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AD" w:rsidRDefault="005C4AAD" w:rsidP="00C436A6">
      <w:pPr>
        <w:wordWrap/>
        <w:spacing w:after="0" w:line="384" w:lineRule="auto"/>
        <w:jc w:val="center"/>
        <w:textAlignment w:val="baseline"/>
        <w:rPr>
          <w:rFonts w:asciiTheme="minorEastAsia" w:eastAsia="SimSun" w:hAnsiTheme="minorEastAsia" w:cs="함초롬바탕" w:hint="eastAsia"/>
          <w:b/>
          <w:bCs/>
          <w:color w:val="000000"/>
          <w:kern w:val="0"/>
          <w:sz w:val="24"/>
          <w:szCs w:val="24"/>
          <w:lang w:eastAsia="zh-CN"/>
        </w:rPr>
      </w:pP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&lt;</w:t>
      </w:r>
      <w:r w:rsidRPr="00381AD3">
        <w:rPr>
          <w:rFonts w:asciiTheme="minorEastAsia" w:hAnsiTheme="minorEastAsia" w:cs="굴림"/>
          <w:b/>
          <w:bCs/>
          <w:color w:val="000000"/>
          <w:kern w:val="0"/>
          <w:sz w:val="24"/>
          <w:szCs w:val="24"/>
        </w:rPr>
        <w:t>환경컨설팅 신청서 작성예시</w:t>
      </w:r>
      <w:r w:rsidRPr="00381AD3">
        <w:rPr>
          <w:rFonts w:asciiTheme="minorEastAsia" w:hAnsiTheme="minorEastAsia" w:cs="함초롬바탕" w:hint="eastAsia"/>
          <w:b/>
          <w:bCs/>
          <w:color w:val="000000"/>
          <w:kern w:val="0"/>
          <w:sz w:val="24"/>
          <w:szCs w:val="24"/>
        </w:rPr>
        <w:t>&gt;</w:t>
      </w:r>
    </w:p>
    <w:p w:rsidR="00C436A6" w:rsidRPr="00C436A6" w:rsidRDefault="00C436A6" w:rsidP="00C436A6">
      <w:pPr>
        <w:wordWrap/>
        <w:spacing w:after="0" w:line="384" w:lineRule="auto"/>
        <w:jc w:val="center"/>
        <w:textAlignment w:val="baseline"/>
        <w:rPr>
          <w:rFonts w:asciiTheme="minorEastAsia" w:eastAsia="SimSun" w:hAnsiTheme="minorEastAsia" w:cs="굴림"/>
          <w:color w:val="000000"/>
          <w:kern w:val="0"/>
          <w:sz w:val="4"/>
          <w:szCs w:val="20"/>
          <w:lang w:eastAsia="zh-CN"/>
        </w:rPr>
      </w:pPr>
      <w:bookmarkStart w:id="0" w:name="_GoBack"/>
      <w:bookmarkEnd w:id="0"/>
    </w:p>
    <w:tbl>
      <w:tblPr>
        <w:tblOverlap w:val="never"/>
        <w:tblW w:w="0" w:type="auto"/>
        <w:tblInd w:w="23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5587"/>
      </w:tblGrid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numPr>
                <w:ilvl w:val="0"/>
                <w:numId w:val="1"/>
              </w:num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기업명 및 업종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00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유한공사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자동차부품제조업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2.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전화번호 및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E-mail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185-000-0000, 0000@naver.com</w:t>
            </w:r>
          </w:p>
        </w:tc>
      </w:tr>
      <w:tr w:rsidR="005C4AAD" w:rsidRPr="00381AD3" w:rsidTr="006213E1">
        <w:trPr>
          <w:trHeight w:val="596"/>
        </w:trPr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3.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공장소재지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652E5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북경시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창평구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소재</w:t>
            </w:r>
            <w:r w:rsidR="003652E5" w:rsidRPr="003652E5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(구체적 주소기입요망)</w:t>
            </w:r>
          </w:p>
        </w:tc>
      </w:tr>
      <w:tr w:rsidR="005C4AAD" w:rsidRPr="00381AD3" w:rsidTr="006213E1">
        <w:trPr>
          <w:trHeight w:val="973"/>
        </w:trPr>
        <w:tc>
          <w:tcPr>
            <w:tcW w:w="26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4.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지원요청사항</w:t>
            </w: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영업비밀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보안 등 문제가 있는 경우 간단 작성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)</w:t>
            </w: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법률지원분야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최근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처리시설 위반으로 벌금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5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만 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RMB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를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부과받음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.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경감방안 등 상담필요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공장진단분야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용접공정외에는 오염물질 발생이 없는데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처리시설 설치대상인지 여부 진단필요 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개선방안분야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Voc</w:t>
            </w:r>
            <w:proofErr w:type="spellEnd"/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처리시설을 한다면 설치비용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설치기간 및 설치업체 소개 필요</w:t>
            </w:r>
          </w:p>
        </w:tc>
      </w:tr>
      <w:tr w:rsidR="005C4AAD" w:rsidRPr="00381AD3" w:rsidTr="006213E1">
        <w:trPr>
          <w:trHeight w:val="97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정책분야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) </w:t>
            </w:r>
            <w:proofErr w:type="spellStart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북경시에서</w:t>
            </w:r>
            <w:proofErr w:type="spellEnd"/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 오염유발공장을 강제이전 시킨다는데 우리공장도 대상인지 여부 </w:t>
            </w:r>
          </w:p>
        </w:tc>
      </w:tr>
      <w:tr w:rsidR="005C4AAD" w:rsidRPr="00381AD3" w:rsidTr="006213E1">
        <w:trPr>
          <w:trHeight w:val="16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C4AAD" w:rsidRPr="00381AD3" w:rsidRDefault="005C4AAD" w:rsidP="006213E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</w:p>
        </w:tc>
        <w:tc>
          <w:tcPr>
            <w:tcW w:w="55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C4AAD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1)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최근 주민들의 소음민원제기가 증가하는 데 소음기준 및 측정을 어떻게 하는지 여부</w:t>
            </w:r>
          </w:p>
          <w:p w:rsidR="00381AD3" w:rsidRPr="00381AD3" w:rsidRDefault="005C4AAD" w:rsidP="006213E1">
            <w:pPr>
              <w:spacing w:after="0" w:line="384" w:lineRule="auto"/>
              <w:textAlignment w:val="baseline"/>
              <w:rPr>
                <w:rFonts w:asciiTheme="minorEastAsia" w:hAnsiTheme="minorEastAsia" w:cs="굴림"/>
                <w:color w:val="000000"/>
                <w:kern w:val="0"/>
                <w:szCs w:val="20"/>
              </w:rPr>
            </w:pP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>(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기타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2)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>최근 근로자 해직에 따른 노동법 위반여부</w:t>
            </w:r>
            <w:r w:rsidRPr="00381AD3">
              <w:rPr>
                <w:rFonts w:asciiTheme="minorEastAsia" w:hAnsiTheme="minorEastAsia" w:cs="함초롬바탕" w:hint="eastAsia"/>
                <w:color w:val="000000"/>
                <w:kern w:val="0"/>
                <w:szCs w:val="20"/>
              </w:rPr>
              <w:t xml:space="preserve">, </w:t>
            </w:r>
            <w:r w:rsidRPr="00381AD3">
              <w:rPr>
                <w:rFonts w:asciiTheme="minorEastAsia" w:hAnsiTheme="minorEastAsia" w:cs="굴림"/>
                <w:color w:val="000000"/>
                <w:kern w:val="0"/>
                <w:szCs w:val="20"/>
              </w:rPr>
              <w:t xml:space="preserve">법인세 납부문제 등 비환경문제도 상담필요 </w:t>
            </w:r>
          </w:p>
        </w:tc>
      </w:tr>
    </w:tbl>
    <w:p w:rsidR="005C4AAD" w:rsidRPr="005C4AAD" w:rsidRDefault="005C4AAD" w:rsidP="005C4AAD">
      <w:pPr>
        <w:rPr>
          <w:rFonts w:asciiTheme="minorEastAsia" w:hAnsiTheme="minorEastAsia"/>
        </w:rPr>
      </w:pPr>
    </w:p>
    <w:p w:rsidR="005C4AAD" w:rsidRPr="005C4AAD" w:rsidRDefault="005C4AAD">
      <w:pPr>
        <w:rPr>
          <w:rFonts w:asciiTheme="minorEastAsia" w:hAnsiTheme="minorEastAsia"/>
        </w:rPr>
      </w:pPr>
    </w:p>
    <w:sectPr w:rsidR="005C4AAD" w:rsidRPr="005C4AA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6BF9"/>
    <w:multiLevelType w:val="multilevel"/>
    <w:tmpl w:val="D7E6289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AAD"/>
    <w:rsid w:val="003652E5"/>
    <w:rsid w:val="0050344D"/>
    <w:rsid w:val="005C4AAD"/>
    <w:rsid w:val="00C436A6"/>
    <w:rsid w:val="00F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A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lingjue</dc:creator>
  <cp:lastModifiedBy>lingjue</cp:lastModifiedBy>
  <cp:revision>4</cp:revision>
  <dcterms:created xsi:type="dcterms:W3CDTF">2018-10-08T07:08:00Z</dcterms:created>
  <dcterms:modified xsi:type="dcterms:W3CDTF">2018-10-09T00:45:00Z</dcterms:modified>
</cp:coreProperties>
</file>