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0A" w:rsidRPr="008D4EA6" w:rsidRDefault="008D4EA6" w:rsidP="008D4EA6">
      <w:pPr>
        <w:pStyle w:val="a8"/>
        <w:spacing w:line="240" w:lineRule="auto"/>
        <w:jc w:val="center"/>
        <w:rPr>
          <w:rFonts w:ascii="휴먼명조" w:eastAsia="휴먼명조" w:cs="휴먼명조"/>
          <w:b/>
          <w:bCs/>
          <w:sz w:val="40"/>
          <w:szCs w:val="26"/>
        </w:rPr>
      </w:pPr>
      <w:proofErr w:type="spellStart"/>
      <w:r w:rsidRPr="008D4EA6">
        <w:rPr>
          <w:rFonts w:ascii="휴먼명조" w:eastAsia="휴먼명조" w:cs="휴먼명조" w:hint="eastAsia"/>
          <w:b/>
          <w:bCs/>
          <w:sz w:val="40"/>
          <w:szCs w:val="26"/>
        </w:rPr>
        <w:t>미중</w:t>
      </w:r>
      <w:proofErr w:type="spellEnd"/>
      <w:r w:rsidRPr="008D4EA6">
        <w:rPr>
          <w:rFonts w:ascii="휴먼명조" w:eastAsia="휴먼명조" w:cs="휴먼명조"/>
          <w:b/>
          <w:bCs/>
          <w:sz w:val="40"/>
          <w:szCs w:val="26"/>
        </w:rPr>
        <w:t xml:space="preserve"> 통상</w:t>
      </w:r>
      <w:r w:rsidRPr="008D4EA6">
        <w:rPr>
          <w:rFonts w:ascii="휴먼명조" w:eastAsia="휴먼명조" w:cs="휴먼명조" w:hint="eastAsia"/>
          <w:b/>
          <w:bCs/>
          <w:sz w:val="40"/>
          <w:szCs w:val="26"/>
        </w:rPr>
        <w:t xml:space="preserve">마찰 </w:t>
      </w:r>
      <w:r w:rsidRPr="008D4EA6">
        <w:rPr>
          <w:rFonts w:ascii="휴먼명조" w:eastAsia="휴먼명조" w:cs="휴먼명조"/>
          <w:b/>
          <w:bCs/>
          <w:sz w:val="40"/>
          <w:szCs w:val="26"/>
        </w:rPr>
        <w:t>관련 설문조사</w:t>
      </w:r>
      <w:r w:rsidR="00253474">
        <w:rPr>
          <w:rFonts w:ascii="휴먼명조" w:eastAsia="휴먼명조" w:cs="휴먼명조" w:hint="eastAsia"/>
          <w:b/>
          <w:bCs/>
          <w:sz w:val="40"/>
          <w:szCs w:val="26"/>
        </w:rPr>
        <w:t xml:space="preserve"> </w:t>
      </w:r>
      <w:r w:rsidR="00E53684">
        <w:rPr>
          <w:rFonts w:ascii="휴먼명조" w:eastAsia="휴먼명조" w:cs="휴먼명조" w:hint="eastAsia"/>
          <w:b/>
          <w:bCs/>
          <w:sz w:val="40"/>
          <w:szCs w:val="26"/>
        </w:rPr>
        <w:t>협조요청</w:t>
      </w:r>
      <w:r w:rsidRPr="008D4EA6">
        <w:rPr>
          <w:rFonts w:ascii="휴먼명조" w:eastAsia="휴먼명조" w:cs="휴먼명조" w:hint="eastAsia"/>
          <w:b/>
          <w:bCs/>
          <w:sz w:val="40"/>
          <w:szCs w:val="26"/>
        </w:rPr>
        <w:t xml:space="preserve"> </w:t>
      </w:r>
    </w:p>
    <w:p w:rsidR="008D4EA6" w:rsidRPr="00E53684" w:rsidRDefault="008D4EA6">
      <w:pPr>
        <w:pStyle w:val="a8"/>
        <w:spacing w:line="240" w:lineRule="auto"/>
        <w:rPr>
          <w:rFonts w:ascii="휴먼명조" w:eastAsia="휴먼명조" w:cs="휴먼명조"/>
          <w:b/>
          <w:bCs/>
          <w:sz w:val="26"/>
          <w:szCs w:val="26"/>
        </w:rPr>
      </w:pPr>
    </w:p>
    <w:p w:rsidR="008D4EA6" w:rsidRPr="00253474" w:rsidRDefault="008D4EA6" w:rsidP="008D4EA6">
      <w:pPr>
        <w:pStyle w:val="a8"/>
        <w:rPr>
          <w:rFonts w:ascii="휴먼명조" w:eastAsia="휴먼명조" w:cs="휴먼명조"/>
          <w:b/>
          <w:bCs/>
          <w:sz w:val="26"/>
          <w:szCs w:val="26"/>
        </w:rPr>
      </w:pPr>
    </w:p>
    <w:p w:rsidR="008D4EA6" w:rsidRPr="008D4EA6" w:rsidRDefault="008D4EA6" w:rsidP="008D4EA6">
      <w:pPr>
        <w:pStyle w:val="a8"/>
        <w:rPr>
          <w:rFonts w:ascii="휴먼명조" w:eastAsia="휴먼명조" w:cs="휴먼명조"/>
          <w:b/>
          <w:bCs/>
          <w:sz w:val="26"/>
          <w:szCs w:val="26"/>
        </w:rPr>
      </w:pPr>
    </w:p>
    <w:p w:rsidR="00253474" w:rsidRDefault="00253474" w:rsidP="00253474">
      <w:pPr>
        <w:pStyle w:val="a8"/>
        <w:rPr>
          <w:rFonts w:ascii="휴먼명조" w:eastAsia="휴먼명조" w:cs="휴먼명조"/>
          <w:bCs/>
          <w:sz w:val="26"/>
          <w:szCs w:val="26"/>
        </w:rPr>
      </w:pPr>
      <w:r w:rsidRPr="00253474">
        <w:rPr>
          <w:rFonts w:ascii="휴먼명조" w:eastAsia="휴먼명조" w:cs="휴먼명조"/>
          <w:bCs/>
          <w:sz w:val="26"/>
          <w:szCs w:val="26"/>
        </w:rPr>
        <w:t>1.</w:t>
      </w:r>
      <w:r>
        <w:rPr>
          <w:rFonts w:ascii="휴먼명조" w:eastAsia="휴먼명조" w:cs="휴먼명조"/>
          <w:bCs/>
          <w:sz w:val="26"/>
          <w:szCs w:val="26"/>
        </w:rPr>
        <w:t xml:space="preserve"> </w:t>
      </w:r>
      <w:r w:rsidRPr="00253474">
        <w:rPr>
          <w:rFonts w:ascii="휴먼명조" w:eastAsia="휴먼명조" w:cs="휴먼명조"/>
          <w:bCs/>
          <w:sz w:val="26"/>
          <w:szCs w:val="26"/>
        </w:rPr>
        <w:t xml:space="preserve">귀하의 건승하심과 귀 사/기관의 일익 발전을 기원합니다. </w:t>
      </w:r>
    </w:p>
    <w:p w:rsidR="00253474" w:rsidRDefault="00253474" w:rsidP="00253474">
      <w:pPr>
        <w:pStyle w:val="a8"/>
        <w:rPr>
          <w:rFonts w:ascii="휴먼명조" w:eastAsia="휴먼명조" w:cs="휴먼명조"/>
          <w:bCs/>
          <w:sz w:val="26"/>
          <w:szCs w:val="26"/>
        </w:rPr>
      </w:pPr>
    </w:p>
    <w:p w:rsidR="00A242AA" w:rsidRDefault="00253474" w:rsidP="008D4EA6">
      <w:pPr>
        <w:pStyle w:val="a8"/>
        <w:rPr>
          <w:rFonts w:ascii="휴먼명조" w:eastAsia="휴먼명조" w:cs="휴먼명조" w:hint="eastAsia"/>
          <w:bCs/>
          <w:sz w:val="26"/>
          <w:szCs w:val="26"/>
        </w:rPr>
      </w:pPr>
      <w:r>
        <w:rPr>
          <w:rFonts w:ascii="휴먼명조" w:eastAsia="휴먼명조" w:cs="휴먼명조" w:hint="eastAsia"/>
          <w:bCs/>
          <w:sz w:val="26"/>
          <w:szCs w:val="26"/>
        </w:rPr>
        <w:t xml:space="preserve">2. </w:t>
      </w:r>
      <w:r w:rsidR="00A242AA" w:rsidRPr="008D4EA6">
        <w:rPr>
          <w:rFonts w:ascii="휴먼명조" w:eastAsia="휴먼명조" w:cs="휴먼명조"/>
          <w:color w:val="000000" w:themeColor="text1"/>
          <w:sz w:val="26"/>
          <w:szCs w:val="26"/>
        </w:rPr>
        <w:t>미국과 중국 정부는 2018년 7~8월중 양국의 수입품(500억 달러 규모)에 대하여 25%의 관세 부과를 단행한 데 이어, 9~10월에 추가적으로 중국산 수입품(2,000억 달러 규모)과 미국산 수입품(600억 달러 규모)에 대하여 각각 10%와 5~10% 관세 부과를 결정하고, 올해에는 동 관세율을 각각 25%와 5~25%까지 추가 인상하기로 결정</w:t>
      </w:r>
      <w:r w:rsidR="00A242AA">
        <w:rPr>
          <w:rFonts w:ascii="휴먼명조" w:eastAsia="휴먼명조" w:cs="휴먼명조" w:hint="eastAsia"/>
          <w:color w:val="000000" w:themeColor="text1"/>
          <w:sz w:val="26"/>
          <w:szCs w:val="26"/>
        </w:rPr>
        <w:t>했습니다.</w:t>
      </w:r>
    </w:p>
    <w:p w:rsidR="00A242AA" w:rsidRDefault="00A242AA" w:rsidP="008D4EA6">
      <w:pPr>
        <w:pStyle w:val="a8"/>
        <w:rPr>
          <w:rFonts w:ascii="휴먼명조" w:eastAsia="휴먼명조" w:cs="휴먼명조" w:hint="eastAsia"/>
          <w:bCs/>
          <w:sz w:val="26"/>
          <w:szCs w:val="26"/>
        </w:rPr>
      </w:pPr>
      <w:bookmarkStart w:id="0" w:name="_GoBack"/>
      <w:bookmarkEnd w:id="0"/>
    </w:p>
    <w:p w:rsidR="00A242AA" w:rsidRDefault="00A242AA" w:rsidP="008D4EA6">
      <w:pPr>
        <w:pStyle w:val="a8"/>
        <w:rPr>
          <w:rFonts w:ascii="휴먼명조" w:eastAsia="휴먼명조" w:cs="휴먼명조" w:hint="eastAsia"/>
          <w:bCs/>
          <w:sz w:val="26"/>
          <w:szCs w:val="26"/>
        </w:rPr>
      </w:pPr>
    </w:p>
    <w:p w:rsidR="009A770A" w:rsidRDefault="00A242AA" w:rsidP="008D4EA6">
      <w:pPr>
        <w:pStyle w:val="a8"/>
        <w:rPr>
          <w:rFonts w:ascii="휴먼명조" w:eastAsia="휴먼명조" w:cs="휴먼명조"/>
          <w:bCs/>
          <w:sz w:val="26"/>
          <w:szCs w:val="26"/>
        </w:rPr>
      </w:pPr>
      <w:r>
        <w:rPr>
          <w:rFonts w:ascii="휴먼명조" w:eastAsia="휴먼명조" w:cs="휴먼명조" w:hint="eastAsia"/>
          <w:bCs/>
          <w:sz w:val="26"/>
          <w:szCs w:val="26"/>
        </w:rPr>
        <w:t xml:space="preserve">3. </w:t>
      </w:r>
      <w:proofErr w:type="spellStart"/>
      <w:r w:rsidR="00563A72" w:rsidRPr="008D4EA6">
        <w:rPr>
          <w:rFonts w:ascii="휴먼명조" w:eastAsia="휴먼명조" w:cs="휴먼명조"/>
          <w:bCs/>
          <w:sz w:val="26"/>
          <w:szCs w:val="26"/>
        </w:rPr>
        <w:t>미중</w:t>
      </w:r>
      <w:proofErr w:type="spellEnd"/>
      <w:r w:rsidR="00563A72" w:rsidRPr="008D4EA6">
        <w:rPr>
          <w:rFonts w:ascii="휴먼명조" w:eastAsia="휴먼명조" w:cs="휴먼명조"/>
          <w:bCs/>
          <w:sz w:val="26"/>
          <w:szCs w:val="26"/>
        </w:rPr>
        <w:t xml:space="preserve"> 통상마찰에 따른</w:t>
      </w:r>
      <w:r w:rsidR="00253474">
        <w:rPr>
          <w:rFonts w:ascii="휴먼명조" w:eastAsia="휴먼명조" w:cs="휴먼명조" w:hint="eastAsia"/>
          <w:bCs/>
          <w:sz w:val="26"/>
          <w:szCs w:val="26"/>
        </w:rPr>
        <w:t xml:space="preserve"> 중국진출 우리기업에 대한</w:t>
      </w:r>
      <w:r w:rsidR="00563A72" w:rsidRPr="008D4EA6">
        <w:rPr>
          <w:rFonts w:ascii="휴먼명조" w:eastAsia="휴먼명조" w:cs="휴먼명조"/>
          <w:bCs/>
          <w:sz w:val="26"/>
          <w:szCs w:val="26"/>
        </w:rPr>
        <w:t xml:space="preserve"> 영향을 파악하기 위한 설문</w:t>
      </w:r>
      <w:r w:rsidR="00253474">
        <w:rPr>
          <w:rFonts w:ascii="휴먼명조" w:eastAsia="휴먼명조" w:cs="휴먼명조" w:hint="eastAsia"/>
          <w:bCs/>
          <w:sz w:val="26"/>
          <w:szCs w:val="26"/>
        </w:rPr>
        <w:t>조사</w:t>
      </w:r>
      <w:r w:rsidR="00563A72" w:rsidRPr="008D4EA6">
        <w:rPr>
          <w:rFonts w:ascii="휴먼명조" w:eastAsia="휴먼명조" w:cs="휴먼명조"/>
          <w:bCs/>
          <w:sz w:val="26"/>
          <w:szCs w:val="26"/>
        </w:rPr>
        <w:t xml:space="preserve">입니다. </w:t>
      </w:r>
      <w:r w:rsidR="008D4EA6" w:rsidRPr="008D4EA6">
        <w:rPr>
          <w:rFonts w:ascii="휴먼명조" w:eastAsia="휴먼명조" w:cs="휴먼명조" w:hint="eastAsia"/>
          <w:bCs/>
          <w:sz w:val="26"/>
          <w:szCs w:val="26"/>
        </w:rPr>
        <w:t xml:space="preserve">바쁘신 중에도 </w:t>
      </w:r>
      <w:r w:rsidR="00253474">
        <w:rPr>
          <w:rFonts w:ascii="휴먼명조" w:eastAsia="휴먼명조" w:cs="휴먼명조" w:hint="eastAsia"/>
          <w:bCs/>
          <w:sz w:val="26"/>
          <w:szCs w:val="26"/>
        </w:rPr>
        <w:t xml:space="preserve">회신해 </w:t>
      </w:r>
      <w:r w:rsidR="00563A72" w:rsidRPr="008D4EA6">
        <w:rPr>
          <w:rFonts w:ascii="휴먼명조" w:eastAsia="휴먼명조" w:cs="휴먼명조"/>
          <w:bCs/>
          <w:sz w:val="26"/>
          <w:szCs w:val="26"/>
        </w:rPr>
        <w:t>주</w:t>
      </w:r>
      <w:r w:rsidR="008D4EA6" w:rsidRPr="008D4EA6">
        <w:rPr>
          <w:rFonts w:ascii="휴먼명조" w:eastAsia="휴먼명조" w:cs="휴먼명조" w:hint="eastAsia"/>
          <w:bCs/>
          <w:sz w:val="26"/>
          <w:szCs w:val="26"/>
        </w:rPr>
        <w:t xml:space="preserve">시면 감사하겠습니다. </w:t>
      </w:r>
      <w:r w:rsidR="00026299">
        <w:rPr>
          <w:rFonts w:ascii="휴먼명조" w:eastAsia="휴먼명조" w:cs="휴먼명조" w:hint="eastAsia"/>
          <w:bCs/>
          <w:sz w:val="26"/>
          <w:szCs w:val="26"/>
        </w:rPr>
        <w:t xml:space="preserve">답변에 응한 </w:t>
      </w:r>
      <w:r w:rsidR="00026299" w:rsidRPr="00026299">
        <w:rPr>
          <w:rFonts w:ascii="휴먼명조" w:eastAsia="휴먼명조" w:cs="휴먼명조" w:hint="eastAsia"/>
          <w:bCs/>
          <w:sz w:val="26"/>
          <w:szCs w:val="26"/>
        </w:rPr>
        <w:t>기업</w:t>
      </w:r>
      <w:r w:rsidR="00026299">
        <w:rPr>
          <w:rFonts w:ascii="휴먼명조" w:eastAsia="휴먼명조" w:cs="휴먼명조" w:hint="eastAsia"/>
          <w:bCs/>
          <w:sz w:val="26"/>
          <w:szCs w:val="26"/>
        </w:rPr>
        <w:t>정보는</w:t>
      </w:r>
      <w:r w:rsidR="00026299" w:rsidRPr="00026299">
        <w:rPr>
          <w:rFonts w:ascii="휴먼명조" w:eastAsia="휴먼명조" w:cs="휴먼명조"/>
          <w:bCs/>
          <w:sz w:val="26"/>
          <w:szCs w:val="26"/>
        </w:rPr>
        <w:t xml:space="preserve"> 대외비공개 예정입니다.</w:t>
      </w:r>
    </w:p>
    <w:p w:rsidR="00253474" w:rsidRDefault="00253474" w:rsidP="008D4EA6">
      <w:pPr>
        <w:pStyle w:val="a8"/>
        <w:rPr>
          <w:rFonts w:ascii="휴먼명조" w:eastAsia="휴먼명조" w:cs="휴먼명조"/>
          <w:bCs/>
          <w:sz w:val="26"/>
          <w:szCs w:val="26"/>
        </w:rPr>
      </w:pPr>
    </w:p>
    <w:p w:rsidR="00253474" w:rsidRPr="008D4EA6" w:rsidRDefault="00A242AA" w:rsidP="008D4EA6">
      <w:pPr>
        <w:pStyle w:val="a8"/>
        <w:rPr>
          <w:rFonts w:ascii="휴먼명조" w:eastAsia="휴먼명조" w:cs="휴먼명조"/>
          <w:bCs/>
          <w:sz w:val="26"/>
          <w:szCs w:val="26"/>
        </w:rPr>
      </w:pPr>
      <w:r>
        <w:rPr>
          <w:rFonts w:ascii="휴먼명조" w:eastAsia="휴먼명조" w:cs="휴먼명조" w:hint="eastAsia"/>
          <w:bCs/>
          <w:sz w:val="26"/>
          <w:szCs w:val="26"/>
        </w:rPr>
        <w:t>4</w:t>
      </w:r>
      <w:r w:rsidR="00253474">
        <w:rPr>
          <w:rFonts w:ascii="휴먼명조" w:eastAsia="휴먼명조" w:cs="휴먼명조" w:hint="eastAsia"/>
          <w:bCs/>
          <w:sz w:val="26"/>
          <w:szCs w:val="26"/>
        </w:rPr>
        <w:t xml:space="preserve">. 중국한국상회 사무국으로 </w:t>
      </w:r>
      <w:r w:rsidR="00253474" w:rsidRPr="00253474">
        <w:rPr>
          <w:rFonts w:ascii="휴먼명조" w:eastAsia="휴먼명조" w:cs="휴먼명조"/>
          <w:bCs/>
          <w:sz w:val="26"/>
          <w:szCs w:val="26"/>
        </w:rPr>
        <w:t>6.18(화)까지 해당 사항을 체크하여 메일회신(E-mail: china@korcham.net )해</w:t>
      </w:r>
      <w:r w:rsidR="00253474">
        <w:rPr>
          <w:rFonts w:ascii="휴먼명조" w:eastAsia="휴먼명조" w:cs="휴먼명조" w:hint="eastAsia"/>
          <w:bCs/>
          <w:sz w:val="26"/>
          <w:szCs w:val="26"/>
        </w:rPr>
        <w:t xml:space="preserve"> 주시면 감사하겠습니다. </w:t>
      </w:r>
    </w:p>
    <w:p w:rsidR="008D4EA6" w:rsidRDefault="008D4EA6">
      <w:pPr>
        <w:pStyle w:val="a8"/>
        <w:ind w:left="405" w:hanging="405"/>
        <w:rPr>
          <w:rFonts w:ascii="휴먼명조" w:eastAsia="휴먼명조" w:cs="휴먼명조"/>
          <w:b/>
          <w:bCs/>
          <w:sz w:val="26"/>
          <w:szCs w:val="26"/>
        </w:rPr>
      </w:pPr>
    </w:p>
    <w:p w:rsidR="008D4EA6" w:rsidRDefault="008D4EA6" w:rsidP="008D4EA6">
      <w:pPr>
        <w:pStyle w:val="a8"/>
        <w:spacing w:before="240"/>
        <w:ind w:left="405" w:hanging="405"/>
        <w:rPr>
          <w:rFonts w:ascii="휴먼명조" w:eastAsia="휴먼명조" w:cs="휴먼명조"/>
          <w:b/>
          <w:bCs/>
          <w:sz w:val="26"/>
          <w:szCs w:val="26"/>
        </w:rPr>
      </w:pPr>
      <w:r>
        <w:rPr>
          <w:rFonts w:ascii="휴먼명조" w:eastAsia="휴먼명조" w:cs="휴먼명조" w:hint="eastAsia"/>
          <w:b/>
          <w:bCs/>
          <w:sz w:val="26"/>
          <w:szCs w:val="26"/>
        </w:rPr>
        <w:t xml:space="preserve">-회사명: </w:t>
      </w:r>
      <w:proofErr w:type="gramStart"/>
      <w:r>
        <w:rPr>
          <w:rFonts w:ascii="휴먼명조" w:eastAsia="휴먼명조" w:cs="휴먼명조" w:hint="eastAsia"/>
          <w:b/>
          <w:bCs/>
          <w:sz w:val="26"/>
          <w:szCs w:val="26"/>
        </w:rPr>
        <w:t>(                        )</w:t>
      </w:r>
      <w:proofErr w:type="gramEnd"/>
      <w:r>
        <w:rPr>
          <w:rFonts w:ascii="휴먼명조" w:eastAsia="휴먼명조" w:cs="휴먼명조" w:hint="eastAsia"/>
          <w:b/>
          <w:bCs/>
          <w:sz w:val="26"/>
          <w:szCs w:val="26"/>
        </w:rPr>
        <w:t xml:space="preserve"> </w:t>
      </w:r>
    </w:p>
    <w:p w:rsidR="00026299" w:rsidRDefault="00026299" w:rsidP="008D4EA6">
      <w:pPr>
        <w:pStyle w:val="a8"/>
        <w:spacing w:before="240"/>
        <w:ind w:left="405" w:hanging="405"/>
        <w:rPr>
          <w:rFonts w:ascii="휴먼명조" w:eastAsia="휴먼명조" w:cs="휴먼명조"/>
          <w:b/>
          <w:bCs/>
          <w:sz w:val="26"/>
          <w:szCs w:val="26"/>
        </w:rPr>
      </w:pPr>
      <w:r>
        <w:rPr>
          <w:rFonts w:ascii="휴먼명조" w:eastAsia="휴먼명조" w:cs="휴먼명조" w:hint="eastAsia"/>
          <w:b/>
          <w:bCs/>
          <w:sz w:val="26"/>
          <w:szCs w:val="26"/>
        </w:rPr>
        <w:t>-담당자:(                 ) 연락처: (                     )</w:t>
      </w:r>
    </w:p>
    <w:p w:rsidR="008D4EA6" w:rsidRDefault="008D4EA6">
      <w:pPr>
        <w:pStyle w:val="a8"/>
        <w:ind w:left="405" w:hanging="405"/>
        <w:rPr>
          <w:rFonts w:ascii="휴먼명조" w:eastAsia="휴먼명조" w:cs="휴먼명조"/>
          <w:b/>
          <w:bCs/>
          <w:sz w:val="26"/>
          <w:szCs w:val="26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390"/>
      </w:tblGrid>
      <w:tr w:rsidR="009A770A">
        <w:trPr>
          <w:trHeight w:val="2150"/>
        </w:trPr>
        <w:tc>
          <w:tcPr>
            <w:tcW w:w="8390" w:type="dxa"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9A770A" w:rsidRDefault="00563A72">
            <w:pPr>
              <w:pStyle w:val="a8"/>
              <w:rPr>
                <w:rFonts w:ascii="휴먼명조" w:eastAsia="휴먼명조" w:cs="휴먼명조"/>
                <w:color w:val="FF00FF"/>
                <w:sz w:val="26"/>
                <w:szCs w:val="26"/>
              </w:rPr>
            </w:pPr>
            <w:r>
              <w:rPr>
                <w:rFonts w:ascii="휴먼명조" w:eastAsia="휴먼명조" w:cs="휴먼명조"/>
                <w:color w:val="FF00FF"/>
                <w:sz w:val="26"/>
                <w:szCs w:val="26"/>
              </w:rPr>
              <w:t xml:space="preserve"> </w:t>
            </w:r>
            <w:r w:rsidRPr="008D4EA6">
              <w:rPr>
                <w:rFonts w:ascii="휴먼명조" w:eastAsia="휴먼명조" w:cs="휴먼명조"/>
                <w:color w:val="000000" w:themeColor="text1"/>
                <w:sz w:val="26"/>
                <w:szCs w:val="26"/>
              </w:rPr>
              <w:t>미국과 중국 정부는 2018년 7~8월중 양국의 수입품(500억 달러 규모)에 대하여 25%의 관세 부과를 단행한 데 이어, 9~10월에 추가적으로 중국산 수입품(2,000억 달러 규모)과 미국산 수입품(600억 달러 규모)에 대하여 각각 10%와 5~10% 관세 부과를 결정하고, 올해에는 동 관세율을 각각 25%와 5~25%까지 추가 인상하기로 결정</w:t>
            </w:r>
          </w:p>
        </w:tc>
      </w:tr>
    </w:tbl>
    <w:p w:rsidR="009A770A" w:rsidRDefault="009A770A">
      <w:pPr>
        <w:rPr>
          <w:sz w:val="2"/>
        </w:rPr>
      </w:pPr>
    </w:p>
    <w:p w:rsidR="009A770A" w:rsidRDefault="009A770A">
      <w:pPr>
        <w:pStyle w:val="a8"/>
        <w:ind w:left="470" w:hanging="470"/>
        <w:rPr>
          <w:rFonts w:ascii="휴먼명조" w:eastAsia="휴먼명조" w:cs="휴먼명조"/>
          <w:sz w:val="26"/>
          <w:szCs w:val="26"/>
        </w:rPr>
      </w:pPr>
    </w:p>
    <w:p w:rsidR="009A770A" w:rsidRDefault="00563A72">
      <w:pPr>
        <w:pStyle w:val="a8"/>
        <w:ind w:left="612" w:hanging="612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>1. 귀사는 미-중 통상마찰에 따른 영향을 현 시점에서 어떻게 체감하고 있습니까? (    )</w:t>
      </w:r>
    </w:p>
    <w:p w:rsidR="009A770A" w:rsidRDefault="009A770A">
      <w:pPr>
        <w:pStyle w:val="a8"/>
        <w:spacing w:line="240" w:lineRule="auto"/>
        <w:ind w:left="630" w:hanging="630"/>
        <w:rPr>
          <w:rFonts w:ascii="휴먼명조" w:eastAsia="휴먼명조" w:cs="휴먼명조"/>
          <w:sz w:val="26"/>
          <w:szCs w:val="26"/>
        </w:rPr>
      </w:pPr>
    </w:p>
    <w:p w:rsidR="009A770A" w:rsidRDefault="00563A72">
      <w:pPr>
        <w:pStyle w:val="a8"/>
        <w:spacing w:line="240" w:lineRule="auto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lastRenderedPageBreak/>
        <w:t xml:space="preserve">  </w:t>
      </w:r>
      <w:r>
        <w:rPr>
          <w:rFonts w:ascii="휴먼명조" w:eastAsia="휴먼명조" w:cs="휴먼명조"/>
          <w:sz w:val="26"/>
          <w:szCs w:val="26"/>
        </w:rPr>
        <w:t>①</w:t>
      </w:r>
      <w:r>
        <w:rPr>
          <w:rFonts w:ascii="휴먼명조" w:eastAsia="휴먼명조" w:cs="휴먼명조"/>
          <w:sz w:val="26"/>
          <w:szCs w:val="26"/>
        </w:rPr>
        <w:t xml:space="preserve"> 매우 부정적 </w:t>
      </w:r>
      <w:r>
        <w:rPr>
          <w:rFonts w:ascii="휴먼명조" w:eastAsia="휴먼명조" w:cs="휴먼명조"/>
          <w:sz w:val="26"/>
          <w:szCs w:val="26"/>
        </w:rPr>
        <w:t>②</w:t>
      </w:r>
      <w:r>
        <w:rPr>
          <w:rFonts w:ascii="휴먼명조" w:eastAsia="휴먼명조" w:cs="휴먼명조"/>
          <w:sz w:val="26"/>
          <w:szCs w:val="26"/>
        </w:rPr>
        <w:t xml:space="preserve"> 부정적 </w:t>
      </w:r>
      <w:r>
        <w:rPr>
          <w:rFonts w:ascii="휴먼명조" w:eastAsia="휴먼명조" w:cs="휴먼명조"/>
          <w:sz w:val="26"/>
          <w:szCs w:val="26"/>
        </w:rPr>
        <w:t>③</w:t>
      </w:r>
      <w:r>
        <w:rPr>
          <w:rFonts w:ascii="휴먼명조" w:eastAsia="휴먼명조" w:cs="휴먼명조"/>
          <w:sz w:val="26"/>
          <w:szCs w:val="26"/>
        </w:rPr>
        <w:t xml:space="preserve"> 영향 없음 </w:t>
      </w:r>
      <w:r>
        <w:rPr>
          <w:rFonts w:ascii="휴먼명조" w:eastAsia="휴먼명조" w:cs="휴먼명조"/>
          <w:sz w:val="26"/>
          <w:szCs w:val="26"/>
        </w:rPr>
        <w:t>④</w:t>
      </w:r>
      <w:r>
        <w:rPr>
          <w:rFonts w:ascii="휴먼명조" w:eastAsia="휴먼명조" w:cs="휴먼명조"/>
          <w:sz w:val="26"/>
          <w:szCs w:val="26"/>
        </w:rPr>
        <w:t xml:space="preserve"> 긍정적 </w:t>
      </w:r>
      <w:r>
        <w:rPr>
          <w:rFonts w:ascii="휴먼명조" w:eastAsia="휴먼명조" w:cs="휴먼명조"/>
          <w:sz w:val="26"/>
          <w:szCs w:val="26"/>
        </w:rPr>
        <w:t>⑤</w:t>
      </w:r>
      <w:r>
        <w:rPr>
          <w:rFonts w:ascii="휴먼명조" w:eastAsia="휴먼명조" w:cs="휴먼명조"/>
          <w:sz w:val="26"/>
          <w:szCs w:val="26"/>
        </w:rPr>
        <w:t xml:space="preserve"> 매우 긍정적</w:t>
      </w:r>
    </w:p>
    <w:p w:rsidR="009A770A" w:rsidRDefault="009A770A">
      <w:pPr>
        <w:pStyle w:val="a8"/>
        <w:ind w:left="470" w:hanging="470"/>
        <w:rPr>
          <w:rFonts w:ascii="휴먼명조" w:eastAsia="휴먼명조" w:cs="휴먼명조"/>
          <w:sz w:val="26"/>
          <w:szCs w:val="26"/>
        </w:rPr>
      </w:pPr>
    </w:p>
    <w:p w:rsidR="009A770A" w:rsidRDefault="00563A72" w:rsidP="00A403E9">
      <w:pPr>
        <w:pStyle w:val="a8"/>
        <w:ind w:leftChars="148" w:left="574" w:hangingChars="107" w:hanging="278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1-1. </w:t>
      </w:r>
      <w:r w:rsidR="008D4EA6">
        <w:rPr>
          <w:rFonts w:ascii="휴먼명조" w:eastAsia="휴먼명조" w:cs="휴먼명조"/>
          <w:b/>
          <w:bCs/>
          <w:sz w:val="26"/>
          <w:szCs w:val="26"/>
        </w:rPr>
        <w:t>(1</w:t>
      </w:r>
      <w:r>
        <w:rPr>
          <w:rFonts w:ascii="휴먼명조" w:eastAsia="휴먼명조" w:cs="휴먼명조"/>
          <w:b/>
          <w:bCs/>
          <w:sz w:val="26"/>
          <w:szCs w:val="26"/>
        </w:rPr>
        <w:t xml:space="preserve">번 문항에서 </w:t>
      </w:r>
      <w:r>
        <w:rPr>
          <w:rFonts w:ascii="휴먼명조" w:eastAsia="휴먼명조" w:cs="휴먼명조"/>
          <w:b/>
          <w:bCs/>
          <w:sz w:val="26"/>
          <w:szCs w:val="26"/>
        </w:rPr>
        <w:t>①</w:t>
      </w:r>
      <w:r>
        <w:rPr>
          <w:rFonts w:ascii="휴먼명조" w:eastAsia="휴먼명조" w:cs="휴먼명조"/>
          <w:b/>
          <w:bCs/>
          <w:sz w:val="26"/>
          <w:szCs w:val="26"/>
        </w:rPr>
        <w:t xml:space="preserve"> 또는 </w:t>
      </w:r>
      <w:r>
        <w:rPr>
          <w:rFonts w:ascii="휴먼명조" w:eastAsia="휴먼명조" w:cs="휴먼명조"/>
          <w:b/>
          <w:bCs/>
          <w:sz w:val="26"/>
          <w:szCs w:val="26"/>
        </w:rPr>
        <w:t>②</w:t>
      </w:r>
      <w:r>
        <w:rPr>
          <w:rFonts w:ascii="휴먼명조" w:eastAsia="휴먼명조" w:cs="휴먼명조"/>
          <w:b/>
          <w:bCs/>
          <w:sz w:val="26"/>
          <w:szCs w:val="26"/>
        </w:rPr>
        <w:t>를 선택한 경우만 응답)</w:t>
      </w:r>
      <w:r>
        <w:rPr>
          <w:rFonts w:ascii="휴먼명조" w:eastAsia="휴먼명조" w:cs="휴먼명조"/>
          <w:sz w:val="26"/>
          <w:szCs w:val="26"/>
        </w:rPr>
        <w:t xml:space="preserve"> 보다 구체적으로 어떠한 영향을 받고 있는지 선택하여 주십시오. (    )</w:t>
      </w:r>
    </w:p>
    <w:p w:rsidR="009A770A" w:rsidRDefault="009A770A">
      <w:pPr>
        <w:pStyle w:val="a8"/>
        <w:spacing w:line="240" w:lineRule="auto"/>
        <w:ind w:left="487" w:hanging="487"/>
        <w:rPr>
          <w:rFonts w:ascii="휴먼명조" w:eastAsia="휴먼명조" w:cs="휴먼명조"/>
          <w:sz w:val="26"/>
          <w:szCs w:val="26"/>
        </w:rPr>
      </w:pPr>
    </w:p>
    <w:p w:rsidR="009A770A" w:rsidRDefault="00563A72">
      <w:pPr>
        <w:pStyle w:val="a8"/>
        <w:spacing w:line="240" w:lineRule="auto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   </w:t>
      </w:r>
      <w:r>
        <w:rPr>
          <w:rFonts w:ascii="휴먼명조" w:eastAsia="휴먼명조" w:cs="휴먼명조"/>
          <w:sz w:val="26"/>
          <w:szCs w:val="26"/>
        </w:rPr>
        <w:t>①</w:t>
      </w:r>
      <w:r>
        <w:rPr>
          <w:rFonts w:ascii="휴먼명조" w:eastAsia="휴먼명조" w:cs="휴먼명조"/>
          <w:sz w:val="26"/>
          <w:szCs w:val="26"/>
        </w:rPr>
        <w:t xml:space="preserve"> 미국의 대중국 제재로 인한 대미 수출 감소</w:t>
      </w:r>
    </w:p>
    <w:p w:rsidR="009A770A" w:rsidRDefault="00563A72">
      <w:pPr>
        <w:pStyle w:val="a8"/>
        <w:spacing w:line="240" w:lineRule="auto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   </w:t>
      </w:r>
      <w:r>
        <w:rPr>
          <w:rFonts w:ascii="휴먼명조" w:eastAsia="휴먼명조" w:cs="휴먼명조"/>
          <w:sz w:val="26"/>
          <w:szCs w:val="26"/>
        </w:rPr>
        <w:t>②</w:t>
      </w:r>
      <w:r>
        <w:rPr>
          <w:rFonts w:ascii="휴먼명조" w:eastAsia="휴먼명조" w:cs="휴먼명조"/>
          <w:sz w:val="26"/>
          <w:szCs w:val="26"/>
        </w:rPr>
        <w:t xml:space="preserve"> 중국경기 둔화로 인한 현지 수요 위축</w:t>
      </w:r>
    </w:p>
    <w:p w:rsidR="009A770A" w:rsidRDefault="00563A72">
      <w:pPr>
        <w:pStyle w:val="a8"/>
        <w:spacing w:line="240" w:lineRule="auto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   </w:t>
      </w:r>
      <w:r>
        <w:rPr>
          <w:rFonts w:ascii="휴먼명조" w:eastAsia="휴먼명조" w:cs="휴먼명조"/>
          <w:sz w:val="26"/>
          <w:szCs w:val="26"/>
        </w:rPr>
        <w:t>③</w:t>
      </w:r>
      <w:r>
        <w:rPr>
          <w:rFonts w:ascii="휴먼명조" w:eastAsia="휴먼명조" w:cs="휴먼명조"/>
          <w:sz w:val="26"/>
          <w:szCs w:val="26"/>
        </w:rPr>
        <w:t xml:space="preserve"> 글로벌 교역 둔화에 따른 해외 수요 감소(미국 이외 지역)</w:t>
      </w:r>
    </w:p>
    <w:p w:rsidR="009A770A" w:rsidRDefault="00563A72">
      <w:pPr>
        <w:pStyle w:val="a8"/>
        <w:spacing w:line="240" w:lineRule="auto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   </w:t>
      </w:r>
      <w:r>
        <w:rPr>
          <w:rFonts w:ascii="휴먼명조" w:eastAsia="휴먼명조" w:cs="휴먼명조"/>
          <w:sz w:val="26"/>
          <w:szCs w:val="26"/>
        </w:rPr>
        <w:t>④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proofErr w:type="gramStart"/>
      <w:r>
        <w:rPr>
          <w:rFonts w:ascii="휴먼명조" w:eastAsia="휴먼명조" w:cs="휴먼명조"/>
          <w:sz w:val="26"/>
          <w:szCs w:val="26"/>
        </w:rPr>
        <w:t>기  타</w:t>
      </w:r>
      <w:proofErr w:type="gramEnd"/>
      <w:r>
        <w:rPr>
          <w:rFonts w:ascii="휴먼명조" w:eastAsia="휴먼명조" w:cs="휴먼명조"/>
          <w:sz w:val="26"/>
          <w:szCs w:val="26"/>
        </w:rPr>
        <w:t xml:space="preserve"> (                              )</w:t>
      </w:r>
    </w:p>
    <w:p w:rsidR="009A770A" w:rsidRDefault="009A770A">
      <w:pPr>
        <w:pStyle w:val="a8"/>
        <w:ind w:left="470" w:hanging="470"/>
        <w:rPr>
          <w:rFonts w:ascii="휴먼명조" w:eastAsia="휴먼명조" w:cs="휴먼명조"/>
          <w:sz w:val="26"/>
          <w:szCs w:val="26"/>
        </w:rPr>
      </w:pPr>
    </w:p>
    <w:p w:rsidR="009A770A" w:rsidRDefault="00563A72" w:rsidP="00A403E9">
      <w:pPr>
        <w:pStyle w:val="a8"/>
        <w:ind w:leftChars="148" w:left="574" w:hangingChars="107" w:hanging="278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1-2. </w:t>
      </w:r>
      <w:r w:rsidR="00F867B5">
        <w:rPr>
          <w:rFonts w:ascii="휴먼명조" w:eastAsia="휴먼명조" w:cs="휴먼명조"/>
          <w:b/>
          <w:bCs/>
          <w:sz w:val="26"/>
          <w:szCs w:val="26"/>
        </w:rPr>
        <w:t>(1</w:t>
      </w:r>
      <w:r>
        <w:rPr>
          <w:rFonts w:ascii="휴먼명조" w:eastAsia="휴먼명조" w:cs="휴먼명조"/>
          <w:b/>
          <w:bCs/>
          <w:sz w:val="26"/>
          <w:szCs w:val="26"/>
        </w:rPr>
        <w:t xml:space="preserve">번 문항에서 </w:t>
      </w:r>
      <w:r>
        <w:rPr>
          <w:rFonts w:ascii="휴먼명조" w:eastAsia="휴먼명조" w:cs="휴먼명조"/>
          <w:b/>
          <w:bCs/>
          <w:sz w:val="26"/>
          <w:szCs w:val="26"/>
        </w:rPr>
        <w:t>④</w:t>
      </w:r>
      <w:r>
        <w:rPr>
          <w:rFonts w:ascii="휴먼명조" w:eastAsia="휴먼명조" w:cs="휴먼명조"/>
          <w:b/>
          <w:bCs/>
          <w:sz w:val="26"/>
          <w:szCs w:val="26"/>
        </w:rPr>
        <w:t xml:space="preserve"> 또는 </w:t>
      </w:r>
      <w:r>
        <w:rPr>
          <w:rFonts w:ascii="휴먼명조" w:eastAsia="휴먼명조" w:cs="휴먼명조"/>
          <w:b/>
          <w:bCs/>
          <w:sz w:val="26"/>
          <w:szCs w:val="26"/>
        </w:rPr>
        <w:t>⑤</w:t>
      </w:r>
      <w:r>
        <w:rPr>
          <w:rFonts w:ascii="휴먼명조" w:eastAsia="휴먼명조" w:cs="휴먼명조"/>
          <w:b/>
          <w:bCs/>
          <w:sz w:val="26"/>
          <w:szCs w:val="26"/>
        </w:rPr>
        <w:t>를 선택한 경우만 응답)</w:t>
      </w:r>
      <w:r>
        <w:rPr>
          <w:rFonts w:ascii="휴먼명조" w:eastAsia="휴먼명조" w:cs="휴먼명조"/>
          <w:sz w:val="26"/>
          <w:szCs w:val="26"/>
        </w:rPr>
        <w:t xml:space="preserve"> 보다 구체적으로 어떠한 영향을 받고 있는지 선택하여 주십시오. (     )</w:t>
      </w:r>
    </w:p>
    <w:p w:rsidR="009A770A" w:rsidRDefault="009A770A">
      <w:pPr>
        <w:pStyle w:val="a8"/>
        <w:spacing w:line="240" w:lineRule="auto"/>
        <w:ind w:left="487" w:hanging="487"/>
        <w:rPr>
          <w:rFonts w:ascii="휴먼명조" w:eastAsia="휴먼명조" w:cs="휴먼명조"/>
          <w:sz w:val="26"/>
          <w:szCs w:val="26"/>
        </w:rPr>
      </w:pPr>
    </w:p>
    <w:p w:rsidR="009A770A" w:rsidRDefault="00563A72">
      <w:pPr>
        <w:pStyle w:val="a8"/>
        <w:spacing w:line="240" w:lineRule="auto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   </w:t>
      </w:r>
      <w:r>
        <w:rPr>
          <w:rFonts w:ascii="휴먼명조" w:eastAsia="휴먼명조" w:cs="휴먼명조"/>
          <w:sz w:val="26"/>
          <w:szCs w:val="26"/>
        </w:rPr>
        <w:t>①</w:t>
      </w:r>
      <w:r>
        <w:rPr>
          <w:rFonts w:ascii="휴먼명조" w:eastAsia="휴먼명조" w:cs="휴먼명조"/>
          <w:sz w:val="26"/>
          <w:szCs w:val="26"/>
        </w:rPr>
        <w:t xml:space="preserve"> 미국산 경쟁 제품의 수입 감소에 따른 현지 시장점유율 확대</w:t>
      </w:r>
    </w:p>
    <w:p w:rsidR="009A770A" w:rsidRDefault="00563A72">
      <w:pPr>
        <w:pStyle w:val="a8"/>
        <w:spacing w:line="240" w:lineRule="auto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   </w:t>
      </w:r>
      <w:r>
        <w:rPr>
          <w:rFonts w:ascii="휴먼명조" w:eastAsia="휴먼명조" w:cs="휴먼명조"/>
          <w:sz w:val="26"/>
          <w:szCs w:val="26"/>
        </w:rPr>
        <w:t>②</w:t>
      </w:r>
      <w:r>
        <w:rPr>
          <w:rFonts w:ascii="휴먼명조" w:eastAsia="휴먼명조" w:cs="휴먼명조"/>
          <w:sz w:val="26"/>
          <w:szCs w:val="26"/>
        </w:rPr>
        <w:t xml:space="preserve"> 환율 영향(위안화 약세)으로 인한 제품의 가격경쟁력 제고</w:t>
      </w:r>
    </w:p>
    <w:p w:rsidR="009A770A" w:rsidRDefault="00563A72">
      <w:pPr>
        <w:pStyle w:val="a8"/>
        <w:spacing w:line="240" w:lineRule="auto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   </w:t>
      </w:r>
      <w:r>
        <w:rPr>
          <w:rFonts w:ascii="휴먼명조" w:eastAsia="휴먼명조" w:cs="휴먼명조"/>
          <w:sz w:val="26"/>
          <w:szCs w:val="26"/>
        </w:rPr>
        <w:t>③</w:t>
      </w:r>
      <w:r>
        <w:rPr>
          <w:rFonts w:ascii="휴먼명조" w:eastAsia="휴먼명조" w:cs="휴먼명조"/>
          <w:sz w:val="26"/>
          <w:szCs w:val="26"/>
        </w:rPr>
        <w:t xml:space="preserve"> 미국산 제품에 대한 반감 효과로 대체수요 증가</w:t>
      </w:r>
    </w:p>
    <w:p w:rsidR="009A770A" w:rsidRDefault="00563A72">
      <w:pPr>
        <w:pStyle w:val="a8"/>
        <w:spacing w:line="240" w:lineRule="auto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   </w:t>
      </w:r>
      <w:r>
        <w:rPr>
          <w:rFonts w:ascii="휴먼명조" w:eastAsia="휴먼명조" w:cs="휴먼명조"/>
          <w:sz w:val="26"/>
          <w:szCs w:val="26"/>
        </w:rPr>
        <w:t>④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proofErr w:type="gramStart"/>
      <w:r>
        <w:rPr>
          <w:rFonts w:ascii="휴먼명조" w:eastAsia="휴먼명조" w:cs="휴먼명조"/>
          <w:sz w:val="26"/>
          <w:szCs w:val="26"/>
        </w:rPr>
        <w:t>기  타</w:t>
      </w:r>
      <w:proofErr w:type="gramEnd"/>
      <w:r>
        <w:rPr>
          <w:rFonts w:ascii="휴먼명조" w:eastAsia="휴먼명조" w:cs="휴먼명조"/>
          <w:sz w:val="26"/>
          <w:szCs w:val="26"/>
        </w:rPr>
        <w:t xml:space="preserve"> (                              )</w:t>
      </w:r>
    </w:p>
    <w:p w:rsidR="009A770A" w:rsidRDefault="009A770A">
      <w:pPr>
        <w:pStyle w:val="a8"/>
        <w:ind w:left="470" w:hanging="470"/>
        <w:rPr>
          <w:rFonts w:ascii="휴먼명조" w:eastAsia="휴먼명조" w:cs="휴먼명조"/>
          <w:sz w:val="26"/>
          <w:szCs w:val="26"/>
        </w:rPr>
      </w:pPr>
    </w:p>
    <w:p w:rsidR="009A770A" w:rsidRDefault="008D4EA6">
      <w:pPr>
        <w:pStyle w:val="a8"/>
        <w:ind w:left="612" w:hanging="612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 w:hint="eastAsia"/>
          <w:sz w:val="26"/>
          <w:szCs w:val="26"/>
        </w:rPr>
        <w:t>2</w:t>
      </w:r>
      <w:r w:rsidR="00563A72">
        <w:rPr>
          <w:rFonts w:ascii="휴먼명조" w:eastAsia="휴먼명조" w:cs="휴먼명조"/>
          <w:sz w:val="26"/>
          <w:szCs w:val="26"/>
        </w:rPr>
        <w:t>. 미-중 통상마찰이 장기화되는 경우에 귀사가 고려하는 대책에 대하여 선택하여 주십시오. (    )</w:t>
      </w:r>
    </w:p>
    <w:p w:rsidR="009A770A" w:rsidRDefault="009A770A">
      <w:pPr>
        <w:pStyle w:val="a8"/>
        <w:spacing w:line="240" w:lineRule="auto"/>
        <w:ind w:left="633" w:hanging="633"/>
        <w:rPr>
          <w:rFonts w:ascii="휴먼명조" w:eastAsia="휴먼명조" w:cs="휴먼명조"/>
          <w:sz w:val="26"/>
          <w:szCs w:val="26"/>
        </w:rPr>
      </w:pPr>
    </w:p>
    <w:p w:rsidR="009A770A" w:rsidRDefault="00563A72">
      <w:pPr>
        <w:pStyle w:val="a8"/>
        <w:spacing w:line="240" w:lineRule="auto"/>
        <w:rPr>
          <w:rFonts w:ascii="휴먼명조" w:eastAsia="휴먼명조" w:cs="휴먼명조"/>
          <w:strike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   </w:t>
      </w:r>
      <w:r>
        <w:rPr>
          <w:rFonts w:ascii="휴먼명조" w:eastAsia="휴먼명조" w:cs="휴먼명조"/>
          <w:sz w:val="26"/>
          <w:szCs w:val="26"/>
        </w:rPr>
        <w:t>①</w:t>
      </w:r>
      <w:r>
        <w:rPr>
          <w:rFonts w:ascii="휴먼명조" w:eastAsia="휴먼명조" w:cs="휴먼명조"/>
          <w:sz w:val="26"/>
          <w:szCs w:val="26"/>
        </w:rPr>
        <w:t xml:space="preserve"> 현상 유지</w:t>
      </w:r>
    </w:p>
    <w:p w:rsidR="009A770A" w:rsidRDefault="00563A72">
      <w:pPr>
        <w:pStyle w:val="a8"/>
        <w:spacing w:line="240" w:lineRule="auto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   </w:t>
      </w:r>
      <w:r>
        <w:rPr>
          <w:rFonts w:ascii="휴먼명조" w:eastAsia="휴먼명조" w:cs="휴먼명조"/>
          <w:sz w:val="26"/>
          <w:szCs w:val="26"/>
        </w:rPr>
        <w:t>②</w:t>
      </w:r>
      <w:r>
        <w:rPr>
          <w:rFonts w:ascii="휴먼명조" w:eastAsia="휴먼명조" w:cs="휴먼명조"/>
          <w:sz w:val="26"/>
          <w:szCs w:val="26"/>
        </w:rPr>
        <w:t xml:space="preserve"> 중국 현지 판매 또는 제3국 수출 확대</w:t>
      </w:r>
    </w:p>
    <w:p w:rsidR="009A770A" w:rsidRDefault="00563A72">
      <w:pPr>
        <w:pStyle w:val="a8"/>
        <w:spacing w:line="240" w:lineRule="auto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   </w:t>
      </w:r>
      <w:r>
        <w:rPr>
          <w:rFonts w:ascii="휴먼명조" w:eastAsia="휴먼명조" w:cs="휴먼명조"/>
          <w:sz w:val="26"/>
          <w:szCs w:val="26"/>
        </w:rPr>
        <w:t>③</w:t>
      </w:r>
      <w:r>
        <w:rPr>
          <w:rFonts w:ascii="휴먼명조" w:eastAsia="휴먼명조" w:cs="휴먼명조"/>
          <w:sz w:val="26"/>
          <w:szCs w:val="26"/>
        </w:rPr>
        <w:t xml:space="preserve"> 중국 현지 철수 및 한국 또는 제3국으로 이전</w:t>
      </w:r>
    </w:p>
    <w:p w:rsidR="009A770A" w:rsidRDefault="00563A72">
      <w:pPr>
        <w:pStyle w:val="a8"/>
        <w:spacing w:line="240" w:lineRule="auto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   </w:t>
      </w:r>
      <w:r>
        <w:rPr>
          <w:rFonts w:ascii="휴먼명조" w:eastAsia="휴먼명조" w:cs="휴먼명조"/>
          <w:sz w:val="26"/>
          <w:szCs w:val="26"/>
        </w:rPr>
        <w:t>④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proofErr w:type="gramStart"/>
      <w:r>
        <w:rPr>
          <w:rFonts w:ascii="휴먼명조" w:eastAsia="휴먼명조" w:cs="휴먼명조"/>
          <w:sz w:val="26"/>
          <w:szCs w:val="26"/>
        </w:rPr>
        <w:t>기  타</w:t>
      </w:r>
      <w:proofErr w:type="gramEnd"/>
      <w:r>
        <w:rPr>
          <w:rFonts w:ascii="휴먼명조" w:eastAsia="휴먼명조" w:cs="휴먼명조"/>
          <w:sz w:val="26"/>
          <w:szCs w:val="26"/>
        </w:rPr>
        <w:t xml:space="preserve"> (                            )</w:t>
      </w:r>
    </w:p>
    <w:p w:rsidR="009A770A" w:rsidRDefault="009A770A">
      <w:pPr>
        <w:pStyle w:val="a8"/>
        <w:ind w:left="470" w:hanging="470"/>
        <w:rPr>
          <w:rFonts w:ascii="휴먼명조" w:eastAsia="휴먼명조" w:cs="휴먼명조"/>
          <w:sz w:val="26"/>
          <w:szCs w:val="26"/>
        </w:rPr>
      </w:pPr>
    </w:p>
    <w:p w:rsidR="009A770A" w:rsidRDefault="008D4EA6">
      <w:pPr>
        <w:pStyle w:val="a8"/>
        <w:ind w:left="612" w:hanging="612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 w:hint="eastAsia"/>
          <w:sz w:val="26"/>
          <w:szCs w:val="26"/>
        </w:rPr>
        <w:t>3</w:t>
      </w:r>
      <w:r w:rsidR="00563A72">
        <w:rPr>
          <w:rFonts w:ascii="휴먼명조" w:eastAsia="휴먼명조" w:cs="휴먼명조"/>
          <w:sz w:val="26"/>
          <w:szCs w:val="26"/>
        </w:rPr>
        <w:t xml:space="preserve">. 미-중 통상마찰에 따른 영향의 체감 정도가 </w:t>
      </w:r>
      <w:proofErr w:type="spellStart"/>
      <w:r w:rsidR="00563A72">
        <w:rPr>
          <w:rFonts w:ascii="휴먼명조" w:eastAsia="휴먼명조" w:cs="휴먼명조"/>
          <w:sz w:val="26"/>
          <w:szCs w:val="26"/>
        </w:rPr>
        <w:t>사드</w:t>
      </w:r>
      <w:proofErr w:type="spellEnd"/>
      <w:r w:rsidR="00563A72">
        <w:rPr>
          <w:rFonts w:ascii="휴먼명조" w:eastAsia="휴먼명조" w:cs="휴먼명조"/>
          <w:sz w:val="26"/>
          <w:szCs w:val="26"/>
        </w:rPr>
        <w:t xml:space="preserve"> 배치 결정(2016.7월) 이후의 영향과 비교해서 상대적으로 어떠한지 선택하여 주십시오</w:t>
      </w:r>
      <w:proofErr w:type="gramStart"/>
      <w:r w:rsidR="00563A72">
        <w:rPr>
          <w:rFonts w:ascii="휴먼명조" w:eastAsia="휴먼명조" w:cs="휴먼명조"/>
          <w:sz w:val="26"/>
          <w:szCs w:val="26"/>
        </w:rPr>
        <w:t>.(</w:t>
      </w:r>
      <w:proofErr w:type="gramEnd"/>
      <w:r w:rsidR="00A403E9">
        <w:rPr>
          <w:rFonts w:ascii="휴먼명조" w:eastAsia="휴먼명조" w:cs="휴먼명조" w:hint="eastAsia"/>
          <w:sz w:val="26"/>
          <w:szCs w:val="26"/>
        </w:rPr>
        <w:t xml:space="preserve"> </w:t>
      </w:r>
      <w:r w:rsidR="00563A72">
        <w:rPr>
          <w:rFonts w:ascii="휴먼명조" w:eastAsia="휴먼명조" w:cs="휴먼명조"/>
          <w:sz w:val="26"/>
          <w:szCs w:val="26"/>
        </w:rPr>
        <w:t xml:space="preserve">  )</w:t>
      </w:r>
    </w:p>
    <w:p w:rsidR="009A770A" w:rsidRDefault="009A770A">
      <w:pPr>
        <w:pStyle w:val="a8"/>
        <w:spacing w:line="240" w:lineRule="auto"/>
        <w:ind w:left="633" w:hanging="633"/>
        <w:rPr>
          <w:rFonts w:ascii="휴먼명조" w:eastAsia="휴먼명조" w:cs="휴먼명조"/>
          <w:sz w:val="26"/>
          <w:szCs w:val="26"/>
        </w:rPr>
      </w:pPr>
    </w:p>
    <w:p w:rsidR="009A770A" w:rsidRDefault="00563A72">
      <w:pPr>
        <w:pStyle w:val="a8"/>
        <w:spacing w:line="240" w:lineRule="auto"/>
        <w:rPr>
          <w:rFonts w:ascii="휴먼명조" w:eastAsia="휴먼명조" w:cs="휴먼명조"/>
          <w:b/>
          <w:bCs/>
          <w:sz w:val="28"/>
          <w:szCs w:val="28"/>
        </w:rPr>
      </w:pPr>
      <w:r>
        <w:rPr>
          <w:rFonts w:ascii="휴먼명조" w:eastAsia="휴먼명조" w:cs="휴먼명조"/>
          <w:sz w:val="26"/>
          <w:szCs w:val="26"/>
        </w:rPr>
        <w:t xml:space="preserve">  </w:t>
      </w:r>
      <w:r>
        <w:rPr>
          <w:rFonts w:ascii="휴먼명조" w:eastAsia="휴먼명조" w:cs="휴먼명조"/>
          <w:sz w:val="26"/>
          <w:szCs w:val="26"/>
        </w:rPr>
        <w:t>①</w:t>
      </w:r>
      <w:r>
        <w:rPr>
          <w:rFonts w:ascii="휴먼명조" w:eastAsia="휴먼명조" w:cs="휴먼명조"/>
          <w:sz w:val="26"/>
          <w:szCs w:val="26"/>
        </w:rPr>
        <w:t xml:space="preserve"> 매우 </w:t>
      </w:r>
      <w:proofErr w:type="gramStart"/>
      <w:r>
        <w:rPr>
          <w:rFonts w:ascii="휴먼명조" w:eastAsia="휴먼명조" w:cs="휴먼명조"/>
          <w:sz w:val="26"/>
          <w:szCs w:val="26"/>
        </w:rPr>
        <w:t xml:space="preserve">크다  </w:t>
      </w:r>
      <w:r>
        <w:rPr>
          <w:rFonts w:ascii="휴먼명조" w:eastAsia="휴먼명조" w:cs="휴먼명조"/>
          <w:sz w:val="26"/>
          <w:szCs w:val="26"/>
        </w:rPr>
        <w:t>②</w:t>
      </w:r>
      <w:proofErr w:type="gramEnd"/>
      <w:r>
        <w:rPr>
          <w:rFonts w:ascii="휴먼명조" w:eastAsia="휴먼명조" w:cs="휴먼명조"/>
          <w:sz w:val="26"/>
          <w:szCs w:val="26"/>
        </w:rPr>
        <w:t xml:space="preserve"> 크다  </w:t>
      </w:r>
      <w:r>
        <w:rPr>
          <w:rFonts w:ascii="휴먼명조" w:eastAsia="휴먼명조" w:cs="휴먼명조"/>
          <w:sz w:val="26"/>
          <w:szCs w:val="26"/>
        </w:rPr>
        <w:t>③</w:t>
      </w:r>
      <w:r>
        <w:rPr>
          <w:rFonts w:ascii="휴먼명조" w:eastAsia="휴먼명조" w:cs="휴먼명조"/>
          <w:sz w:val="26"/>
          <w:szCs w:val="26"/>
        </w:rPr>
        <w:t xml:space="preserve"> 비슷하다  </w:t>
      </w:r>
      <w:r>
        <w:rPr>
          <w:rFonts w:ascii="휴먼명조" w:eastAsia="휴먼명조" w:cs="휴먼명조"/>
          <w:sz w:val="26"/>
          <w:szCs w:val="26"/>
        </w:rPr>
        <w:t>④</w:t>
      </w:r>
      <w:r>
        <w:rPr>
          <w:rFonts w:ascii="휴먼명조" w:eastAsia="휴먼명조" w:cs="휴먼명조"/>
          <w:sz w:val="26"/>
          <w:szCs w:val="26"/>
        </w:rPr>
        <w:t xml:space="preserve"> 적다  </w:t>
      </w:r>
      <w:r>
        <w:rPr>
          <w:rFonts w:ascii="휴먼명조" w:eastAsia="휴먼명조" w:cs="휴먼명조"/>
          <w:sz w:val="26"/>
          <w:szCs w:val="26"/>
        </w:rPr>
        <w:t>⑤</w:t>
      </w:r>
      <w:r>
        <w:rPr>
          <w:rFonts w:ascii="휴먼명조" w:eastAsia="휴먼명조" w:cs="휴먼명조"/>
          <w:sz w:val="26"/>
          <w:szCs w:val="26"/>
        </w:rPr>
        <w:t xml:space="preserve"> 매우 적다</w:t>
      </w:r>
    </w:p>
    <w:p w:rsidR="009A770A" w:rsidRDefault="009A770A">
      <w:pPr>
        <w:pStyle w:val="a8"/>
        <w:rPr>
          <w:rFonts w:ascii="휴먼명조" w:eastAsia="휴먼명조" w:cs="휴먼명조"/>
          <w:sz w:val="26"/>
          <w:szCs w:val="26"/>
        </w:rPr>
      </w:pPr>
    </w:p>
    <w:p w:rsidR="009A770A" w:rsidRPr="00293892" w:rsidRDefault="009A770A" w:rsidP="00293892">
      <w:pPr>
        <w:pStyle w:val="a8"/>
        <w:spacing w:line="360" w:lineRule="auto"/>
        <w:jc w:val="center"/>
        <w:rPr>
          <w:rFonts w:ascii="휴먼명조" w:eastAsia="휴먼명조" w:cs="휴먼명조"/>
          <w:b/>
          <w:sz w:val="26"/>
          <w:szCs w:val="26"/>
          <w:u w:val="single"/>
        </w:rPr>
      </w:pPr>
    </w:p>
    <w:sectPr w:rsidR="009A770A" w:rsidRPr="00293892">
      <w:footerReference w:type="default" r:id="rId9"/>
      <w:endnotePr>
        <w:numFmt w:val="decimal"/>
      </w:endnotePr>
      <w:pgSz w:w="11905" w:h="16837"/>
      <w:pgMar w:top="1984" w:right="1700" w:bottom="1700" w:left="1700" w:header="1133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C71" w:rsidRDefault="00C03C71">
      <w:r>
        <w:separator/>
      </w:r>
    </w:p>
  </w:endnote>
  <w:endnote w:type="continuationSeparator" w:id="0">
    <w:p w:rsidR="00C03C71" w:rsidRDefault="00C0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766659"/>
    </w:sdtPr>
    <w:sdtEndPr/>
    <w:sdtContent>
      <w:p w:rsidR="009A770A" w:rsidRDefault="00563A72">
        <w:pPr>
          <w:pStyle w:val="aa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D55BD4">
          <w:rPr>
            <w:noProof/>
          </w:rPr>
          <w:t>1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C71" w:rsidRDefault="00C03C71">
      <w:r>
        <w:separator/>
      </w:r>
    </w:p>
  </w:footnote>
  <w:footnote w:type="continuationSeparator" w:id="0">
    <w:p w:rsidR="00C03C71" w:rsidRDefault="00C0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9AE"/>
    <w:multiLevelType w:val="hybridMultilevel"/>
    <w:tmpl w:val="37ECC73E"/>
    <w:lvl w:ilvl="0" w:tplc="5CAA68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9387755"/>
    <w:multiLevelType w:val="multilevel"/>
    <w:tmpl w:val="8832615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BE1919"/>
    <w:multiLevelType w:val="multilevel"/>
    <w:tmpl w:val="3214933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717C1E"/>
    <w:multiLevelType w:val="multilevel"/>
    <w:tmpl w:val="AD286C2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0A"/>
    <w:rsid w:val="00026299"/>
    <w:rsid w:val="000854C1"/>
    <w:rsid w:val="00253474"/>
    <w:rsid w:val="00293892"/>
    <w:rsid w:val="00370236"/>
    <w:rsid w:val="004C7A21"/>
    <w:rsid w:val="00563A72"/>
    <w:rsid w:val="00612195"/>
    <w:rsid w:val="006E7EC5"/>
    <w:rsid w:val="007D64B2"/>
    <w:rsid w:val="007E48E9"/>
    <w:rsid w:val="008D4EA6"/>
    <w:rsid w:val="00904EB8"/>
    <w:rsid w:val="009A770A"/>
    <w:rsid w:val="00A242AA"/>
    <w:rsid w:val="00A403E9"/>
    <w:rsid w:val="00C03C71"/>
    <w:rsid w:val="00C36C8D"/>
    <w:rsid w:val="00D55BD4"/>
    <w:rsid w:val="00E07E18"/>
    <w:rsid w:val="00E53684"/>
    <w:rsid w:val="00F8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styleId="af">
    <w:name w:val="Balloon Text"/>
    <w:basedOn w:val="a"/>
    <w:link w:val="Char1"/>
    <w:uiPriority w:val="99"/>
    <w:semiHidden/>
    <w:unhideWhenUsed/>
    <w:locked/>
    <w:rsid w:val="00370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3702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styleId="af">
    <w:name w:val="Balloon Text"/>
    <w:basedOn w:val="a"/>
    <w:link w:val="Char1"/>
    <w:uiPriority w:val="99"/>
    <w:semiHidden/>
    <w:unhideWhenUsed/>
    <w:locked/>
    <w:rsid w:val="00370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370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FF62-3D8E-45C4-ADDF-7453DCD6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중국 진출 한국 기업들의 산업별 경기실태조사</vt:lpstr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중국 진출 한국 기업들의 산업별 경기실태조사</dc:title>
  <dc:creator>KIET</dc:creator>
  <cp:lastModifiedBy>user</cp:lastModifiedBy>
  <cp:revision>2</cp:revision>
  <cp:lastPrinted>2019-06-10T08:57:00Z</cp:lastPrinted>
  <dcterms:created xsi:type="dcterms:W3CDTF">2019-06-13T08:09:00Z</dcterms:created>
  <dcterms:modified xsi:type="dcterms:W3CDTF">2019-06-13T08:09:00Z</dcterms:modified>
</cp:coreProperties>
</file>