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B87F0A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6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CA26BD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8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264025" w:rsidRDefault="00BE3129" w:rsidP="00876BC0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해관총서</w:t>
      </w:r>
      <w:r w:rsidR="00A00778" w:rsidRPr="00005BFB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 </w:t>
      </w:r>
      <w:r w:rsidR="00A00778" w:rsidRPr="00005BFB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:</w:t>
      </w:r>
      <w:r w:rsidR="00EC50F6" w:rsidRPr="00005BFB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</w:t>
      </w:r>
      <w:r w:rsidR="00D367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~5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26402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중국의 화물무역 수출입 총액</w:t>
      </w:r>
      <w:r w:rsidR="00D367D2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은</w:t>
      </w:r>
      <w:r w:rsidRPr="0026402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전년도 동기간 대비 </w:t>
      </w:r>
      <w:r w:rsidRPr="00264025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5.2% </w:t>
      </w:r>
      <w:r w:rsidRPr="0026402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감소한 </w:t>
      </w:r>
      <w:r w:rsidRPr="00264025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11.54</w:t>
      </w:r>
      <w:r w:rsidRPr="0026402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조위안 기록.</w:t>
      </w:r>
      <w:r w:rsidRPr="00264025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그중에서,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수출은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6.2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조위안으로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4.7%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감소</w:t>
      </w:r>
      <w:r w:rsidR="00D367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했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고</w:t>
      </w:r>
      <w:r w:rsidR="00D367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,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수입은 </w:t>
      </w:r>
      <w:r w:rsidR="0026402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5.34</w:t>
      </w:r>
      <w:r w:rsidR="0026402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조위안으로 </w:t>
      </w:r>
      <w:r w:rsidR="0026402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5.2% </w:t>
      </w:r>
      <w:r w:rsidR="0026402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감소</w:t>
      </w:r>
      <w:r w:rsidR="00D367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했으며</w:t>
      </w:r>
      <w:r w:rsidR="0026402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6402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무역흑자는 </w:t>
      </w:r>
      <w:r w:rsidR="0026402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8,598.1</w:t>
      </w:r>
      <w:r w:rsidR="0026402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억위안으로 </w:t>
      </w:r>
      <w:r w:rsidR="0026402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1.2% </w:t>
      </w:r>
      <w:r w:rsidR="0026402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감소.</w:t>
      </w:r>
      <w:r w:rsidR="0026402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6402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지난 </w:t>
      </w:r>
      <w:r w:rsidR="0026402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</w:t>
      </w:r>
      <w:r w:rsidR="00D367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</w:t>
      </w:r>
      <w:bookmarkStart w:id="0" w:name="_GoBack"/>
      <w:bookmarkEnd w:id="0"/>
      <w:r w:rsidR="0026402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~</w:t>
      </w:r>
      <w:r w:rsidR="00D367D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6402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5</w:t>
      </w:r>
      <w:r w:rsidR="0026402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월,</w:t>
      </w:r>
      <w:r w:rsidR="0026402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6402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미국은 중국의 </w:t>
      </w:r>
      <w:r w:rsidR="0026402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</w:t>
      </w:r>
      <w:r w:rsidR="0026402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대 무역파트너국으로 중미 무역총액은 전년도 동기간 대비 </w:t>
      </w:r>
      <w:r w:rsidR="0026402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9</w:t>
      </w:r>
      <w:r w:rsidR="0026402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.</w:t>
      </w:r>
      <w:r w:rsidR="0026402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8% </w:t>
      </w:r>
      <w:r w:rsidR="0026402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감소한 </w:t>
      </w:r>
      <w:r w:rsidR="0026402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1.29</w:t>
      </w:r>
      <w:r w:rsidR="0026402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조위안을 기록했고 중국 무역총액의 </w:t>
      </w:r>
      <w:r w:rsidR="0026402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11.1% </w:t>
      </w:r>
      <w:r w:rsidR="0026402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차지.</w:t>
      </w:r>
    </w:p>
    <w:p w:rsidR="00876BC0" w:rsidRPr="00876BC0" w:rsidRDefault="00264025" w:rsidP="00876BC0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6E1D71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중국중앙방송 뉴스 </w:t>
      </w:r>
      <w:r w:rsidRPr="006E1D71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일부 지역에서 </w:t>
      </w:r>
      <w:r w:rsidR="006E1D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열풍이 불고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있는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노점상 경제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는</w:t>
      </w:r>
      <w:r w:rsidR="006E1D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그</w:t>
      </w:r>
      <w:r w:rsidR="00D367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E1D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존재와 발전의 가치를 갖고 있긴 하나 만병통치약이 아님.</w:t>
      </w:r>
      <w:r w:rsidR="006E1D7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E1D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도시마다 포지션과 성장단계가 다르기 때문에 실제상황을 고려하지 않고 막무가내로 추진 시 역효과를 보게 됨.</w:t>
      </w:r>
      <w:r w:rsidR="006E1D7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E1D71" w:rsidRPr="00832D8F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‘</w:t>
      </w:r>
      <w:r w:rsidR="006E1D71" w:rsidRPr="00832D8F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노점상 경제</w:t>
      </w:r>
      <w:r w:rsidR="006E1D71" w:rsidRPr="00832D8F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’</w:t>
      </w:r>
      <w:r w:rsidR="006E1D71" w:rsidRPr="00832D8F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가 무질서적으로 폭발</w:t>
      </w:r>
      <w:r w:rsidR="00832D8F" w:rsidRPr="00832D8F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하는 경우</w:t>
      </w:r>
      <w:r w:rsidR="006E1D71" w:rsidRPr="00832D8F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다년간의</w:t>
      </w:r>
      <w:r w:rsidR="006E1D71" w:rsidRPr="00832D8F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6E1D71" w:rsidRPr="00832D8F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정밀화 관리를 통해 </w:t>
      </w:r>
      <w:r w:rsidR="00832D8F" w:rsidRPr="00832D8F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창출</w:t>
      </w:r>
      <w:r w:rsidR="00832D8F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된</w:t>
      </w:r>
      <w:r w:rsidR="006E1D71" w:rsidRPr="00832D8F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832D8F" w:rsidRPr="00832D8F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도시 관리 성과가 수포로 돌아갈 수 있기 때문에 상세연구를 통해</w:t>
      </w:r>
      <w:r w:rsidR="00832D8F" w:rsidRPr="00832D8F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832D8F" w:rsidRPr="00832D8F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이해득실을</w:t>
      </w:r>
      <w:r w:rsidR="00832D8F" w:rsidRPr="00832D8F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832D8F" w:rsidRPr="00832D8F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따져봐야 함</w:t>
      </w:r>
      <w:r w:rsidR="00832D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. </w:t>
      </w:r>
      <w:r w:rsidR="006E1D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</w:p>
    <w:p w:rsidR="00FD6854" w:rsidRPr="006014A9" w:rsidRDefault="00FD6854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876BC0" w:rsidRPr="0063090A" w:rsidRDefault="00E718B7" w:rsidP="00876BC0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중국인민은행</w:t>
      </w:r>
      <w:r w:rsidR="001150D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DF4A5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3571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F207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7F207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309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외환보유고는 </w:t>
      </w:r>
      <w:r w:rsidRPr="0063090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Pr="006309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 </w:t>
      </w:r>
      <w:r w:rsidRPr="0063090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1,016.92</w:t>
      </w:r>
      <w:r w:rsidRPr="006309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억달러로 전월대비 </w:t>
      </w:r>
      <w:r w:rsidRPr="0063090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102.33</w:t>
      </w:r>
      <w:r w:rsidRPr="006309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억달러 증가했고 황금비축량은 </w:t>
      </w:r>
      <w:r w:rsidRPr="0063090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6,264</w:t>
      </w:r>
      <w:r w:rsidRPr="006309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만온스로 전월과 동일.</w:t>
      </w:r>
      <w:r w:rsidRPr="0063090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중국의 외환시장</w:t>
      </w:r>
      <w:r w:rsidR="00D367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 안정적으로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운영</w:t>
      </w:r>
      <w:r w:rsidR="00D367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되었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 외환 공급과 수요도 기본적 균형 유지.</w:t>
      </w:r>
      <w:r w:rsidR="0063090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3090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잠재력이 충분하고 근성이 강하며 회전의 여지가 크고 정책 수단이 다양한 중국 경제의 특성에는 변화가</w:t>
      </w:r>
      <w:r w:rsidR="0063090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3090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없기 때문에 외환보유고의 규모와 전반적인 안정을 뒷받침할 수 있음.</w:t>
      </w:r>
    </w:p>
    <w:p w:rsidR="00052E34" w:rsidRDefault="0063090A" w:rsidP="00876BC0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63090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후춘화(胡春華</w:t>
      </w:r>
      <w:r w:rsidRPr="0063090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 w:rsidRPr="0063090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국무원 부총리 </w:t>
      </w:r>
      <w:r w:rsidRPr="0063090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63090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빈곤탈출 과제 완수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후 </w:t>
      </w:r>
      <w:r w:rsidRPr="00052E3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절대적 빈곤 제거를 새로운 출발점으로 삼아 빈곤탈출에서 농촌진흥으로의 과도(過渡)</w:t>
      </w:r>
      <w:r w:rsidRPr="00052E3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052E3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업무를 안정적으로 추진해야 함.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52E3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052E3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산업 활성화, 살기 좋은 생태계</w:t>
      </w:r>
      <w:r w:rsidR="00D367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조성</w:t>
      </w:r>
      <w:r w:rsidR="00052E3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052E3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52E3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문명한 풍기,</w:t>
      </w:r>
      <w:r w:rsidR="00052E3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52E3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효율적</w:t>
      </w:r>
      <w:r w:rsidR="00D367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</w:t>
      </w:r>
      <w:r w:rsidR="00052E3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관리,</w:t>
      </w:r>
      <w:r w:rsidR="00052E3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52E3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풍요로운 삶</w:t>
      </w:r>
      <w:r w:rsidR="00052E3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052E3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052E3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52E3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총체적 요구에 따라 빈곤탈출 사업의 경험을 토대로 농촌진흥 지원정책 체계를 수립•완비해야 하며 빈곤에서 탈출한 지역의 전면적 진흥과 공동 부유를 촉진시켜야 함.</w:t>
      </w:r>
    </w:p>
    <w:p w:rsidR="00A317D3" w:rsidRDefault="00052E34" w:rsidP="00876BC0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317D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lastRenderedPageBreak/>
        <w:t xml:space="preserve">국무원신문판공실 </w:t>
      </w:r>
      <w:r w:rsidRPr="00A317D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퇴치 중국</w:t>
      </w:r>
      <w:r w:rsidR="00B10F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행동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백서 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10F77" w:rsidRPr="00A317D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중국의 코로나1</w:t>
      </w:r>
      <w:r w:rsidR="00B10F77" w:rsidRPr="00A317D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 </w:t>
      </w:r>
      <w:r w:rsidR="00B10F77" w:rsidRPr="00A317D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퇴치는 다섯 단계를 거쳤음.</w:t>
      </w:r>
      <w:r w:rsidR="00B10F7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10F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제1단계,</w:t>
      </w:r>
      <w:r w:rsidR="00B10F7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10F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돌발적 사태에 신속히 대응.</w:t>
      </w:r>
      <w:r w:rsidR="00B10F7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10F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제2단계,</w:t>
      </w:r>
      <w:r w:rsidR="00B10F7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10F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B10F7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B10F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확산세 초보적</w:t>
      </w:r>
      <w:r w:rsidR="00B10F7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10F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억제</w:t>
      </w:r>
      <w:r w:rsidR="00B10F7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 w:rsidR="00B10F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제3단계,</w:t>
      </w:r>
      <w:r w:rsidR="00B10F7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10F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현지 신규 확진 사례 한 자릿 수로 감소.</w:t>
      </w:r>
      <w:r w:rsidR="00B10F7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10F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제4단계,</w:t>
      </w:r>
      <w:r w:rsidR="00B10F7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10F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우한(武漢</w:t>
      </w:r>
      <w:r w:rsidR="00B10F7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B10F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보위전,</w:t>
      </w:r>
      <w:r w:rsidR="00B10F7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10F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후베이(湖北</w:t>
      </w:r>
      <w:r w:rsidR="00B10F7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B10F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보위전에서 결정적 성과 취득.</w:t>
      </w:r>
      <w:r w:rsidR="00B10F7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10F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제5단계,</w:t>
      </w:r>
      <w:r w:rsidR="00B10F7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10F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전국 전역에서 코로나1</w:t>
      </w:r>
      <w:r w:rsidR="00B10F7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B10F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방역을 일상화 </w:t>
      </w:r>
      <w:r w:rsidR="00A317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B10F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r w:rsidR="00B10F7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B10F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B10F7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29</w:t>
      </w:r>
      <w:r w:rsidR="00B10F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일부터</w:t>
      </w:r>
      <w:r w:rsidR="00B10F7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317D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317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후</w:t>
      </w:r>
      <w:r w:rsidR="00B10F7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10F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총체적으로 감염 사례가 </w:t>
      </w:r>
      <w:r w:rsidR="00A317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</w:t>
      </w:r>
      <w:r w:rsidR="00B10F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발적으로 발생하고 있</w:t>
      </w:r>
      <w:r w:rsidR="00A317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</w:t>
      </w:r>
      <w:r w:rsidR="00B10F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일부 지역에서 산발적 감염</w:t>
      </w:r>
      <w:r w:rsidR="00A317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 w:rsidR="00B10F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집단</w:t>
      </w:r>
      <w:r w:rsidR="00A317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감염으로 퍼지는 사례가 발생하고 있으며 해외 유입 사례는 기본적으로 통제된 상태.</w:t>
      </w:r>
    </w:p>
    <w:p w:rsidR="00A317D3" w:rsidRDefault="00A317D3" w:rsidP="00876BC0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F46D6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외교부 </w:t>
      </w:r>
      <w:r w:rsidRPr="00F46D6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중국은 힘이 닿는데 까지 국제사회를 위해 인도적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원조를 제공하고 있으며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개국의 채무상환 유예 합의</w:t>
      </w:r>
      <w:r w:rsidR="00D367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적극적으로 실행하여 </w:t>
      </w:r>
      <w:r w:rsidRPr="00F46D6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77</w:t>
      </w:r>
      <w:r w:rsidRPr="00F46D6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 발전도상</w:t>
      </w:r>
      <w:r w:rsidR="00FE1903" w:rsidRPr="00F46D6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국의 채무상환 유예.</w:t>
      </w:r>
      <w:r w:rsidR="00FE190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30</w:t>
      </w:r>
      <w:r w:rsidR="00FE190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아프라카 병원 지원 협력 메커니즘도 빠른 속도로 구축 중에 있음.</w:t>
      </w:r>
      <w:r w:rsidR="00FE190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 </w:t>
      </w:r>
    </w:p>
    <w:p w:rsidR="00F758B2" w:rsidRPr="00EE65EB" w:rsidRDefault="00F758B2" w:rsidP="00DD0AB1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F624FB" w:rsidRPr="00FA3138" w:rsidRDefault="00F624FB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FA3138"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B87F0A" w:rsidRPr="004972B3" w:rsidRDefault="00AD3279" w:rsidP="00966408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중국경제망(中國經濟網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)</w:t>
      </w:r>
      <w:r w:rsidR="00DF4090" w:rsidRPr="0003094A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 xml:space="preserve"> </w:t>
      </w:r>
      <w:r w:rsidR="00F624FB" w:rsidRPr="0003094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F624FB" w:rsidRPr="0003094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모 부동산 정보 사이트가 발표한 데이테에 의하면,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둥관(東莞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시가 최초로 선전(深</w:t>
      </w:r>
      <w:r w:rsidRPr="004972B3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圳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을 뒤로 제치고 전국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 기록.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둥관(東莞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시주택도농건설국에 확인한 바로, </w:t>
      </w:r>
      <w:r w:rsidRPr="00AD327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부동산매매계약 온라인 등록 데이터 에 따르면 지난 </w:t>
      </w:r>
      <w:r w:rsidRPr="00AD327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Pr="00AD327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개월간 둥관(東莞</w:t>
      </w:r>
      <w:r w:rsidRPr="00AD327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AD327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시의 분양주택•중고주택 거래가격</w:t>
      </w:r>
      <w:r w:rsidR="00D367D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</w:t>
      </w:r>
      <w:r w:rsidRPr="00AD327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소폭 등락</w:t>
      </w:r>
      <w:r w:rsidR="00D367D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</w:t>
      </w:r>
      <w:r w:rsidRPr="00AD327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긴 하였으나 전반적으로는 안정적인 상태.</w:t>
      </w:r>
      <w:r w:rsidRPr="00AD327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현재 둥관(東莞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시는 부동산 투기,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담합을 통한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가격 인상 등 시장질서 교란 행위를 엄격히 단속 중.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4972B3" w:rsidRPr="00B87F0A" w:rsidRDefault="004972B3" w:rsidP="00966408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B665B6" w:rsidRDefault="00DD0AB1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B665B6"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533F9F" w:rsidRDefault="005A563A" w:rsidP="004972B3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광파(廣發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증권</w:t>
      </w:r>
      <w:r w:rsidR="00855288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 </w:t>
      </w:r>
      <w:r w:rsidR="00DD0AB1" w:rsidRPr="00B665B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하반기</w:t>
      </w:r>
      <w:r w:rsidR="005751C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r w:rsidR="005751C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751C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5751C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5751C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사태가 후반기에 접어들면서 글로벌 경제가</w:t>
      </w:r>
      <w:r w:rsidR="005751C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751C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반등하기 시작할</w:t>
      </w:r>
      <w:r w:rsidR="005751C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751C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전망.</w:t>
      </w:r>
      <w:r w:rsidR="005751C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751C8" w:rsidRPr="00E84BA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시장에서는</w:t>
      </w:r>
      <w:r w:rsidR="005751C8" w:rsidRPr="00E84BA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‘</w:t>
      </w:r>
      <w:r w:rsidR="005751C8" w:rsidRPr="00E84BA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회복</w:t>
      </w:r>
      <w:r w:rsidR="005751C8" w:rsidRPr="00E84BA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’</w:t>
      </w:r>
      <w:r w:rsidR="005751C8" w:rsidRPr="00E84BA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이냐 </w:t>
      </w:r>
      <w:r w:rsidR="005751C8" w:rsidRPr="00E84BA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‘</w:t>
      </w:r>
      <w:r w:rsidR="005751C8" w:rsidRPr="00E84BA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반복</w:t>
      </w:r>
      <w:r w:rsidR="005751C8" w:rsidRPr="00E84BA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’</w:t>
      </w:r>
      <w:r w:rsidR="005751C8" w:rsidRPr="00E84BA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이냐를 두고 상이한 견해가 제기되고 있으며</w:t>
      </w:r>
      <w:r w:rsidR="005751C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이 문제가 하반기 증시의 </w:t>
      </w:r>
      <w:r w:rsidR="00D367D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변화를</w:t>
      </w:r>
      <w:r w:rsidR="005751C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좌우지하는 핵심적인 갈등</w:t>
      </w:r>
      <w:r w:rsidR="00D367D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요소</w:t>
      </w:r>
      <w:r w:rsidR="005751C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작용할 것.</w:t>
      </w:r>
      <w:r w:rsidR="005751C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751C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하반기에 T</w:t>
      </w:r>
      <w:r w:rsidR="005751C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MT, </w:t>
      </w:r>
      <w:r w:rsidR="005751C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중류 부문 제조업,</w:t>
      </w:r>
      <w:r w:rsidR="005751C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84BA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소비 등 섹터의 이윤 증가율과 개선폭이 상대적으로 양호할 것.</w:t>
      </w:r>
    </w:p>
    <w:p w:rsidR="00E84BAA" w:rsidRPr="004972B3" w:rsidRDefault="00E84BAA" w:rsidP="004972B3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 w:rsidRPr="00E84BAA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하이퉁</w:t>
      </w:r>
      <w:r w:rsidRPr="00E84BAA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(</w:t>
      </w:r>
      <w:r w:rsidRPr="00E84BAA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海通</w:t>
      </w:r>
      <w:r w:rsidRPr="00E84BAA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)</w:t>
      </w:r>
      <w:r w:rsidRPr="00E84BAA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 xml:space="preserve">증권 </w:t>
      </w:r>
      <w:r w:rsidRPr="00E84BAA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:</w:t>
      </w:r>
      <w:r w:rsidRPr="00E84BA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Pr="00E84BA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중반기에 시장이 강세장의 제2단계에 머물면서 제3단계의 상승을 위해 에너지를 축적하는 준비 중에 있고 펀더멘탈 데이터가 </w:t>
      </w:r>
      <w:r w:rsidRPr="00E84BA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lastRenderedPageBreak/>
        <w:t xml:space="preserve">회복되기를 기다리고 있으며 </w:t>
      </w:r>
      <w:r w:rsidRPr="00E84BA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3</w:t>
      </w:r>
      <w:r w:rsidRPr="00E84BA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분기</w:t>
      </w:r>
      <w:r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에</w:t>
      </w:r>
      <w:r w:rsidRPr="00E84BA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데이터가 현저히 개선될</w:t>
      </w:r>
      <w:r w:rsidRPr="00E84BA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Pr="00E84BA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전망.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단기적으로 자금시장이 긴축되고 펀더멘탈 데이터가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부</w:t>
      </w:r>
      <w:r w:rsidR="00D367D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할 것으로 예상되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며 시장은 여전히 소폭 등락을 반복하면서 미래의 상승 방향을 탐색할 것.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3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분기에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뉴 인프라(과학기술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자동차•가전제품,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증권사를 비롯한 내수에 주목하고 가치 저평가 업종의 가치 회복 등 촉매</w:t>
      </w:r>
      <w:r w:rsidR="00D367D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요소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에 주목할 것.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4972B3" w:rsidRPr="004972B3" w:rsidRDefault="004972B3" w:rsidP="00B665B6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CE066A" w:rsidRPr="00CE066A" w:rsidRDefault="00CA26BD" w:rsidP="00CE066A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중난산(</w:t>
      </w:r>
      <w:r w:rsidR="00CE066A" w:rsidRPr="00CE066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鐘南山</w:t>
      </w:r>
      <w:r w:rsidRPr="00CE066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7548DA" w:rsidRPr="00CE066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</w:t>
      </w:r>
      <w:r w:rsidR="00CE066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="00CE066A" w:rsidRPr="00CE06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개입없이</w:t>
      </w:r>
      <w:r w:rsidR="00CE066A" w:rsidRPr="00CE06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066A" w:rsidRPr="00CE06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자연적</w:t>
      </w:r>
      <w:r w:rsidR="00CE066A" w:rsidRPr="00CE06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066A" w:rsidRPr="00CE06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감염으로</w:t>
      </w:r>
      <w:r w:rsidR="00CE066A" w:rsidRPr="00CE06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066A" w:rsidRPr="00CE06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집단면역에</w:t>
      </w:r>
      <w:r w:rsidR="00CE066A" w:rsidRPr="00CE06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066A" w:rsidRPr="00CE06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이르려면</w:t>
      </w:r>
      <w:r w:rsidR="00CE066A" w:rsidRPr="00CE06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066A" w:rsidRPr="00CE06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전세계</w:t>
      </w:r>
      <w:r w:rsidR="00CE066A" w:rsidRPr="00CE06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066A" w:rsidRPr="00CE06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인구의</w:t>
      </w:r>
      <w:r w:rsidR="00CE066A" w:rsidRPr="00CE06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60∼70%</w:t>
      </w:r>
      <w:r w:rsidR="00CE066A" w:rsidRPr="00CE06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 w:rsidR="00CE066A" w:rsidRPr="00CE06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066A" w:rsidRPr="00CE06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감염되고</w:t>
      </w:r>
      <w:r w:rsidR="00CE066A" w:rsidRPr="00CE06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</w:t>
      </w:r>
      <w:r w:rsidR="00D367D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CE066A" w:rsidRPr="00CE06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000</w:t>
      </w:r>
      <w:r w:rsidR="00CE066A" w:rsidRPr="00CE06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</w:t>
      </w:r>
      <w:r w:rsidR="00CE066A" w:rsidRPr="00CE06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~4</w:t>
      </w:r>
      <w:r w:rsidR="00D367D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CE066A" w:rsidRPr="00CE06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000</w:t>
      </w:r>
      <w:r w:rsidR="00CE066A" w:rsidRPr="00CE06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</w:t>
      </w:r>
      <w:r w:rsidR="00CE066A" w:rsidRPr="00CE06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066A" w:rsidRPr="00CE06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명이</w:t>
      </w:r>
      <w:r w:rsidR="00CE066A" w:rsidRPr="00CE06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066A" w:rsidRPr="00CE06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숨질</w:t>
      </w:r>
      <w:r w:rsidR="00CE066A" w:rsidRPr="00CE06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066A" w:rsidRPr="00CE06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것</w:t>
      </w:r>
      <w:r w:rsidR="00CE06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CE06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066A" w:rsidRPr="00CE06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</w:t>
      </w:r>
      <w:r w:rsidR="00CE066A" w:rsidRPr="00CE06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19 </w:t>
      </w:r>
      <w:r w:rsidR="00CE066A" w:rsidRPr="00CE06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면역</w:t>
      </w:r>
      <w:r w:rsidR="00CE066A" w:rsidRPr="00CE06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066A" w:rsidRPr="00CE06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문제를</w:t>
      </w:r>
      <w:r w:rsidR="00CE066A" w:rsidRPr="00CE06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066A" w:rsidRPr="00CE06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해결하는</w:t>
      </w:r>
      <w:r w:rsidR="00CE066A" w:rsidRPr="00CE06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066A" w:rsidRPr="00CE06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방법은</w:t>
      </w:r>
      <w:r w:rsidR="00CE066A" w:rsidRPr="00CE06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066A" w:rsidRPr="00CE06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대규모의</w:t>
      </w:r>
      <w:r w:rsidR="00CE066A" w:rsidRPr="00CE06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066A" w:rsidRPr="00CE06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백신</w:t>
      </w:r>
      <w:r w:rsidR="00CE066A" w:rsidRPr="00CE06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066A" w:rsidRPr="00CE06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접종</w:t>
      </w:r>
      <w:r w:rsidR="00CE066A" w:rsidRPr="00CE06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 </w:t>
      </w:r>
      <w:r w:rsidR="00CE066A" w:rsidRPr="00CE066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="00CE066A" w:rsidRPr="00CE066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 </w:t>
      </w:r>
      <w:r w:rsidR="00CE066A" w:rsidRPr="00CE066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백신은 빠르면 올해 가을이나 연말에 응급용으로 사용이 가능하며 중국은 </w:t>
      </w:r>
      <w:r w:rsidR="00CE066A" w:rsidRPr="00CE066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</w:t>
      </w:r>
      <w:r w:rsidR="00CE066A" w:rsidRPr="00CE066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종의 백신에 대해 임상시험 진행 중.</w:t>
      </w:r>
    </w:p>
    <w:p w:rsidR="00AC464C" w:rsidRDefault="00CE066A" w:rsidP="00CE066A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장취안(張權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차이나타워(中國鐵塔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부총경리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CE06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Pr="00CE06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Pr="00CE06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5G</w:t>
      </w:r>
      <w:r w:rsidR="00AC464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사업은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C464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투자규모,</w:t>
      </w:r>
      <w:r w:rsidR="00AC464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C464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구축 난이도,</w:t>
      </w:r>
      <w:r w:rsidR="00AC464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C464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정책환경의 양호성,</w:t>
      </w:r>
      <w:r w:rsidR="00AC464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C464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산업 협동의 긴밀도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</w:t>
      </w:r>
      <w:r w:rsidR="00D367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면에서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전례 없는’</w:t>
      </w:r>
      <w:r w:rsidR="00AC464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C464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상황에 직면.</w:t>
      </w:r>
      <w:r w:rsidR="00AC464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C464C" w:rsidRPr="00AC46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현단계 </w:t>
      </w:r>
      <w:r w:rsidR="00AC464C" w:rsidRPr="00AC464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5G</w:t>
      </w:r>
      <w:r w:rsidR="00AC464C" w:rsidRPr="00AC46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망은 주로 도시에서 구축 중이며 도시가 크면 클수록 구축이 어렵고 도시 중심지역은 보다 어려움.</w:t>
      </w:r>
    </w:p>
    <w:p w:rsidR="00CE066A" w:rsidRDefault="00AC464C" w:rsidP="00CE066A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C464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신화통신 </w:t>
      </w:r>
      <w:r w:rsidRPr="00AC464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일부터 지린(吉林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 펑만(豊滿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구의 리스크 등급을 고위험에서 저위험으로 조정하고 지린(吉林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 창이(昌邑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촨잉(船營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구의 리스크 등급을 중위험에서 저위험으로 조정.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C47B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지린(吉林</w:t>
      </w:r>
      <w:r w:rsidRPr="002C47B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2C47B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시 도시구역의 리스크 등급을 저위험으로 조정하고 도시구역 내 도로의</w:t>
      </w:r>
      <w:r w:rsidRPr="002C47B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2C47B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검역소는 모두 철거.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고속도</w:t>
      </w:r>
      <w:r w:rsidR="002C47B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톨게이트 정상 운영 회복.</w:t>
      </w:r>
    </w:p>
    <w:p w:rsidR="002C47B9" w:rsidRDefault="002C47B9" w:rsidP="00CE066A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증권시보(證券時報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 w:rsidRPr="002C47B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</w:t>
      </w:r>
      <w:r w:rsidRPr="002C47B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Pr="002C47B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</w:t>
      </w:r>
      <w:r w:rsidRPr="002C47B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일,</w:t>
      </w:r>
      <w:r w:rsidRPr="002C47B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2C47B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텐센트 창장(長江</w:t>
      </w:r>
      <w:r w:rsidRPr="002C47B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2C47B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삼각지대 인공지능슈퍼컴퓨팅센터 및 산업기지 프로젝트 정식 착공,</w:t>
      </w:r>
      <w:r w:rsidRPr="002C47B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2C47B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예상 투자액 </w:t>
      </w:r>
      <w:r w:rsidRPr="002C47B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450</w:t>
      </w:r>
      <w:r w:rsidRPr="002C47B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 이상,</w:t>
      </w:r>
      <w:r w:rsidRPr="002C47B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2C47B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부지 면적 </w:t>
      </w:r>
      <w:r w:rsidRPr="002C47B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236</w:t>
      </w:r>
      <w:r w:rsidRPr="002C47B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무(</w:t>
      </w:r>
      <w:r w:rsidRPr="002C47B9">
        <w:rPr>
          <w:rFonts w:asciiTheme="minorEastAsia" w:hAnsiTheme="minorEastAsia" w:hint="eastAsia"/>
          <w:b/>
          <w:bCs/>
          <w:color w:val="C00000"/>
          <w:spacing w:val="8"/>
          <w:szCs w:val="21"/>
          <w:lang w:eastAsia="ko-KR"/>
        </w:rPr>
        <w:t>亩</w:t>
      </w:r>
      <w:r w:rsidRPr="002C47B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슈퍼컴퓨팅센터는 창장(長江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삼각지대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최대,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</w:t>
      </w:r>
      <w:r w:rsidR="00D367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제3위</w:t>
      </w:r>
      <w:r w:rsidR="00581AE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규모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인공지능 슈퍼컴퓨팅 중추가 될 것이며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연말부터 사용에 들어가 대규모 A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I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산법 계산,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기계 학습,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이미지 처리 등 임무를 수행할 예정.</w:t>
      </w:r>
    </w:p>
    <w:p w:rsidR="00A64ED8" w:rsidRPr="00BA7738" w:rsidRDefault="00A64ED8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4972B3" w:rsidRDefault="004972B3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52757E" w:rsidRDefault="002C47B9" w:rsidP="004972B3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szCs w:val="21"/>
          <w:lang w:eastAsia="ko-KR"/>
        </w:rPr>
      </w:pPr>
      <w:r w:rsidRPr="0052757E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국무원신문판공실 </w:t>
      </w:r>
      <w:r w:rsidRPr="0052757E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코로나1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확진자 중 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92%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가 한의약 치료를 받았음.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후베이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lastRenderedPageBreak/>
        <w:t>(湖北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성 확진자 중 한의약 사용</w:t>
      </w:r>
      <w:r w:rsidR="00581AE7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률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과 총</w:t>
      </w:r>
      <w:r w:rsidR="00581AE7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유효율 모두 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90% 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상회.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5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31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일 기준,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전국의 코로나1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완치율은 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94.3%, 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사망율은 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5.6%. 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중국 전역에서 연인원 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5.8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만명의 확진자가 입원치료를 받았고 총 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13.5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억위안의 의료비용이 발생했으며 </w:t>
      </w:r>
      <w:r w:rsidR="0052757E" w:rsidRPr="0052757E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확진자 </w:t>
      </w:r>
      <w:r w:rsidRPr="0052757E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1인당 의료비용은 약 </w:t>
      </w:r>
      <w:r w:rsidRPr="0052757E">
        <w:rPr>
          <w:rStyle w:val="a8"/>
          <w:rFonts w:ascii="Gulim" w:eastAsia="Gulim" w:hAnsi="Gulim"/>
          <w:color w:val="C00000"/>
          <w:szCs w:val="21"/>
          <w:lang w:eastAsia="ko-KR"/>
        </w:rPr>
        <w:t>2.3</w:t>
      </w:r>
      <w:r w:rsidRPr="0052757E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만위안.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3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일 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~ 5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31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일,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중국은 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200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개 국가와 지역으로 방역물품을 수출했고 그중에서 마스크 </w:t>
      </w:r>
      <w:r w:rsidR="0052757E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706</w:t>
      </w:r>
      <w:r w:rsidR="0052757E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억장,</w:t>
      </w:r>
      <w:r w:rsidR="0052757E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</w:t>
      </w:r>
      <w:r w:rsidR="0052757E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방호복 </w:t>
      </w:r>
      <w:r w:rsidR="0052757E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3.4</w:t>
      </w:r>
      <w:r w:rsidR="0052757E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억벌,</w:t>
      </w:r>
      <w:r w:rsidR="0052757E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</w:t>
      </w:r>
      <w:r w:rsidR="0052757E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보호안경 </w:t>
      </w:r>
      <w:r w:rsidR="0052757E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1.15</w:t>
      </w:r>
      <w:r w:rsidR="00581AE7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억</w:t>
      </w:r>
      <w:r w:rsidR="0052757E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개,</w:t>
      </w:r>
      <w:r w:rsidR="0052757E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</w:t>
      </w:r>
      <w:r w:rsidR="0052757E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호흡기 </w:t>
      </w:r>
      <w:r w:rsidR="0052757E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9.67</w:t>
      </w:r>
      <w:r w:rsidR="0052757E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만대,</w:t>
      </w:r>
      <w:r w:rsidR="0052757E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</w:t>
      </w:r>
      <w:r w:rsidR="0052757E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진단키트 </w:t>
      </w:r>
      <w:r w:rsidR="0052757E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2.25</w:t>
      </w:r>
      <w:r w:rsidR="0052757E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억개,</w:t>
      </w:r>
      <w:r w:rsidR="0052757E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</w:t>
      </w:r>
      <w:r w:rsidR="0052757E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적외선체온계 </w:t>
      </w:r>
      <w:r w:rsidR="0052757E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4,029</w:t>
      </w:r>
      <w:r w:rsidR="0052757E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만대.</w:t>
      </w:r>
    </w:p>
    <w:p w:rsidR="004972B3" w:rsidRDefault="0052757E" w:rsidP="004972B3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해관총서 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1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월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~5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월,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중국의 전기 기기와 의류 등 품목의 수출</w:t>
      </w:r>
      <w:r w:rsidR="00581AE7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은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 감소했고 방직품 수출은 증가.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1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~ 5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월,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</w:t>
      </w:r>
      <w:r w:rsidR="00581AE7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중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국의 전기 기기 수출은 </w:t>
      </w:r>
      <w:r w:rsidR="00581AE7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전년도 동기간 대비 </w:t>
      </w:r>
      <w:r w:rsidR="00581AE7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4% </w:t>
      </w:r>
      <w:r w:rsidR="00581AE7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감</w:t>
      </w:r>
      <w:r w:rsidR="00581AE7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소한 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3.64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억위안</w:t>
      </w:r>
      <w:r w:rsidR="00581AE7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을 기록했고 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수출총액의 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58.7% 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차지.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그중에서 휴대폰 수출액은 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2,756.5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억위안으로 전년도 동기간 대비 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5.6% 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감소.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해당 기간에 </w:t>
      </w:r>
      <w:r w:rsidRPr="0052757E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마스크를 포함한 방직품 수출은 전년도 동기간 대비 </w:t>
      </w:r>
      <w:r w:rsidRPr="0052757E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25.5% </w:t>
      </w:r>
      <w:r w:rsidRPr="0052757E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증가한 </w:t>
      </w:r>
      <w:r w:rsidRPr="0052757E">
        <w:rPr>
          <w:rStyle w:val="a8"/>
          <w:rFonts w:ascii="Gulim" w:eastAsia="Gulim" w:hAnsi="Gulim"/>
          <w:color w:val="C00000"/>
          <w:szCs w:val="21"/>
          <w:lang w:eastAsia="ko-KR"/>
        </w:rPr>
        <w:t>4,066.6</w:t>
      </w:r>
      <w:r w:rsidRPr="0052757E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억위안을 기록했고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,</w:t>
      </w:r>
      <w:r w:rsidRPr="0052757E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의류 수출은 전년도 동기간 대비 </w:t>
      </w:r>
      <w:r w:rsidRPr="0052757E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20.3% </w:t>
      </w:r>
      <w:r w:rsidRPr="0052757E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감소한 </w:t>
      </w:r>
      <w:r w:rsidRPr="0052757E">
        <w:rPr>
          <w:rStyle w:val="a8"/>
          <w:rFonts w:ascii="Gulim" w:eastAsia="Gulim" w:hAnsi="Gulim"/>
          <w:color w:val="C00000"/>
          <w:szCs w:val="21"/>
          <w:lang w:eastAsia="ko-KR"/>
        </w:rPr>
        <w:t>2,678.1</w:t>
      </w:r>
      <w:r w:rsidRPr="0052757E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억위안 기록. </w:t>
      </w:r>
    </w:p>
    <w:p w:rsidR="0052757E" w:rsidRPr="002339F7" w:rsidRDefault="0052757E" w:rsidP="004972B3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szCs w:val="21"/>
          <w:lang w:eastAsia="ko-KR"/>
        </w:rPr>
      </w:pPr>
      <w:r w:rsidRPr="002339F7">
        <w:rPr>
          <w:rStyle w:val="a8"/>
          <w:rFonts w:ascii="Gulim" w:eastAsia="Gulim" w:hAnsi="Gulim" w:hint="eastAsia"/>
          <w:color w:val="002060"/>
          <w:szCs w:val="21"/>
          <w:lang w:eastAsia="ko-KR"/>
        </w:rPr>
        <w:t>M</w:t>
      </w:r>
      <w:r w:rsidRPr="002339F7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ySteel : </w:t>
      </w:r>
      <w:r w:rsidR="002339F7" w:rsidRPr="008E3D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지난주 금요일 중국 철강재 현물가격지수가 </w:t>
      </w:r>
      <w:r w:rsidR="002339F7" w:rsidRPr="008E3D7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13</w:t>
      </w:r>
      <w:r w:rsidR="002339F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</w:t>
      </w:r>
      <w:r w:rsidR="002339F7" w:rsidRPr="008E3D7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.</w:t>
      </w:r>
      <w:r w:rsidR="002339F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89</w:t>
      </w:r>
      <w:r w:rsidR="002339F7" w:rsidRPr="008E3D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로 장을 마감했고 주간으로는 </w:t>
      </w:r>
      <w:r w:rsidR="002339F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="00581AE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.</w:t>
      </w:r>
      <w:r w:rsidR="002339F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40</w:t>
      </w:r>
      <w:r w:rsidR="002339F7" w:rsidRPr="008E3D7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% </w:t>
      </w:r>
      <w:r w:rsidR="002339F7" w:rsidRPr="008E3D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상승.</w:t>
      </w:r>
      <w:r w:rsidR="002339F7" w:rsidRPr="000916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339F7" w:rsidRPr="000916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 w:rsidR="002339F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 국내 건축용 철강재 생산량이 지속적으로 늘어났으나 전반적인 증가폭은 한계가 있음.</w:t>
      </w:r>
      <w:r w:rsidR="002339F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339F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제철공장과 시장의 재고는 지속적으로</w:t>
      </w:r>
      <w:r w:rsidR="002339F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81AE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</w:t>
      </w:r>
      <w:r w:rsidR="002339F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했고 단기적으로 시장의 재고 해소 압박은 작은 편.</w:t>
      </w:r>
      <w:r w:rsidR="002339F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339F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거래 감소와 가격 하락으로 단기적으로 철강재 시장은 조정세가 이어지며 약세</w:t>
      </w:r>
      <w:r w:rsidR="00581AE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장</w:t>
      </w:r>
      <w:r w:rsidR="002339F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 지속될 것.</w:t>
      </w:r>
    </w:p>
    <w:p w:rsidR="002339F7" w:rsidRPr="000930B1" w:rsidRDefault="002339F7" w:rsidP="004972B3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베이징은행보험감독관리국 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5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월 말 기준,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</w:t>
      </w:r>
      <w:r w:rsidR="000930B1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베이징 은행업의 소형박리기업 대출 갱신,</w:t>
      </w:r>
      <w:r w:rsidR="000930B1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</w:t>
      </w:r>
      <w:r w:rsidR="000930B1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신규 대출 규모가 각각 </w:t>
      </w:r>
      <w:r w:rsidR="000930B1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440</w:t>
      </w:r>
      <w:r w:rsidR="000930B1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억위안 및 </w:t>
      </w:r>
      <w:r w:rsidR="000930B1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914</w:t>
      </w:r>
      <w:r w:rsidR="000930B1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위안을 기록했고</w:t>
      </w:r>
      <w:r w:rsidR="000930B1" w:rsidRPr="000930B1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="000930B1" w:rsidRPr="000930B1">
        <w:rPr>
          <w:rStyle w:val="a8"/>
          <w:rFonts w:ascii="Gulim" w:eastAsia="Gulim" w:hAnsi="Gulim"/>
          <w:color w:val="C00000"/>
          <w:szCs w:val="21"/>
          <w:lang w:eastAsia="ko-KR"/>
        </w:rPr>
        <w:t>3.9</w:t>
      </w:r>
      <w:r w:rsidR="000930B1" w:rsidRPr="000930B1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만개 이상의 기업이 신규 대출을 받았음.</w:t>
      </w:r>
    </w:p>
    <w:p w:rsidR="007812B3" w:rsidRPr="007812B3" w:rsidRDefault="007812B3" w:rsidP="00F758B2">
      <w:pPr>
        <w:wordWrap w:val="0"/>
        <w:topLinePunct/>
        <w:spacing w:line="360" w:lineRule="auto"/>
        <w:rPr>
          <w:rStyle w:val="a8"/>
          <w:rFonts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484B82" w:rsidRPr="004972B3" w:rsidRDefault="00484B82" w:rsidP="00F758B2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난주 금요일, 위안화 역외거래시장에서 미국 달러화 대비 위안화의 환율은 </w:t>
      </w:r>
      <w:r w:rsidRPr="004972B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0.</w:t>
      </w:r>
      <w:r w:rsidR="007812B3" w:rsidRPr="004972B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</w:t>
      </w:r>
      <w:r w:rsidR="004972B3" w:rsidRPr="004972B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012</w:t>
      </w:r>
      <w:r w:rsidRPr="004972B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7812B3" w:rsidRPr="004972B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상승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135B79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FD5B83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4972B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0866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에 거래를 마감했고, </w:t>
      </w:r>
      <w:r w:rsidRPr="004972B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Pr="004972B3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</w:t>
      </w:r>
      <w:r w:rsidR="00486EE8" w:rsidRPr="004972B3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.</w:t>
      </w:r>
      <w:r w:rsidR="004972B3" w:rsidRPr="004972B3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8243</w:t>
      </w:r>
      <w:r w:rsidRPr="004972B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%</w:t>
      </w:r>
      <w:r w:rsidRPr="004972B3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4972B3" w:rsidRPr="004972B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Pr="004972B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.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위안화 중간가격은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7812B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4972B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662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4972B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상승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E420E8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E8632B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4972B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965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거래를 마감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했고, </w:t>
      </w:r>
      <w:r w:rsidRPr="004972B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135B79" w:rsidRPr="004972B3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</w:t>
      </w:r>
      <w:r w:rsidR="00510F17" w:rsidRPr="004972B3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.</w:t>
      </w:r>
      <w:r w:rsidR="004972B3" w:rsidRPr="004972B3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4922</w:t>
      </w:r>
      <w:r w:rsidRPr="004972B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4972B3" w:rsidRPr="004972B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Pr="004972B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.</w:t>
      </w:r>
    </w:p>
    <w:p w:rsidR="00686934" w:rsidRPr="00506546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583AF8" w:rsidRPr="00583AF8" w:rsidRDefault="000C7049" w:rsidP="00583AF8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583AF8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lastRenderedPageBreak/>
        <w:t xml:space="preserve">인민일보해외판 </w:t>
      </w:r>
      <w:r w:rsidRPr="00583AF8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6월 </w:t>
      </w:r>
      <w:r w:rsidR="00583AF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일(현지시간</w:t>
      </w:r>
      <w:r w:rsidR="00583AF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기준,</w:t>
      </w:r>
      <w:r w:rsidR="00583AF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83AF8" w:rsidRPr="00583AF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브라질의 코로나1</w:t>
      </w:r>
      <w:r w:rsidR="00583AF8" w:rsidRPr="00583AF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9 </w:t>
      </w:r>
      <w:r w:rsidR="00583AF8" w:rsidRPr="00583AF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확진자 수가 </w:t>
      </w:r>
      <w:r w:rsidR="00583AF8" w:rsidRPr="00583AF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64</w:t>
      </w:r>
      <w:r w:rsidR="00583AF8" w:rsidRPr="00583AF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만명에 이르면서 미국에 이어 세계 2위 기록.</w:t>
      </w:r>
      <w:r w:rsidR="00583AF8" w:rsidRPr="00583AF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583AF8" w:rsidRP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보우소나루 브라질 대통령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은</w:t>
      </w:r>
      <w:r w:rsidR="00583AF8" w:rsidRP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세계보건기구(WHO)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 정치적으로 편향되 있다며 탈퇴 검토 표명.</w:t>
      </w:r>
    </w:p>
    <w:p w:rsidR="000C7049" w:rsidRDefault="00583AF8" w:rsidP="000C7049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800C36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환구망(環球網</w:t>
      </w:r>
      <w:r w:rsidRPr="00800C36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 :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800C3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미국 전역에서 벌어지고 있는 항의 시위로 인해 코로나</w:t>
      </w:r>
      <w:r w:rsidRPr="00800C3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19 </w:t>
      </w:r>
      <w:r w:rsidRPr="00800C3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확산 가속화.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00C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미국</w:t>
      </w:r>
      <w:r w:rsidR="00800C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23</w:t>
      </w:r>
      <w:r w:rsidR="00800C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개 주</w:t>
      </w:r>
      <w:r w:rsidR="00581AE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에서</w:t>
      </w:r>
      <w:r w:rsidR="00800C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신규 확진자 수가 지속적으로 증가하고 있으며 지난 </w:t>
      </w:r>
      <w:r w:rsidR="00800C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800C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일간 애리조나주,</w:t>
      </w:r>
      <w:r w:rsidR="00800C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00C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폴로리다주,</w:t>
      </w:r>
      <w:r w:rsidR="00800C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00C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노스캐롤라이나주</w:t>
      </w:r>
      <w:r w:rsidR="00800C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, </w:t>
      </w:r>
      <w:r w:rsidR="00800C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텍사스주,</w:t>
      </w:r>
      <w:r w:rsidR="00800C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00C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보몬트주는 신규 확진자 수 최고치 갱신.</w:t>
      </w:r>
      <w:r w:rsidR="00800C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p w:rsidR="00800C36" w:rsidRPr="000C7049" w:rsidRDefault="00800C36" w:rsidP="000C7049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신화통신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B43A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일본총연거시경제연구센터의 예측에 의하면,</w:t>
      </w:r>
      <w:r w:rsidR="001B43A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B43A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코로나1</w:t>
      </w:r>
      <w:r w:rsidR="001B43A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9 </w:t>
      </w:r>
      <w:r w:rsidR="001B43A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글로벌 팬데믹 사태가 </w:t>
      </w:r>
      <w:r w:rsidR="00607D0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올해 중반기에 정점을 찍고 후반기에 확산세가 수그러들 경우 </w:t>
      </w:r>
      <w:r w:rsidR="00607D0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607D0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차</w:t>
      </w:r>
      <w:r w:rsidR="00607D0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 3</w:t>
      </w:r>
      <w:r w:rsidR="00607D0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차 확산이 발생한다 해도 전반적으로</w:t>
      </w:r>
      <w:r w:rsidR="00607D0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07D0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통제가 가능할 것.</w:t>
      </w:r>
      <w:r w:rsidR="00607D0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07D0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그러할 경우, 글로벌 경제는 </w:t>
      </w:r>
      <w:r w:rsidR="00607D0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2020</w:t>
      </w:r>
      <w:r w:rsidR="00607D0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년에 </w:t>
      </w:r>
      <w:r w:rsidR="00607D0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2.9% </w:t>
      </w:r>
      <w:r w:rsidR="00607D0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위축 후 </w:t>
      </w:r>
      <w:r w:rsidR="00607D0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20</w:t>
      </w:r>
      <w:r w:rsidR="00607D0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2</w:t>
      </w:r>
      <w:r w:rsidR="00607D0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607D0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년에 </w:t>
      </w:r>
      <w:r w:rsidR="00607D0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5.5% </w:t>
      </w:r>
      <w:r w:rsidR="00607D0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성장할 것으로 예상되며,</w:t>
      </w:r>
      <w:r w:rsidR="00607D0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07D05" w:rsidRPr="00607D0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일본 경제는 </w:t>
      </w:r>
      <w:r w:rsidR="00607D05" w:rsidRPr="00607D0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2020</w:t>
      </w:r>
      <w:r w:rsidR="00607D05" w:rsidRPr="00607D0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년에 </w:t>
      </w:r>
      <w:r w:rsidR="00607D05" w:rsidRPr="00607D0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4.6% </w:t>
      </w:r>
      <w:r w:rsidR="00607D05" w:rsidRPr="00607D0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위축 후 </w:t>
      </w:r>
      <w:r w:rsidR="00607D05" w:rsidRPr="00607D0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2021</w:t>
      </w:r>
      <w:r w:rsidR="00607D05" w:rsidRPr="00607D0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년에 </w:t>
      </w:r>
      <w:r w:rsidR="00607D05" w:rsidRPr="00607D0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2.8% </w:t>
      </w:r>
      <w:r w:rsidR="00607D05" w:rsidRPr="00607D0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성장할 </w:t>
      </w:r>
      <w:r w:rsidR="00581AE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것으로 예상됨</w:t>
      </w:r>
      <w:r w:rsidR="00607D05" w:rsidRPr="00607D0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607D0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07D0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8E066A" w:rsidRPr="00903432" w:rsidRDefault="008E066A" w:rsidP="003E2519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44162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지난주 금요일, 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C70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0C70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62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C40A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0C70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193.93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="008C40A3" w:rsidRPr="008C40A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0C704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4.9</w:t>
      </w:r>
      <w:r w:rsidR="00686F4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8C40A3" w:rsidRPr="008C40A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% 상승.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0C70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0C70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06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3C625B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0C70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814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0C70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08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8C40A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30609B" w:rsidRPr="008C40A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0C704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</w:t>
      </w:r>
      <w:r w:rsidR="00903432" w:rsidRPr="008C40A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686F4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</w:t>
      </w:r>
      <w:r w:rsidR="000C704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42</w:t>
      </w:r>
      <w:r w:rsidRPr="008C40A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% </w:t>
      </w:r>
      <w:r w:rsidR="008C40A3" w:rsidRPr="008C40A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8C40A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8C40A3" w:rsidRPr="008C40A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C40A3" w:rsidRPr="003E25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 거래일보다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C70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3.15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C70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2</w:t>
      </w:r>
      <w:r w:rsidR="000C70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7110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0C70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98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8C40A3" w:rsidRPr="00486EE8">
        <w:rPr>
          <w:rStyle w:val="a8"/>
          <w:rFonts w:ascii="Gulim" w:eastAsia="Gulim" w:hAnsi="Gulim" w:hint="eastAsia"/>
          <w:b w:val="0"/>
          <w:szCs w:val="21"/>
          <w:lang w:eastAsia="ko-KR"/>
        </w:rPr>
        <w:t>거</w:t>
      </w:r>
      <w:r w:rsidR="008C40A3" w:rsidRP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래를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마쳤고, </w:t>
      </w:r>
      <w:r w:rsidR="008C40A3" w:rsidRPr="008C40A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0C704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</w:t>
      </w:r>
      <w:r w:rsidR="008C40A3" w:rsidRPr="008C40A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0C704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81</w:t>
      </w:r>
      <w:r w:rsidR="008C40A3" w:rsidRPr="008C40A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% 상승.</w:t>
      </w:r>
    </w:p>
    <w:p w:rsidR="006B11BF" w:rsidRPr="008C40A3" w:rsidRDefault="008E066A" w:rsidP="004F0123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0C70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2.57</w:t>
      </w:r>
      <w:r w:rsidR="005E43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C70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D66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0C70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683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감하면서 </w:t>
      </w:r>
      <w:r w:rsidR="00583AF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 </w:t>
      </w:r>
      <w:r w:rsidR="00583AF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 이래 최저 마감가를 기록했고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40224D" w:rsidRPr="008C40A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B4ED9" w:rsidRP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0C7049" w:rsidRPr="00583AF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686F47" w:rsidRPr="00583AF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.9</w:t>
      </w:r>
      <w:r w:rsidR="008B4ED9" w:rsidRPr="00583AF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0C7049" w:rsidRP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B4ED9" w:rsidRP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30609B" w:rsidRPr="00520F06" w:rsidRDefault="008E066A" w:rsidP="004F0123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583AF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72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583AF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.55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A5D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1F3564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583AF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10</w:t>
      </w:r>
      <w:r w:rsidR="001F3564" w:rsidRPr="005148B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5148BC"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FC091F"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FC09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sectPr w:rsidR="0030609B" w:rsidRPr="00520F0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6D07" w:rsidRDefault="00E76D07" w:rsidP="00674340">
      <w:r>
        <w:separator/>
      </w:r>
    </w:p>
  </w:endnote>
  <w:endnote w:type="continuationSeparator" w:id="0">
    <w:p w:rsidR="00E76D07" w:rsidRDefault="00E76D07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6D07" w:rsidRDefault="00E76D07" w:rsidP="00674340">
      <w:r>
        <w:separator/>
      </w:r>
    </w:p>
  </w:footnote>
  <w:footnote w:type="continuationSeparator" w:id="0">
    <w:p w:rsidR="00E76D07" w:rsidRDefault="00E76D07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E04ECF"/>
    <w:multiLevelType w:val="hybridMultilevel"/>
    <w:tmpl w:val="BC165062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24406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DE95794"/>
    <w:multiLevelType w:val="hybridMultilevel"/>
    <w:tmpl w:val="193EE8BC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8897BF5"/>
    <w:multiLevelType w:val="hybridMultilevel"/>
    <w:tmpl w:val="1D8E1D20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15"/>
  </w:num>
  <w:num w:numId="5">
    <w:abstractNumId w:val="22"/>
  </w:num>
  <w:num w:numId="6">
    <w:abstractNumId w:val="11"/>
  </w:num>
  <w:num w:numId="7">
    <w:abstractNumId w:val="16"/>
  </w:num>
  <w:num w:numId="8">
    <w:abstractNumId w:val="23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25"/>
  </w:num>
  <w:num w:numId="14">
    <w:abstractNumId w:val="14"/>
  </w:num>
  <w:num w:numId="15">
    <w:abstractNumId w:val="5"/>
  </w:num>
  <w:num w:numId="16">
    <w:abstractNumId w:val="8"/>
  </w:num>
  <w:num w:numId="17">
    <w:abstractNumId w:val="21"/>
  </w:num>
  <w:num w:numId="18">
    <w:abstractNumId w:val="13"/>
  </w:num>
  <w:num w:numId="19">
    <w:abstractNumId w:val="1"/>
  </w:num>
  <w:num w:numId="20">
    <w:abstractNumId w:val="6"/>
  </w:num>
  <w:num w:numId="21">
    <w:abstractNumId w:val="18"/>
  </w:num>
  <w:num w:numId="22">
    <w:abstractNumId w:val="19"/>
  </w:num>
  <w:num w:numId="23">
    <w:abstractNumId w:val="17"/>
  </w:num>
  <w:num w:numId="24">
    <w:abstractNumId w:val="0"/>
  </w:num>
  <w:num w:numId="25">
    <w:abstractNumId w:val="24"/>
  </w:num>
  <w:num w:numId="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405"/>
    <w:rsid w:val="00004A33"/>
    <w:rsid w:val="00004B06"/>
    <w:rsid w:val="00005BFB"/>
    <w:rsid w:val="00006107"/>
    <w:rsid w:val="00006DE2"/>
    <w:rsid w:val="00007AD3"/>
    <w:rsid w:val="00010480"/>
    <w:rsid w:val="00012369"/>
    <w:rsid w:val="000139C7"/>
    <w:rsid w:val="00013D8F"/>
    <w:rsid w:val="000147DE"/>
    <w:rsid w:val="00014D27"/>
    <w:rsid w:val="000176B2"/>
    <w:rsid w:val="00017773"/>
    <w:rsid w:val="0002082A"/>
    <w:rsid w:val="00021C22"/>
    <w:rsid w:val="00022CBC"/>
    <w:rsid w:val="000232A2"/>
    <w:rsid w:val="000234BA"/>
    <w:rsid w:val="000241DB"/>
    <w:rsid w:val="000300E9"/>
    <w:rsid w:val="0003094A"/>
    <w:rsid w:val="00031C3D"/>
    <w:rsid w:val="00032867"/>
    <w:rsid w:val="00032A7E"/>
    <w:rsid w:val="00032F94"/>
    <w:rsid w:val="00033641"/>
    <w:rsid w:val="0003492F"/>
    <w:rsid w:val="000358C7"/>
    <w:rsid w:val="000362BA"/>
    <w:rsid w:val="00036BD6"/>
    <w:rsid w:val="000370F5"/>
    <w:rsid w:val="0003772F"/>
    <w:rsid w:val="00037A7B"/>
    <w:rsid w:val="00040391"/>
    <w:rsid w:val="00041CA8"/>
    <w:rsid w:val="00042776"/>
    <w:rsid w:val="00044707"/>
    <w:rsid w:val="00044E59"/>
    <w:rsid w:val="0004508F"/>
    <w:rsid w:val="00045626"/>
    <w:rsid w:val="00045F30"/>
    <w:rsid w:val="00046A40"/>
    <w:rsid w:val="00050302"/>
    <w:rsid w:val="00050DC9"/>
    <w:rsid w:val="00050FEA"/>
    <w:rsid w:val="00051559"/>
    <w:rsid w:val="00051B54"/>
    <w:rsid w:val="00052492"/>
    <w:rsid w:val="00052B63"/>
    <w:rsid w:val="00052E34"/>
    <w:rsid w:val="00053E6A"/>
    <w:rsid w:val="00054B4F"/>
    <w:rsid w:val="000551A5"/>
    <w:rsid w:val="00055438"/>
    <w:rsid w:val="00055A7D"/>
    <w:rsid w:val="00056785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0D9E"/>
    <w:rsid w:val="00072220"/>
    <w:rsid w:val="000731AB"/>
    <w:rsid w:val="000733F5"/>
    <w:rsid w:val="000741AB"/>
    <w:rsid w:val="000745AB"/>
    <w:rsid w:val="00074CBF"/>
    <w:rsid w:val="00075827"/>
    <w:rsid w:val="000775D2"/>
    <w:rsid w:val="000779B0"/>
    <w:rsid w:val="000801CA"/>
    <w:rsid w:val="00080E96"/>
    <w:rsid w:val="000819CF"/>
    <w:rsid w:val="00082E43"/>
    <w:rsid w:val="0008345D"/>
    <w:rsid w:val="00083C44"/>
    <w:rsid w:val="00084080"/>
    <w:rsid w:val="00085BDA"/>
    <w:rsid w:val="00085E64"/>
    <w:rsid w:val="00086177"/>
    <w:rsid w:val="00087414"/>
    <w:rsid w:val="000904A6"/>
    <w:rsid w:val="0009166E"/>
    <w:rsid w:val="00092643"/>
    <w:rsid w:val="00092808"/>
    <w:rsid w:val="000929FB"/>
    <w:rsid w:val="000930B1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53F5"/>
    <w:rsid w:val="000A60D1"/>
    <w:rsid w:val="000A6A7A"/>
    <w:rsid w:val="000A7919"/>
    <w:rsid w:val="000B007B"/>
    <w:rsid w:val="000B0DF1"/>
    <w:rsid w:val="000B1DAD"/>
    <w:rsid w:val="000B2E05"/>
    <w:rsid w:val="000B406B"/>
    <w:rsid w:val="000B5151"/>
    <w:rsid w:val="000B6138"/>
    <w:rsid w:val="000B6AF9"/>
    <w:rsid w:val="000B6D86"/>
    <w:rsid w:val="000C0CD0"/>
    <w:rsid w:val="000C1736"/>
    <w:rsid w:val="000C20AF"/>
    <w:rsid w:val="000C3EA3"/>
    <w:rsid w:val="000C4CB0"/>
    <w:rsid w:val="000C7049"/>
    <w:rsid w:val="000C71FC"/>
    <w:rsid w:val="000C72F4"/>
    <w:rsid w:val="000D2AB3"/>
    <w:rsid w:val="000D361F"/>
    <w:rsid w:val="000D3957"/>
    <w:rsid w:val="000D3C93"/>
    <w:rsid w:val="000D3F7A"/>
    <w:rsid w:val="000D429C"/>
    <w:rsid w:val="000D50C9"/>
    <w:rsid w:val="000D5394"/>
    <w:rsid w:val="000D614A"/>
    <w:rsid w:val="000D7D04"/>
    <w:rsid w:val="000E0B44"/>
    <w:rsid w:val="000E16A4"/>
    <w:rsid w:val="000E1CA0"/>
    <w:rsid w:val="000E2541"/>
    <w:rsid w:val="000E2747"/>
    <w:rsid w:val="000E30B1"/>
    <w:rsid w:val="000E39B6"/>
    <w:rsid w:val="000E50EF"/>
    <w:rsid w:val="000E5339"/>
    <w:rsid w:val="000E70F2"/>
    <w:rsid w:val="000E71D8"/>
    <w:rsid w:val="000E7323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07539"/>
    <w:rsid w:val="001108FD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423"/>
    <w:rsid w:val="00121D34"/>
    <w:rsid w:val="0012244D"/>
    <w:rsid w:val="00123746"/>
    <w:rsid w:val="001245FC"/>
    <w:rsid w:val="0012525B"/>
    <w:rsid w:val="00126432"/>
    <w:rsid w:val="001265D7"/>
    <w:rsid w:val="00127FEF"/>
    <w:rsid w:val="0013295A"/>
    <w:rsid w:val="001337FC"/>
    <w:rsid w:val="00133B19"/>
    <w:rsid w:val="00134E96"/>
    <w:rsid w:val="001350CE"/>
    <w:rsid w:val="00135B79"/>
    <w:rsid w:val="00140E86"/>
    <w:rsid w:val="00144AF5"/>
    <w:rsid w:val="00144E47"/>
    <w:rsid w:val="00146A4C"/>
    <w:rsid w:val="00150470"/>
    <w:rsid w:val="00150B07"/>
    <w:rsid w:val="00152721"/>
    <w:rsid w:val="00153B56"/>
    <w:rsid w:val="00153C33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5B10"/>
    <w:rsid w:val="00166FF0"/>
    <w:rsid w:val="00167AF4"/>
    <w:rsid w:val="0017328A"/>
    <w:rsid w:val="001735AF"/>
    <w:rsid w:val="001738D8"/>
    <w:rsid w:val="0017573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74A6"/>
    <w:rsid w:val="00192085"/>
    <w:rsid w:val="0019347B"/>
    <w:rsid w:val="001936A4"/>
    <w:rsid w:val="00193AA6"/>
    <w:rsid w:val="001946D2"/>
    <w:rsid w:val="001949D8"/>
    <w:rsid w:val="00196AA9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B140E"/>
    <w:rsid w:val="001B3F40"/>
    <w:rsid w:val="001B43A2"/>
    <w:rsid w:val="001B47CB"/>
    <w:rsid w:val="001B4AE9"/>
    <w:rsid w:val="001B5BA0"/>
    <w:rsid w:val="001B7FCE"/>
    <w:rsid w:val="001C050A"/>
    <w:rsid w:val="001C0AAB"/>
    <w:rsid w:val="001C159B"/>
    <w:rsid w:val="001C23B6"/>
    <w:rsid w:val="001C2E0E"/>
    <w:rsid w:val="001C371A"/>
    <w:rsid w:val="001C3EF6"/>
    <w:rsid w:val="001C45C1"/>
    <w:rsid w:val="001C65C7"/>
    <w:rsid w:val="001D3DCA"/>
    <w:rsid w:val="001D41E8"/>
    <w:rsid w:val="001D69D3"/>
    <w:rsid w:val="001D7798"/>
    <w:rsid w:val="001E2EE5"/>
    <w:rsid w:val="001E4197"/>
    <w:rsid w:val="001E4F24"/>
    <w:rsid w:val="001E5F02"/>
    <w:rsid w:val="001E7CFF"/>
    <w:rsid w:val="001F12DF"/>
    <w:rsid w:val="001F158B"/>
    <w:rsid w:val="001F1B25"/>
    <w:rsid w:val="001F26DC"/>
    <w:rsid w:val="001F2CDF"/>
    <w:rsid w:val="001F2DDA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70C"/>
    <w:rsid w:val="002138FE"/>
    <w:rsid w:val="0021509B"/>
    <w:rsid w:val="00215538"/>
    <w:rsid w:val="002160E0"/>
    <w:rsid w:val="002169C8"/>
    <w:rsid w:val="0022028E"/>
    <w:rsid w:val="00220519"/>
    <w:rsid w:val="00221D49"/>
    <w:rsid w:val="00221EE3"/>
    <w:rsid w:val="00222614"/>
    <w:rsid w:val="002238FA"/>
    <w:rsid w:val="00224317"/>
    <w:rsid w:val="00224872"/>
    <w:rsid w:val="00224905"/>
    <w:rsid w:val="00226235"/>
    <w:rsid w:val="0023088C"/>
    <w:rsid w:val="002308F9"/>
    <w:rsid w:val="002318CE"/>
    <w:rsid w:val="00232625"/>
    <w:rsid w:val="00232C60"/>
    <w:rsid w:val="0023339D"/>
    <w:rsid w:val="002339F7"/>
    <w:rsid w:val="002342B7"/>
    <w:rsid w:val="0023515D"/>
    <w:rsid w:val="002358C4"/>
    <w:rsid w:val="00235CFD"/>
    <w:rsid w:val="00236BDF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21C"/>
    <w:rsid w:val="0024642E"/>
    <w:rsid w:val="00246F6A"/>
    <w:rsid w:val="00247BE5"/>
    <w:rsid w:val="00251D77"/>
    <w:rsid w:val="00255243"/>
    <w:rsid w:val="00256297"/>
    <w:rsid w:val="002562AD"/>
    <w:rsid w:val="0025720C"/>
    <w:rsid w:val="0026064C"/>
    <w:rsid w:val="00260CE0"/>
    <w:rsid w:val="002617B3"/>
    <w:rsid w:val="00261EED"/>
    <w:rsid w:val="00262224"/>
    <w:rsid w:val="00262404"/>
    <w:rsid w:val="00262720"/>
    <w:rsid w:val="0026286A"/>
    <w:rsid w:val="00262FBB"/>
    <w:rsid w:val="00263036"/>
    <w:rsid w:val="00263483"/>
    <w:rsid w:val="00263A3F"/>
    <w:rsid w:val="00264025"/>
    <w:rsid w:val="002643BB"/>
    <w:rsid w:val="00266003"/>
    <w:rsid w:val="0026669D"/>
    <w:rsid w:val="00267EEC"/>
    <w:rsid w:val="002700A7"/>
    <w:rsid w:val="002708E1"/>
    <w:rsid w:val="00271336"/>
    <w:rsid w:val="002729B1"/>
    <w:rsid w:val="00272B7C"/>
    <w:rsid w:val="00274F1B"/>
    <w:rsid w:val="00281732"/>
    <w:rsid w:val="002818DA"/>
    <w:rsid w:val="00282388"/>
    <w:rsid w:val="002840AB"/>
    <w:rsid w:val="00284C43"/>
    <w:rsid w:val="00285337"/>
    <w:rsid w:val="00286165"/>
    <w:rsid w:val="002861B6"/>
    <w:rsid w:val="002871D7"/>
    <w:rsid w:val="00292B02"/>
    <w:rsid w:val="0029569E"/>
    <w:rsid w:val="002972A1"/>
    <w:rsid w:val="002973EC"/>
    <w:rsid w:val="00297F44"/>
    <w:rsid w:val="002A02F1"/>
    <w:rsid w:val="002A1DA3"/>
    <w:rsid w:val="002A220D"/>
    <w:rsid w:val="002A3619"/>
    <w:rsid w:val="002A36D4"/>
    <w:rsid w:val="002A38F9"/>
    <w:rsid w:val="002A3CB7"/>
    <w:rsid w:val="002A3F4F"/>
    <w:rsid w:val="002A45CC"/>
    <w:rsid w:val="002A53F8"/>
    <w:rsid w:val="002A55EB"/>
    <w:rsid w:val="002A592A"/>
    <w:rsid w:val="002A5BE6"/>
    <w:rsid w:val="002A6974"/>
    <w:rsid w:val="002B1717"/>
    <w:rsid w:val="002B277B"/>
    <w:rsid w:val="002B42F2"/>
    <w:rsid w:val="002B67F1"/>
    <w:rsid w:val="002C093D"/>
    <w:rsid w:val="002C29CE"/>
    <w:rsid w:val="002C2E5F"/>
    <w:rsid w:val="002C3A57"/>
    <w:rsid w:val="002C47B9"/>
    <w:rsid w:val="002C67B9"/>
    <w:rsid w:val="002C6B82"/>
    <w:rsid w:val="002D00A5"/>
    <w:rsid w:val="002D0695"/>
    <w:rsid w:val="002D0E71"/>
    <w:rsid w:val="002D11E0"/>
    <w:rsid w:val="002D16B0"/>
    <w:rsid w:val="002D19A3"/>
    <w:rsid w:val="002D385B"/>
    <w:rsid w:val="002D43C0"/>
    <w:rsid w:val="002E0339"/>
    <w:rsid w:val="002E07B9"/>
    <w:rsid w:val="002E119F"/>
    <w:rsid w:val="002E2EC9"/>
    <w:rsid w:val="002E2F37"/>
    <w:rsid w:val="002E4EA5"/>
    <w:rsid w:val="002E585A"/>
    <w:rsid w:val="002E5974"/>
    <w:rsid w:val="002E69A0"/>
    <w:rsid w:val="002E7E6A"/>
    <w:rsid w:val="002E7F72"/>
    <w:rsid w:val="002F05B4"/>
    <w:rsid w:val="002F063E"/>
    <w:rsid w:val="002F2E12"/>
    <w:rsid w:val="002F2F6F"/>
    <w:rsid w:val="002F35A8"/>
    <w:rsid w:val="002F3E1D"/>
    <w:rsid w:val="002F4454"/>
    <w:rsid w:val="002F6140"/>
    <w:rsid w:val="002F6589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A8"/>
    <w:rsid w:val="003121C7"/>
    <w:rsid w:val="0031321A"/>
    <w:rsid w:val="00313251"/>
    <w:rsid w:val="00314BBB"/>
    <w:rsid w:val="00314C43"/>
    <w:rsid w:val="00315096"/>
    <w:rsid w:val="00315B9C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1105"/>
    <w:rsid w:val="0033160B"/>
    <w:rsid w:val="0033255B"/>
    <w:rsid w:val="0033441F"/>
    <w:rsid w:val="003345A1"/>
    <w:rsid w:val="0033507F"/>
    <w:rsid w:val="003359B8"/>
    <w:rsid w:val="00335E5C"/>
    <w:rsid w:val="0034015A"/>
    <w:rsid w:val="00341EB7"/>
    <w:rsid w:val="00342D19"/>
    <w:rsid w:val="00343ACF"/>
    <w:rsid w:val="00344154"/>
    <w:rsid w:val="00344F3F"/>
    <w:rsid w:val="0034545E"/>
    <w:rsid w:val="00345919"/>
    <w:rsid w:val="00346B84"/>
    <w:rsid w:val="00350217"/>
    <w:rsid w:val="00351F5D"/>
    <w:rsid w:val="00352142"/>
    <w:rsid w:val="00352F64"/>
    <w:rsid w:val="00354974"/>
    <w:rsid w:val="00355AA1"/>
    <w:rsid w:val="00355ABC"/>
    <w:rsid w:val="00355F65"/>
    <w:rsid w:val="003569D9"/>
    <w:rsid w:val="003571CD"/>
    <w:rsid w:val="003577B2"/>
    <w:rsid w:val="00361362"/>
    <w:rsid w:val="0036147C"/>
    <w:rsid w:val="00363268"/>
    <w:rsid w:val="0036328B"/>
    <w:rsid w:val="00363DEB"/>
    <w:rsid w:val="00365D2B"/>
    <w:rsid w:val="00366583"/>
    <w:rsid w:val="003679AC"/>
    <w:rsid w:val="00370720"/>
    <w:rsid w:val="0037099A"/>
    <w:rsid w:val="00373817"/>
    <w:rsid w:val="0037418B"/>
    <w:rsid w:val="003743C3"/>
    <w:rsid w:val="00374768"/>
    <w:rsid w:val="003769E3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286"/>
    <w:rsid w:val="00392E7F"/>
    <w:rsid w:val="003942F8"/>
    <w:rsid w:val="00396BB3"/>
    <w:rsid w:val="00396E67"/>
    <w:rsid w:val="00397A65"/>
    <w:rsid w:val="003A0BF9"/>
    <w:rsid w:val="003A0FF1"/>
    <w:rsid w:val="003A249C"/>
    <w:rsid w:val="003A2E89"/>
    <w:rsid w:val="003A3390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523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FC3"/>
    <w:rsid w:val="003D6A2E"/>
    <w:rsid w:val="003D6C0E"/>
    <w:rsid w:val="003D758C"/>
    <w:rsid w:val="003E07EA"/>
    <w:rsid w:val="003E13BC"/>
    <w:rsid w:val="003E18B9"/>
    <w:rsid w:val="003E2067"/>
    <w:rsid w:val="003E2519"/>
    <w:rsid w:val="003E4671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F0B"/>
    <w:rsid w:val="0040224D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058E"/>
    <w:rsid w:val="00432021"/>
    <w:rsid w:val="004328C8"/>
    <w:rsid w:val="004350BB"/>
    <w:rsid w:val="004355CD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C96"/>
    <w:rsid w:val="00452E6F"/>
    <w:rsid w:val="00453233"/>
    <w:rsid w:val="004535CB"/>
    <w:rsid w:val="004546BC"/>
    <w:rsid w:val="00455486"/>
    <w:rsid w:val="00456538"/>
    <w:rsid w:val="004566AF"/>
    <w:rsid w:val="0045705E"/>
    <w:rsid w:val="0045742C"/>
    <w:rsid w:val="00457A1B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5327"/>
    <w:rsid w:val="00485B22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972B3"/>
    <w:rsid w:val="004A097B"/>
    <w:rsid w:val="004A0D70"/>
    <w:rsid w:val="004A19C5"/>
    <w:rsid w:val="004A30D6"/>
    <w:rsid w:val="004A3240"/>
    <w:rsid w:val="004A3302"/>
    <w:rsid w:val="004A3581"/>
    <w:rsid w:val="004A3793"/>
    <w:rsid w:val="004A37EE"/>
    <w:rsid w:val="004A53CC"/>
    <w:rsid w:val="004A6535"/>
    <w:rsid w:val="004A66A5"/>
    <w:rsid w:val="004B065A"/>
    <w:rsid w:val="004B20A0"/>
    <w:rsid w:val="004B26DB"/>
    <w:rsid w:val="004B2EC7"/>
    <w:rsid w:val="004B3F50"/>
    <w:rsid w:val="004B53D5"/>
    <w:rsid w:val="004B53D7"/>
    <w:rsid w:val="004B72D3"/>
    <w:rsid w:val="004B7DC3"/>
    <w:rsid w:val="004B7E86"/>
    <w:rsid w:val="004C0736"/>
    <w:rsid w:val="004C165B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BA3"/>
    <w:rsid w:val="004D6CB1"/>
    <w:rsid w:val="004D7896"/>
    <w:rsid w:val="004E1C9F"/>
    <w:rsid w:val="004E2531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804"/>
    <w:rsid w:val="004E7C1A"/>
    <w:rsid w:val="004F0123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0F17"/>
    <w:rsid w:val="00511B8D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203DF"/>
    <w:rsid w:val="00520F06"/>
    <w:rsid w:val="005219C9"/>
    <w:rsid w:val="00522995"/>
    <w:rsid w:val="005266EC"/>
    <w:rsid w:val="005274D0"/>
    <w:rsid w:val="0052757E"/>
    <w:rsid w:val="00527811"/>
    <w:rsid w:val="0053067A"/>
    <w:rsid w:val="00531EF8"/>
    <w:rsid w:val="005327BA"/>
    <w:rsid w:val="00533F9F"/>
    <w:rsid w:val="0053404E"/>
    <w:rsid w:val="0053563B"/>
    <w:rsid w:val="00535713"/>
    <w:rsid w:val="00536A13"/>
    <w:rsid w:val="00536BE2"/>
    <w:rsid w:val="005370E6"/>
    <w:rsid w:val="00537123"/>
    <w:rsid w:val="0053716D"/>
    <w:rsid w:val="00537D4A"/>
    <w:rsid w:val="00540372"/>
    <w:rsid w:val="00541BDD"/>
    <w:rsid w:val="00543221"/>
    <w:rsid w:val="0054386E"/>
    <w:rsid w:val="00543B8C"/>
    <w:rsid w:val="00545F16"/>
    <w:rsid w:val="00550093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72627"/>
    <w:rsid w:val="00572BB7"/>
    <w:rsid w:val="00572D93"/>
    <w:rsid w:val="00574026"/>
    <w:rsid w:val="005751C8"/>
    <w:rsid w:val="00575A03"/>
    <w:rsid w:val="00575B87"/>
    <w:rsid w:val="0057755F"/>
    <w:rsid w:val="0058108E"/>
    <w:rsid w:val="00581AE7"/>
    <w:rsid w:val="00582CC9"/>
    <w:rsid w:val="00583AF8"/>
    <w:rsid w:val="00584B14"/>
    <w:rsid w:val="00585643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5108"/>
    <w:rsid w:val="00595549"/>
    <w:rsid w:val="005959BE"/>
    <w:rsid w:val="0059601E"/>
    <w:rsid w:val="00596EC7"/>
    <w:rsid w:val="005A27F9"/>
    <w:rsid w:val="005A2E0E"/>
    <w:rsid w:val="005A360B"/>
    <w:rsid w:val="005A4F44"/>
    <w:rsid w:val="005A563A"/>
    <w:rsid w:val="005A6B8F"/>
    <w:rsid w:val="005A72AB"/>
    <w:rsid w:val="005B02BA"/>
    <w:rsid w:val="005B153E"/>
    <w:rsid w:val="005B1E48"/>
    <w:rsid w:val="005B2F74"/>
    <w:rsid w:val="005B5A69"/>
    <w:rsid w:val="005B5ACC"/>
    <w:rsid w:val="005B5D54"/>
    <w:rsid w:val="005C021B"/>
    <w:rsid w:val="005C0981"/>
    <w:rsid w:val="005C0F72"/>
    <w:rsid w:val="005C2466"/>
    <w:rsid w:val="005C45D8"/>
    <w:rsid w:val="005C4DB5"/>
    <w:rsid w:val="005C4E62"/>
    <w:rsid w:val="005C4E6D"/>
    <w:rsid w:val="005C6A84"/>
    <w:rsid w:val="005D0BBD"/>
    <w:rsid w:val="005D0C8D"/>
    <w:rsid w:val="005D1048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580F"/>
    <w:rsid w:val="005E7A47"/>
    <w:rsid w:val="005F039A"/>
    <w:rsid w:val="005F067A"/>
    <w:rsid w:val="005F0ADB"/>
    <w:rsid w:val="005F1D24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6AD3"/>
    <w:rsid w:val="00607D05"/>
    <w:rsid w:val="0061096E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88F"/>
    <w:rsid w:val="0062169B"/>
    <w:rsid w:val="00621B38"/>
    <w:rsid w:val="00622083"/>
    <w:rsid w:val="00625A1A"/>
    <w:rsid w:val="00625FE1"/>
    <w:rsid w:val="0062650C"/>
    <w:rsid w:val="00626A79"/>
    <w:rsid w:val="00626F8B"/>
    <w:rsid w:val="006275C7"/>
    <w:rsid w:val="006276A3"/>
    <w:rsid w:val="00630720"/>
    <w:rsid w:val="0063090A"/>
    <w:rsid w:val="0063153E"/>
    <w:rsid w:val="006318B8"/>
    <w:rsid w:val="006319F5"/>
    <w:rsid w:val="00634427"/>
    <w:rsid w:val="00634B4C"/>
    <w:rsid w:val="00634ECF"/>
    <w:rsid w:val="00635014"/>
    <w:rsid w:val="006360FF"/>
    <w:rsid w:val="006376ED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57420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744E9"/>
    <w:rsid w:val="006800B1"/>
    <w:rsid w:val="0068020F"/>
    <w:rsid w:val="00681120"/>
    <w:rsid w:val="006818DB"/>
    <w:rsid w:val="0068264C"/>
    <w:rsid w:val="00682CFF"/>
    <w:rsid w:val="00683356"/>
    <w:rsid w:val="0068516C"/>
    <w:rsid w:val="00685A3E"/>
    <w:rsid w:val="00686082"/>
    <w:rsid w:val="0068630B"/>
    <w:rsid w:val="00686934"/>
    <w:rsid w:val="00686DBA"/>
    <w:rsid w:val="00686F47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10F"/>
    <w:rsid w:val="006A19F3"/>
    <w:rsid w:val="006A253C"/>
    <w:rsid w:val="006A2C5D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30A5"/>
    <w:rsid w:val="006C31C7"/>
    <w:rsid w:val="006C3A0F"/>
    <w:rsid w:val="006C4A9F"/>
    <w:rsid w:val="006C761F"/>
    <w:rsid w:val="006C7770"/>
    <w:rsid w:val="006D26EE"/>
    <w:rsid w:val="006D2F00"/>
    <w:rsid w:val="006D4465"/>
    <w:rsid w:val="006D514C"/>
    <w:rsid w:val="006D5ADA"/>
    <w:rsid w:val="006D5AEA"/>
    <w:rsid w:val="006D5AF2"/>
    <w:rsid w:val="006E0BC2"/>
    <w:rsid w:val="006E1C23"/>
    <w:rsid w:val="006E1D71"/>
    <w:rsid w:val="006E2675"/>
    <w:rsid w:val="006E2785"/>
    <w:rsid w:val="006E28FC"/>
    <w:rsid w:val="006E320A"/>
    <w:rsid w:val="006E3BFA"/>
    <w:rsid w:val="006E3C0D"/>
    <w:rsid w:val="006E468E"/>
    <w:rsid w:val="006E6031"/>
    <w:rsid w:val="006E7737"/>
    <w:rsid w:val="006E7980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65E"/>
    <w:rsid w:val="006F47C3"/>
    <w:rsid w:val="006F4F44"/>
    <w:rsid w:val="006F51BE"/>
    <w:rsid w:val="006F53BD"/>
    <w:rsid w:val="006F687F"/>
    <w:rsid w:val="006F6920"/>
    <w:rsid w:val="006F7466"/>
    <w:rsid w:val="006F78C3"/>
    <w:rsid w:val="0070072A"/>
    <w:rsid w:val="0070393C"/>
    <w:rsid w:val="0070460E"/>
    <w:rsid w:val="00704DB2"/>
    <w:rsid w:val="007052D6"/>
    <w:rsid w:val="00706BD8"/>
    <w:rsid w:val="0070730D"/>
    <w:rsid w:val="007076D3"/>
    <w:rsid w:val="00707850"/>
    <w:rsid w:val="00707AF8"/>
    <w:rsid w:val="00710350"/>
    <w:rsid w:val="007116F7"/>
    <w:rsid w:val="00712392"/>
    <w:rsid w:val="007123EF"/>
    <w:rsid w:val="00714A51"/>
    <w:rsid w:val="00714CD4"/>
    <w:rsid w:val="007157C6"/>
    <w:rsid w:val="007157E4"/>
    <w:rsid w:val="007159C3"/>
    <w:rsid w:val="00715BFC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6DA0"/>
    <w:rsid w:val="007276D7"/>
    <w:rsid w:val="0072797A"/>
    <w:rsid w:val="00730711"/>
    <w:rsid w:val="007309F4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4933"/>
    <w:rsid w:val="00744D55"/>
    <w:rsid w:val="00745221"/>
    <w:rsid w:val="0074539E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48DA"/>
    <w:rsid w:val="00755179"/>
    <w:rsid w:val="00756158"/>
    <w:rsid w:val="0075645E"/>
    <w:rsid w:val="00757838"/>
    <w:rsid w:val="00760066"/>
    <w:rsid w:val="00763170"/>
    <w:rsid w:val="007635F2"/>
    <w:rsid w:val="007639B4"/>
    <w:rsid w:val="007647B0"/>
    <w:rsid w:val="00764D67"/>
    <w:rsid w:val="0076593C"/>
    <w:rsid w:val="00766B8C"/>
    <w:rsid w:val="00772874"/>
    <w:rsid w:val="00772B28"/>
    <w:rsid w:val="00773223"/>
    <w:rsid w:val="007735DF"/>
    <w:rsid w:val="0077384B"/>
    <w:rsid w:val="00774A33"/>
    <w:rsid w:val="0077557A"/>
    <w:rsid w:val="007776B1"/>
    <w:rsid w:val="00777955"/>
    <w:rsid w:val="007812A8"/>
    <w:rsid w:val="007812B3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318"/>
    <w:rsid w:val="00797766"/>
    <w:rsid w:val="00797B65"/>
    <w:rsid w:val="00797E9C"/>
    <w:rsid w:val="007A1875"/>
    <w:rsid w:val="007A2470"/>
    <w:rsid w:val="007A2A5C"/>
    <w:rsid w:val="007A3A6E"/>
    <w:rsid w:val="007A40BB"/>
    <w:rsid w:val="007A4334"/>
    <w:rsid w:val="007A50B6"/>
    <w:rsid w:val="007A5FE2"/>
    <w:rsid w:val="007A6A11"/>
    <w:rsid w:val="007A73FC"/>
    <w:rsid w:val="007B02AE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4C06"/>
    <w:rsid w:val="007E56E3"/>
    <w:rsid w:val="007E7131"/>
    <w:rsid w:val="007E7DEB"/>
    <w:rsid w:val="007F0087"/>
    <w:rsid w:val="007F023B"/>
    <w:rsid w:val="007F1B75"/>
    <w:rsid w:val="007F2074"/>
    <w:rsid w:val="007F2166"/>
    <w:rsid w:val="007F2687"/>
    <w:rsid w:val="007F3F75"/>
    <w:rsid w:val="007F44F6"/>
    <w:rsid w:val="007F589B"/>
    <w:rsid w:val="007F703E"/>
    <w:rsid w:val="007F7562"/>
    <w:rsid w:val="007F78B4"/>
    <w:rsid w:val="007F7DA6"/>
    <w:rsid w:val="0080027B"/>
    <w:rsid w:val="00800C36"/>
    <w:rsid w:val="00802542"/>
    <w:rsid w:val="00802A95"/>
    <w:rsid w:val="008040F3"/>
    <w:rsid w:val="008041C3"/>
    <w:rsid w:val="00804354"/>
    <w:rsid w:val="0080604D"/>
    <w:rsid w:val="00806804"/>
    <w:rsid w:val="008068BF"/>
    <w:rsid w:val="0080714E"/>
    <w:rsid w:val="008071C8"/>
    <w:rsid w:val="008105DF"/>
    <w:rsid w:val="00810949"/>
    <w:rsid w:val="00811196"/>
    <w:rsid w:val="00813703"/>
    <w:rsid w:val="00813CBB"/>
    <w:rsid w:val="008141CD"/>
    <w:rsid w:val="00814DC5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2D8F"/>
    <w:rsid w:val="00833417"/>
    <w:rsid w:val="0083455A"/>
    <w:rsid w:val="0083465D"/>
    <w:rsid w:val="008351DB"/>
    <w:rsid w:val="00835F23"/>
    <w:rsid w:val="00835FD9"/>
    <w:rsid w:val="0083651A"/>
    <w:rsid w:val="0084005A"/>
    <w:rsid w:val="00840EC9"/>
    <w:rsid w:val="00841486"/>
    <w:rsid w:val="00841B11"/>
    <w:rsid w:val="00841F88"/>
    <w:rsid w:val="00842D0B"/>
    <w:rsid w:val="00843248"/>
    <w:rsid w:val="008434D9"/>
    <w:rsid w:val="00847C6C"/>
    <w:rsid w:val="00847E80"/>
    <w:rsid w:val="0085025F"/>
    <w:rsid w:val="008503B5"/>
    <w:rsid w:val="00850C83"/>
    <w:rsid w:val="008515CD"/>
    <w:rsid w:val="0085213D"/>
    <w:rsid w:val="0085218C"/>
    <w:rsid w:val="008537A9"/>
    <w:rsid w:val="00854173"/>
    <w:rsid w:val="00854DDA"/>
    <w:rsid w:val="00855288"/>
    <w:rsid w:val="0085539C"/>
    <w:rsid w:val="00855EBF"/>
    <w:rsid w:val="00857195"/>
    <w:rsid w:val="00857B4B"/>
    <w:rsid w:val="0086138C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535C"/>
    <w:rsid w:val="00876BC0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DCD"/>
    <w:rsid w:val="008942EF"/>
    <w:rsid w:val="008946A7"/>
    <w:rsid w:val="00894888"/>
    <w:rsid w:val="0089522F"/>
    <w:rsid w:val="0089532F"/>
    <w:rsid w:val="0089659B"/>
    <w:rsid w:val="00897E43"/>
    <w:rsid w:val="008A24CD"/>
    <w:rsid w:val="008A2C8D"/>
    <w:rsid w:val="008A2E08"/>
    <w:rsid w:val="008A3C95"/>
    <w:rsid w:val="008A4676"/>
    <w:rsid w:val="008A4D3F"/>
    <w:rsid w:val="008A5890"/>
    <w:rsid w:val="008A7501"/>
    <w:rsid w:val="008B1A3A"/>
    <w:rsid w:val="008B29DB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2941"/>
    <w:rsid w:val="008C307D"/>
    <w:rsid w:val="008C40A3"/>
    <w:rsid w:val="008C42CD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D02FB"/>
    <w:rsid w:val="008D0DA6"/>
    <w:rsid w:val="008D23D7"/>
    <w:rsid w:val="008D26C0"/>
    <w:rsid w:val="008D37A5"/>
    <w:rsid w:val="008D3DC5"/>
    <w:rsid w:val="008D496B"/>
    <w:rsid w:val="008D6562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F001A"/>
    <w:rsid w:val="008F00C3"/>
    <w:rsid w:val="008F1230"/>
    <w:rsid w:val="008F1B1D"/>
    <w:rsid w:val="008F2CDD"/>
    <w:rsid w:val="008F3A2B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3432"/>
    <w:rsid w:val="0090498C"/>
    <w:rsid w:val="00904A8F"/>
    <w:rsid w:val="00904D7A"/>
    <w:rsid w:val="00904F85"/>
    <w:rsid w:val="00905E6E"/>
    <w:rsid w:val="00907444"/>
    <w:rsid w:val="00907521"/>
    <w:rsid w:val="00910F66"/>
    <w:rsid w:val="009128EA"/>
    <w:rsid w:val="0091345B"/>
    <w:rsid w:val="009148E8"/>
    <w:rsid w:val="00915B6F"/>
    <w:rsid w:val="00915EE6"/>
    <w:rsid w:val="00916EE2"/>
    <w:rsid w:val="00917C3E"/>
    <w:rsid w:val="009207B7"/>
    <w:rsid w:val="009220E8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F21"/>
    <w:rsid w:val="0093102D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6CD5"/>
    <w:rsid w:val="0094758F"/>
    <w:rsid w:val="009476A2"/>
    <w:rsid w:val="00950FB1"/>
    <w:rsid w:val="0095141A"/>
    <w:rsid w:val="00951C4D"/>
    <w:rsid w:val="00951FB5"/>
    <w:rsid w:val="009540C6"/>
    <w:rsid w:val="009544E5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4B5"/>
    <w:rsid w:val="00962A5B"/>
    <w:rsid w:val="00962A8F"/>
    <w:rsid w:val="00962AE5"/>
    <w:rsid w:val="009634CD"/>
    <w:rsid w:val="009637DD"/>
    <w:rsid w:val="00964E22"/>
    <w:rsid w:val="00964F23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6B2D"/>
    <w:rsid w:val="009774C4"/>
    <w:rsid w:val="0098084F"/>
    <w:rsid w:val="00980F52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910E5"/>
    <w:rsid w:val="00991685"/>
    <w:rsid w:val="00991755"/>
    <w:rsid w:val="00991DDB"/>
    <w:rsid w:val="0099252A"/>
    <w:rsid w:val="0099288F"/>
    <w:rsid w:val="0099544C"/>
    <w:rsid w:val="009972CF"/>
    <w:rsid w:val="00997729"/>
    <w:rsid w:val="00997EB5"/>
    <w:rsid w:val="009A007A"/>
    <w:rsid w:val="009A4CD4"/>
    <w:rsid w:val="009A59FF"/>
    <w:rsid w:val="009A622B"/>
    <w:rsid w:val="009A646D"/>
    <w:rsid w:val="009B0B89"/>
    <w:rsid w:val="009B0C38"/>
    <w:rsid w:val="009B1A0C"/>
    <w:rsid w:val="009B2843"/>
    <w:rsid w:val="009B33FB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77C4"/>
    <w:rsid w:val="009E7E44"/>
    <w:rsid w:val="009F0139"/>
    <w:rsid w:val="009F151A"/>
    <w:rsid w:val="009F3062"/>
    <w:rsid w:val="009F377A"/>
    <w:rsid w:val="009F4D80"/>
    <w:rsid w:val="009F5FFA"/>
    <w:rsid w:val="009F68E6"/>
    <w:rsid w:val="009F75F9"/>
    <w:rsid w:val="00A00778"/>
    <w:rsid w:val="00A01F1B"/>
    <w:rsid w:val="00A02008"/>
    <w:rsid w:val="00A024B6"/>
    <w:rsid w:val="00A033DF"/>
    <w:rsid w:val="00A0425D"/>
    <w:rsid w:val="00A05702"/>
    <w:rsid w:val="00A0740D"/>
    <w:rsid w:val="00A108DE"/>
    <w:rsid w:val="00A10DA3"/>
    <w:rsid w:val="00A11AAB"/>
    <w:rsid w:val="00A12D9A"/>
    <w:rsid w:val="00A12E61"/>
    <w:rsid w:val="00A130B9"/>
    <w:rsid w:val="00A150EA"/>
    <w:rsid w:val="00A1569F"/>
    <w:rsid w:val="00A156AA"/>
    <w:rsid w:val="00A178C5"/>
    <w:rsid w:val="00A20239"/>
    <w:rsid w:val="00A215E5"/>
    <w:rsid w:val="00A21B8B"/>
    <w:rsid w:val="00A2210B"/>
    <w:rsid w:val="00A23FC6"/>
    <w:rsid w:val="00A24C58"/>
    <w:rsid w:val="00A26A18"/>
    <w:rsid w:val="00A27176"/>
    <w:rsid w:val="00A30FF5"/>
    <w:rsid w:val="00A31478"/>
    <w:rsid w:val="00A317D3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35D1"/>
    <w:rsid w:val="00A44A65"/>
    <w:rsid w:val="00A46AC5"/>
    <w:rsid w:val="00A50011"/>
    <w:rsid w:val="00A5072A"/>
    <w:rsid w:val="00A50881"/>
    <w:rsid w:val="00A51FA7"/>
    <w:rsid w:val="00A54CE6"/>
    <w:rsid w:val="00A55367"/>
    <w:rsid w:val="00A55FA8"/>
    <w:rsid w:val="00A56198"/>
    <w:rsid w:val="00A561EA"/>
    <w:rsid w:val="00A56205"/>
    <w:rsid w:val="00A56837"/>
    <w:rsid w:val="00A5775F"/>
    <w:rsid w:val="00A60A2C"/>
    <w:rsid w:val="00A615ED"/>
    <w:rsid w:val="00A61722"/>
    <w:rsid w:val="00A623AA"/>
    <w:rsid w:val="00A62A7F"/>
    <w:rsid w:val="00A62DEA"/>
    <w:rsid w:val="00A6457C"/>
    <w:rsid w:val="00A64A64"/>
    <w:rsid w:val="00A64ED8"/>
    <w:rsid w:val="00A65DF5"/>
    <w:rsid w:val="00A66257"/>
    <w:rsid w:val="00A67027"/>
    <w:rsid w:val="00A6758A"/>
    <w:rsid w:val="00A67C74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402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40FF"/>
    <w:rsid w:val="00A84432"/>
    <w:rsid w:val="00A85013"/>
    <w:rsid w:val="00A850A3"/>
    <w:rsid w:val="00A8559E"/>
    <w:rsid w:val="00A8564D"/>
    <w:rsid w:val="00A8683A"/>
    <w:rsid w:val="00A87228"/>
    <w:rsid w:val="00A90902"/>
    <w:rsid w:val="00A90967"/>
    <w:rsid w:val="00A91FAB"/>
    <w:rsid w:val="00A9222A"/>
    <w:rsid w:val="00A93D55"/>
    <w:rsid w:val="00A9453B"/>
    <w:rsid w:val="00A94A35"/>
    <w:rsid w:val="00A94E7F"/>
    <w:rsid w:val="00A952AB"/>
    <w:rsid w:val="00A96182"/>
    <w:rsid w:val="00A9787E"/>
    <w:rsid w:val="00AA27AF"/>
    <w:rsid w:val="00AA2A1C"/>
    <w:rsid w:val="00AA3475"/>
    <w:rsid w:val="00AA3C80"/>
    <w:rsid w:val="00AA469A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6870"/>
    <w:rsid w:val="00AB71FE"/>
    <w:rsid w:val="00AB76E5"/>
    <w:rsid w:val="00AB7C2B"/>
    <w:rsid w:val="00AC2A5D"/>
    <w:rsid w:val="00AC2BF2"/>
    <w:rsid w:val="00AC3085"/>
    <w:rsid w:val="00AC464C"/>
    <w:rsid w:val="00AC4CC9"/>
    <w:rsid w:val="00AC5276"/>
    <w:rsid w:val="00AC6078"/>
    <w:rsid w:val="00AC6E8C"/>
    <w:rsid w:val="00AC7477"/>
    <w:rsid w:val="00AC7568"/>
    <w:rsid w:val="00AC7B36"/>
    <w:rsid w:val="00AD13F8"/>
    <w:rsid w:val="00AD3279"/>
    <w:rsid w:val="00AD34A3"/>
    <w:rsid w:val="00AD3B50"/>
    <w:rsid w:val="00AD3E10"/>
    <w:rsid w:val="00AD3FC3"/>
    <w:rsid w:val="00AD56D8"/>
    <w:rsid w:val="00AD5F8B"/>
    <w:rsid w:val="00AD687A"/>
    <w:rsid w:val="00AD6944"/>
    <w:rsid w:val="00AD7646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57A3"/>
    <w:rsid w:val="00AE61EA"/>
    <w:rsid w:val="00AE65F2"/>
    <w:rsid w:val="00AE6A59"/>
    <w:rsid w:val="00AE6C3A"/>
    <w:rsid w:val="00AE75CA"/>
    <w:rsid w:val="00AF1255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0CC8"/>
    <w:rsid w:val="00B012B1"/>
    <w:rsid w:val="00B02EDA"/>
    <w:rsid w:val="00B0373F"/>
    <w:rsid w:val="00B06726"/>
    <w:rsid w:val="00B06CC5"/>
    <w:rsid w:val="00B072FA"/>
    <w:rsid w:val="00B07BF3"/>
    <w:rsid w:val="00B07E4A"/>
    <w:rsid w:val="00B107A9"/>
    <w:rsid w:val="00B108DB"/>
    <w:rsid w:val="00B10D27"/>
    <w:rsid w:val="00B10F77"/>
    <w:rsid w:val="00B10FBB"/>
    <w:rsid w:val="00B13911"/>
    <w:rsid w:val="00B13E1F"/>
    <w:rsid w:val="00B143DC"/>
    <w:rsid w:val="00B147F2"/>
    <w:rsid w:val="00B1561B"/>
    <w:rsid w:val="00B157C1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F72"/>
    <w:rsid w:val="00B33812"/>
    <w:rsid w:val="00B338DC"/>
    <w:rsid w:val="00B33F50"/>
    <w:rsid w:val="00B344C9"/>
    <w:rsid w:val="00B34A62"/>
    <w:rsid w:val="00B34BFA"/>
    <w:rsid w:val="00B34C3C"/>
    <w:rsid w:val="00B35F61"/>
    <w:rsid w:val="00B36B68"/>
    <w:rsid w:val="00B37468"/>
    <w:rsid w:val="00B37481"/>
    <w:rsid w:val="00B37BD8"/>
    <w:rsid w:val="00B4042D"/>
    <w:rsid w:val="00B40502"/>
    <w:rsid w:val="00B40D33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4C57"/>
    <w:rsid w:val="00B560B5"/>
    <w:rsid w:val="00B5647B"/>
    <w:rsid w:val="00B56BC5"/>
    <w:rsid w:val="00B57243"/>
    <w:rsid w:val="00B60375"/>
    <w:rsid w:val="00B60E5B"/>
    <w:rsid w:val="00B622E9"/>
    <w:rsid w:val="00B63847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20E5"/>
    <w:rsid w:val="00B8300E"/>
    <w:rsid w:val="00B831F5"/>
    <w:rsid w:val="00B837A7"/>
    <w:rsid w:val="00B83942"/>
    <w:rsid w:val="00B8437F"/>
    <w:rsid w:val="00B84427"/>
    <w:rsid w:val="00B8527F"/>
    <w:rsid w:val="00B85867"/>
    <w:rsid w:val="00B87A3B"/>
    <w:rsid w:val="00B87F0A"/>
    <w:rsid w:val="00B900A0"/>
    <w:rsid w:val="00B903CD"/>
    <w:rsid w:val="00B90A7A"/>
    <w:rsid w:val="00B90E7A"/>
    <w:rsid w:val="00B90F53"/>
    <w:rsid w:val="00B91F0B"/>
    <w:rsid w:val="00B93073"/>
    <w:rsid w:val="00B94294"/>
    <w:rsid w:val="00B94A84"/>
    <w:rsid w:val="00B953A2"/>
    <w:rsid w:val="00B96606"/>
    <w:rsid w:val="00BA12CE"/>
    <w:rsid w:val="00BA12F9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96A"/>
    <w:rsid w:val="00BB6BB6"/>
    <w:rsid w:val="00BB74B0"/>
    <w:rsid w:val="00BC0DB6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8F9"/>
    <w:rsid w:val="00BE2CE9"/>
    <w:rsid w:val="00BE3129"/>
    <w:rsid w:val="00BE424D"/>
    <w:rsid w:val="00BE4B31"/>
    <w:rsid w:val="00BE4CAF"/>
    <w:rsid w:val="00BE5CB8"/>
    <w:rsid w:val="00BE64D5"/>
    <w:rsid w:val="00BE7C59"/>
    <w:rsid w:val="00BF1F72"/>
    <w:rsid w:val="00BF23A1"/>
    <w:rsid w:val="00BF2869"/>
    <w:rsid w:val="00BF3973"/>
    <w:rsid w:val="00BF43EA"/>
    <w:rsid w:val="00BF5857"/>
    <w:rsid w:val="00BF5DF4"/>
    <w:rsid w:val="00BF6C90"/>
    <w:rsid w:val="00BF7185"/>
    <w:rsid w:val="00BF7995"/>
    <w:rsid w:val="00C008A0"/>
    <w:rsid w:val="00C0170B"/>
    <w:rsid w:val="00C0171C"/>
    <w:rsid w:val="00C018B8"/>
    <w:rsid w:val="00C02603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14AC"/>
    <w:rsid w:val="00C13880"/>
    <w:rsid w:val="00C1460B"/>
    <w:rsid w:val="00C14FCE"/>
    <w:rsid w:val="00C152D2"/>
    <w:rsid w:val="00C15D0E"/>
    <w:rsid w:val="00C1697B"/>
    <w:rsid w:val="00C2000B"/>
    <w:rsid w:val="00C20417"/>
    <w:rsid w:val="00C206D2"/>
    <w:rsid w:val="00C20B05"/>
    <w:rsid w:val="00C22A4B"/>
    <w:rsid w:val="00C24227"/>
    <w:rsid w:val="00C26F40"/>
    <w:rsid w:val="00C27613"/>
    <w:rsid w:val="00C2780D"/>
    <w:rsid w:val="00C27A6F"/>
    <w:rsid w:val="00C30D3B"/>
    <w:rsid w:val="00C313B5"/>
    <w:rsid w:val="00C31DAA"/>
    <w:rsid w:val="00C31F63"/>
    <w:rsid w:val="00C32E0B"/>
    <w:rsid w:val="00C33391"/>
    <w:rsid w:val="00C33F1F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3B8C"/>
    <w:rsid w:val="00C44B5E"/>
    <w:rsid w:val="00C44D59"/>
    <w:rsid w:val="00C50587"/>
    <w:rsid w:val="00C505ED"/>
    <w:rsid w:val="00C53619"/>
    <w:rsid w:val="00C53F84"/>
    <w:rsid w:val="00C54D3A"/>
    <w:rsid w:val="00C54EE9"/>
    <w:rsid w:val="00C55A6D"/>
    <w:rsid w:val="00C56EA3"/>
    <w:rsid w:val="00C56FB6"/>
    <w:rsid w:val="00C60976"/>
    <w:rsid w:val="00C611F5"/>
    <w:rsid w:val="00C618C9"/>
    <w:rsid w:val="00C61ECF"/>
    <w:rsid w:val="00C633F5"/>
    <w:rsid w:val="00C634EE"/>
    <w:rsid w:val="00C656C5"/>
    <w:rsid w:val="00C65B12"/>
    <w:rsid w:val="00C65BD1"/>
    <w:rsid w:val="00C661CC"/>
    <w:rsid w:val="00C66A2B"/>
    <w:rsid w:val="00C66C56"/>
    <w:rsid w:val="00C71C65"/>
    <w:rsid w:val="00C72294"/>
    <w:rsid w:val="00C73192"/>
    <w:rsid w:val="00C74251"/>
    <w:rsid w:val="00C74984"/>
    <w:rsid w:val="00C752A2"/>
    <w:rsid w:val="00C760F4"/>
    <w:rsid w:val="00C77CA2"/>
    <w:rsid w:val="00C77E53"/>
    <w:rsid w:val="00C77F37"/>
    <w:rsid w:val="00C80794"/>
    <w:rsid w:val="00C81E8A"/>
    <w:rsid w:val="00C829D1"/>
    <w:rsid w:val="00C83122"/>
    <w:rsid w:val="00C842AC"/>
    <w:rsid w:val="00C84365"/>
    <w:rsid w:val="00C84A50"/>
    <w:rsid w:val="00C854D1"/>
    <w:rsid w:val="00C93015"/>
    <w:rsid w:val="00C93662"/>
    <w:rsid w:val="00C93D4A"/>
    <w:rsid w:val="00C93E8F"/>
    <w:rsid w:val="00C942ED"/>
    <w:rsid w:val="00C9476B"/>
    <w:rsid w:val="00C94BCA"/>
    <w:rsid w:val="00C951FC"/>
    <w:rsid w:val="00C95DA5"/>
    <w:rsid w:val="00CA1A72"/>
    <w:rsid w:val="00CA1E41"/>
    <w:rsid w:val="00CA1EF0"/>
    <w:rsid w:val="00CA20D0"/>
    <w:rsid w:val="00CA26BD"/>
    <w:rsid w:val="00CA2F5E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53C"/>
    <w:rsid w:val="00CB7CD2"/>
    <w:rsid w:val="00CB7D51"/>
    <w:rsid w:val="00CC0A42"/>
    <w:rsid w:val="00CC286B"/>
    <w:rsid w:val="00CC33C3"/>
    <w:rsid w:val="00CC3A08"/>
    <w:rsid w:val="00CC4905"/>
    <w:rsid w:val="00CC73E1"/>
    <w:rsid w:val="00CC7B0F"/>
    <w:rsid w:val="00CC7FA4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481"/>
    <w:rsid w:val="00CD5C26"/>
    <w:rsid w:val="00CD6333"/>
    <w:rsid w:val="00CD659D"/>
    <w:rsid w:val="00CD66B2"/>
    <w:rsid w:val="00CD671F"/>
    <w:rsid w:val="00CD70C3"/>
    <w:rsid w:val="00CD7695"/>
    <w:rsid w:val="00CE0395"/>
    <w:rsid w:val="00CE066A"/>
    <w:rsid w:val="00CE06B6"/>
    <w:rsid w:val="00CE0859"/>
    <w:rsid w:val="00CE3437"/>
    <w:rsid w:val="00CE40F9"/>
    <w:rsid w:val="00CF0989"/>
    <w:rsid w:val="00CF0C01"/>
    <w:rsid w:val="00CF2045"/>
    <w:rsid w:val="00CF2F34"/>
    <w:rsid w:val="00CF413A"/>
    <w:rsid w:val="00CF48FE"/>
    <w:rsid w:val="00D0153A"/>
    <w:rsid w:val="00D01564"/>
    <w:rsid w:val="00D04990"/>
    <w:rsid w:val="00D04A5D"/>
    <w:rsid w:val="00D053D5"/>
    <w:rsid w:val="00D057AF"/>
    <w:rsid w:val="00D0596F"/>
    <w:rsid w:val="00D06186"/>
    <w:rsid w:val="00D06742"/>
    <w:rsid w:val="00D07C56"/>
    <w:rsid w:val="00D10693"/>
    <w:rsid w:val="00D110E0"/>
    <w:rsid w:val="00D1181A"/>
    <w:rsid w:val="00D121DC"/>
    <w:rsid w:val="00D12322"/>
    <w:rsid w:val="00D12D61"/>
    <w:rsid w:val="00D139ED"/>
    <w:rsid w:val="00D155CF"/>
    <w:rsid w:val="00D15DC2"/>
    <w:rsid w:val="00D15ED5"/>
    <w:rsid w:val="00D16A06"/>
    <w:rsid w:val="00D16AA2"/>
    <w:rsid w:val="00D1720B"/>
    <w:rsid w:val="00D17529"/>
    <w:rsid w:val="00D1790A"/>
    <w:rsid w:val="00D2012F"/>
    <w:rsid w:val="00D20D97"/>
    <w:rsid w:val="00D2123E"/>
    <w:rsid w:val="00D217E5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67D2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57AC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4AFA"/>
    <w:rsid w:val="00D86B51"/>
    <w:rsid w:val="00D90C38"/>
    <w:rsid w:val="00D92258"/>
    <w:rsid w:val="00D9234B"/>
    <w:rsid w:val="00D926E2"/>
    <w:rsid w:val="00D9374A"/>
    <w:rsid w:val="00D93872"/>
    <w:rsid w:val="00D9546A"/>
    <w:rsid w:val="00D95B1D"/>
    <w:rsid w:val="00D9748F"/>
    <w:rsid w:val="00DA1F9D"/>
    <w:rsid w:val="00DA2F99"/>
    <w:rsid w:val="00DA3159"/>
    <w:rsid w:val="00DA31F8"/>
    <w:rsid w:val="00DA5B3E"/>
    <w:rsid w:val="00DA5D30"/>
    <w:rsid w:val="00DA6AE9"/>
    <w:rsid w:val="00DB183F"/>
    <w:rsid w:val="00DB1BBE"/>
    <w:rsid w:val="00DB24BB"/>
    <w:rsid w:val="00DB4E8E"/>
    <w:rsid w:val="00DB5A5C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345"/>
    <w:rsid w:val="00DD5DFC"/>
    <w:rsid w:val="00DD6C72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06F5"/>
    <w:rsid w:val="00DF124D"/>
    <w:rsid w:val="00DF4090"/>
    <w:rsid w:val="00DF4A55"/>
    <w:rsid w:val="00DF556D"/>
    <w:rsid w:val="00DF771B"/>
    <w:rsid w:val="00DF791E"/>
    <w:rsid w:val="00DF7E4B"/>
    <w:rsid w:val="00E0019D"/>
    <w:rsid w:val="00E0198D"/>
    <w:rsid w:val="00E0316D"/>
    <w:rsid w:val="00E039EF"/>
    <w:rsid w:val="00E10DC0"/>
    <w:rsid w:val="00E11B30"/>
    <w:rsid w:val="00E11C52"/>
    <w:rsid w:val="00E11FFC"/>
    <w:rsid w:val="00E1289B"/>
    <w:rsid w:val="00E138BF"/>
    <w:rsid w:val="00E13BAF"/>
    <w:rsid w:val="00E13D7A"/>
    <w:rsid w:val="00E1589E"/>
    <w:rsid w:val="00E159E5"/>
    <w:rsid w:val="00E16518"/>
    <w:rsid w:val="00E16BC0"/>
    <w:rsid w:val="00E16DFE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640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7A3"/>
    <w:rsid w:val="00E377BB"/>
    <w:rsid w:val="00E37CF5"/>
    <w:rsid w:val="00E420E8"/>
    <w:rsid w:val="00E42301"/>
    <w:rsid w:val="00E42361"/>
    <w:rsid w:val="00E42A78"/>
    <w:rsid w:val="00E4326F"/>
    <w:rsid w:val="00E44C00"/>
    <w:rsid w:val="00E451E4"/>
    <w:rsid w:val="00E4541E"/>
    <w:rsid w:val="00E46153"/>
    <w:rsid w:val="00E46219"/>
    <w:rsid w:val="00E47270"/>
    <w:rsid w:val="00E47363"/>
    <w:rsid w:val="00E50BC9"/>
    <w:rsid w:val="00E51612"/>
    <w:rsid w:val="00E51849"/>
    <w:rsid w:val="00E51C72"/>
    <w:rsid w:val="00E53192"/>
    <w:rsid w:val="00E547F4"/>
    <w:rsid w:val="00E56A26"/>
    <w:rsid w:val="00E56B70"/>
    <w:rsid w:val="00E6035B"/>
    <w:rsid w:val="00E60F41"/>
    <w:rsid w:val="00E62456"/>
    <w:rsid w:val="00E65631"/>
    <w:rsid w:val="00E66043"/>
    <w:rsid w:val="00E6647A"/>
    <w:rsid w:val="00E66D40"/>
    <w:rsid w:val="00E67852"/>
    <w:rsid w:val="00E71738"/>
    <w:rsid w:val="00E718B7"/>
    <w:rsid w:val="00E729FA"/>
    <w:rsid w:val="00E72D81"/>
    <w:rsid w:val="00E73A3D"/>
    <w:rsid w:val="00E749AA"/>
    <w:rsid w:val="00E76397"/>
    <w:rsid w:val="00E76D07"/>
    <w:rsid w:val="00E77284"/>
    <w:rsid w:val="00E80473"/>
    <w:rsid w:val="00E8050D"/>
    <w:rsid w:val="00E80F01"/>
    <w:rsid w:val="00E810C3"/>
    <w:rsid w:val="00E81195"/>
    <w:rsid w:val="00E84BAA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631"/>
    <w:rsid w:val="00EA5C29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A88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6A7"/>
    <w:rsid w:val="00EC38CB"/>
    <w:rsid w:val="00EC397B"/>
    <w:rsid w:val="00EC3B91"/>
    <w:rsid w:val="00EC3C7A"/>
    <w:rsid w:val="00EC4E22"/>
    <w:rsid w:val="00EC50F6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7B0D"/>
    <w:rsid w:val="00ED7C7A"/>
    <w:rsid w:val="00EE2B1D"/>
    <w:rsid w:val="00EE390A"/>
    <w:rsid w:val="00EE48CC"/>
    <w:rsid w:val="00EE4F8A"/>
    <w:rsid w:val="00EE5B0F"/>
    <w:rsid w:val="00EE65EB"/>
    <w:rsid w:val="00EE7ECF"/>
    <w:rsid w:val="00EF006E"/>
    <w:rsid w:val="00EF0DFF"/>
    <w:rsid w:val="00EF28C9"/>
    <w:rsid w:val="00EF39FF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D68"/>
    <w:rsid w:val="00F04051"/>
    <w:rsid w:val="00F05177"/>
    <w:rsid w:val="00F05F1F"/>
    <w:rsid w:val="00F06068"/>
    <w:rsid w:val="00F07477"/>
    <w:rsid w:val="00F114B5"/>
    <w:rsid w:val="00F116C2"/>
    <w:rsid w:val="00F11E5E"/>
    <w:rsid w:val="00F124C9"/>
    <w:rsid w:val="00F14E2F"/>
    <w:rsid w:val="00F1524F"/>
    <w:rsid w:val="00F15ACE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6CA5"/>
    <w:rsid w:val="00F27462"/>
    <w:rsid w:val="00F30870"/>
    <w:rsid w:val="00F30A73"/>
    <w:rsid w:val="00F30EF7"/>
    <w:rsid w:val="00F3211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FC2"/>
    <w:rsid w:val="00F46532"/>
    <w:rsid w:val="00F46D65"/>
    <w:rsid w:val="00F476D6"/>
    <w:rsid w:val="00F47A20"/>
    <w:rsid w:val="00F507AE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46D"/>
    <w:rsid w:val="00F60EED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6F4"/>
    <w:rsid w:val="00F70C45"/>
    <w:rsid w:val="00F7189B"/>
    <w:rsid w:val="00F71B13"/>
    <w:rsid w:val="00F7436A"/>
    <w:rsid w:val="00F74605"/>
    <w:rsid w:val="00F75282"/>
    <w:rsid w:val="00F758B2"/>
    <w:rsid w:val="00F76031"/>
    <w:rsid w:val="00F765F1"/>
    <w:rsid w:val="00F7735D"/>
    <w:rsid w:val="00F77672"/>
    <w:rsid w:val="00F77FCE"/>
    <w:rsid w:val="00F80120"/>
    <w:rsid w:val="00F805F8"/>
    <w:rsid w:val="00F84452"/>
    <w:rsid w:val="00F8485A"/>
    <w:rsid w:val="00F85EF1"/>
    <w:rsid w:val="00F86421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11CD"/>
    <w:rsid w:val="00FA3138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4538"/>
    <w:rsid w:val="00FD4787"/>
    <w:rsid w:val="00FD4911"/>
    <w:rsid w:val="00FD49B9"/>
    <w:rsid w:val="00FD49D8"/>
    <w:rsid w:val="00FD541E"/>
    <w:rsid w:val="00FD5B83"/>
    <w:rsid w:val="00FD6854"/>
    <w:rsid w:val="00FE0805"/>
    <w:rsid w:val="00FE1162"/>
    <w:rsid w:val="00FE17D6"/>
    <w:rsid w:val="00FE1903"/>
    <w:rsid w:val="00FE23E4"/>
    <w:rsid w:val="00FE3A48"/>
    <w:rsid w:val="00FE4E80"/>
    <w:rsid w:val="00FE5594"/>
    <w:rsid w:val="00FE5B39"/>
    <w:rsid w:val="00FE6502"/>
    <w:rsid w:val="00FE661C"/>
    <w:rsid w:val="00FE7162"/>
    <w:rsid w:val="00FE76E7"/>
    <w:rsid w:val="00FE76F3"/>
    <w:rsid w:val="00FE7DF5"/>
    <w:rsid w:val="00FF019B"/>
    <w:rsid w:val="00FF1E48"/>
    <w:rsid w:val="00FF298A"/>
    <w:rsid w:val="00FF2E76"/>
    <w:rsid w:val="00FF430F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7FE29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66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50280-A59B-5544-859A-826BC3D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5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553</cp:revision>
  <dcterms:created xsi:type="dcterms:W3CDTF">2020-03-22T19:12:00Z</dcterms:created>
  <dcterms:modified xsi:type="dcterms:W3CDTF">2020-06-08T06:17:00Z</dcterms:modified>
</cp:coreProperties>
</file>