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5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66408" w:rsidRPr="00CD6333" w:rsidRDefault="006C761F" w:rsidP="0096640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지린성(</w:t>
      </w:r>
      <w:r w:rsidR="008C307D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吉林省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6961E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6961E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2020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일,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지린성(吉林省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수란(舒蘭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시에서 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11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명의 추가 확진자가 발생하면서 수란(舒蘭</w:t>
      </w:r>
      <w:r w:rsidR="00F7735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F773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위험 등급을 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중위험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에서 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고위험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으로 상향조정.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 w:rsidRPr="00CD633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현재 수란(舒蘭</w:t>
      </w:r>
      <w:r w:rsidR="00CD6333" w:rsidRPr="00CD633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CD6333" w:rsidRPr="00CD633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시의 코로나1</w:t>
      </w:r>
      <w:r w:rsidR="00CD6333" w:rsidRPr="00CD633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 </w:t>
      </w:r>
      <w:r w:rsidR="00CD6333" w:rsidRPr="00CD633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사태는 아주 심각한 상황이며 반드시 고위험 등급의 방역 요구에 따라 신속히 전시 상태에 돌입해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조기 발견,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조기 진단,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조기 치료,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조기 보고,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조기 격리’ 조치를 전면적으로 실행하고 빈틈없</w:t>
      </w:r>
      <w:r w:rsidR="00E7728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정밀하게 방역 업무를 전개해야 함.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일부터 수란(舒蘭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 전역에서 엄격한 관리통제 조치 실시.</w:t>
      </w:r>
      <w:r w:rsidR="00CD633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D633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각 주거단지는 원칙적으로 봉쇄.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166FF0" w:rsidRPr="00FA11CD" w:rsidRDefault="000C1736" w:rsidP="0096640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먀오위(苗</w:t>
      </w:r>
      <w:r w:rsidR="00FA11CD" w:rsidRPr="00A67C74">
        <w:rPr>
          <w:rFonts w:asciiTheme="minorEastAsia" w:hAnsiTheme="minorEastAsia" w:hint="eastAsia"/>
          <w:b/>
          <w:bCs/>
          <w:color w:val="002060"/>
          <w:spacing w:val="8"/>
          <w:lang w:eastAsia="ko-KR"/>
        </w:rPr>
        <w:t>圩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)</w:t>
      </w:r>
      <w:r w:rsidR="001150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공업정보화부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부장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012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1150D5" w:rsidRPr="00FA11C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후베이(湖北</w:t>
      </w:r>
      <w:r w:rsidR="001150D5" w:rsidRPr="00FA11C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FA11CD" w:rsidRPr="00FA11C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</w:t>
      </w:r>
      <w:r w:rsidR="001150D5" w:rsidRPr="00FA11C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자동차,</w:t>
      </w:r>
      <w:r w:rsidR="001150D5" w:rsidRPr="00FA11C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1150D5" w:rsidRPr="00FA11C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전자정보,</w:t>
      </w:r>
      <w:r w:rsidR="00FA11CD" w:rsidRPr="00FA11C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A11CD" w:rsidRPr="00FA11C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생물의약 등 우위적 산업체인 안정화</w:t>
      </w:r>
      <w:r w:rsidR="00E7728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사업을</w:t>
      </w:r>
      <w:r w:rsidR="00FA11CD" w:rsidRPr="00FA11C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중점적으로 지원할 계획.</w:t>
      </w:r>
      <w:r w:rsidR="00FA11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A1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중대 프로젝트 건설을 가속화 추진하고 위험화학품 생산업체의 공장 이전</w:t>
      </w:r>
      <w:r w:rsidR="00E7728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FA1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개조와 강 연선지역에 위치한 화학업체의 </w:t>
      </w:r>
      <w:r w:rsidR="00FA11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FA1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이전•개조•폐쇠•전환</w:t>
      </w:r>
      <w:r w:rsidR="00FA11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FA1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추진하며 중소기업의 신용대출 및 자금지원을 강화하고 </w:t>
      </w:r>
      <w:r w:rsidR="00FA11C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5G, </w:t>
      </w:r>
      <w:r w:rsidR="00FA1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 인터넷 등 신형 기초시설의 건설과 응용 수준을 제고시킬 것.</w:t>
      </w:r>
      <w:r w:rsidR="00166FF0" w:rsidRPr="00FA11CD">
        <w:rPr>
          <w:rStyle w:val="a8"/>
          <w:rFonts w:asciiTheme="minorEastAsia" w:hAnsiTheme="minorEastAsia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66FF0" w:rsidRPr="00FA11CD">
        <w:rPr>
          <w:rStyle w:val="a8"/>
          <w:rFonts w:asciiTheme="minorEastAsia" w:hAnsiTheme="minorEastAsia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66FF0" w:rsidRPr="00FA11CD">
        <w:rPr>
          <w:rStyle w:val="a8"/>
          <w:rFonts w:asciiTheme="minorEastAsia" w:hAnsiTheme="minorEastAsia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F86421" w:rsidRPr="00966408" w:rsidRDefault="00F86421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Pr="00FA3138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FA3138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66408" w:rsidRDefault="00F45970" w:rsidP="0096640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베이커(貝殼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연구원</w:t>
      </w:r>
      <w:r w:rsidR="00033641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F624FB" w:rsidRPr="00FA313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 w:rsidRPr="00FA313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기간에 </w:t>
      </w:r>
      <w:r w:rsidR="00FF76BE" w:rsidRPr="00FF76B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베이징(北京</w:t>
      </w:r>
      <w:r w:rsidR="00FF76BE" w:rsidRPr="00FF76B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FF76BE" w:rsidRPr="00FF76B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의 분양주택 거래량이 지난해 </w:t>
      </w:r>
      <w:r w:rsidR="00FF76BE" w:rsidRPr="00FF76B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‘5.1</w:t>
      </w:r>
      <w:r w:rsidR="00FF76BE" w:rsidRPr="00FF76B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절</w:t>
      </w:r>
      <w:r w:rsidR="00FF76BE" w:rsidRPr="00FF76B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’ </w:t>
      </w:r>
      <w:r w:rsidR="00FF76BE" w:rsidRPr="00FF76B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연휴기간</w:t>
      </w:r>
      <w:r w:rsidR="00E77284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대비</w:t>
      </w:r>
      <w:r w:rsidR="00FF76BE" w:rsidRPr="00FF76B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FF76BE" w:rsidRPr="00FF76B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4.85</w:t>
      </w:r>
      <w:r w:rsidR="00FF76BE" w:rsidRPr="00FF76B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배 증가.</w:t>
      </w:r>
      <w:r w:rsidR="00FF76BE" w:rsidRPr="00FF76B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FF76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거래면적은 </w:t>
      </w:r>
      <w:r w:rsidR="00FF76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8.7</w:t>
      </w:r>
      <w:r w:rsidR="00FF76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전년동기대비 </w:t>
      </w:r>
      <w:r w:rsidR="00FF76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4.63</w:t>
      </w:r>
      <w:r w:rsidR="00FF76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배 증가.</w:t>
      </w:r>
      <w:r w:rsidR="00FF76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F76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5월 </w:t>
      </w:r>
      <w:r w:rsidR="00FF76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FF76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당일 중고주택 거래량은 전년동기대비 </w:t>
      </w:r>
      <w:r w:rsidR="00FF76BE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100% </w:t>
      </w:r>
      <w:r w:rsidR="00FF76B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넘게 증가.</w:t>
      </w:r>
    </w:p>
    <w:p w:rsidR="00966408" w:rsidRDefault="00966408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966408" w:rsidRPr="00A435D1" w:rsidRDefault="00991DDB" w:rsidP="0096640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광파</w:t>
      </w:r>
      <w:r w:rsidR="008946A7"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廣發</w:t>
      </w:r>
      <w:r w:rsidR="008946A7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8946A7" w:rsidRPr="00B665B6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</w:t>
      </w:r>
      <w:r w:rsidR="00602A18" w:rsidRPr="00B665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 w:rsidRP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A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주가 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‘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실적 감소 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+ 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양적완화 확대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’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에서 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‘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이윤 회복 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+ 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양적완화 유지</w:t>
      </w:r>
      <w:r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’ </w:t>
      </w:r>
      <w:r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조합으로 전</w:t>
      </w:r>
      <w:r w:rsidR="00A435D1" w:rsidRPr="00A435D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환.</w:t>
      </w:r>
      <w:r w:rsidR="00A435D1" w:rsidRPr="00A435D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역사적 경험에 의해 증명된 바와 같이 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이윤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회복 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양적완화 유지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 권익시장의 최상의 조합으로 외부환경의 변화에도 영향을 받지 않음.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리스크 프리미엄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 수혜를 받으며 글로벌 코로나1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사태의 영향에서 점차적으로 벗어나고 있는 오프라인 과학기술 성장 테마(소비전자/신에너지 자동차/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IDC),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경기가 바닥에 근접</w:t>
      </w:r>
      <w:r w:rsidR="00E7728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해 있고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절대적 및 상대적 가치평가 우위를 보이고 있는 소비 테마(승용차/에어컨/여가 서비스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역주기 정책의 </w:t>
      </w:r>
      <w:r w:rsidR="00E7728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혜택을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누리고 있는 뉴 인프로 체인 확장 테마(건설자재/전기설비</w:t>
      </w:r>
      <w:r w:rsidR="00A435D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435D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를 주목할 것의 건의.</w:t>
      </w:r>
    </w:p>
    <w:p w:rsidR="00A435D1" w:rsidRDefault="00A435D1" w:rsidP="0096640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C43B8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C43B8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="004E5D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창업판의 등록제 개혁 및 시범 사업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4E5D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4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긴박하게 추진 중.</w:t>
      </w:r>
      <w:r w:rsidR="00854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4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r w:rsidR="00C43B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43B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상장 심리 절차를 진행 중인 기업의 접수 계획도 확정된 상태이며 각방은 준비작업 진행 중.</w:t>
      </w:r>
      <w:r w:rsidR="00C43B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43B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심리 중 기업의 상장 절차를</w:t>
      </w:r>
      <w:r w:rsidR="00D12D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43B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등록제로 전환하여 창업판 등록제 실시일로부터 </w:t>
      </w:r>
      <w:r w:rsidR="00C43B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C43B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일(근무일 기준</w:t>
      </w:r>
      <w:r w:rsidR="00C43B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43B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내에 선전(深</w:t>
      </w:r>
      <w:r w:rsidR="00C43B8C" w:rsidRPr="00C43B8C">
        <w:rPr>
          <w:rStyle w:val="a8"/>
          <w:rFonts w:ascii="宋体" w:eastAsia="宋体" w:hAnsi="宋体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C43B8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43B8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거래소</w:t>
      </w:r>
      <w:r w:rsidR="00D12D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심리 중 기업의 재신고를 집중적으로 완성할 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계획</w:t>
      </w:r>
      <w:r w:rsidR="00D12D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D12D6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2D61" w:rsidRPr="00D12D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시장의 각 당사자들은 실제 운영 차원의 준비작업 진행 중.</w:t>
      </w:r>
    </w:p>
    <w:p w:rsidR="00966408" w:rsidRPr="001F2CDF" w:rsidRDefault="00D12D61" w:rsidP="0096640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D12D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</w:t>
      </w:r>
      <w:r w:rsidR="00486A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하이디라오(海底撈</w:t>
      </w:r>
      <w:r w:rsidR="00486A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486A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창업진의 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소유</w:t>
      </w:r>
      <w:r w:rsidR="00486A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주식 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감소가</w:t>
      </w:r>
      <w:r w:rsidR="00486A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세간의 주목을 받고 있음.</w:t>
      </w:r>
      <w:r w:rsidR="00486A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이에 대해 </w:t>
      </w:r>
      <w:r w:rsidR="00486A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하이디라오(海底撈</w:t>
      </w:r>
      <w:r w:rsidR="00486AA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창업진의 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소유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주식 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감소는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주주 개인의 사회공익사업</w:t>
      </w:r>
      <w:r w:rsidR="001F2C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자금계획에 따른 것이고 매각 수량 또한 적으며 회사의 펀더멘탈에는 변화가 없고 경영에도 영향이 없다고 설명.</w:t>
      </w:r>
      <w:r w:rsidR="001F2C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요식업계 관계자는 하이디라오(海底撈</w:t>
      </w:r>
      <w:r w:rsidR="001F2C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창업진의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F2C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주식 매각을 일전에 발표된 후계자 계획과 결부시켜 판단해야 한다며 </w:t>
      </w:r>
      <w:r w:rsidR="001F2CDF" w:rsidRPr="001F2C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창업진의 추가적인 주식 현금화 심지어 퇴출을 위한 준비로 볼 수 있다고 분석.</w:t>
      </w:r>
    </w:p>
    <w:p w:rsidR="00B665B6" w:rsidRPr="00B665B6" w:rsidRDefault="00B665B6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D15ED5" w:rsidRDefault="00F3776A" w:rsidP="00966408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저장(浙江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이우(義烏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 상무국</w:t>
      </w:r>
      <w:r w:rsid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67EE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5월 </w:t>
      </w:r>
      <w:r w:rsidR="00D15E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중국 전역에서 시장조달 무역 방식의 코로나1</w:t>
      </w:r>
      <w:r w:rsidR="00D15E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진단시약,</w:t>
      </w:r>
      <w:r w:rsidR="00D15E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의료용 마스크,</w:t>
      </w:r>
      <w:r w:rsidR="00D15E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의료용 방호복,</w:t>
      </w:r>
      <w:r w:rsidR="00D15E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호흡기,</w:t>
      </w:r>
      <w:r w:rsidR="00D15E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적외선 체온계 등 의료물품과 비의료용 마스크 수출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일시적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중단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한다고 발표</w:t>
      </w:r>
      <w:r w:rsidR="00D15E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1E5F02" w:rsidRDefault="0080714E" w:rsidP="00966408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E5F0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1E5F0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‘5G</w:t>
      </w:r>
      <w:r w:rsidR="001E5F02"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1E5F02" w:rsidRPr="001E5F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메신저 (</w:t>
      </w:r>
      <w:r w:rsidR="001E5F02"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5G</w:t>
      </w:r>
      <w:r w:rsidR="001E5F02" w:rsidRPr="001E5F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消息</w:t>
      </w:r>
      <w:r w:rsidR="001E5F02"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1E5F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으로 명명된 차이나모바일의 </w:t>
      </w:r>
      <w:r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APP</w:t>
      </w:r>
      <w:r w:rsidRPr="001E5F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</w:t>
      </w:r>
      <w:r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AppStore </w:t>
      </w:r>
      <w:r w:rsidRPr="001E5F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및 일부 안드로이드 앱스토어에 등장.</w:t>
      </w:r>
      <w:r w:rsidRPr="001E5F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APP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설치 후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해당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앱을 디폴트로 설정할 것을 건의하고 전화,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연락자,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저장 등 복수의 권한 부여도 필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수적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일전에 차이나모바일,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차이나텔레콤,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차이나유니콤 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이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동통신사는 온라인 발표회를 통해 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&lt;5G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메신저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백서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공동발표하고 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‘5G 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메신저</w:t>
      </w:r>
      <w:r w:rsidR="001E5F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1E5F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출시.</w:t>
      </w:r>
    </w:p>
    <w:p w:rsidR="00267EEC" w:rsidRPr="007F703E" w:rsidRDefault="001E5F02" w:rsidP="00966408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54C5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B54C5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070D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영업 중단 </w:t>
      </w:r>
      <w:r w:rsidR="00070D9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70D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후 </w:t>
      </w:r>
      <w:r w:rsidR="00070D9E" w:rsidRPr="007F70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 디즈니랜드가</w:t>
      </w:r>
      <w:r w:rsidR="000775D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70D9E" w:rsidRPr="007F70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="007F703E" w:rsidRPr="007F70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</w:t>
      </w:r>
      <w:r w:rsidR="00070D9E" w:rsidRPr="007F70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7F703E" w:rsidRPr="007F70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재개방하기로 결정.</w:t>
      </w:r>
      <w:r w:rsidR="007F703E" w:rsidRPr="007F70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F703E" w:rsidRPr="007F70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재개방 첫날 입장권 매진 상태.</w:t>
      </w:r>
      <w:r w:rsidR="007F703E" w:rsidRPr="007F70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F70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재개방 후 상하이 디즈니랜드의 대부분 시설과 공연은 입장객 수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7F70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제한</w:t>
      </w:r>
      <w:r w:rsidR="00B54C5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전제로 운열될</w:t>
      </w:r>
      <w:r w:rsidR="007F70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  <w:r w:rsidR="007F703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F70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근거리 접촉이 필요한 활동과 기념사진 촬영은 일시적으로 취소하고 어린이 놀이 공간과 실내 공연도 재개 보류.</w:t>
      </w:r>
      <w:r w:rsidR="001A70C2" w:rsidRPr="007F703E">
        <w:rPr>
          <w:rStyle w:val="a8"/>
          <w:rFonts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083C44" w:rsidRPr="007F703E">
        <w:rPr>
          <w:rStyle w:val="a8"/>
          <w:rFonts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31B82" w:rsidRDefault="000775D2" w:rsidP="00966408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추톈도시보(楚天都市報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시가 </w:t>
      </w:r>
      <w:r w:rsidR="00E31B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E31B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E31B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E31B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인해 일시적으로 폐쇄</w:t>
      </w:r>
      <w:r w:rsidR="007973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던 지하철역의 모든 출입구(상업시설</w:t>
      </w:r>
      <w:r w:rsidR="007973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향한 소수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출입구 제외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재개방하고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지하철</w:t>
      </w:r>
      <w:r w:rsidR="00E31B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역의 </w:t>
      </w:r>
      <w:r w:rsidR="00E31B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382</w:t>
      </w:r>
      <w:r w:rsidR="00E31B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보안검사 시설을 재가동하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기로 결정</w:t>
      </w:r>
      <w:r w:rsidR="00E31B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</w:t>
      </w:r>
      <w:r w:rsidR="00E31B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1B82" w:rsidRPr="00E31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우한(武漢</w:t>
      </w:r>
      <w:r w:rsidR="00E31B82" w:rsidRPr="00E31B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31B82" w:rsidRPr="00E31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시의</w:t>
      </w:r>
      <w:r w:rsidR="00E31B82" w:rsidRPr="00E31B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31B82" w:rsidRPr="00E31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지하철역이 코로나1</w:t>
      </w:r>
      <w:r w:rsidR="00E31B82" w:rsidRPr="00E31B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E31B82" w:rsidRPr="00E31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</w:t>
      </w:r>
      <w:r w:rsidR="00E31B82" w:rsidRPr="00E31B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31B82" w:rsidRPr="00E31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발생 전의 정상 상태로 전면 회복.</w:t>
      </w:r>
      <w:r w:rsidR="00E31B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66408" w:rsidRDefault="00C3493C" w:rsidP="00966408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5511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T</w:t>
      </w:r>
      <w:r w:rsidRPr="0095511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hePaper.cn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‘5.1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연휴기간의 관광시설 안정적 운영과 방역 등급 하향조정에 이어 </w:t>
      </w:r>
      <w:r w:rsidRPr="003F0A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진마오 타워(金茂大厦</w:t>
      </w:r>
      <w:r w:rsidRPr="003F0A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3F0A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전망대,</w:t>
      </w:r>
      <w:r w:rsidRPr="003F0A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F0A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 타워 전망대,</w:t>
      </w:r>
      <w:r w:rsidRPr="003F0A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F0A1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동방명주 전망대 등 실내 관광시설들도 영업 재개.</w:t>
      </w:r>
      <w:r w:rsidRPr="003F0A1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진마오 타워(金茂大厦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전망대는 1일 입장객</w:t>
      </w:r>
      <w:r w:rsidR="009551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51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51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일간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최대 입장객 수의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제한하고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일순</w:t>
      </w:r>
      <w:r w:rsidR="009551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입장객 수</w:t>
      </w:r>
      <w:r w:rsidR="009551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 최대 일순간 입장객 수의 </w:t>
      </w:r>
      <w:r w:rsidR="009551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30%</w:t>
      </w:r>
      <w:r w:rsidR="009551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제한.</w:t>
      </w:r>
    </w:p>
    <w:p w:rsidR="00955111" w:rsidRDefault="003F0A1E" w:rsidP="00966408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F0A1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MySteel : </w:t>
      </w:r>
      <w:r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금요일 중국 철강재 현물가격지수가 </w:t>
      </w:r>
      <w:r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131.62</w:t>
      </w:r>
      <w:r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장을 마감했고 주간으로는 </w:t>
      </w:r>
      <w:r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2.65% </w:t>
      </w:r>
      <w:r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‘5.1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연휴 이후 수요가 집중적으로 방출되고 있</w:t>
      </w:r>
      <w:r w:rsidR="007973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 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나 일부 지역이 </w:t>
      </w:r>
      <w:r w:rsidR="00715D4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머지않아 장마철에 진입</w:t>
      </w:r>
      <w:r w:rsidR="007973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예정이어서</w:t>
      </w:r>
      <w:r w:rsidR="00715D4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수요가 억제될 전망.</w:t>
      </w:r>
      <w:r w:rsidR="00715D4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3D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프로세스 팔로우가 긴 업체들의 이윤 상태는 양호하며 제철공장의 생산 적극성 또한 큰 편임.</w:t>
      </w:r>
      <w:r w:rsidR="008E3D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3D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현물의 고가 거래가 방해를 받으면서 </w:t>
      </w:r>
      <w:r w:rsidR="007973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</w:t>
      </w:r>
      <w:r w:rsidR="008E3D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원 소화 속도가 둔화될 가능성이 존재하며 따라서 시장에도 일정한 재고 압박이 초래될 수 있음.</w:t>
      </w:r>
      <w:r w:rsidR="008E3D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3D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종합적으로, 이번주 철강재 시장가격은 등락을 반복하면서 소폭 상승할</w:t>
      </w:r>
      <w:r w:rsidR="008E3D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E3D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전망</w:t>
      </w:r>
      <w:bookmarkStart w:id="0" w:name="_GoBack"/>
      <w:bookmarkEnd w:id="0"/>
      <w:r w:rsidR="008E3D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A4F44" w:rsidRPr="00991DDB" w:rsidRDefault="005A4F44" w:rsidP="00BA7738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7D4294" w:rsidRDefault="00484B82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 금요일, 위안화 역외거래시장에서 미국 달러화 대비 위안화의 환율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은 0.</w:t>
      </w:r>
      <w:r w:rsidR="007D42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1706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7D429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235CFD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7D42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</w:t>
      </w:r>
      <w:r w:rsidR="00486EE8"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7D4294"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</w:t>
      </w:r>
      <w:r w:rsidR="00486EE8"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</w:t>
      </w:r>
      <w:r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7D4294"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위안화 중간가격은 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7D42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2016</w:t>
      </w:r>
      <w:r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</w:t>
      </w:r>
      <w:r w:rsidR="007D42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86EE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7D42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했고, 주</w:t>
      </w:r>
      <w:r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간으로는 </w:t>
      </w:r>
      <w:r w:rsidR="00135B79"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7D4294" w:rsidRPr="007D4294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31</w:t>
      </w:r>
      <w:r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7D4294"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7D4294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9677C8" w:rsidRPr="00484B82" w:rsidRDefault="009677C8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74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235CFD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직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전주</w:t>
      </w:r>
      <w:r w:rsidR="007D4294">
        <w:rPr>
          <w:rStyle w:val="a8"/>
          <w:rFonts w:ascii="Gulim" w:eastAsia="Gulim" w:hAnsi="Gulim" w:hint="eastAsia"/>
          <w:b w:val="0"/>
          <w:szCs w:val="21"/>
          <w:lang w:eastAsia="ko-KR"/>
        </w:rPr>
        <w:t>와 동일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135B79" w:rsidRPr="009677C8" w:rsidRDefault="009677C8" w:rsidP="00486EE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06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7D42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08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신규 등록</w:t>
      </w:r>
      <w:r w:rsidR="008C4F7E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기업 無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15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80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억위안으로 직전주</w:t>
      </w:r>
      <w:r w:rsidR="00235CFD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대비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7D4294">
        <w:rPr>
          <w:rStyle w:val="a8"/>
          <w:rFonts w:ascii="Gulim" w:eastAsia="Gulim" w:hAnsi="Gulim" w:hint="eastAsia"/>
          <w:b w:val="0"/>
          <w:szCs w:val="21"/>
          <w:lang w:eastAsia="ko-KR"/>
        </w:rPr>
        <w:t>감소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 w:rsidR="008C4F7E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18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A67C74" w:rsidRDefault="001E5F02" w:rsidP="00486EE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중국중앙방송</w:t>
      </w:r>
      <w:r w:rsidR="00A67C74" w:rsidRPr="003E25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A67C74" w:rsidRPr="003E251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뉴스 </w:t>
      </w:r>
      <w:r w:rsidR="00A67C74" w:rsidRPr="003E25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A67C7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경제재생</w:t>
      </w:r>
      <w:r w:rsidR="006860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 </w:t>
      </w:r>
      <w:r w:rsidR="00686082" w:rsidRPr="006860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니시무라 야스토시(西村康稔)</w:t>
      </w:r>
      <w:r w:rsidR="006860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 ‘</w:t>
      </w:r>
      <w:r w:rsidR="006860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특정 경계 도도부현(都道府俔</w:t>
      </w:r>
      <w:r w:rsidR="006860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)’</w:t>
      </w:r>
      <w:r w:rsidR="006860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을 제외한 </w:t>
      </w:r>
      <w:r w:rsidR="00686082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기타 </w:t>
      </w:r>
      <w:r w:rsidR="00686082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34</w:t>
      </w:r>
      <w:r w:rsidR="00686082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개현 대부분에 대해 긴급사태 해제를 검토할 예정이며</w:t>
      </w:r>
      <w:r w:rsidR="00686082" w:rsidRPr="003E2519">
        <w:rPr>
          <w:rStyle w:val="a8"/>
          <w:rFonts w:ascii="Gulim" w:eastAsia="Gulim" w:hAnsi="Gulim" w:hint="eastAsia"/>
          <w:bCs w:val="0"/>
          <w:color w:val="FF0000"/>
          <w:szCs w:val="21"/>
          <w:lang w:eastAsia="ko-KR"/>
        </w:rPr>
        <w:t xml:space="preserve"> </w:t>
      </w:r>
      <w:r w:rsidR="007D429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1</w:t>
      </w:r>
      <w:r w:rsidR="007D429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7D429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쯤</w:t>
      </w:r>
      <w:r w:rsidR="006860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 w:rsidR="003E25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사태에 대한 분석을 통해 판단을 내릴 예정 </w:t>
      </w:r>
      <w:r w:rsidR="006860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5148BC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3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31.32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거래를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CB553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945ABE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56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33507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33507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929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</w:t>
      </w:r>
      <w:r w:rsidR="005148B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E8542D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50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9121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6.0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945ABE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13.90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B4ED9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0.8</w:t>
      </w:r>
      <w:r w:rsidR="008B4ED9" w:rsidRPr="00945AB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45ABE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945AB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05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45A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25</w:t>
      </w:r>
      <w:r w:rsidR="00135B79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5148BC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07</w:t>
      </w:r>
      <w:r w:rsidR="001F3564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C091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97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47722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4AC" w:rsidRDefault="00C114AC" w:rsidP="00674340">
      <w:r>
        <w:separator/>
      </w:r>
    </w:p>
  </w:endnote>
  <w:endnote w:type="continuationSeparator" w:id="0">
    <w:p w:rsidR="00C114AC" w:rsidRDefault="00C114AC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4AC" w:rsidRDefault="00C114AC" w:rsidP="00674340">
      <w:r>
        <w:separator/>
      </w:r>
    </w:p>
  </w:footnote>
  <w:footnote w:type="continuationSeparator" w:id="0">
    <w:p w:rsidR="00C114AC" w:rsidRDefault="00C114AC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4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1736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4DDA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894D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3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9BF3-DD55-C148-8E4F-F9972516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815</Words>
  <Characters>2973</Characters>
  <Application>Microsoft Office Word</Application>
  <DocSecurity>0</DocSecurity>
  <Lines>112</Lines>
  <Paragraphs>28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328</cp:revision>
  <dcterms:created xsi:type="dcterms:W3CDTF">2020-03-22T19:12:00Z</dcterms:created>
  <dcterms:modified xsi:type="dcterms:W3CDTF">2020-05-11T04:58:00Z</dcterms:modified>
</cp:coreProperties>
</file>