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0" w:rsidRPr="00305C41" w:rsidRDefault="00674340" w:rsidP="00AD5F8B">
      <w:pPr>
        <w:jc w:val="center"/>
        <w:rPr>
          <w:rFonts w:ascii="Gulim" w:eastAsia="Gulim" w:hAnsi="Gulim"/>
          <w:sz w:val="40"/>
          <w:szCs w:val="40"/>
          <w:lang w:eastAsia="ko-KR"/>
        </w:rPr>
      </w:pP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>[재경조찬] 20</w:t>
      </w:r>
      <w:r w:rsidR="009E083A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20</w:t>
      </w: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>.</w:t>
      </w:r>
      <w:r w:rsidR="009C49EE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1</w:t>
      </w:r>
      <w:r w:rsidR="004D224F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.</w:t>
      </w:r>
      <w:r w:rsidR="00DC6F00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20</w:t>
      </w: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F61783" w:rsidRDefault="00CD5481" w:rsidP="00DC6F00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발개위</w:t>
      </w:r>
      <w:r w:rsidR="006F0184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DC6F0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CD548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중국의 인당 </w:t>
      </w:r>
      <w:r w:rsidRPr="00CD548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GDP</w:t>
      </w:r>
      <w:r w:rsidRPr="00CD548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가 </w:t>
      </w:r>
      <w:r w:rsidRPr="00CD548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Pr="00CD548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만달러를 돌파하면서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새로운 단계에 진입.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이는 중국의 종합국력의 상승,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사회 생산력의 </w:t>
      </w:r>
      <w:r w:rsidR="0052781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제고와 국민 생활수준의 개선을 의미하며 중국이 고소득국가를 향해 한 발자국 더 다가갔음을 의미함.</w:t>
      </w:r>
      <w:r w:rsidR="0052781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52781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이와 더불어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 w:rsidR="0052781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선진국의 인당 </w:t>
      </w:r>
      <w:r w:rsidR="0052781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GDP</w:t>
      </w:r>
      <w:r w:rsidR="0052781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가 통상 3만달러 이상 수준이라는 점을</w:t>
      </w:r>
      <w:r w:rsidR="0022051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52781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감안할 때,</w:t>
      </w:r>
      <w:r w:rsidR="0052781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527811" w:rsidRPr="005278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중국</w:t>
      </w:r>
      <w:r w:rsidR="0022051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이</w:t>
      </w:r>
      <w:r w:rsidR="00527811" w:rsidRPr="005278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여전히 그리고 앞으로</w:t>
      </w:r>
      <w:r w:rsidR="0022051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도</w:t>
      </w:r>
      <w:r w:rsidR="00527811" w:rsidRPr="005278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장기간</w:t>
      </w:r>
      <w:r w:rsidR="0022051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동안</w:t>
      </w:r>
      <w:r w:rsidR="00527811" w:rsidRPr="005278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사회주의</w:t>
      </w:r>
      <w:r w:rsidR="00527811" w:rsidRPr="0052781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527811" w:rsidRPr="005278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초급단계에 머물러 있을 것이라는 기본 국정에는 변화가 없으며 중국이 세계 최대의 발전도상국이라는 국제지위에도 변화가 없</w:t>
      </w:r>
      <w:r w:rsidR="0022051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을 것</w:t>
      </w:r>
      <w:r w:rsidR="00527811" w:rsidRPr="005278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.</w:t>
      </w:r>
    </w:p>
    <w:p w:rsidR="00AA5DC7" w:rsidRDefault="00527811" w:rsidP="00DC6F00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AA5DC7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국가위생건강위원회 </w:t>
      </w:r>
      <w:r w:rsidRPr="00AA5DC7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전염병 확산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방지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조치 엄격히 실행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중.</w:t>
      </w:r>
      <w:r w:rsidR="00AA5DC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AA5D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계속해서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AA5D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전국 전염병 예방통제 사업을 차질없이 수행하고 </w:t>
      </w:r>
      <w:r w:rsidR="005549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감염자를</w:t>
      </w:r>
      <w:r w:rsidR="00AA5D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제때에 발견하고 처치할 것이며,</w:t>
      </w:r>
      <w:r w:rsidR="00AA5DC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AA5D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바이러스 근원 추적 및 변이 감시를 지속적으로 강화하고 전염병 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사태</w:t>
      </w:r>
      <w:r w:rsidR="00AA5D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 변화에 대처하기 위한 기술적 준비를 확실히 할 것.</w:t>
      </w:r>
      <w:r w:rsidR="00AA5DC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AA5D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전문가들의 평가결론에 의하면 현재 전염병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사태는</w:t>
      </w:r>
      <w:r w:rsidR="00AA5D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예방과 통제가 가능한 상황.</w:t>
      </w:r>
      <w:r w:rsidR="00AA5DC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AA5DC7" w:rsidRPr="00AA5DC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단,</w:t>
      </w:r>
      <w:r w:rsidR="00AA5DC7" w:rsidRPr="00AA5DC7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AA5DC7" w:rsidRPr="00AA5DC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신</w:t>
      </w:r>
      <w:r w:rsidR="0055493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종</w:t>
      </w:r>
      <w:r w:rsidR="00AA5DC7" w:rsidRPr="00AA5DC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코로나 바이러스의 근원</w:t>
      </w:r>
      <w:r w:rsidR="0022051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을</w:t>
      </w:r>
      <w:r w:rsidR="00AA5DC7" w:rsidRPr="00AA5DC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아직 파악 </w:t>
      </w:r>
      <w:r w:rsidR="00AA5DC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중</w:t>
      </w:r>
      <w:r w:rsidR="00AA5DC7" w:rsidRPr="00AA5DC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에 있고 전염병 확산 경로</w:t>
      </w:r>
      <w:r w:rsidR="00AA5DC7" w:rsidRPr="00AA5DC7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AA5DC7" w:rsidRPr="00AA5DC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또한 완전하게</w:t>
      </w:r>
      <w:r w:rsidR="00AA5DC7" w:rsidRPr="00AA5DC7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AA5DC7" w:rsidRPr="00AA5DC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확인되지 않</w:t>
      </w:r>
      <w:r w:rsidR="00AA5DC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은 상태</w:t>
      </w:r>
      <w:r w:rsidR="0022051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여서</w:t>
      </w:r>
      <w:r w:rsidR="00AA5D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바이러스 변이에 대한 엄밀한 감시 필요.</w:t>
      </w:r>
    </w:p>
    <w:p w:rsidR="00DC6F00" w:rsidRPr="002408DC" w:rsidRDefault="00AA5DC7" w:rsidP="002408DC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2408DC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발개위•생태환경부 </w:t>
      </w:r>
      <w:r w:rsidRPr="002408DC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년 연말</w:t>
      </w:r>
      <w:r w:rsidR="0097294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까지 </w:t>
      </w:r>
      <w:r w:rsidRPr="002408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일부 지역,</w:t>
      </w:r>
      <w:r w:rsidRPr="002408D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2408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일부</w:t>
      </w:r>
      <w:r w:rsidRPr="002408D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972944" w:rsidRPr="002408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분야의</w:t>
      </w:r>
      <w:r w:rsidRPr="002408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플라스틱</w:t>
      </w:r>
      <w:r w:rsidR="00972944" w:rsidRPr="002408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2408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제품 생산</w:t>
      </w:r>
      <w:r w:rsidR="0022051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•</w:t>
      </w:r>
      <w:r w:rsidRPr="002408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유통 및 사용</w:t>
      </w:r>
      <w:r w:rsidR="002408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을 금지•</w:t>
      </w:r>
      <w:r w:rsidR="00972944" w:rsidRPr="002408D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제한할 계획이며</w:t>
      </w:r>
      <w:r w:rsidR="0097294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2022</w:t>
      </w:r>
      <w:r w:rsidR="0097294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연말까지 </w:t>
      </w:r>
      <w:r w:rsidR="0097294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="0097294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회용 플라스틱 제품의 소비량을 현저히 줄이고 </w:t>
      </w:r>
      <w:r w:rsidR="002408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대체품을 보급할 예정.</w:t>
      </w:r>
      <w:r w:rsidR="002408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408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초박형 비닐봉투,</w:t>
      </w:r>
      <w:r w:rsidR="002408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408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초박형</w:t>
      </w:r>
      <w:r w:rsidR="002408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408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폴리에틸렌 멀칭비닐의 생산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 w:rsidR="002408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유통을 금지하고 의료폐기물을 원료로 플라스틱 제품을 제조하는 하는 것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도</w:t>
      </w:r>
      <w:r w:rsidR="002408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금지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예정</w:t>
      </w:r>
      <w:r w:rsidR="002408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2408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408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또한 폐플라스틱 수입을 전면 금지하고</w:t>
      </w:r>
      <w:r w:rsidR="002408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408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여러 단계로 나누어 1회용 발포 플라스틱 식기,</w:t>
      </w:r>
      <w:r w:rsidR="002408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408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1회용 플라스틱 면봉,</w:t>
      </w:r>
      <w:r w:rsidR="002408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408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미세 플라스틱 함유 일용화학품의 생산</w:t>
      </w:r>
      <w:r w:rsidR="0022051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 w:rsidR="002408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유통을 금지할 예정.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936ABF" w:rsidRPr="00936ABF" w:rsidRDefault="00DF4A55" w:rsidP="002A36D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중국인민은행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36A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국채 발행량은 </w:t>
      </w:r>
      <w:r w:rsidRPr="00936AB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4.0</w:t>
      </w:r>
      <w:r w:rsidRPr="00936A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조위안,</w:t>
      </w:r>
      <w:r w:rsidRPr="00936AB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936A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지방정부채권</w:t>
      </w:r>
      <w:r w:rsidR="00936ABF" w:rsidRPr="00936A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936A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</w:t>
      </w:r>
      <w:r w:rsidR="00936ABF" w:rsidRPr="00936A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행량</w:t>
      </w:r>
      <w:r w:rsidRPr="00936A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은 </w:t>
      </w:r>
      <w:r w:rsidRPr="00936AB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lastRenderedPageBreak/>
        <w:t>4.4</w:t>
      </w:r>
      <w:r w:rsidRPr="00936A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조위안,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금융채권 발행량은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6.9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조위안,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정부</w:t>
      </w:r>
      <w:r w:rsidR="00936A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담보부기구채권 발행량은 3</w:t>
      </w:r>
      <w:r w:rsidR="00936A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,720</w:t>
      </w:r>
      <w:r w:rsidR="00936A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억위안,</w:t>
      </w:r>
      <w:r w:rsidR="00936A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36A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자산담보부증권 발행량은 </w:t>
      </w:r>
      <w:r w:rsidR="00936A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2.0</w:t>
      </w:r>
      <w:r w:rsidR="00936A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조위안,</w:t>
      </w:r>
      <w:r w:rsidR="00936A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36A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은행간 양도성예금증서 발행량은 </w:t>
      </w:r>
      <w:r w:rsidR="00936A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18.0</w:t>
      </w:r>
      <w:r w:rsidR="00936A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조위안,</w:t>
      </w:r>
      <w:r w:rsidR="00936A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36A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기업 신용류 채권 발행량은 </w:t>
      </w:r>
      <w:r w:rsidR="00936A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9.7</w:t>
      </w:r>
      <w:r w:rsidR="00936A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조위안.</w:t>
      </w:r>
    </w:p>
    <w:p w:rsidR="00936ABF" w:rsidRPr="00936ABF" w:rsidRDefault="00936ABF" w:rsidP="002A36D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</w:pPr>
      <w:r w:rsidRPr="00936AB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발개위 </w:t>
      </w:r>
      <w:r w:rsidRPr="00936AB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년의 도시정착 사업의 </w:t>
      </w:r>
      <w:r w:rsidRPr="00936A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핵심은 도시에서 안정된 일자리를 구한 농촌출신</w:t>
      </w:r>
      <w:r w:rsidRPr="00936AB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936A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인구가 도시에서 보다 편리하게 정착하는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이와 더불어 도시 기본 공공서비스 대상 상주인구 범위를 확대하고 농촌출신 인구의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시민화 질을 확실하게 제고시킴으로써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억명의 정착 목표를 전면적으로 달성할 것.</w:t>
      </w:r>
    </w:p>
    <w:p w:rsidR="00244B81" w:rsidRPr="00244B81" w:rsidRDefault="00936ABF" w:rsidP="002A36D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</w:pPr>
      <w:r w:rsidRPr="00244B8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중국인민은행 </w:t>
      </w:r>
      <w:r w:rsidRPr="00244B8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금융법치사업 영상•음성회의 개최.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44B8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통일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적</w:t>
      </w:r>
      <w:r w:rsidR="00244B8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계획 강화 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 w:rsidR="00244B8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입법 수준 제고 요구.</w:t>
      </w:r>
      <w:r w:rsidR="00244B81" w:rsidRPr="00244B8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&lt;</w:t>
      </w:r>
      <w:r w:rsidR="00244B81" w:rsidRPr="00244B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중국인민은행법</w:t>
      </w:r>
      <w:r w:rsidR="00244B81" w:rsidRPr="00244B8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&gt;, &lt;</w:t>
      </w:r>
      <w:r w:rsidR="00244B81" w:rsidRPr="00244B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상업은행법</w:t>
      </w:r>
      <w:r w:rsidR="00244B81" w:rsidRPr="00244B8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&gt;, &lt;</w:t>
      </w:r>
      <w:r w:rsidR="00244B81" w:rsidRPr="00244B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예금보험조례</w:t>
      </w:r>
      <w:r w:rsidR="00244B81" w:rsidRPr="00244B8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&gt;, &lt;</w:t>
      </w:r>
      <w:r w:rsidR="00244B81" w:rsidRPr="00244B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지방금융감독관리조례</w:t>
      </w:r>
      <w:r w:rsidR="00244B81" w:rsidRPr="00244B8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&gt; </w:t>
      </w:r>
      <w:r w:rsidR="00244B81" w:rsidRPr="00244B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등의 입법을 중점적으로 추진하고</w:t>
      </w:r>
      <w:r w:rsidR="00244B8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질적인 입법으로 질적 성장을 보장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</w:t>
      </w:r>
      <w:r w:rsidR="00244B8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며 심각한 불법 금융행위에 대한 처벌 수위를 강화함으로써 시장의 기율을 바로 잡을 것.</w:t>
      </w:r>
    </w:p>
    <w:p w:rsidR="00244B81" w:rsidRPr="00244B81" w:rsidRDefault="00244B81" w:rsidP="002A36D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</w:pPr>
      <w:r w:rsidRPr="00244B8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발개위</w:t>
      </w:r>
      <w:r w:rsidRPr="00244B8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년도에 총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건의 고정자산투자 프로젝트를 승인했고 총투자는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3,292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억위안에 도달.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심사비준 건은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허가 건은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44B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주로 교통운송,</w:t>
      </w:r>
      <w:r w:rsidRPr="00244B8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44B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에너지,</w:t>
      </w:r>
      <w:r w:rsidRPr="00244B8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44B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첨단기술 및 수리(水利</w:t>
      </w:r>
      <w:r w:rsidRPr="00244B8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244B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등 분야에 집중.</w:t>
      </w:r>
      <w:r w:rsidRPr="00244B8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교통운송 프로젝트는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에너지 프로젝트는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첨단기술 프로젝트는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수리(水利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프로젝트는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건.</w:t>
      </w:r>
    </w:p>
    <w:p w:rsidR="002A36D4" w:rsidRPr="00244B81" w:rsidRDefault="002A36D4" w:rsidP="00244B81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</w:pPr>
    </w:p>
    <w:p w:rsidR="00634B4C" w:rsidRPr="00FC76BA" w:rsidRDefault="00FC76BA" w:rsidP="00FC76BA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2358C4" w:rsidRDefault="00A94A35" w:rsidP="00DD0AB1">
      <w:pPr>
        <w:pStyle w:val="a9"/>
        <w:numPr>
          <w:ilvl w:val="0"/>
          <w:numId w:val="1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신화</w:t>
      </w:r>
      <w:r w:rsidR="0059309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미디어(新華傳媒</w:t>
      </w:r>
      <w:r w:rsidR="0059309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FC76BA" w:rsidRPr="00DD0AB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FC76BA" w:rsidRPr="00DD0AB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2A36D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5930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하이난(海南</w:t>
      </w:r>
      <w:r w:rsidR="005930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930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성이 </w:t>
      </w:r>
      <w:r w:rsidR="005930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="005930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 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하이난(海南</w:t>
      </w:r>
      <w:r w:rsidR="0022051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30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전역의 부동산 구매 제한 등 부동산 통제 정</w:t>
      </w:r>
      <w:r w:rsidR="003823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책을 완화할 예정이라는 소문에 대해 하이난(海南</w:t>
      </w:r>
      <w:r w:rsidR="003823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3823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성 주택도농건설청은 </w:t>
      </w:r>
      <w:r w:rsidR="0038236A" w:rsidRPr="003823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하이난(海南</w:t>
      </w:r>
      <w:r w:rsidR="0038236A" w:rsidRPr="003823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38236A" w:rsidRPr="003823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성은 계속해서 구매제한 정책을 엄격히 집행할 </w:t>
      </w:r>
      <w:r w:rsidR="00E8050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예</w:t>
      </w:r>
      <w:r w:rsidR="003823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정</w:t>
      </w:r>
      <w:r w:rsidR="0038236A" w:rsidRPr="003823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이며</w:t>
      </w:r>
      <w:r w:rsidR="003823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완화할 계획이 없다고 응답.</w:t>
      </w:r>
    </w:p>
    <w:p w:rsidR="002A36D4" w:rsidRPr="00E8050D" w:rsidRDefault="00E8050D" w:rsidP="00E8050D">
      <w:pPr>
        <w:pStyle w:val="a9"/>
        <w:numPr>
          <w:ilvl w:val="0"/>
          <w:numId w:val="1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E8050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주택도농건설부 </w:t>
      </w:r>
      <w:r w:rsidRPr="00E8050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Pr="00E8050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 전역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E8050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판자촌 개조 프로젝트 착공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실적은 </w:t>
      </w:r>
      <w:r w:rsidRPr="00E8050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316</w:t>
      </w:r>
      <w:r w:rsidRPr="00E8050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만세대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연간 목표를 원만히 달성했으며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조위안의 투자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완성.</w:t>
      </w:r>
    </w:p>
    <w:p w:rsidR="002A36D4" w:rsidRPr="002A36D4" w:rsidRDefault="002A36D4" w:rsidP="00DD0AB1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DD0AB1" w:rsidRPr="00DD0AB1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C22A4B" w:rsidRDefault="00884B60" w:rsidP="002A36D4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하이퉁</w:t>
      </w:r>
      <w:r w:rsidR="003B534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海</w:t>
      </w:r>
      <w:r w:rsidR="003D33F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通</w:t>
      </w:r>
      <w:r w:rsidR="003B534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121D3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</w:t>
      </w:r>
      <w:r w:rsidR="00DD0AB1" w:rsidRPr="00BE021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D0AB1" w:rsidRPr="00BE021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3B53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10F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홍콩에서 진행된 한주간의 로드쇼에서 </w:t>
      </w:r>
      <w:r w:rsidR="00210FE9" w:rsidRPr="00C22A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외국자본의 </w:t>
      </w:r>
      <w:r w:rsidR="00210FE9" w:rsidRPr="00C22A4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A</w:t>
      </w:r>
      <w:r w:rsidR="00210FE9" w:rsidRPr="00C22A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주시장에 대한 관심도가 아주 높은 것</w:t>
      </w:r>
      <w:r w:rsidR="00210F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 확인.</w:t>
      </w:r>
      <w:r w:rsidR="00210F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10F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주요 이유는 위안화의 가치</w:t>
      </w:r>
      <w:r w:rsidR="00210F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가 상승할 확률이 보다 높고 미국 증시와 비교할 때 </w:t>
      </w:r>
      <w:r w:rsidR="00210F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A</w:t>
      </w:r>
      <w:r w:rsidR="00210F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 시장의 주식 가치가</w:t>
      </w:r>
      <w:r w:rsidR="00210F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10F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보다 낮게 평가되어 있으며 </w:t>
      </w:r>
      <w:r w:rsidR="00210F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A</w:t>
      </w:r>
      <w:r w:rsidR="00210F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 지수가 글로벌 주가지수에서 차지하는 비중</w:t>
      </w:r>
      <w:r w:rsidR="00C22A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필연적으로</w:t>
      </w:r>
      <w:r w:rsidR="00210F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확대</w:t>
      </w:r>
      <w:r w:rsidR="00C22A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될 것이고 외국자본은 주식 투자 시 실적을 중요시하기 때문.</w:t>
      </w:r>
      <w:r w:rsidR="00C22A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 w:rsidR="00C22A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년을 전망할 때,</w:t>
      </w:r>
      <w:r w:rsidR="00C22A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22A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기관투자자와 개인투자자의 권익성 자산 투자가 늘어날 것이고 1조위안 이상의 자금이 증시로 유입될 전망이며 펀더멘탈 개선 및 자금 유입으로 세번째 강세장인 춘계 시황이 연출될 전망. </w:t>
      </w:r>
    </w:p>
    <w:p w:rsidR="00E3681F" w:rsidRDefault="00C22A4B" w:rsidP="002A36D4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3681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선전(深</w:t>
      </w:r>
      <w:r w:rsidRPr="00E3681F">
        <w:rPr>
          <w:rStyle w:val="a8"/>
          <w:rFonts w:ascii="宋体" w:eastAsia="宋体" w:hAnsi="宋体" w:cs="微软雅黑" w:hint="eastAsia"/>
          <w:color w:val="002060"/>
          <w:spacing w:val="8"/>
          <w:szCs w:val="21"/>
          <w:lang w:eastAsia="ko-KR"/>
        </w:rPr>
        <w:t>圳</w:t>
      </w:r>
      <w:r w:rsidRPr="00E3681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E3681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증권거래소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증감위의 자본시장 개혁 전면 심화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계획에 따라 상장</w:t>
      </w:r>
      <w:r w:rsidR="00E368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기업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품질 개선 계획을 중심으로 재융자제도 개혁을 적극 추진하고 관련 규칙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지침을 개정•보완함으로써 직접융자 능력을 확실히 제고시킬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368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또한,</w:t>
      </w:r>
      <w:r w:rsidR="00E3681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3681F" w:rsidRPr="00E3681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선전(深</w:t>
      </w:r>
      <w:r w:rsidR="00E3681F" w:rsidRPr="00E3681F">
        <w:rPr>
          <w:rStyle w:val="a8"/>
          <w:rFonts w:asciiTheme="minorEastAsia" w:hAnsiTheme="minorEastAsia" w:cs="微软雅黑" w:hint="eastAsia"/>
          <w:color w:val="C00000"/>
          <w:lang w:eastAsia="ko-KR"/>
        </w:rPr>
        <w:t>圳</w:t>
      </w:r>
      <w:r w:rsidR="00E3681F" w:rsidRPr="00E3681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="00E3681F" w:rsidRPr="00E3681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증시의 다차원적 자본시장</w:t>
      </w:r>
      <w:r w:rsidR="00E3681F" w:rsidRPr="00E3681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3681F" w:rsidRPr="00E3681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자원배분 기능을 충분히 살려</w:t>
      </w:r>
      <w:r w:rsidR="00E368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상장기업이 자본시장을 플랫폼으로 경쟁력을 강화할 수 있도록 전방위적으로 지원하며 경제의 질적 성장을 뒷받침할 것.</w:t>
      </w:r>
    </w:p>
    <w:p w:rsidR="008F7D84" w:rsidRDefault="00E3681F" w:rsidP="002A36D4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F7D8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TCL</w:t>
      </w:r>
      <w:r w:rsidRPr="008F7D8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그룹 </w:t>
      </w:r>
      <w:r w:rsidRPr="008F7D8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8F7D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톈진(天津</w:t>
      </w:r>
      <w:r w:rsidR="008F7D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F7D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정부가 보유하고 있는 </w:t>
      </w:r>
      <w:r w:rsidR="008F7D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8F7D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상장기업의 지분을 </w:t>
      </w:r>
      <w:r w:rsidR="008F7D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TCL</w:t>
      </w:r>
      <w:r w:rsidR="008F7D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그룹에 매각하기</w:t>
      </w:r>
      <w:r w:rsidR="008F7D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F7D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위한 협상이 추진 중이라는</w:t>
      </w:r>
      <w:r w:rsidR="008F7D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F7D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언론보도에 대해 다음과 같이 설명.</w:t>
      </w:r>
      <w:r w:rsidR="008F7D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그룹</w:t>
      </w:r>
      <w:r w:rsidR="008F7D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전략팀은 핵심</w:t>
      </w:r>
      <w:r w:rsidR="008F7D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8F7D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기초,첨단 기술 분야와 회사의</w:t>
      </w:r>
      <w:r w:rsidR="008F7D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F7D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성장을 제약할 수 있는 상하류 산업 접근을 목적으로 관련 기업 분석•추적을 포함한 연구를 추진 중에 있으나 현시점까지 어떠한 의향도 달성된 바가 없음.</w:t>
      </w:r>
    </w:p>
    <w:p w:rsidR="008F7D84" w:rsidRDefault="008F7D84" w:rsidP="002A36D4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F7D8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진이커지(金溢科技</w:t>
      </w:r>
      <w:r w:rsidRPr="008F7D8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F7D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Pr="008F7D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</w:t>
      </w:r>
      <w:r w:rsidR="008279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</w:t>
      </w:r>
      <w:r w:rsidRPr="008F7D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8F7D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8~9.4</w:t>
      </w:r>
      <w:r w:rsidRPr="008F7D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</w:t>
      </w:r>
      <w:r w:rsidR="008279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순이익 창출,</w:t>
      </w:r>
      <w:r w:rsidR="008279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F7D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2</w:t>
      </w:r>
      <w:r w:rsidRPr="008F7D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018</w:t>
      </w:r>
      <w:r w:rsidRPr="008F7D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대비 </w:t>
      </w:r>
      <w:r w:rsidRPr="008F7D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36</w:t>
      </w:r>
      <w:r w:rsidR="008279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배</w:t>
      </w:r>
      <w:r w:rsidRPr="008F7D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~42.5</w:t>
      </w:r>
      <w:r w:rsidRPr="008F7D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배 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도로변 공중선 및 전자라벨 등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ETC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관련 설비에 대한 시장 수요가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 비해 대폭 증가하면서 회사의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ETC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관련 제품의 매출도 대폭 증가.</w:t>
      </w:r>
    </w:p>
    <w:p w:rsidR="002358C4" w:rsidRPr="002A36D4" w:rsidRDefault="008F7D84" w:rsidP="002A36D4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279C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광셴촨메이(光線傳媒</w:t>
      </w:r>
      <w:r w:rsidRPr="008279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8279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Pr="008279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</w:t>
      </w:r>
      <w:r w:rsidR="008279C3" w:rsidRPr="008279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에 </w:t>
      </w:r>
      <w:r w:rsidR="008279C3" w:rsidRPr="008279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9~11.5</w:t>
      </w:r>
      <w:r w:rsidR="008279C3" w:rsidRPr="008279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억위안의 수익 창출,</w:t>
      </w:r>
      <w:r w:rsidR="008279C3" w:rsidRPr="008279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2018</w:t>
      </w:r>
      <w:r w:rsidR="008279C3" w:rsidRPr="008279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대비 </w:t>
      </w:r>
      <w:r w:rsidR="008279C3" w:rsidRPr="008279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16.26%~34.46% </w:t>
      </w:r>
      <w:r w:rsidR="008279C3" w:rsidRPr="008279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  <w:r w:rsidR="008279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279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건전성 원칙에 기하여 회사 자산에 대한 감액 테스트를</w:t>
      </w:r>
      <w:r w:rsidR="008279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279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진행했고 상응하는 자산감가준비금</w:t>
      </w:r>
      <w:r w:rsidR="00E80F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8279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인출했으며 최종 인출금액은</w:t>
      </w:r>
      <w:r w:rsidR="008279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279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회계감사기구에 의뢰하여 회계감사를 실시한 후 확정할 것.  </w:t>
      </w:r>
    </w:p>
    <w:p w:rsidR="002A36D4" w:rsidRPr="002A36D4" w:rsidRDefault="002A36D4" w:rsidP="00031C3D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304A76" w:rsidRDefault="00396E67" w:rsidP="002A36D4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발개위</w:t>
      </w:r>
      <w:r w:rsidR="003B22E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031C3D" w:rsidRPr="00CC33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3B22E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04A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="00304A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년에 중앙예산내투자의 유도•견인 기능을 한층 더 살려 중대 전략 및 중대 공정에 대한 투자에 집중하고</w:t>
      </w:r>
      <w:r w:rsidR="00304A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04A76" w:rsidRPr="00304A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중점 도시군•도시권 도시철도,</w:t>
      </w:r>
      <w:r w:rsidR="00304A76" w:rsidRPr="00304A7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04A76" w:rsidRPr="00304A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lastRenderedPageBreak/>
        <w:t>시역(근교</w:t>
      </w:r>
      <w:r w:rsidR="00304A76" w:rsidRPr="00304A7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304A76" w:rsidRPr="00304A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철도 등</w:t>
      </w:r>
      <w:r w:rsidR="00304A76" w:rsidRPr="00304A7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04A76" w:rsidRPr="00304A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고등급 도로 계획 및 건설을 확대하며</w:t>
      </w:r>
      <w:r w:rsidR="00304A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중대 수리(水利</w:t>
      </w:r>
      <w:r w:rsidR="00304A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304A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공정 및 도농 노후단지 및 부대시설 개조 등 건설을 확대할 예정.</w:t>
      </w:r>
    </w:p>
    <w:p w:rsidR="00554935" w:rsidRDefault="00304A76" w:rsidP="00304A76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5493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Oxford Economics</w:t>
      </w:r>
      <w:r w:rsidRPr="0055493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55493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549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2</w:t>
      </w:r>
      <w:r w:rsidRPr="005549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030</w:t>
      </w:r>
      <w:r w:rsidRPr="005549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</w:t>
      </w:r>
      <w:r w:rsidR="00554935" w:rsidRPr="005549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</w:t>
      </w:r>
      <w:r w:rsidRPr="005549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554935" w:rsidRPr="005549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글로벌 제조업의 </w:t>
      </w:r>
      <w:r w:rsidRPr="005549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2,000</w:t>
      </w:r>
      <w:r w:rsidRPr="005549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</w:t>
      </w:r>
      <w:r w:rsidR="00554935" w:rsidRPr="005549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여</w:t>
      </w:r>
      <w:r w:rsidRPr="005549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 직종이 로봇에 의해 대체되면서 전반적인 경제 생산의 촉진과 더불어 사회의 불평등</w:t>
      </w:r>
      <w:r w:rsidR="00554935" w:rsidRPr="005549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도 심화될 전망.</w:t>
      </w:r>
      <w:r w:rsidR="005549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49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자동화 및 로봇으로 경제효과가 창출되는 반면에 기술성이 낮은 직종이 대량으로 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사라지</w:t>
      </w:r>
      <w:r w:rsidR="005549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면서 사회와 경제 압박 또한 증대될 전망.</w:t>
      </w:r>
      <w:r w:rsidR="005549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49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보고서에 의하면</w:t>
      </w:r>
      <w:r w:rsidR="005549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49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컴퓨터 시각,</w:t>
      </w:r>
      <w:r w:rsidR="005549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49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음성식별 기술의 발전과 로봇의 학습능력 제고에 따라 제조업 분야에서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이미</w:t>
      </w:r>
      <w:r w:rsidR="005549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49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 w:rsidR="005549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 일자리가 로봇에 의해 대체되었으며 이러한 추세가 서비스업으로 확산되고 있음.</w:t>
      </w:r>
    </w:p>
    <w:p w:rsidR="00054B4F" w:rsidRDefault="00554935" w:rsidP="00304A76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상하이(上海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시 위생건강위원회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신종</w:t>
      </w:r>
      <w:r w:rsidR="00304A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 바이러스 폐렴 예방 사업 고도 중요시.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국가위생건강위원회</w:t>
      </w:r>
      <w:r w:rsidR="00054B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우한(</w:t>
      </w:r>
      <w:r w:rsidR="00054B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武漢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원인불명 폐렴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사태</w:t>
      </w:r>
      <w:r w:rsidR="00054B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054B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54B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관한 발표</w:t>
      </w:r>
      <w:r w:rsidR="00054B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54B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이후 상하이(上海</w:t>
      </w:r>
      <w:r w:rsidR="00054B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054B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시는 즉각 대응해 각 의료기관마다 예비검사를 통한 분리 진찰과</w:t>
      </w:r>
      <w:r w:rsidR="00054B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54B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열증 진찰실 역량 배정을 강화했고</w:t>
      </w:r>
      <w:r w:rsidR="00054B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54B4F" w:rsidRPr="00054B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의심환자 모니터링,</w:t>
      </w:r>
      <w:r w:rsidR="00054B4F" w:rsidRPr="00054B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054B4F" w:rsidRPr="00054B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색출,</w:t>
      </w:r>
      <w:r w:rsidR="00054B4F" w:rsidRPr="00054B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054B4F" w:rsidRPr="00054B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진료 및 처치 업무를 규범적으로 전개하고 있음.</w:t>
      </w:r>
    </w:p>
    <w:p w:rsidR="00EB62CA" w:rsidRDefault="00054B4F" w:rsidP="00304A76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B62C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공안부 당위서기 </w:t>
      </w:r>
      <w:r w:rsidR="0022051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자</w:t>
      </w:r>
      <w:r w:rsidRPr="00EB62C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오커즈(趙克志</w:t>
      </w:r>
      <w:r w:rsidRPr="00EB62C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최우선의 과제는 안정 유지.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불법자금모집 등 범죄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특별단속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행동을 심도있게 추진하고 불법 금융 활동을 단속하며 타 부서의 인터넷 금융 리스크 제거 사업에 협조함으로써 리스크가 확산되는 것을 막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것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B62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다국적 전기통신금융사기,</w:t>
      </w:r>
      <w:r w:rsidRPr="00EB62C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EB62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인터넷 도박,</w:t>
      </w:r>
      <w:r w:rsidRPr="00EB62C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EB62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노림수 대출,</w:t>
      </w:r>
      <w:r w:rsidRPr="00EB62C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B62CA" w:rsidRPr="00EB62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개인 사생활 침해,</w:t>
      </w:r>
      <w:r w:rsidR="00EB62CA" w:rsidRPr="00EB62C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B62CA" w:rsidRPr="00EB62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조세포탈,</w:t>
      </w:r>
      <w:r w:rsidR="00EB62CA" w:rsidRPr="00EB62C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B62CA" w:rsidRPr="00EB62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밀수,</w:t>
      </w:r>
      <w:r w:rsidR="00EB62CA" w:rsidRPr="00EB62C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B62CA" w:rsidRPr="00EB62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식품•의약품•환경</w:t>
      </w:r>
      <w:r w:rsidR="002205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범죄</w:t>
      </w:r>
      <w:r w:rsidR="00EB62CA" w:rsidRPr="00EB62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="00EB62CA" w:rsidRPr="00EB62C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B62CA" w:rsidRPr="00EB62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절도•강도•사기 등 범죄</w:t>
      </w:r>
      <w:r w:rsidR="002205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EB62CA" w:rsidRPr="00EB62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활동을 엄격히 단속할 것.</w:t>
      </w:r>
    </w:p>
    <w:p w:rsidR="00EB62CA" w:rsidRDefault="00EB62CA" w:rsidP="00304A76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B62C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화상비축상품관리센터(華蓄網</w:t>
      </w:r>
      <w:r w:rsidRPr="00EB62C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중앙 비축 냉동돈육 입찰거래에 관한 통보에 의하면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만톤 입찰 예정.</w:t>
      </w:r>
    </w:p>
    <w:p w:rsidR="002A36D4" w:rsidRDefault="00EB62CA" w:rsidP="00560E80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9234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공업정보화부 </w:t>
      </w:r>
      <w:r w:rsidRPr="00D9234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중국 소프트웨어 사업 수익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위권 기업 발전보고서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8,212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억위안의 소득을 창출했고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6.5%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증가했으며 소프트웨어 분야 총 소득의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13.3%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923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화웨이</w:t>
      </w:r>
      <w:r w:rsidR="00D9234B" w:rsidRPr="00D923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(華爲</w:t>
      </w:r>
      <w:r w:rsidR="00D9234B" w:rsidRPr="00D9234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D9234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Pr="00D923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하이얼(</w:t>
      </w:r>
      <w:r w:rsidR="00D9234B" w:rsidRPr="00D923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海爾</w:t>
      </w:r>
      <w:r w:rsidRPr="00D9234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D9234B" w:rsidRPr="00D9234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="00D9234B" w:rsidRPr="00D923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알리윈(阿里雲</w:t>
      </w:r>
      <w:r w:rsidR="00D9234B" w:rsidRPr="00D9234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D9234B" w:rsidRPr="00D923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이 </w:t>
      </w:r>
      <w:r w:rsidR="00D923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각각 </w:t>
      </w:r>
      <w:r w:rsidR="00D9234B" w:rsidRPr="00D9234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D923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="00D9234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2,</w:t>
      </w:r>
      <w:r w:rsidR="00D9234B" w:rsidRPr="00D9234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D9234B" w:rsidRPr="00D923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 기록.</w:t>
      </w:r>
      <w:r w:rsidR="00D923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923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랑차오(浪潮</w:t>
      </w:r>
      <w:r w:rsidR="00D923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D923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하이신(海信</w:t>
      </w:r>
      <w:r w:rsidR="00D923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D923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하이캉웨이쓰(海康威視</w:t>
      </w:r>
      <w:r w:rsidR="00D923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D923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베이징샤오미이동소프웨어유한회사(北京小米移動軟件有限公司</w:t>
      </w:r>
      <w:r w:rsidR="00D923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923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</w:t>
      </w:r>
      <w:r w:rsidR="00D923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D923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위권 진입.</w:t>
      </w:r>
    </w:p>
    <w:p w:rsidR="00D9234B" w:rsidRPr="00D9234B" w:rsidRDefault="00D9234B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D1790A" w:rsidRDefault="00304A76" w:rsidP="00FE23E4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>IDC</w:t>
      </w:r>
      <w:r w:rsidR="00DD5DFC" w:rsidRPr="00E94AB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D5DFC" w:rsidRPr="00E94AB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04039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403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04039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019</w:t>
      </w:r>
      <w:r w:rsidR="000403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글로벌 중고 스마트폰(리퍼폰 및 중고폰 포함</w:t>
      </w:r>
      <w:r w:rsidR="0004039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0403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판매량이 </w:t>
      </w:r>
      <w:r w:rsidR="00040391" w:rsidRPr="003A33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2018</w:t>
      </w:r>
      <w:r w:rsidR="00040391" w:rsidRPr="003A33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대비 </w:t>
      </w:r>
      <w:r w:rsidR="00040391" w:rsidRPr="003A33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17</w:t>
      </w:r>
      <w:r w:rsidR="00040391" w:rsidRPr="003A33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040391" w:rsidRPr="003A33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6% </w:t>
      </w:r>
      <w:r w:rsidR="00040391" w:rsidRPr="003A33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</w:t>
      </w:r>
      <w:r w:rsidR="000403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04039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2.067</w:t>
      </w:r>
      <w:r w:rsidR="000403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억대 기록</w:t>
      </w:r>
      <w:r w:rsidR="004432E1" w:rsidRPr="002A36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04039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2033</w:t>
      </w:r>
      <w:r w:rsidR="000403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년에는 중고 스마트폰 판매량이 </w:t>
      </w:r>
      <w:r w:rsidR="0004039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3.329</w:t>
      </w:r>
      <w:r w:rsidR="000403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억대로 증가</w:t>
      </w:r>
      <w:r w:rsid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하고</w:t>
      </w:r>
      <w:r w:rsidR="000403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4039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2018~2023</w:t>
      </w:r>
      <w:r w:rsidR="000403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3A339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연평균복합성장률(</w:t>
      </w:r>
      <w:r w:rsidR="003A3390" w:rsidRPr="002205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</w:rPr>
        <w:t>CAGR</w:t>
      </w:r>
      <w:r w:rsidR="003A339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3A339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</w:t>
      </w:r>
      <w:r w:rsidR="003A339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13.6%</w:t>
      </w:r>
      <w:r w:rsidR="003A339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기록할 전망.</w:t>
      </w:r>
    </w:p>
    <w:p w:rsidR="003A3390" w:rsidRDefault="003A3390" w:rsidP="00FE23E4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14E2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훈리지(婚禮紀</w:t>
      </w:r>
      <w:r w:rsidRPr="00F14E2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14E2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Pr="00F14E2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신혼부부의 </w:t>
      </w:r>
      <w:r w:rsidR="00F14E2F" w:rsidRPr="00F14E2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평균 결혼비용이 </w:t>
      </w:r>
      <w:r w:rsidR="00F14E2F" w:rsidRPr="00F14E2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="00F14E2F" w:rsidRPr="00F14E2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년전에 비해 </w:t>
      </w:r>
      <w:r w:rsidR="00F14E2F" w:rsidRPr="00F14E2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3.5</w:t>
      </w:r>
      <w:r w:rsidR="00F14E2F" w:rsidRPr="00F14E2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배 증가한 </w:t>
      </w:r>
      <w:r w:rsidR="00F14E2F" w:rsidRPr="00F14E2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22.3</w:t>
      </w:r>
      <w:r w:rsidR="00F14E2F" w:rsidRPr="00F14E2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만위안으로 집계되었으며</w:t>
      </w:r>
      <w:r w:rsidR="00F14E2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그중에서 웨딩드레스 및 결혼식 기획 지출은 </w:t>
      </w:r>
      <w:r w:rsidR="00F14E2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5~6</w:t>
      </w:r>
      <w:r w:rsidR="00F14E2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 증가.</w:t>
      </w:r>
      <w:r w:rsidR="00F14E2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14E2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결혼소비의 주소비층은 지우링허우(</w:t>
      </w:r>
      <w:r w:rsidR="00F14E2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90</w:t>
      </w:r>
      <w:r w:rsidR="00F14E2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后</w:t>
      </w:r>
      <w:r w:rsidR="00F14E2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F14E2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나타났고 다이아몬드 반지,</w:t>
      </w:r>
      <w:r w:rsidR="00F14E2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14E2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촬영여행,</w:t>
      </w:r>
      <w:r w:rsidR="00F14E2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14E2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누브라가 지우링허우(</w:t>
      </w:r>
      <w:r w:rsidR="00F14E2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90</w:t>
      </w:r>
      <w:r w:rsidR="00F14E2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后</w:t>
      </w:r>
      <w:r w:rsidR="00F14E2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F14E2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결혼 필수품으로 부상.</w:t>
      </w:r>
    </w:p>
    <w:p w:rsidR="005E35AA" w:rsidRDefault="005E35AA" w:rsidP="00FE23E4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44E5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광둥(廣東</w:t>
      </w:r>
      <w:r w:rsidRPr="00044E5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044E5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성 통계국 </w:t>
      </w:r>
      <w:r w:rsidRPr="00044E5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국가통계국의 통합결산에 의하면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 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Pr="00044E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광둥(廣東</w:t>
      </w:r>
      <w:r w:rsidRPr="00044E5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044E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성의 지역총생산(</w:t>
      </w:r>
      <w:r w:rsidRPr="00044E5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GRDP)</w:t>
      </w:r>
      <w:r w:rsidR="00044E59" w:rsidRPr="00044E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Pr="00044E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044E59" w:rsidRPr="00044E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전년대비 </w:t>
      </w:r>
      <w:r w:rsidR="00044E59" w:rsidRPr="00044E5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6.2% </w:t>
      </w:r>
      <w:r w:rsidR="00044E59" w:rsidRPr="00044E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증가한</w:t>
      </w:r>
      <w:r w:rsidR="006E1C2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6E1C2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="006E1C2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</w:t>
      </w:r>
      <w:r w:rsidR="00044E59" w:rsidRPr="00044E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044E59" w:rsidRPr="00044E5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7,671.07</w:t>
      </w:r>
      <w:r w:rsidR="00044E59" w:rsidRPr="00044E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억위안으로 집계</w:t>
      </w:r>
      <w:r w:rsidR="00044E5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되었으며 경제 총량은 </w:t>
      </w:r>
      <w:r w:rsidR="00044E5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31</w:t>
      </w:r>
      <w:r w:rsidR="00044E5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연속 전국 </w:t>
      </w:r>
      <w:r w:rsidR="00044E5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044E5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유지.</w:t>
      </w:r>
      <w:r w:rsidR="00044E5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044E59" w:rsidRDefault="00044E59" w:rsidP="00FE23E4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91FC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MySteel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지난주 금요일 철강재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현물가격지수가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139.10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마감했고 주간으로는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0.22%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하락.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하류부문의 철강괴 수요는 현저히 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단기적으로 철강괴 가격이 지속적인 반등세를 연출하기는 어려울 것으로 예상되며 </w:t>
      </w:r>
      <w:r w:rsidRPr="00E91F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이번주 철강괴 가격은 작은 폭으로 등락을 반복</w:t>
      </w:r>
      <w:r w:rsidR="00E91F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할 전망</w:t>
      </w:r>
      <w:r w:rsidR="00E91FC5" w:rsidRPr="00E91F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E91FC5" w:rsidRDefault="00E91FC5" w:rsidP="00FE23E4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91FC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발개위 </w:t>
      </w:r>
      <w:r w:rsidRPr="00E91FC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91F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Pr="00E91F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전국 규모이상 공업 발전량</w:t>
      </w:r>
      <w:r w:rsidRPr="00E91F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E91F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전년대비 </w:t>
      </w:r>
      <w:r w:rsidRPr="00E91F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3.5% </w:t>
      </w:r>
      <w:r w:rsidRPr="00E91F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 화력발전,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수력발전,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원자력발전,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풍력발전,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태양광발전은 전년대비 각각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1.9%, 4.8%, 18.3%, 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13.3%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전 사회의 전기 소모량은 전년대비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4.5%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차산업,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차산업,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 및 주민 생활 전기 사용량은 각각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4.5%, 3.1%, 9.5%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5.7%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245F0C" w:rsidRDefault="00E91FC5" w:rsidP="00FE23E4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45F0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중국국가철도그룹 </w:t>
      </w:r>
      <w:r w:rsidRPr="00245F0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춘윈(春運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개시 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일까지 </w:t>
      </w:r>
      <w:r w:rsidRPr="00245F0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전국</w:t>
      </w:r>
      <w:r w:rsidRPr="00245F0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45F0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철도 일간 여객수송량이 </w:t>
      </w:r>
      <w:r w:rsidRPr="00245F0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Pr="00245F0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 연속 연인원 천만명</w:t>
      </w:r>
      <w:r w:rsidR="006E1C23" w:rsidRPr="00245F0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이상을 기록했고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누계</w:t>
      </w:r>
      <w:r w:rsidR="006E1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45F0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여객</w:t>
      </w:r>
      <w:r w:rsidR="006E1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수송량은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연인원</w:t>
      </w:r>
      <w:r w:rsidR="006E1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1C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6E1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 </w:t>
      </w:r>
      <w:r w:rsidR="006E1C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567</w:t>
      </w:r>
      <w:r w:rsidR="006E1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만명에 도달.</w:t>
      </w:r>
      <w:r w:rsidR="006E1C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1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춘윈(春運</w:t>
      </w:r>
      <w:r w:rsidR="006E1C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6E1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개시 </w:t>
      </w:r>
      <w:r w:rsidR="006E1C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6E1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일째인 </w:t>
      </w:r>
      <w:r w:rsidR="006E1C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6E1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6E1C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</w:t>
      </w:r>
      <w:r w:rsidR="006E1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 w:rsidR="006E1C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1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 철도 여객수송량은 전년동기대비 </w:t>
      </w:r>
      <w:r w:rsidR="006E1C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21.3% </w:t>
      </w:r>
      <w:r w:rsidR="006E1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증가한 연인원 </w:t>
      </w:r>
      <w:r w:rsidR="006E1C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1,200</w:t>
      </w:r>
      <w:r w:rsidR="006E1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만명에 이를 것으로 예상되며 </w:t>
      </w:r>
      <w:r w:rsidR="006E1C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1,210</w:t>
      </w:r>
      <w:r w:rsidR="006E1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편의 임시증편 열차를 포함해 총 </w:t>
      </w:r>
      <w:r w:rsidR="006E1C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10,586</w:t>
      </w:r>
      <w:r w:rsidR="006E1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편의 열차가 운행될 예</w:t>
      </w:r>
      <w:r w:rsidR="00245F0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</w:t>
      </w:r>
      <w:r w:rsidR="006E1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2A36D4" w:rsidRPr="00BC580A" w:rsidRDefault="00862AE0" w:rsidP="00BC580A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신경보(新京報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862AE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 w:rsidRPr="00862AE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Pr="00862AE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 w:rsidRPr="00862AE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상순에 완만한 상승세를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보이다 중•하순에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차례 급락했던 달걀 가격이 </w:t>
      </w:r>
      <w:r w:rsidR="00BC580A" w:rsidRPr="00BC58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현재 </w:t>
      </w:r>
      <w:r w:rsidRPr="00BC58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지난해 동기간대보다 낮은 수준에 머물러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달걀의 근당 평균가격은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5.77</w:t>
      </w:r>
      <w:r w:rsidR="00BC58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위안을 기록했고 </w:t>
      </w:r>
      <w:r w:rsidR="00BC58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BC58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월 </w:t>
      </w:r>
      <w:r w:rsidR="00BC58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17</w:t>
      </w:r>
      <w:r w:rsidR="00BC58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신파디(新發地</w:t>
      </w:r>
      <w:r w:rsidR="00BC58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C58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시장에서</w:t>
      </w:r>
      <w:r w:rsidR="00BC58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C58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달걀의 근당 도매가격은 </w:t>
      </w:r>
      <w:r w:rsidR="00BC58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3.75</w:t>
      </w:r>
      <w:r w:rsidR="00BC58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 기록</w:t>
      </w:r>
      <w:r w:rsidR="00BC58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2A36D4" w:rsidRPr="002A36D4" w:rsidRDefault="002A36D4" w:rsidP="00FE23E4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Pr="00FE23E4" w:rsidRDefault="00FE23E4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744D55" w:rsidRPr="00744D55" w:rsidRDefault="00744D55" w:rsidP="00744D55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다임러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744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완전전기차 메르세데스</w:t>
      </w:r>
      <w:r w:rsidRPr="00744D5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-</w:t>
      </w:r>
      <w:r w:rsidRPr="00744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벤츠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44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eActros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베이스의</w:t>
      </w:r>
      <w:r w:rsidRPr="00744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44D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신형 트럭 </w:t>
      </w:r>
      <w:r w:rsidRPr="00744D55">
        <w:rPr>
          <w:rStyle w:val="a8"/>
          <w:rFonts w:ascii="Gulim" w:eastAsia="Gulim" w:hAnsi="Gulim" w:cs="Helvetica" w:hint="eastAsia"/>
          <w:color w:val="C00000"/>
          <w:lang w:eastAsia="ko-KR"/>
        </w:rPr>
        <w:t>eEconic</w:t>
      </w:r>
      <w:r w:rsidRPr="00744D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곧 출시 예정</w:t>
      </w:r>
      <w:r w:rsidR="00AD7A02" w:rsidRPr="002A36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44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eEconic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2021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년부터 실제로 사용될 예정이며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부터 대량생산을 시작할 계획.</w:t>
      </w:r>
    </w:p>
    <w:p w:rsidR="00F61783" w:rsidRPr="00854173" w:rsidRDefault="00744D55" w:rsidP="00744D55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D3487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아우디 </w:t>
      </w:r>
      <w:r w:rsidRPr="00D3487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D348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독일 공장 내에 </w:t>
      </w:r>
      <w:r w:rsidR="00D34876" w:rsidRPr="00D3487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4,500</w:t>
      </w:r>
      <w:r w:rsidR="00D34876" w:rsidRPr="00D348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개의 충전 포인트를 설치하기 위해</w:t>
      </w:r>
      <w:r w:rsidRPr="00D348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D3487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D348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</w:t>
      </w:r>
      <w:r w:rsidR="00D34876" w:rsidRPr="00D348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D348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유로(약 </w:t>
      </w:r>
      <w:r w:rsidRPr="00D3487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7.6</w:t>
      </w:r>
      <w:r w:rsidRPr="00D348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</w:t>
      </w:r>
      <w:r w:rsidRPr="00D3487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D34876" w:rsidRPr="00D348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투자할 계획이며</w:t>
      </w:r>
      <w:r w:rsidR="00D348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48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2022</w:t>
      </w:r>
      <w:r w:rsidR="00D348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년에 설치 완료 예정.</w:t>
      </w:r>
      <w:r w:rsidR="00D348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48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설치</w:t>
      </w:r>
      <w:r w:rsidR="00F15AC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48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완료 후 아우디 공장 내에서 평균 </w:t>
      </w:r>
      <w:r w:rsidR="00D348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D348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주차 자리마다 </w:t>
      </w:r>
      <w:r w:rsidR="00D348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D348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개의 충전 포인트를 배정받게 되며 대부분 충전 포인트는 대중을 향해 오픈 예정.</w:t>
      </w:r>
      <w:r w:rsidR="00D348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D348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AD7A02" w:rsidRPr="002A36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10635" w:rsidRPr="002A36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 </w:t>
      </w:r>
    </w:p>
    <w:p w:rsidR="002A36D4" w:rsidRPr="00E92DA7" w:rsidRDefault="002A36D4" w:rsidP="00E92DA7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B30933" w:rsidRPr="00305C41" w:rsidRDefault="00B30933" w:rsidP="00B30933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자본 동향</w:t>
      </w:r>
    </w:p>
    <w:p w:rsidR="00C358D4" w:rsidRDefault="00C358D4" w:rsidP="00C358D4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pacing w:val="8"/>
          <w:szCs w:val="21"/>
          <w:lang w:eastAsia="ko-KR"/>
        </w:rPr>
      </w:pPr>
      <w:r w:rsidRPr="00C358D4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세계골드협회 </w:t>
      </w:r>
      <w:r w:rsidRPr="00C358D4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019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월 기준,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세계 각국 중앙은행이 공식 발표한</w:t>
      </w:r>
      <w:r w:rsidRPr="00C358D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Pr="00C358D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황금 비축량</w:t>
      </w:r>
      <w:r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합계는</w:t>
      </w:r>
      <w:r w:rsidRPr="00C358D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Pr="00C358D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3</w:t>
      </w:r>
      <w:r w:rsidRPr="00C358D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만 </w:t>
      </w:r>
      <w:r w:rsidRPr="00C358D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4,564.9</w:t>
      </w:r>
      <w:r w:rsidRPr="00C358D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톤.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그중에서 유로존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유럽중앙은행 포함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의 비축량은 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만 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776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톤으로 그 총 외환비축량의 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56.9%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차지.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 2019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세계 각국 중앙은행의 비축금 순매입량은 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570.2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만톤으로 전년동기대비 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11% 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증가.</w:t>
      </w:r>
    </w:p>
    <w:p w:rsidR="00C358D4" w:rsidRPr="00C358D4" w:rsidRDefault="00C358D4" w:rsidP="00C358D4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</w:pPr>
      <w:r w:rsidRPr="00595549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증감위 </w:t>
      </w:r>
      <w:r w:rsidRPr="00595549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 </w:t>
      </w:r>
      <w:r w:rsidR="005955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선물시장에 대한 관리감독</w:t>
      </w:r>
      <w:r w:rsidR="00595549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 </w:t>
      </w:r>
      <w:r w:rsidR="005955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효율 개선</w:t>
      </w:r>
      <w:r w:rsidR="00F15ACE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을</w:t>
      </w:r>
      <w:r w:rsidR="005955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위해 </w:t>
      </w:r>
      <w:r w:rsidRPr="0059554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중국금융선물거래</w:t>
      </w:r>
      <w:r w:rsidR="00595549" w:rsidRPr="0059554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소 산하에 선물시장순회심리판공실 설치.</w:t>
      </w:r>
      <w:r w:rsidR="00595549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 </w:t>
      </w:r>
      <w:r w:rsidR="005955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다음 단계에서는</w:t>
      </w:r>
      <w:r w:rsidR="00B217C4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선물시장의 발전 질서를 유지하고</w:t>
      </w:r>
      <w:r w:rsidR="00B217C4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 </w:t>
      </w:r>
      <w:r w:rsidR="00B217C4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실물경제를 뒷밤침하는 서비스 능력을 지속적으로 강화하</w:t>
      </w:r>
      <w:r w:rsidR="00F15ACE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는 것을 목적으로 </w:t>
      </w:r>
      <w:r w:rsidR="00B217C4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선물시장 불법행위에 대한 단속을 강화할 것. </w:t>
      </w:r>
      <w:r w:rsidR="005955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</w:p>
    <w:p w:rsidR="00B30933" w:rsidRPr="00BD21B6" w:rsidRDefault="00B30933" w:rsidP="001556BF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</w:t>
      </w:r>
      <w:r w:rsidR="0061788F"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금</w:t>
      </w: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요일,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위안화 역외거래시장에서 미국 달러화 대비 위안화의 환율은 0.</w:t>
      </w:r>
      <w:r w:rsidR="00692371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3849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% </w:t>
      </w:r>
      <w:r w:rsidR="00AD7A02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상승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한 </w:t>
      </w:r>
      <w:r w:rsidR="00BD21B6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6</w:t>
      </w:r>
      <w:r w:rsidR="00466F49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.</w:t>
      </w:r>
      <w:r w:rsidR="00692371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8585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="001D3DCA" w:rsidRPr="00BD21B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69237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</w:t>
      </w:r>
      <w:r w:rsidR="00E37CF5" w:rsidRPr="00BD21B6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.</w:t>
      </w:r>
      <w:r w:rsidR="0069237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0175</w:t>
      </w:r>
      <w:r w:rsidR="001D3DCA" w:rsidRPr="00BD21B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%</w:t>
      </w:r>
      <w:r w:rsidR="00A70766" w:rsidRPr="00BD21B6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BD21B6" w:rsidRPr="00BD21B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1D3DCA" w:rsidRPr="00BD21B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  <w:r w:rsidR="001D3DCA" w:rsidRPr="0080604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위안화 중간가격은</w:t>
      </w:r>
      <w:r w:rsid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="00B94A84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0.</w:t>
      </w:r>
      <w:r w:rsidR="00AD7A02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10</w:t>
      </w:r>
      <w:r w:rsidR="00692371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32</w:t>
      </w:r>
      <w:r w:rsidR="006440F4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% </w:t>
      </w:r>
      <w:r w:rsidR="00BD21B6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 w:rsidR="006440F4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한 </w:t>
      </w:r>
      <w:r w:rsidR="00BD21B6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6</w:t>
      </w:r>
      <w:r w:rsidR="00466F49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.</w:t>
      </w:r>
      <w:r w:rsidR="00692371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8878</w:t>
      </w:r>
      <w:r w:rsidR="00457A1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을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="006440F4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기록</w:t>
      </w:r>
      <w:r w:rsidR="001D3DCA"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했고, </w:t>
      </w:r>
      <w:r w:rsidR="001D3DCA" w:rsidRPr="00572627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주</w:t>
      </w:r>
      <w:r w:rsidR="001D3DCA" w:rsidRPr="00C6097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간으로는 </w:t>
      </w:r>
      <w:r w:rsidR="00E37CF5" w:rsidRPr="00C60976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</w:t>
      </w:r>
      <w:r w:rsidR="00466F49" w:rsidRPr="00C60976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.</w:t>
      </w:r>
      <w:r w:rsidR="00AD7A0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6</w:t>
      </w:r>
      <w:r w:rsidR="0069237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820</w:t>
      </w:r>
      <w:r w:rsidR="001D3DCA" w:rsidRPr="00C6097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C60976" w:rsidRPr="00C6097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Pr="00C6097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BD21B6" w:rsidRPr="00551940" w:rsidRDefault="00BD21B6" w:rsidP="00BD21B6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zCs w:val="21"/>
          <w:lang w:eastAsia="ko-KR"/>
        </w:rPr>
      </w:pPr>
      <w:r w:rsidRPr="00080E96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N판 2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96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E판 4</w:t>
      </w:r>
      <w:r w:rsidR="00AD7A02">
        <w:rPr>
          <w:rStyle w:val="a8"/>
          <w:rFonts w:ascii="Gulim" w:eastAsia="Gulim" w:hAnsi="Gulim"/>
          <w:b w:val="0"/>
          <w:szCs w:val="21"/>
          <w:lang w:eastAsia="ko-KR"/>
        </w:rPr>
        <w:t>61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Q판 9,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 w:rsidR="00795E5B">
        <w:rPr>
          <w:rStyle w:val="a8"/>
          <w:rFonts w:ascii="Gulim" w:eastAsia="Gulim" w:hAnsi="Gulim"/>
          <w:b w:val="0"/>
          <w:szCs w:val="21"/>
          <w:lang w:eastAsia="ko-KR"/>
        </w:rPr>
        <w:t>41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개사를 포함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해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총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10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0</w:t>
      </w:r>
      <w:r w:rsidR="00AD7A02">
        <w:rPr>
          <w:rStyle w:val="a8"/>
          <w:rFonts w:ascii="Gulim" w:eastAsia="Gulim" w:hAnsi="Gulim"/>
          <w:b w:val="0"/>
          <w:szCs w:val="21"/>
          <w:lang w:eastAsia="ko-KR"/>
        </w:rPr>
        <w:t>9</w:t>
      </w:r>
      <w:r w:rsidR="00795E5B">
        <w:rPr>
          <w:rStyle w:val="a8"/>
          <w:rFonts w:ascii="Gulim" w:eastAsia="Gulim" w:hAnsi="Gulim"/>
          <w:b w:val="0"/>
          <w:szCs w:val="21"/>
          <w:lang w:eastAsia="ko-KR"/>
        </w:rPr>
        <w:t>8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가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등록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되어 있음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  <w:r w:rsidRPr="00080E96">
        <w:rPr>
          <w:rStyle w:val="a8"/>
          <w:rFonts w:ascii="Gulim" w:eastAsia="Gulim" w:hAnsi="Gulim"/>
          <w:b w:val="0"/>
          <w:szCs w:val="21"/>
          <w:lang w:eastAsia="ko-KR"/>
        </w:rPr>
        <w:t xml:space="preserve"> 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등록기업 수는 전주</w:t>
      </w:r>
      <w:r w:rsidR="00AD7A02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대비 </w:t>
      </w:r>
      <w:r w:rsidR="00795E5B">
        <w:rPr>
          <w:rStyle w:val="a8"/>
          <w:rFonts w:ascii="Gulim" w:eastAsia="Gulim" w:hAnsi="Gulim"/>
          <w:b w:val="0"/>
          <w:szCs w:val="21"/>
          <w:lang w:eastAsia="ko-KR"/>
        </w:rPr>
        <w:t>5</w:t>
      </w:r>
      <w:r w:rsidR="00AD7A02">
        <w:rPr>
          <w:rStyle w:val="a8"/>
          <w:rFonts w:ascii="Gulim" w:eastAsia="Gulim" w:hAnsi="Gulim" w:hint="eastAsia"/>
          <w:b w:val="0"/>
          <w:szCs w:val="21"/>
          <w:lang w:eastAsia="ko-KR"/>
        </w:rPr>
        <w:t>개사 증가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</w:p>
    <w:p w:rsidR="00BD21B6" w:rsidRPr="00551940" w:rsidRDefault="00BD21B6" w:rsidP="00BD21B6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신삼판(新三板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8"/>
          <w:rFonts w:ascii="Gulim" w:eastAsia="Gulim" w:hAnsi="Gulim" w:hint="eastAsia"/>
          <w:b w:val="0"/>
          <w:szCs w:val="21"/>
          <w:lang w:eastAsia="ko-KR"/>
        </w:rPr>
        <w:t>지난주</w:t>
      </w:r>
      <w:r w:rsidR="00AD7A02">
        <w:rPr>
          <w:rStyle w:val="a8"/>
          <w:rFonts w:ascii="Gulim" w:eastAsia="Gulim" w:hAnsi="Gulim" w:hint="eastAsia"/>
          <w:b w:val="0"/>
          <w:szCs w:val="21"/>
          <w:lang w:eastAsia="ko-KR"/>
        </w:rPr>
        <w:t>(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795E5B">
        <w:rPr>
          <w:rStyle w:val="a8"/>
          <w:rFonts w:ascii="Gulim" w:eastAsia="Gulim" w:hAnsi="Gulim"/>
          <w:b w:val="0"/>
          <w:szCs w:val="21"/>
          <w:lang w:eastAsia="ko-KR"/>
        </w:rPr>
        <w:t>13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~</w:t>
      </w:r>
      <w:r w:rsidR="002973EC">
        <w:rPr>
          <w:rStyle w:val="a8"/>
          <w:rFonts w:ascii="Gulim" w:eastAsia="Gulim" w:hAnsi="Gulim"/>
          <w:b w:val="0"/>
          <w:szCs w:val="21"/>
          <w:lang w:eastAsia="ko-KR"/>
        </w:rPr>
        <w:t>1.</w:t>
      </w:r>
      <w:r w:rsidR="00AD7A02"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 w:rsidR="00795E5B">
        <w:rPr>
          <w:rStyle w:val="a8"/>
          <w:rFonts w:ascii="Gulim" w:eastAsia="Gulim" w:hAnsi="Gulim"/>
          <w:b w:val="0"/>
          <w:szCs w:val="21"/>
          <w:lang w:eastAsia="ko-KR"/>
        </w:rPr>
        <w:t>7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AD7A02"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개사 신규 등록. 거래금액은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</w:t>
      </w:r>
      <w:r w:rsidR="00795E5B"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795E5B">
        <w:rPr>
          <w:rStyle w:val="a8"/>
          <w:rFonts w:ascii="Gulim" w:eastAsia="Gulim" w:hAnsi="Gulim"/>
          <w:b w:val="0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억위안으로 전주대비 </w:t>
      </w:r>
      <w:r w:rsidR="002973EC"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 w:rsidR="00795E5B">
        <w:rPr>
          <w:rStyle w:val="a8"/>
          <w:rFonts w:ascii="Gulim" w:eastAsia="Gulim" w:hAnsi="Gulim"/>
          <w:b w:val="0"/>
          <w:szCs w:val="21"/>
          <w:lang w:eastAsia="ko-KR"/>
        </w:rPr>
        <w:t>4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AD7A02">
        <w:rPr>
          <w:rStyle w:val="a8"/>
          <w:rFonts w:ascii="Gulim" w:eastAsia="Gulim" w:hAnsi="Gulim"/>
          <w:b w:val="0"/>
          <w:szCs w:val="21"/>
          <w:lang w:eastAsia="ko-KR"/>
        </w:rPr>
        <w:t>5</w:t>
      </w:r>
      <w:r w:rsidR="00795E5B"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%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795E5B">
        <w:rPr>
          <w:rStyle w:val="a8"/>
          <w:rFonts w:ascii="Gulim" w:eastAsia="Gulim" w:hAnsi="Gulim" w:hint="eastAsia"/>
          <w:b w:val="0"/>
          <w:szCs w:val="21"/>
          <w:lang w:eastAsia="ko-KR"/>
        </w:rPr>
        <w:t>감소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. 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현 시점 기준</w:t>
      </w:r>
      <w:r w:rsidR="00795E5B">
        <w:rPr>
          <w:rStyle w:val="a8"/>
          <w:rFonts w:ascii="Gulim" w:eastAsia="Gulim" w:hAnsi="Gulim" w:hint="eastAsia"/>
          <w:b w:val="0"/>
          <w:szCs w:val="21"/>
          <w:lang w:eastAsia="ko-KR"/>
        </w:rPr>
        <w:t>,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신삼판(新三板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등록기업 수는 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8,</w:t>
      </w:r>
      <w:r w:rsidR="00795E5B">
        <w:rPr>
          <w:rStyle w:val="a8"/>
          <w:rFonts w:ascii="Gulim" w:eastAsia="Gulim" w:hAnsi="Gulim"/>
          <w:b w:val="0"/>
          <w:szCs w:val="21"/>
          <w:lang w:eastAsia="ko-KR"/>
        </w:rPr>
        <w:t>877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개사.</w:t>
      </w:r>
    </w:p>
    <w:p w:rsidR="00686934" w:rsidRPr="0051225B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984A19" w:rsidRPr="00984A19" w:rsidRDefault="00C53F84" w:rsidP="00984A19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9169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중국신문망(中新網</w:t>
      </w:r>
      <w:r w:rsidRPr="0089169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8414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독일 </w:t>
      </w:r>
      <w:r w:rsidR="00841486" w:rsidRPr="008414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호르스트</w:t>
      </w:r>
      <w:r w:rsidR="00841486" w:rsidRPr="008414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41486" w:rsidRPr="008414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제호프</w:t>
      </w:r>
      <w:r w:rsidR="00841486" w:rsidRPr="008414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(Horst Seehofer)</w:t>
      </w:r>
      <w:r w:rsidR="008414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414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내무장관이 </w:t>
      </w:r>
      <w:r w:rsidR="00984A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일말의 가능성 때문에 중국 화웨이</w:t>
      </w:r>
      <w:r w:rsidR="00F15AC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 w:rsidR="00F15AC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5G </w:t>
      </w:r>
      <w:r w:rsidR="00F15AC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장비</w:t>
      </w:r>
      <w:r w:rsidR="00984A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독일 </w:t>
      </w:r>
      <w:r w:rsidR="00984A1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5G</w:t>
      </w:r>
      <w:r w:rsidR="00984A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네트워크</w:t>
      </w:r>
      <w:r w:rsidR="00984A1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4A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구축에서 배제시키는 것에 대한 반대의사를 표명하면서 </w:t>
      </w:r>
      <w:r w:rsidR="00984A19" w:rsidRPr="00984A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화웨이가 제외될 경우 독일의 </w:t>
      </w:r>
      <w:r w:rsidR="00984A19" w:rsidRPr="00984A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5G네트워크 구축이 적어도 5~10년 늦어질 것이라</w:t>
      </w:r>
      <w:r w:rsidR="00984A19" w:rsidRPr="00984A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고 지적.</w:t>
      </w:r>
      <w:r w:rsidR="00984A1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4A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독일 앙헬 메르켈 총리 또한 모든 통신설비 제조업체에 대한 보안</w:t>
      </w:r>
      <w:r w:rsidR="00984A1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4A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요구를 강화해야 한다고 강조하</w:t>
      </w:r>
      <w:r w:rsidR="00F15AC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면서</w:t>
      </w:r>
      <w:r w:rsidR="00984A1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4A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장비 납품업체의 다양성을 추구해야 하며 어느 한 회사만을 제외시키는 것은 잘못된 선택이라고 </w:t>
      </w:r>
      <w:r w:rsidR="007449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</w:t>
      </w:r>
      <w:bookmarkStart w:id="0" w:name="_GoBack"/>
      <w:bookmarkEnd w:id="0"/>
      <w:r w:rsidR="00984A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8E066A" w:rsidRPr="003C625B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금요일,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다우존스산업평균지수는 전 거래일보다 </w:t>
      </w:r>
      <w:r w:rsidR="000044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1.82</w:t>
      </w:r>
      <w:r w:rsidR="00117D16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0044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0044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9384.10</w:t>
      </w:r>
      <w:r w:rsidR="000044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Pr="004801D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쳤고, </w:t>
      </w:r>
      <w:r w:rsidRPr="00B2389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CB553C" w:rsidRPr="00B2389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00440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2729B1" w:rsidRPr="00B2389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00440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82</w:t>
      </w:r>
      <w:r w:rsidRPr="00B2389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</w:t>
      </w:r>
      <w:r w:rsidR="0033507F" w:rsidRPr="00B2389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B23896" w:rsidRPr="00B2389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33507F" w:rsidRPr="00B2389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B2389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4801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Pr="004801D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수는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087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0044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39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0044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329.62</w:t>
      </w:r>
      <w:r w:rsidR="00B2389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B2389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00440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2729B1" w:rsidRPr="00B2389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B23896" w:rsidRPr="00B2389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</w:t>
      </w:r>
      <w:r w:rsidR="0000440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Pr="00B2389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B23896" w:rsidRPr="00B2389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B2389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AF338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D54EB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0044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34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0044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38</w:t>
      </w:r>
      <w:r w:rsidR="00B2389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0044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.94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7C634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7C634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00440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B2389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00440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29</w:t>
      </w:r>
      <w:r w:rsidRPr="007C634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7C6341" w:rsidRPr="007C634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7C634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6B11BF" w:rsidRPr="004535CB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370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B2389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0044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4535C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오른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B2389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60.</w:t>
      </w:r>
      <w:r w:rsidR="000044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B2389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9222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0044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00440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 전반적인 안정세 유지.</w:t>
      </w:r>
    </w:p>
    <w:p w:rsidR="0030609B" w:rsidRPr="00520F06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C091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20F0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03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C091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520F0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520F0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1F356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520F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0.85</w:t>
      </w:r>
      <w:r w:rsidR="00520F06" w:rsidRPr="00520F0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1F3564" w:rsidRPr="00520F0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20F06" w:rsidRPr="00520F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FC091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20F0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520F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20F0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36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C091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950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520F0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E51C7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85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했고 </w:t>
      </w:r>
      <w:r w:rsidR="004535CB" w:rsidRPr="00520F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4535CB" w:rsidRPr="00520F0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</w:t>
      </w:r>
      <w:r w:rsidR="004535CB" w:rsidRPr="00520F0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20F06" w:rsidRPr="00520F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447722" w:rsidRPr="00520F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F24" w:rsidRDefault="004C7F24" w:rsidP="00674340">
      <w:r>
        <w:separator/>
      </w:r>
    </w:p>
  </w:endnote>
  <w:endnote w:type="continuationSeparator" w:id="0">
    <w:p w:rsidR="004C7F24" w:rsidRDefault="004C7F24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F24" w:rsidRDefault="004C7F24" w:rsidP="00674340">
      <w:r>
        <w:separator/>
      </w:r>
    </w:p>
  </w:footnote>
  <w:footnote w:type="continuationSeparator" w:id="0">
    <w:p w:rsidR="004C7F24" w:rsidRDefault="004C7F24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244068"/>
    <w:multiLevelType w:val="hybridMultilevel"/>
    <w:tmpl w:val="1EA4FCF0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3"/>
  </w:num>
  <w:num w:numId="5">
    <w:abstractNumId w:val="19"/>
  </w:num>
  <w:num w:numId="6">
    <w:abstractNumId w:val="9"/>
  </w:num>
  <w:num w:numId="7">
    <w:abstractNumId w:val="14"/>
  </w:num>
  <w:num w:numId="8">
    <w:abstractNumId w:val="20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21"/>
  </w:num>
  <w:num w:numId="14">
    <w:abstractNumId w:val="12"/>
  </w:num>
  <w:num w:numId="15">
    <w:abstractNumId w:val="3"/>
  </w:num>
  <w:num w:numId="16">
    <w:abstractNumId w:val="6"/>
  </w:num>
  <w:num w:numId="17">
    <w:abstractNumId w:val="18"/>
  </w:num>
  <w:num w:numId="18">
    <w:abstractNumId w:val="11"/>
  </w:num>
  <w:num w:numId="19">
    <w:abstractNumId w:val="0"/>
  </w:num>
  <w:num w:numId="20">
    <w:abstractNumId w:val="4"/>
  </w:num>
  <w:num w:numId="21">
    <w:abstractNumId w:val="15"/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47DE"/>
    <w:rsid w:val="00014D27"/>
    <w:rsid w:val="00017773"/>
    <w:rsid w:val="00021C22"/>
    <w:rsid w:val="00022CBC"/>
    <w:rsid w:val="000232A2"/>
    <w:rsid w:val="000234BA"/>
    <w:rsid w:val="000241DB"/>
    <w:rsid w:val="000300E9"/>
    <w:rsid w:val="00031C3D"/>
    <w:rsid w:val="00032867"/>
    <w:rsid w:val="0003492F"/>
    <w:rsid w:val="000358C7"/>
    <w:rsid w:val="000362BA"/>
    <w:rsid w:val="00036BD6"/>
    <w:rsid w:val="0003772F"/>
    <w:rsid w:val="00037A7B"/>
    <w:rsid w:val="00040391"/>
    <w:rsid w:val="00041CA8"/>
    <w:rsid w:val="00042776"/>
    <w:rsid w:val="00044E59"/>
    <w:rsid w:val="0004508F"/>
    <w:rsid w:val="00045626"/>
    <w:rsid w:val="00045F30"/>
    <w:rsid w:val="00050302"/>
    <w:rsid w:val="00050DC9"/>
    <w:rsid w:val="00050FEA"/>
    <w:rsid w:val="00051B54"/>
    <w:rsid w:val="00052492"/>
    <w:rsid w:val="00052B63"/>
    <w:rsid w:val="00053E6A"/>
    <w:rsid w:val="00054B4F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5827"/>
    <w:rsid w:val="000779B0"/>
    <w:rsid w:val="00080E96"/>
    <w:rsid w:val="000819CF"/>
    <w:rsid w:val="0008345D"/>
    <w:rsid w:val="00084080"/>
    <w:rsid w:val="00085E64"/>
    <w:rsid w:val="00086177"/>
    <w:rsid w:val="00087414"/>
    <w:rsid w:val="000904A6"/>
    <w:rsid w:val="00092643"/>
    <w:rsid w:val="00092808"/>
    <w:rsid w:val="00094D98"/>
    <w:rsid w:val="000967D5"/>
    <w:rsid w:val="000967E4"/>
    <w:rsid w:val="00096F18"/>
    <w:rsid w:val="000A08FE"/>
    <w:rsid w:val="000A0A42"/>
    <w:rsid w:val="000A210C"/>
    <w:rsid w:val="000A2AD8"/>
    <w:rsid w:val="000A3BE5"/>
    <w:rsid w:val="000A53F5"/>
    <w:rsid w:val="000A60D1"/>
    <w:rsid w:val="000A7919"/>
    <w:rsid w:val="000B007B"/>
    <w:rsid w:val="000B1DAD"/>
    <w:rsid w:val="000B2E05"/>
    <w:rsid w:val="000B406B"/>
    <w:rsid w:val="000B5151"/>
    <w:rsid w:val="000B6138"/>
    <w:rsid w:val="000B6AF9"/>
    <w:rsid w:val="000C0CD0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30B1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A19"/>
    <w:rsid w:val="00114313"/>
    <w:rsid w:val="00115F3D"/>
    <w:rsid w:val="00117D16"/>
    <w:rsid w:val="00120B61"/>
    <w:rsid w:val="00121D34"/>
    <w:rsid w:val="0012244D"/>
    <w:rsid w:val="001245FC"/>
    <w:rsid w:val="0012525B"/>
    <w:rsid w:val="00126432"/>
    <w:rsid w:val="001265D7"/>
    <w:rsid w:val="0013295A"/>
    <w:rsid w:val="00133B19"/>
    <w:rsid w:val="00134E96"/>
    <w:rsid w:val="001350CE"/>
    <w:rsid w:val="00140E86"/>
    <w:rsid w:val="00144AF5"/>
    <w:rsid w:val="00146A4C"/>
    <w:rsid w:val="00150470"/>
    <w:rsid w:val="00152721"/>
    <w:rsid w:val="00153B56"/>
    <w:rsid w:val="00154B38"/>
    <w:rsid w:val="001556BF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A3079"/>
    <w:rsid w:val="001A4921"/>
    <w:rsid w:val="001A5128"/>
    <w:rsid w:val="001A5650"/>
    <w:rsid w:val="001A5B9D"/>
    <w:rsid w:val="001A5BC4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F24"/>
    <w:rsid w:val="001E7CFF"/>
    <w:rsid w:val="001F158B"/>
    <w:rsid w:val="001F1B25"/>
    <w:rsid w:val="001F26DC"/>
    <w:rsid w:val="001F32FA"/>
    <w:rsid w:val="001F3564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660D"/>
    <w:rsid w:val="00206A39"/>
    <w:rsid w:val="00206BD5"/>
    <w:rsid w:val="00207644"/>
    <w:rsid w:val="00207D17"/>
    <w:rsid w:val="00210050"/>
    <w:rsid w:val="00210FE9"/>
    <w:rsid w:val="00211255"/>
    <w:rsid w:val="0021270C"/>
    <w:rsid w:val="002138FE"/>
    <w:rsid w:val="0021509B"/>
    <w:rsid w:val="00215538"/>
    <w:rsid w:val="002160E0"/>
    <w:rsid w:val="002169C8"/>
    <w:rsid w:val="00220519"/>
    <w:rsid w:val="00221D49"/>
    <w:rsid w:val="00222614"/>
    <w:rsid w:val="002238FA"/>
    <w:rsid w:val="00224317"/>
    <w:rsid w:val="0022490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6BDF"/>
    <w:rsid w:val="002403AD"/>
    <w:rsid w:val="0024079C"/>
    <w:rsid w:val="002408DC"/>
    <w:rsid w:val="00240ECE"/>
    <w:rsid w:val="00241830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3483"/>
    <w:rsid w:val="00263A3F"/>
    <w:rsid w:val="002643BB"/>
    <w:rsid w:val="00266003"/>
    <w:rsid w:val="0026669D"/>
    <w:rsid w:val="002700A7"/>
    <w:rsid w:val="002708E1"/>
    <w:rsid w:val="002729B1"/>
    <w:rsid w:val="00272B7C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53F8"/>
    <w:rsid w:val="002A592A"/>
    <w:rsid w:val="002A5BE6"/>
    <w:rsid w:val="002B277B"/>
    <w:rsid w:val="002B42F2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385B"/>
    <w:rsid w:val="002D43C0"/>
    <w:rsid w:val="002E0339"/>
    <w:rsid w:val="002E07B9"/>
    <w:rsid w:val="002E119F"/>
    <w:rsid w:val="002E2EC9"/>
    <w:rsid w:val="002E2F37"/>
    <w:rsid w:val="002E585A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C7"/>
    <w:rsid w:val="0031321A"/>
    <w:rsid w:val="00313251"/>
    <w:rsid w:val="00314C43"/>
    <w:rsid w:val="00315096"/>
    <w:rsid w:val="00315B9C"/>
    <w:rsid w:val="0032054F"/>
    <w:rsid w:val="00322302"/>
    <w:rsid w:val="003227EE"/>
    <w:rsid w:val="00325490"/>
    <w:rsid w:val="003260BB"/>
    <w:rsid w:val="00326A97"/>
    <w:rsid w:val="00330804"/>
    <w:rsid w:val="00331105"/>
    <w:rsid w:val="0033160B"/>
    <w:rsid w:val="0033441F"/>
    <w:rsid w:val="003345A1"/>
    <w:rsid w:val="0033507F"/>
    <w:rsid w:val="003359B8"/>
    <w:rsid w:val="00335E5C"/>
    <w:rsid w:val="0034015A"/>
    <w:rsid w:val="00342D19"/>
    <w:rsid w:val="00343ACF"/>
    <w:rsid w:val="00345919"/>
    <w:rsid w:val="00346B84"/>
    <w:rsid w:val="00350217"/>
    <w:rsid w:val="00351F5D"/>
    <w:rsid w:val="00352142"/>
    <w:rsid w:val="00354974"/>
    <w:rsid w:val="00355AA1"/>
    <w:rsid w:val="00355ABC"/>
    <w:rsid w:val="00355F65"/>
    <w:rsid w:val="003577B2"/>
    <w:rsid w:val="00361362"/>
    <w:rsid w:val="0036147C"/>
    <w:rsid w:val="0036328B"/>
    <w:rsid w:val="00363DEB"/>
    <w:rsid w:val="00366583"/>
    <w:rsid w:val="003679AC"/>
    <w:rsid w:val="00370720"/>
    <w:rsid w:val="0037099A"/>
    <w:rsid w:val="00373817"/>
    <w:rsid w:val="00374768"/>
    <w:rsid w:val="003769E3"/>
    <w:rsid w:val="0038236A"/>
    <w:rsid w:val="00382416"/>
    <w:rsid w:val="00384CA0"/>
    <w:rsid w:val="00386754"/>
    <w:rsid w:val="00387818"/>
    <w:rsid w:val="00387A5A"/>
    <w:rsid w:val="00387A6C"/>
    <w:rsid w:val="00387A7C"/>
    <w:rsid w:val="003915C1"/>
    <w:rsid w:val="00392065"/>
    <w:rsid w:val="003942F8"/>
    <w:rsid w:val="00396BB3"/>
    <w:rsid w:val="00396E67"/>
    <w:rsid w:val="00397A65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C111E"/>
    <w:rsid w:val="003C1CFF"/>
    <w:rsid w:val="003C25C5"/>
    <w:rsid w:val="003C3B69"/>
    <w:rsid w:val="003C48F6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758C"/>
    <w:rsid w:val="003E07EA"/>
    <w:rsid w:val="003E18B9"/>
    <w:rsid w:val="003E2067"/>
    <w:rsid w:val="003E4671"/>
    <w:rsid w:val="003E4C74"/>
    <w:rsid w:val="003E5984"/>
    <w:rsid w:val="003E5FB2"/>
    <w:rsid w:val="003E61A0"/>
    <w:rsid w:val="003E63A6"/>
    <w:rsid w:val="003F1E3B"/>
    <w:rsid w:val="003F255F"/>
    <w:rsid w:val="003F4339"/>
    <w:rsid w:val="003F4ACB"/>
    <w:rsid w:val="003F5C19"/>
    <w:rsid w:val="003F5DF1"/>
    <w:rsid w:val="003F5FA5"/>
    <w:rsid w:val="003F75B2"/>
    <w:rsid w:val="003F764C"/>
    <w:rsid w:val="003F76CE"/>
    <w:rsid w:val="004008BB"/>
    <w:rsid w:val="00401F0B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F86"/>
    <w:rsid w:val="00421823"/>
    <w:rsid w:val="00422295"/>
    <w:rsid w:val="00423182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764"/>
    <w:rsid w:val="00441FCB"/>
    <w:rsid w:val="0044258E"/>
    <w:rsid w:val="004425B3"/>
    <w:rsid w:val="0044292E"/>
    <w:rsid w:val="00443160"/>
    <w:rsid w:val="004432E1"/>
    <w:rsid w:val="004432F6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705E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5327"/>
    <w:rsid w:val="00485B22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B28"/>
    <w:rsid w:val="004A30D6"/>
    <w:rsid w:val="004A3240"/>
    <w:rsid w:val="004A3302"/>
    <w:rsid w:val="004A3793"/>
    <w:rsid w:val="004A37EE"/>
    <w:rsid w:val="004A53CC"/>
    <w:rsid w:val="004A6535"/>
    <w:rsid w:val="004A66A5"/>
    <w:rsid w:val="004B065A"/>
    <w:rsid w:val="004B26DB"/>
    <w:rsid w:val="004B2EC7"/>
    <w:rsid w:val="004B3F50"/>
    <w:rsid w:val="004B53D5"/>
    <w:rsid w:val="004B53D7"/>
    <w:rsid w:val="004B72D3"/>
    <w:rsid w:val="004B7DC3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C7F24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3038"/>
    <w:rsid w:val="004E3B52"/>
    <w:rsid w:val="004E588F"/>
    <w:rsid w:val="004E5CD8"/>
    <w:rsid w:val="004E604C"/>
    <w:rsid w:val="004E6A24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525D"/>
    <w:rsid w:val="005060D8"/>
    <w:rsid w:val="00506BDC"/>
    <w:rsid w:val="00511B8D"/>
    <w:rsid w:val="00511E44"/>
    <w:rsid w:val="0051225B"/>
    <w:rsid w:val="0051294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CDD"/>
    <w:rsid w:val="00552FCE"/>
    <w:rsid w:val="00553886"/>
    <w:rsid w:val="00554935"/>
    <w:rsid w:val="00555A8F"/>
    <w:rsid w:val="00556887"/>
    <w:rsid w:val="00557EEB"/>
    <w:rsid w:val="00560E2F"/>
    <w:rsid w:val="00560E80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51E"/>
    <w:rsid w:val="005877D3"/>
    <w:rsid w:val="00587B03"/>
    <w:rsid w:val="00590278"/>
    <w:rsid w:val="005907C0"/>
    <w:rsid w:val="00591993"/>
    <w:rsid w:val="00591CAF"/>
    <w:rsid w:val="00592FD9"/>
    <w:rsid w:val="00593092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72AB"/>
    <w:rsid w:val="005B02BA"/>
    <w:rsid w:val="005B153E"/>
    <w:rsid w:val="005B1E48"/>
    <w:rsid w:val="005B2F74"/>
    <w:rsid w:val="005B5A69"/>
    <w:rsid w:val="005B5ACC"/>
    <w:rsid w:val="005B5D54"/>
    <w:rsid w:val="005C0981"/>
    <w:rsid w:val="005C0F72"/>
    <w:rsid w:val="005C45D8"/>
    <w:rsid w:val="005C4DB5"/>
    <w:rsid w:val="005C4E62"/>
    <w:rsid w:val="005C4E6D"/>
    <w:rsid w:val="005C6A84"/>
    <w:rsid w:val="005D0C8D"/>
    <w:rsid w:val="005D1EA8"/>
    <w:rsid w:val="005D2434"/>
    <w:rsid w:val="005D2BFD"/>
    <w:rsid w:val="005D3C87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580F"/>
    <w:rsid w:val="005E7A47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601076"/>
    <w:rsid w:val="006014A9"/>
    <w:rsid w:val="00606AD3"/>
    <w:rsid w:val="0061096E"/>
    <w:rsid w:val="00611158"/>
    <w:rsid w:val="006112CD"/>
    <w:rsid w:val="00611408"/>
    <w:rsid w:val="00611D4E"/>
    <w:rsid w:val="006136B9"/>
    <w:rsid w:val="00616529"/>
    <w:rsid w:val="006166F5"/>
    <w:rsid w:val="0061788F"/>
    <w:rsid w:val="0062169B"/>
    <w:rsid w:val="00621B38"/>
    <w:rsid w:val="00622083"/>
    <w:rsid w:val="00625A1A"/>
    <w:rsid w:val="00625FE1"/>
    <w:rsid w:val="0062650C"/>
    <w:rsid w:val="00626A79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72D3"/>
    <w:rsid w:val="006609B3"/>
    <w:rsid w:val="006639D2"/>
    <w:rsid w:val="00664334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3356"/>
    <w:rsid w:val="0068516C"/>
    <w:rsid w:val="0068630B"/>
    <w:rsid w:val="00686934"/>
    <w:rsid w:val="00692371"/>
    <w:rsid w:val="006946E6"/>
    <w:rsid w:val="006947E6"/>
    <w:rsid w:val="00694DAF"/>
    <w:rsid w:val="006952CA"/>
    <w:rsid w:val="006952D5"/>
    <w:rsid w:val="006968E2"/>
    <w:rsid w:val="00697EE1"/>
    <w:rsid w:val="006A099A"/>
    <w:rsid w:val="006A110F"/>
    <w:rsid w:val="006A19F3"/>
    <w:rsid w:val="006A253C"/>
    <w:rsid w:val="006A5D37"/>
    <w:rsid w:val="006A604B"/>
    <w:rsid w:val="006A7FF4"/>
    <w:rsid w:val="006B07DC"/>
    <w:rsid w:val="006B0906"/>
    <w:rsid w:val="006B11BF"/>
    <w:rsid w:val="006B1443"/>
    <w:rsid w:val="006B2078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3A0F"/>
    <w:rsid w:val="006C4A9F"/>
    <w:rsid w:val="006C7770"/>
    <w:rsid w:val="006D2F00"/>
    <w:rsid w:val="006D4465"/>
    <w:rsid w:val="006D514C"/>
    <w:rsid w:val="006D5ADA"/>
    <w:rsid w:val="006D5AEA"/>
    <w:rsid w:val="006D5AF2"/>
    <w:rsid w:val="006E1C23"/>
    <w:rsid w:val="006E2785"/>
    <w:rsid w:val="006E28FC"/>
    <w:rsid w:val="006E320A"/>
    <w:rsid w:val="006E3BFA"/>
    <w:rsid w:val="006E3C0D"/>
    <w:rsid w:val="006E468E"/>
    <w:rsid w:val="006E6031"/>
    <w:rsid w:val="006F0184"/>
    <w:rsid w:val="006F0D0D"/>
    <w:rsid w:val="006F205F"/>
    <w:rsid w:val="006F29E0"/>
    <w:rsid w:val="006F2CC1"/>
    <w:rsid w:val="006F3A39"/>
    <w:rsid w:val="006F418E"/>
    <w:rsid w:val="006F47C3"/>
    <w:rsid w:val="006F4F44"/>
    <w:rsid w:val="006F53BD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9C3"/>
    <w:rsid w:val="00716383"/>
    <w:rsid w:val="007173BF"/>
    <w:rsid w:val="00717A3D"/>
    <w:rsid w:val="00721D2A"/>
    <w:rsid w:val="0072322D"/>
    <w:rsid w:val="0072496E"/>
    <w:rsid w:val="00726DA0"/>
    <w:rsid w:val="007276D7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39EA"/>
    <w:rsid w:val="00755179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812A8"/>
    <w:rsid w:val="007819F4"/>
    <w:rsid w:val="00782EDD"/>
    <w:rsid w:val="0078469A"/>
    <w:rsid w:val="007846F8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766"/>
    <w:rsid w:val="00797E9C"/>
    <w:rsid w:val="007A2470"/>
    <w:rsid w:val="007A2A5C"/>
    <w:rsid w:val="007A40BB"/>
    <w:rsid w:val="007A4334"/>
    <w:rsid w:val="007A50B6"/>
    <w:rsid w:val="007A5FE2"/>
    <w:rsid w:val="007A6A11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23B"/>
    <w:rsid w:val="007F1B75"/>
    <w:rsid w:val="007F2687"/>
    <w:rsid w:val="007F3F75"/>
    <w:rsid w:val="007F589B"/>
    <w:rsid w:val="007F7562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F88"/>
    <w:rsid w:val="00843248"/>
    <w:rsid w:val="008434D9"/>
    <w:rsid w:val="00847E80"/>
    <w:rsid w:val="0085025F"/>
    <w:rsid w:val="00850C83"/>
    <w:rsid w:val="008515CD"/>
    <w:rsid w:val="0085213D"/>
    <w:rsid w:val="0085218C"/>
    <w:rsid w:val="008537A9"/>
    <w:rsid w:val="00854173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33F"/>
    <w:rsid w:val="008875CF"/>
    <w:rsid w:val="0089167F"/>
    <w:rsid w:val="00891693"/>
    <w:rsid w:val="0089221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4D3F"/>
    <w:rsid w:val="008A5890"/>
    <w:rsid w:val="008A7501"/>
    <w:rsid w:val="008B1A3A"/>
    <w:rsid w:val="008B29DB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00C3"/>
    <w:rsid w:val="008F1B1D"/>
    <w:rsid w:val="008F2CDD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C0E"/>
    <w:rsid w:val="00901DE8"/>
    <w:rsid w:val="0090498C"/>
    <w:rsid w:val="00904D7A"/>
    <w:rsid w:val="00905E6E"/>
    <w:rsid w:val="00907521"/>
    <w:rsid w:val="00910F66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6ABF"/>
    <w:rsid w:val="00937517"/>
    <w:rsid w:val="00940FDA"/>
    <w:rsid w:val="009410FB"/>
    <w:rsid w:val="00941594"/>
    <w:rsid w:val="00941C03"/>
    <w:rsid w:val="0094206C"/>
    <w:rsid w:val="009422C5"/>
    <w:rsid w:val="009427E6"/>
    <w:rsid w:val="00944640"/>
    <w:rsid w:val="00944689"/>
    <w:rsid w:val="00944CED"/>
    <w:rsid w:val="00944EC0"/>
    <w:rsid w:val="00946CD5"/>
    <w:rsid w:val="009476A2"/>
    <w:rsid w:val="00950FB1"/>
    <w:rsid w:val="0095141A"/>
    <w:rsid w:val="00951C4D"/>
    <w:rsid w:val="00951FB5"/>
    <w:rsid w:val="009540C6"/>
    <w:rsid w:val="00954EA8"/>
    <w:rsid w:val="00955FBB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E5"/>
    <w:rsid w:val="009634CD"/>
    <w:rsid w:val="009637DD"/>
    <w:rsid w:val="00964E22"/>
    <w:rsid w:val="00964F23"/>
    <w:rsid w:val="009670ED"/>
    <w:rsid w:val="0097264F"/>
    <w:rsid w:val="00972934"/>
    <w:rsid w:val="00972944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C60"/>
    <w:rsid w:val="00985923"/>
    <w:rsid w:val="00986546"/>
    <w:rsid w:val="00986560"/>
    <w:rsid w:val="009910E5"/>
    <w:rsid w:val="00991755"/>
    <w:rsid w:val="0099252A"/>
    <w:rsid w:val="0099288F"/>
    <w:rsid w:val="0099544C"/>
    <w:rsid w:val="009972CF"/>
    <w:rsid w:val="00997729"/>
    <w:rsid w:val="00997EB5"/>
    <w:rsid w:val="009A007A"/>
    <w:rsid w:val="009A622B"/>
    <w:rsid w:val="009A646D"/>
    <w:rsid w:val="009B0B89"/>
    <w:rsid w:val="009B1A0C"/>
    <w:rsid w:val="009B2843"/>
    <w:rsid w:val="009B33FB"/>
    <w:rsid w:val="009B4A5C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4279"/>
    <w:rsid w:val="009E455F"/>
    <w:rsid w:val="009E60C4"/>
    <w:rsid w:val="009E7E44"/>
    <w:rsid w:val="009F0139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1478"/>
    <w:rsid w:val="00A31B14"/>
    <w:rsid w:val="00A328C1"/>
    <w:rsid w:val="00A330BD"/>
    <w:rsid w:val="00A33B6F"/>
    <w:rsid w:val="00A340EC"/>
    <w:rsid w:val="00A3432B"/>
    <w:rsid w:val="00A37A32"/>
    <w:rsid w:val="00A407CB"/>
    <w:rsid w:val="00A4088A"/>
    <w:rsid w:val="00A43418"/>
    <w:rsid w:val="00A46AC5"/>
    <w:rsid w:val="00A50011"/>
    <w:rsid w:val="00A5072A"/>
    <w:rsid w:val="00A50881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23AA"/>
    <w:rsid w:val="00A62DEA"/>
    <w:rsid w:val="00A6457C"/>
    <w:rsid w:val="00A64A64"/>
    <w:rsid w:val="00A65DF5"/>
    <w:rsid w:val="00A6625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402C"/>
    <w:rsid w:val="00A773A6"/>
    <w:rsid w:val="00A7779D"/>
    <w:rsid w:val="00A779D9"/>
    <w:rsid w:val="00A77DBD"/>
    <w:rsid w:val="00A80811"/>
    <w:rsid w:val="00A80C57"/>
    <w:rsid w:val="00A80E2E"/>
    <w:rsid w:val="00A815EC"/>
    <w:rsid w:val="00A81832"/>
    <w:rsid w:val="00A840FF"/>
    <w:rsid w:val="00A84432"/>
    <w:rsid w:val="00A850A3"/>
    <w:rsid w:val="00A8559E"/>
    <w:rsid w:val="00A8564D"/>
    <w:rsid w:val="00A8683A"/>
    <w:rsid w:val="00A87228"/>
    <w:rsid w:val="00A90902"/>
    <w:rsid w:val="00A90967"/>
    <w:rsid w:val="00A91FAB"/>
    <w:rsid w:val="00A94A35"/>
    <w:rsid w:val="00A952AB"/>
    <w:rsid w:val="00A9787E"/>
    <w:rsid w:val="00AA27AF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71FE"/>
    <w:rsid w:val="00AB7C2B"/>
    <w:rsid w:val="00AC2A5D"/>
    <w:rsid w:val="00AC2BF2"/>
    <w:rsid w:val="00AC3085"/>
    <w:rsid w:val="00AC4CC9"/>
    <w:rsid w:val="00AC5276"/>
    <w:rsid w:val="00AC6078"/>
    <w:rsid w:val="00AC7477"/>
    <w:rsid w:val="00AC7B36"/>
    <w:rsid w:val="00AD13F8"/>
    <w:rsid w:val="00AD3B50"/>
    <w:rsid w:val="00AD3E10"/>
    <w:rsid w:val="00AD3FC3"/>
    <w:rsid w:val="00AD5F8B"/>
    <w:rsid w:val="00AD687A"/>
    <w:rsid w:val="00AD6944"/>
    <w:rsid w:val="00AD7A02"/>
    <w:rsid w:val="00AE03C6"/>
    <w:rsid w:val="00AE0F9D"/>
    <w:rsid w:val="00AE16A0"/>
    <w:rsid w:val="00AE21DF"/>
    <w:rsid w:val="00AE2FBD"/>
    <w:rsid w:val="00AE3604"/>
    <w:rsid w:val="00AE44BF"/>
    <w:rsid w:val="00AE45DD"/>
    <w:rsid w:val="00AE5184"/>
    <w:rsid w:val="00AE65F2"/>
    <w:rsid w:val="00AE6A59"/>
    <w:rsid w:val="00AF1255"/>
    <w:rsid w:val="00AF2A4C"/>
    <w:rsid w:val="00AF3386"/>
    <w:rsid w:val="00AF3B76"/>
    <w:rsid w:val="00AF3BE8"/>
    <w:rsid w:val="00AF4F13"/>
    <w:rsid w:val="00AF5878"/>
    <w:rsid w:val="00AF6028"/>
    <w:rsid w:val="00AF6FDE"/>
    <w:rsid w:val="00AF7CC8"/>
    <w:rsid w:val="00B004B9"/>
    <w:rsid w:val="00B02EDA"/>
    <w:rsid w:val="00B06726"/>
    <w:rsid w:val="00B06CC5"/>
    <w:rsid w:val="00B072FA"/>
    <w:rsid w:val="00B07BF3"/>
    <w:rsid w:val="00B07E4A"/>
    <w:rsid w:val="00B107A9"/>
    <w:rsid w:val="00B10D27"/>
    <w:rsid w:val="00B13911"/>
    <w:rsid w:val="00B13E1F"/>
    <w:rsid w:val="00B143DC"/>
    <w:rsid w:val="00B147F2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46724"/>
    <w:rsid w:val="00B50FB1"/>
    <w:rsid w:val="00B516A2"/>
    <w:rsid w:val="00B53FF5"/>
    <w:rsid w:val="00B544DA"/>
    <w:rsid w:val="00B5647B"/>
    <w:rsid w:val="00B56BC5"/>
    <w:rsid w:val="00B57243"/>
    <w:rsid w:val="00B60375"/>
    <w:rsid w:val="00B622E9"/>
    <w:rsid w:val="00B64823"/>
    <w:rsid w:val="00B64C8B"/>
    <w:rsid w:val="00B666D4"/>
    <w:rsid w:val="00B6688B"/>
    <w:rsid w:val="00B67338"/>
    <w:rsid w:val="00B73112"/>
    <w:rsid w:val="00B7397D"/>
    <w:rsid w:val="00B74C5B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31F5"/>
    <w:rsid w:val="00B837A7"/>
    <w:rsid w:val="00B83942"/>
    <w:rsid w:val="00B8437F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A7C2B"/>
    <w:rsid w:val="00BB1845"/>
    <w:rsid w:val="00BB36E5"/>
    <w:rsid w:val="00BB5C92"/>
    <w:rsid w:val="00BB63B0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DAA"/>
    <w:rsid w:val="00C31F63"/>
    <w:rsid w:val="00C32E0B"/>
    <w:rsid w:val="00C33391"/>
    <w:rsid w:val="00C33F1F"/>
    <w:rsid w:val="00C34D81"/>
    <w:rsid w:val="00C358D4"/>
    <w:rsid w:val="00C360FB"/>
    <w:rsid w:val="00C36165"/>
    <w:rsid w:val="00C36D09"/>
    <w:rsid w:val="00C36ED2"/>
    <w:rsid w:val="00C37768"/>
    <w:rsid w:val="00C37963"/>
    <w:rsid w:val="00C42981"/>
    <w:rsid w:val="00C44B5E"/>
    <w:rsid w:val="00C44D59"/>
    <w:rsid w:val="00C50587"/>
    <w:rsid w:val="00C505ED"/>
    <w:rsid w:val="00C53619"/>
    <w:rsid w:val="00C53F84"/>
    <w:rsid w:val="00C56FB6"/>
    <w:rsid w:val="00C60976"/>
    <w:rsid w:val="00C611F5"/>
    <w:rsid w:val="00C61ECF"/>
    <w:rsid w:val="00C633F5"/>
    <w:rsid w:val="00C634EE"/>
    <w:rsid w:val="00C65B12"/>
    <w:rsid w:val="00C661CC"/>
    <w:rsid w:val="00C66A2B"/>
    <w:rsid w:val="00C66C56"/>
    <w:rsid w:val="00C71C65"/>
    <w:rsid w:val="00C72294"/>
    <w:rsid w:val="00C73192"/>
    <w:rsid w:val="00C74984"/>
    <w:rsid w:val="00C752A2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D4A"/>
    <w:rsid w:val="00C93E8F"/>
    <w:rsid w:val="00C942ED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EE6"/>
    <w:rsid w:val="00CB114A"/>
    <w:rsid w:val="00CB1A7E"/>
    <w:rsid w:val="00CB1B91"/>
    <w:rsid w:val="00CB2B21"/>
    <w:rsid w:val="00CB34A7"/>
    <w:rsid w:val="00CB4604"/>
    <w:rsid w:val="00CB553C"/>
    <w:rsid w:val="00CB7CD2"/>
    <w:rsid w:val="00CC0A42"/>
    <w:rsid w:val="00CC33C3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59D"/>
    <w:rsid w:val="00CD66B2"/>
    <w:rsid w:val="00CD671F"/>
    <w:rsid w:val="00CD70C3"/>
    <w:rsid w:val="00CD7695"/>
    <w:rsid w:val="00CE0395"/>
    <w:rsid w:val="00CE0859"/>
    <w:rsid w:val="00CE3437"/>
    <w:rsid w:val="00CE40F9"/>
    <w:rsid w:val="00CF0989"/>
    <w:rsid w:val="00CF0C01"/>
    <w:rsid w:val="00CF413A"/>
    <w:rsid w:val="00CF48FE"/>
    <w:rsid w:val="00D0153A"/>
    <w:rsid w:val="00D01564"/>
    <w:rsid w:val="00D04A5D"/>
    <w:rsid w:val="00D053D5"/>
    <w:rsid w:val="00D06742"/>
    <w:rsid w:val="00D07C56"/>
    <w:rsid w:val="00D10693"/>
    <w:rsid w:val="00D110E0"/>
    <w:rsid w:val="00D1181A"/>
    <w:rsid w:val="00D121DC"/>
    <w:rsid w:val="00D12322"/>
    <w:rsid w:val="00D155CF"/>
    <w:rsid w:val="00D15DC2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3159"/>
    <w:rsid w:val="00DA31F8"/>
    <w:rsid w:val="00DA5B3E"/>
    <w:rsid w:val="00DA6AE9"/>
    <w:rsid w:val="00DB1BBE"/>
    <w:rsid w:val="00DB24BB"/>
    <w:rsid w:val="00DC0A2B"/>
    <w:rsid w:val="00DC141A"/>
    <w:rsid w:val="00DC1AE1"/>
    <w:rsid w:val="00DC24E6"/>
    <w:rsid w:val="00DC6075"/>
    <w:rsid w:val="00DC6F00"/>
    <w:rsid w:val="00DC75DC"/>
    <w:rsid w:val="00DC7AC8"/>
    <w:rsid w:val="00DD0AB1"/>
    <w:rsid w:val="00DD3A10"/>
    <w:rsid w:val="00DD47F1"/>
    <w:rsid w:val="00DD50B9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4A55"/>
    <w:rsid w:val="00DF556D"/>
    <w:rsid w:val="00DF791E"/>
    <w:rsid w:val="00DF7E4B"/>
    <w:rsid w:val="00E0019D"/>
    <w:rsid w:val="00E0198D"/>
    <w:rsid w:val="00E0316D"/>
    <w:rsid w:val="00E039EF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020"/>
    <w:rsid w:val="00E3491C"/>
    <w:rsid w:val="00E355F0"/>
    <w:rsid w:val="00E35E76"/>
    <w:rsid w:val="00E3681F"/>
    <w:rsid w:val="00E377BB"/>
    <w:rsid w:val="00E37CF5"/>
    <w:rsid w:val="00E42301"/>
    <w:rsid w:val="00E42361"/>
    <w:rsid w:val="00E42A78"/>
    <w:rsid w:val="00E4326F"/>
    <w:rsid w:val="00E451E4"/>
    <w:rsid w:val="00E4541E"/>
    <w:rsid w:val="00E46219"/>
    <w:rsid w:val="00E51612"/>
    <w:rsid w:val="00E51C72"/>
    <w:rsid w:val="00E53192"/>
    <w:rsid w:val="00E547F4"/>
    <w:rsid w:val="00E56A26"/>
    <w:rsid w:val="00E56B70"/>
    <w:rsid w:val="00E6035B"/>
    <w:rsid w:val="00E60F41"/>
    <w:rsid w:val="00E6647A"/>
    <w:rsid w:val="00E66D40"/>
    <w:rsid w:val="00E67852"/>
    <w:rsid w:val="00E72D81"/>
    <w:rsid w:val="00E73A3D"/>
    <w:rsid w:val="00E749AA"/>
    <w:rsid w:val="00E76397"/>
    <w:rsid w:val="00E80473"/>
    <w:rsid w:val="00E8050D"/>
    <w:rsid w:val="00E80F01"/>
    <w:rsid w:val="00E85B04"/>
    <w:rsid w:val="00E85E4D"/>
    <w:rsid w:val="00E90238"/>
    <w:rsid w:val="00E90A82"/>
    <w:rsid w:val="00E9104C"/>
    <w:rsid w:val="00E9147A"/>
    <w:rsid w:val="00E91932"/>
    <w:rsid w:val="00E91FC5"/>
    <w:rsid w:val="00E9228A"/>
    <w:rsid w:val="00E92DA7"/>
    <w:rsid w:val="00E94AB4"/>
    <w:rsid w:val="00E94DCA"/>
    <w:rsid w:val="00E9519E"/>
    <w:rsid w:val="00E95C74"/>
    <w:rsid w:val="00E95C93"/>
    <w:rsid w:val="00E97FDC"/>
    <w:rsid w:val="00EA05E6"/>
    <w:rsid w:val="00EA0A99"/>
    <w:rsid w:val="00EA4724"/>
    <w:rsid w:val="00EA5C29"/>
    <w:rsid w:val="00EA6646"/>
    <w:rsid w:val="00EA6A57"/>
    <w:rsid w:val="00EA6CEA"/>
    <w:rsid w:val="00EA7933"/>
    <w:rsid w:val="00EA7A98"/>
    <w:rsid w:val="00EB2612"/>
    <w:rsid w:val="00EB2AD6"/>
    <w:rsid w:val="00EB2FA2"/>
    <w:rsid w:val="00EB437C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E5E"/>
    <w:rsid w:val="00F124C9"/>
    <w:rsid w:val="00F14E2F"/>
    <w:rsid w:val="00F1524F"/>
    <w:rsid w:val="00F15ACE"/>
    <w:rsid w:val="00F20355"/>
    <w:rsid w:val="00F2070B"/>
    <w:rsid w:val="00F221DA"/>
    <w:rsid w:val="00F23996"/>
    <w:rsid w:val="00F23ACF"/>
    <w:rsid w:val="00F2405F"/>
    <w:rsid w:val="00F260CD"/>
    <w:rsid w:val="00F26A6E"/>
    <w:rsid w:val="00F27462"/>
    <w:rsid w:val="00F30870"/>
    <w:rsid w:val="00F30A73"/>
    <w:rsid w:val="00F30EF7"/>
    <w:rsid w:val="00F328C1"/>
    <w:rsid w:val="00F32B8E"/>
    <w:rsid w:val="00F3335D"/>
    <w:rsid w:val="00F351AB"/>
    <w:rsid w:val="00F3689F"/>
    <w:rsid w:val="00F37674"/>
    <w:rsid w:val="00F40317"/>
    <w:rsid w:val="00F40906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600A2"/>
    <w:rsid w:val="00F60EED"/>
    <w:rsid w:val="00F61783"/>
    <w:rsid w:val="00F6179F"/>
    <w:rsid w:val="00F61F4F"/>
    <w:rsid w:val="00F63E0B"/>
    <w:rsid w:val="00F645A6"/>
    <w:rsid w:val="00F66474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FCE"/>
    <w:rsid w:val="00F80120"/>
    <w:rsid w:val="00F805F8"/>
    <w:rsid w:val="00F84452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6EF4"/>
    <w:rsid w:val="00FC7515"/>
    <w:rsid w:val="00FC76BA"/>
    <w:rsid w:val="00FD4538"/>
    <w:rsid w:val="00FD49B9"/>
    <w:rsid w:val="00FD49D8"/>
    <w:rsid w:val="00FD6854"/>
    <w:rsid w:val="00FE0805"/>
    <w:rsid w:val="00FE17D6"/>
    <w:rsid w:val="00FE23E4"/>
    <w:rsid w:val="00FE3A48"/>
    <w:rsid w:val="00FE5594"/>
    <w:rsid w:val="00FE6502"/>
    <w:rsid w:val="00FE661C"/>
    <w:rsid w:val="00FE7162"/>
    <w:rsid w:val="00FE76E7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D313A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A1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00E6-6C24-1A4B-A87B-E34DE9A7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6985</TotalTime>
  <Pages>7</Pages>
  <Words>1503</Words>
  <Characters>5458</Characters>
  <Application>Microsoft Office Word</Application>
  <DocSecurity>0</DocSecurity>
  <Lines>194</Lines>
  <Paragraphs>60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1952</cp:revision>
  <dcterms:created xsi:type="dcterms:W3CDTF">2019-03-11T05:35:00Z</dcterms:created>
  <dcterms:modified xsi:type="dcterms:W3CDTF">2020-01-20T07:18:00Z</dcterms:modified>
</cp:coreProperties>
</file>