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2019.</w:t>
      </w:r>
      <w:r w:rsidR="009C49EE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1</w:t>
      </w:r>
      <w:r w:rsidR="003F764C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CD3C3D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9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D3C3D" w:rsidRPr="00881F82" w:rsidRDefault="00881F82" w:rsidP="00CD3C3D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해관총서</w:t>
      </w:r>
      <w:r w:rsidR="006F0184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Pr="00881F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지난</w:t>
      </w:r>
      <w:r w:rsidRPr="00881F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1</w:t>
      </w:r>
      <w:r w:rsidRPr="00881F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</w:t>
      </w:r>
      <w:r w:rsidRPr="00881F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11</w:t>
      </w:r>
      <w:r w:rsidRPr="00881F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 w:rsidRPr="00881F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881F8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중국의 화물무역 수출입</w:t>
      </w:r>
      <w:r w:rsidR="003E61A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881F8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총액은 </w:t>
      </w:r>
      <w:r w:rsidRPr="00881F8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28.5</w:t>
      </w:r>
      <w:r w:rsidRPr="00881F8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조위안으로 전년동기대비 </w:t>
      </w:r>
      <w:r w:rsidRPr="00881F8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2.4% </w:t>
      </w:r>
      <w:r w:rsidRPr="00881F8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그중에서,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수출은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15.55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수입은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12.95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조위안으로 전년동기</w:t>
      </w:r>
      <w:r w:rsidR="00495B2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수준을 유지했으며,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무역수지 흑자는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34.9%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1~11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중미 무역 총액은 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3.4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11.1% 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감소.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민간기업의 수출입 총액은 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12.12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10.4% </w:t>
      </w:r>
      <w:r w:rsidR="003E61A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증가했고 </w:t>
      </w:r>
      <w:r w:rsidR="001C3E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대외무역 총액에서 차지하는 비중은 </w:t>
      </w:r>
      <w:r w:rsidR="001C3E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42.5%</w:t>
      </w:r>
      <w:r w:rsidR="001C3E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로 전년동기대비 </w:t>
      </w:r>
      <w:r w:rsidR="001C3E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3.1</w:t>
      </w:r>
      <w:r w:rsidR="001C3E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포인트</w:t>
      </w:r>
      <w:r w:rsidR="001C3E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C3E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증가함으로써 중국</w:t>
      </w:r>
      <w:r w:rsidR="0035021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내</w:t>
      </w:r>
      <w:r w:rsidR="001C3EF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C3EF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최대 대외무역 주체로 부상.</w:t>
      </w:r>
      <w:r w:rsidR="003E61A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881F8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45631" w:rsidRPr="00881F8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7408F7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037A7B" w:rsidRDefault="00FC10E8" w:rsidP="00FC10E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제일재경(第一財經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5E5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335E5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964E22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시장의 큰 관심 속에서 오랫동안 준비해온 </w:t>
      </w:r>
      <w:r w:rsidR="00514D05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국가석유천연가스</w:t>
      </w:r>
      <w:r w:rsidR="00964E22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배</w:t>
      </w:r>
      <w:r w:rsidR="00514D05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관망그룹유한공</w:t>
      </w:r>
      <w:r w:rsidR="00964E22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사</w:t>
      </w:r>
      <w:r w:rsidR="00037A7B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가 </w:t>
      </w:r>
      <w:r w:rsidR="00037A7B" w:rsidRPr="00037A7B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12</w:t>
      </w:r>
      <w:r w:rsidR="00037A7B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월 </w:t>
      </w:r>
      <w:r w:rsidR="00037A7B" w:rsidRPr="00037A7B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9</w:t>
      </w:r>
      <w:r w:rsidR="00037A7B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일</w:t>
      </w:r>
      <w:r w:rsidR="00514D05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정식 </w:t>
      </w:r>
      <w:r w:rsidR="00964E22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출범</w:t>
      </w:r>
      <w:r w:rsidR="00514D05" w:rsidRPr="00037A7B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.</w:t>
      </w:r>
      <w:r w:rsidR="00514D05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4D05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국유자본</w:t>
      </w:r>
      <w:r w:rsidR="00964E2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이 지배하고 투자주체가 다원화된 석유천연가스배관망회사의</w:t>
      </w:r>
      <w:r w:rsidR="00964E2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64E2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설립은 석유천연가스배관망 운영 메커니즘의 시장화 개혁이 관건적인 한걸음을 내디뎠음을 의미.</w:t>
      </w:r>
    </w:p>
    <w:p w:rsidR="002138FE" w:rsidRDefault="00037A7B" w:rsidP="002138F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2015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년</w:t>
      </w:r>
      <w:r w:rsidR="002138FE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부터 시범적으로 추진해온 국립공원체제 사업의 상층설계(</w:t>
      </w:r>
      <w:r w:rsidR="002138FE" w:rsidRPr="002138FE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Top-level design</w:t>
      </w:r>
      <w:r w:rsidR="002138FE" w:rsidRPr="002138FE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2138FE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가 기본적으로 완료되면서 국립공원 및 자연보호지에 대한 통합 관리 실현.</w:t>
      </w:r>
      <w:r w:rsidR="002138FE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38FE" w:rsidRPr="0036658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내년 하반기에 복수의 국립공원 출범 예정.</w:t>
      </w:r>
    </w:p>
    <w:p w:rsidR="002138FE" w:rsidRPr="002138FE" w:rsidRDefault="002138FE" w:rsidP="002138F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2138FE" w:rsidRPr="002138FE" w:rsidRDefault="00366583" w:rsidP="002138FE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A26A18" w:rsidRDefault="00366583" w:rsidP="00355ABC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A26A18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장수(江蘇</w:t>
      </w:r>
      <w:r w:rsidRPr="00A26A18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)</w:t>
      </w:r>
      <w:r w:rsidRPr="00A26A18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성</w:t>
      </w:r>
      <w:r w:rsidR="001F7E65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A26A18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정부 </w:t>
      </w:r>
      <w:r w:rsidRPr="00A26A18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장수(江蘇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성 임대주택 치안관리규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정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&gt;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발표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. 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임대인의 임대차계약 체결일로부터 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7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일 내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등기정보 신고 의무화.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26A18" w:rsidRPr="00A26A1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등기정보 신고 의무 미이행 시 공안기관이 시정을 명하고 법에 따라</w:t>
      </w:r>
      <w:r w:rsidR="00A26A18" w:rsidRPr="00A26A18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A26A18" w:rsidRPr="00A26A1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신용기록에 기입.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해당 관리규정은 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2020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 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A26A1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</w:t>
      </w:r>
      <w:r w:rsidR="00A26A1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일부터 시행.</w:t>
      </w:r>
    </w:p>
    <w:p w:rsidR="00B13E1F" w:rsidRDefault="00A26A18" w:rsidP="00355ABC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1F7E65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베이징시 주택및도농건설위원회 </w:t>
      </w:r>
      <w:r w:rsidRPr="001F7E65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062328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2019</w:t>
      </w:r>
      <w:r w:rsidRP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년 </w:t>
      </w:r>
      <w:r w:rsid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정책성</w:t>
      </w:r>
      <w:r w:rsidRP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주택</w:t>
      </w:r>
      <w:r w:rsidR="00062328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1F7E65" w:rsidRP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건</w:t>
      </w:r>
      <w:r w:rsidR="00062328" w:rsidRP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설</w:t>
      </w:r>
      <w:r w:rsidR="001F7E65" w:rsidRPr="0006232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임무 전면 완성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베이징시 전역에서 확보한 정책성 임대주택은 총 5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0,186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세대(실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로 연내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5만세대(실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확보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목표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1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00% 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달성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했고,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건설•확보한 정책성 분양주택은 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66,763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세대(실</w:t>
      </w:r>
      <w:r w:rsidR="0006232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06232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로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연내 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6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만세대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건설•확보 목표를 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111%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달성했으며,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준공검수가 이뤄진 정책성 주택은 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80,262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세대(실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로 연내 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7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만세대 준공검수 목표를 </w:t>
      </w:r>
      <w:r w:rsidR="00B13E1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115% </w:t>
      </w:r>
      <w:r w:rsidR="00B13E1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달성.</w:t>
      </w:r>
    </w:p>
    <w:p w:rsidR="00B13E1F" w:rsidRPr="00B13E1F" w:rsidRDefault="00B13E1F" w:rsidP="00B13E1F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13E1F" w:rsidRPr="00B13E1F" w:rsidRDefault="00B13E1F" w:rsidP="00B13E1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5F4797" w:rsidRDefault="00964F23" w:rsidP="00355ABC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5F4797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중국기금보(中國基金報</w:t>
      </w:r>
      <w:r w:rsidRPr="005F4797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5,000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억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ETF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시장 관련 또 하나의 중대 정책 출범 예정.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3D5FC3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ETF </w:t>
      </w:r>
      <w:r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매입제도 최적화를 통해 투자자의 </w:t>
      </w:r>
      <w:r w:rsidRPr="003D5FC3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ETF </w:t>
      </w:r>
      <w:r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시장 참여 적극성을</w:t>
      </w:r>
      <w:r w:rsidR="005F4797"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제고하기 위한</w:t>
      </w:r>
      <w:r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E</w:t>
      </w:r>
      <w:r w:rsidRPr="003D5FC3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TF </w:t>
      </w:r>
      <w:r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집중매입 제도</w:t>
      </w:r>
      <w:r w:rsidR="005F4797"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관련</w:t>
      </w:r>
      <w:r w:rsidRPr="003D5FC3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연구 진행 중.</w:t>
      </w:r>
      <w:r w:rsidR="005F4797" w:rsidRPr="003D5FC3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5F479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복수의 업계 관계</w:t>
      </w:r>
      <w:r w:rsidR="003D5FC3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자들</w:t>
      </w:r>
      <w:r w:rsidR="005F479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에 의하면, 집중매입 업무에 대한 시장의 수요도가 확실하진 않지만 혁신으로 인해 </w:t>
      </w:r>
      <w:r w:rsidR="005F4797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ETF</w:t>
      </w:r>
      <w:r w:rsidR="005F479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시장이 진일보 성장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할</w:t>
      </w:r>
      <w:r w:rsidR="005F479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것이라는 것은 업계의 공통된 인식.</w:t>
      </w:r>
    </w:p>
    <w:p w:rsidR="00FC10E8" w:rsidRDefault="005F4797" w:rsidP="00355ABC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543B8C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재경조찬(財經早餐</w:t>
      </w:r>
      <w:r w:rsidRPr="00543B8C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) : 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이번주 </w:t>
      </w:r>
      <w:r w:rsidR="00543B8C" w:rsidRPr="00543B8C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4</w:t>
      </w:r>
      <w:r w:rsidR="00543B8C" w:rsidRPr="00543B8C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49.85</w:t>
      </w:r>
      <w:r w:rsidR="00543B8C" w:rsidRPr="00543B8C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억위안 시가의 </w:t>
      </w:r>
      <w:r w:rsidR="00543B8C" w:rsidRPr="00543B8C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42.20</w:t>
      </w:r>
      <w:r w:rsidR="00543B8C" w:rsidRPr="00543B8C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억주 해금주가 시장에 풀려날 예정.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해금주 물량이 가장 많은 기업은 江蘇有線(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5.72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억주,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21.98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억위안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해금주 시가가 가장 높은 회사는 家家悅(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4.04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억주,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95.42</w:t>
      </w:r>
      <w:r w:rsidR="00543B8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억위안</w:t>
      </w:r>
      <w:r w:rsidR="00543B8C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).</w:t>
      </w:r>
    </w:p>
    <w:p w:rsidR="00543B8C" w:rsidRPr="00543B8C" w:rsidRDefault="00543B8C" w:rsidP="00543B8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543B8C" w:rsidRPr="00543B8C" w:rsidRDefault="00543B8C" w:rsidP="00543B8C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  <w:r w:rsidRPr="00543B8C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관찰</w:t>
      </w:r>
    </w:p>
    <w:p w:rsidR="00560E2F" w:rsidRDefault="00543B8C" w:rsidP="00355ABC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560E2F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해방일보(解放日報</w:t>
      </w:r>
      <w:r w:rsidRPr="00560E2F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) : </w:t>
      </w:r>
      <w:r w:rsidR="0092416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중국인민은행 디지털화폐연구소 등 기관의 공동 추진하에 </w:t>
      </w:r>
      <w:r w:rsidR="00924162" w:rsidRPr="00560E2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기초적 전통산업인 철강</w:t>
      </w:r>
      <w:r w:rsidR="00560E2F" w:rsidRPr="00560E2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산업에 솔선적으로 블록체인 기술 대대적 도입.</w:t>
      </w:r>
      <w:r w:rsidR="00560E2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60E2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올해에 1</w:t>
      </w:r>
      <w:r w:rsidR="00560E2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,000</w:t>
      </w:r>
      <w:r w:rsidR="00560E2F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개 이상의 철강산업 체인에 있는 중소기업이 상하이로부터 블록체인 혁신 서비스를 제공받았으며 최저 융자 원가는</w:t>
      </w:r>
      <w:r w:rsidR="00560E2F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4.35%.</w:t>
      </w:r>
    </w:p>
    <w:p w:rsidR="00543B8C" w:rsidRDefault="00560E2F" w:rsidP="00355ABC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DE5BE2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후베이일보(湖北日報</w:t>
      </w:r>
      <w:r w:rsidRPr="00DE5BE2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) :</w:t>
      </w:r>
      <w:r w:rsidR="00F75282" w:rsidRPr="00DE5BE2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 </w:t>
      </w:r>
      <w:r w:rsidR="00F75282" w:rsidRP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중국철도제4탐사설계원그룹유한공사가 설계하고 건설한 </w:t>
      </w:r>
      <w:r w:rsidR="00F75282" w:rsidRPr="00DE5BE2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600km-1000km</w:t>
      </w:r>
      <w:r w:rsidR="00F75282" w:rsidRP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급 </w:t>
      </w:r>
      <w:r w:rsidR="00DE5BE2" w:rsidRP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자기부상고속철도 실험 프로젝트가 내년에 후베이(湖北</w:t>
      </w:r>
      <w:r w:rsidR="00DE5BE2" w:rsidRPr="00DE5BE2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="00DE5BE2" w:rsidRP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에서 착공 </w:t>
      </w:r>
      <w:r w:rsid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전망</w:t>
      </w:r>
      <w:r w:rsidR="00DE5BE2" w:rsidRPr="00DE5BE2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해당 고온 초전도 자기부상철도 프로젝트는 셴닝(咸寧</w:t>
      </w:r>
      <w:r w:rsidR="00DE5BE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에서 시작해 우한(武漢</w:t>
      </w:r>
      <w:r w:rsidR="00DE5BE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광저우(廣州</w:t>
      </w:r>
      <w:r w:rsidR="00DE5BE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선전(深</w:t>
      </w:r>
      <w:r w:rsidR="00DE5BE2">
        <w:rPr>
          <w:rFonts w:hint="eastAsia"/>
          <w:color w:val="000000"/>
          <w:spacing w:val="8"/>
          <w:szCs w:val="21"/>
          <w:lang w:eastAsia="ko-KR"/>
        </w:rPr>
        <w:t>圳</w:t>
      </w:r>
      <w:r w:rsidR="00DE5BE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), 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홍콩으로 확대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할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예정이며 최종적으로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징광(京廣</w:t>
      </w:r>
      <w:r w:rsidR="00DE5BE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E5BE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철도에 편입 예정.</w:t>
      </w:r>
    </w:p>
    <w:p w:rsidR="009F75F9" w:rsidRDefault="00DE5BE2" w:rsidP="00355ABC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9F75F9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중국관광산업협회 부회장 수보(蘇波</w:t>
      </w:r>
      <w:r w:rsidRPr="009F75F9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) : </w:t>
      </w:r>
      <w:r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부동산업이</w:t>
      </w:r>
      <w:r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거주용 속성을 되찾고</w:t>
      </w:r>
      <w:r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있는 가운데 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특색마을(特色小鎭</w:t>
      </w:r>
      <w:r w:rsidR="009F75F9"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) 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투자</w:t>
      </w:r>
      <w:r w:rsidR="009F75F9"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•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건설이 안정적 성장 추구,</w:t>
      </w:r>
      <w:r w:rsidR="009F75F9"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발전 촉진,</w:t>
      </w:r>
      <w:r w:rsidR="009F75F9"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구조조정,</w:t>
      </w:r>
      <w:r w:rsidR="009F75F9" w:rsidRPr="009F75F9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9F75F9" w:rsidRPr="009F75F9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민생 안정 추구의 중요한 수단으로 부상.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최신 통계수치에 의하면,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2018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년부터 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2019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년 상반기까지 중국 전역에서 1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20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개에 가까운 특색마을 건설 프로젝트가 시공에 들어갔고 그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총 투자가 </w:t>
      </w:r>
      <w:r w:rsidR="009F75F9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조위안을 돌파하면</w:t>
      </w:r>
      <w:r w:rsidR="009F75F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>서 신형 도시화 산업 업그레이드의 포커스로 부상.</w:t>
      </w:r>
    </w:p>
    <w:p w:rsidR="009F75F9" w:rsidRPr="009F75F9" w:rsidRDefault="009F75F9" w:rsidP="009F75F9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9F75F9" w:rsidRPr="009F75F9" w:rsidRDefault="00210050" w:rsidP="009F75F9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</w:t>
      </w:r>
      <w:r w:rsidR="007F7562">
        <w:rPr>
          <w:rStyle w:val="a8"/>
          <w:rFonts w:ascii="Gulim" w:eastAsia="Gulim" w:hAnsi="Gulim" w:hint="eastAsia"/>
          <w:color w:val="00B050"/>
          <w:szCs w:val="21"/>
          <w:lang w:eastAsia="ko-KR"/>
        </w:rPr>
        <w:t>터</w:t>
      </w:r>
    </w:p>
    <w:p w:rsidR="000358C7" w:rsidRDefault="007F7562" w:rsidP="00355ABC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0358C7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MySteel 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지난주 금요일,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0358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국내 철강재 현물</w:t>
      </w:r>
      <w:r w:rsidRPr="000358C7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0358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가격지수가 </w:t>
      </w:r>
      <w:r w:rsidRPr="000358C7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142.53</w:t>
      </w:r>
      <w:r w:rsidRPr="000358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으로 장을 마감했고 주간으로는 </w:t>
      </w:r>
      <w:r w:rsidRPr="000358C7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1.26% </w:t>
      </w:r>
      <w:r w:rsidRPr="000358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하락.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하류 부문의 압연판 판매 이윤 </w:t>
      </w:r>
      <w:r w:rsid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축소 및 재고 압박 증대로 강철괴</w:t>
      </w:r>
      <w:r w:rsidR="000358C7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가격이 하락하면서 시장에서는 비관적 정서 농후.</w:t>
      </w:r>
    </w:p>
    <w:p w:rsidR="003E5FB2" w:rsidRDefault="000358C7" w:rsidP="00355ABC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광둥(廣東</w:t>
      </w:r>
      <w:r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성 교통그룹 </w:t>
      </w:r>
      <w:r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: 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광둥(廣東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성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내 E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TC 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웨퉁카(粤通卡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이용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차주가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1800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만명을 돌파하면서 중국 내륙지역 </w:t>
      </w:r>
      <w:r w:rsidRPr="00EB2AD6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1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위</w:t>
      </w:r>
      <w:r w:rsidR="00797E9C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="00797E9C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지역으</w:t>
      </w:r>
      <w:r w:rsidRPr="00EB2AD6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로 부상.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웨퉁카(</w:t>
      </w:r>
      <w:r w:rsidRP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粤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通</w:t>
      </w:r>
      <w:r w:rsidRP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卡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를 발급받은 광둥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(廣東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홍콩 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동시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등록 차량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약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3.2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만대로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광둥(廣東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)•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홍콩 동시등록 차량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총량의 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52%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에 도달했고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홍콩•마카오 동시등록 차량의 웨퉁카(</w:t>
      </w:r>
      <w:r w:rsidR="00EB2AD6" w:rsidRP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粤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通</w:t>
      </w:r>
      <w:r w:rsidR="00EB2AD6" w:rsidRPr="000358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卡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발급수량은 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9,514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장으로 홍콩•마카오 동시등록 차량 총량의 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48%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에 도달(홍콩•마카오 동시등록 차량은 총 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만대</w:t>
      </w:r>
      <w:r w:rsidR="00EB2AD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EB2AD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DE5BE2" w:rsidRDefault="003E5FB2" w:rsidP="00355ABC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산시(山西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성이 농촌 거주환경 개선 사업을 적극적으로 추진해온 결과 농촌 생활쓰레기 관리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효과 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현저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현재 산시(山西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성 내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79%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이상의 행정촌(行政村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에 농촌 생활쓰레기 수거•운송•처리 시스템이 도입되었으며</w:t>
      </w:r>
      <w:r w:rsidR="00DE1A8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E1A8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비정규 폐기물 퇴적장 퇴치율은 </w:t>
      </w:r>
      <w:r w:rsidR="00DE1A8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83.4%</w:t>
      </w:r>
      <w:r w:rsidR="00DE1A8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에 도달.</w:t>
      </w:r>
      <w:r w:rsidR="00DE1A8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21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개 현(縣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의 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172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개 향(鄕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)•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진(鎭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), 1,213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개 행정촌(行政村</w:t>
      </w:r>
      <w:r w:rsidR="00DE1A84" w:rsidRPr="00DE1A84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이 생활쓰레기 분리수거 </w:t>
      </w:r>
      <w:r w:rsid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시행</w:t>
      </w:r>
      <w:r w:rsidR="00DE1A84" w:rsidRPr="00DE1A84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.</w:t>
      </w:r>
    </w:p>
    <w:p w:rsidR="00957D7F" w:rsidRDefault="00957D7F" w:rsidP="00355ABC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957D7F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난징(南京</w:t>
      </w:r>
      <w:r w:rsidRPr="00957D7F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)</w:t>
      </w:r>
      <w:r w:rsidRPr="00957D7F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시 상무국 </w:t>
      </w:r>
      <w:r w:rsidRPr="00957D7F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:</w:t>
      </w:r>
      <w:r w:rsidRPr="00957D7F">
        <w:rPr>
          <w:rStyle w:val="a8"/>
          <w:rFonts w:ascii="Gulim" w:eastAsia="Gulim" w:hAnsi="Gulim" w:cs="Helvetica"/>
          <w:b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신정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구정이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임박하면서 시장 공급을 강화하기 위해 </w:t>
      </w:r>
      <w:r w:rsidRPr="00957D7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난징(南京</w:t>
      </w:r>
      <w:r w:rsidRPr="00957D7F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Pr="00957D7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시 발개위 등 부서와 연합하여 수차례에 나눠 1</w:t>
      </w:r>
      <w:r w:rsidRPr="00957D7F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,800</w:t>
      </w:r>
      <w:r w:rsidRPr="00957D7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톤의 시급(市級</w:t>
      </w:r>
      <w:r w:rsidRPr="00957D7F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) </w:t>
      </w:r>
      <w:r w:rsidRPr="00957D7F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비축냉동돈육을 시장에 방출할 예정이며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까지의 기간에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1,000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톤 공급 예정.</w:t>
      </w:r>
    </w:p>
    <w:p w:rsidR="00957D7F" w:rsidRPr="00957D7F" w:rsidRDefault="00957D7F" w:rsidP="00957D7F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07A74" w:rsidRPr="00407A74" w:rsidRDefault="00407A74" w:rsidP="00407A7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407A74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뉴스</w:t>
      </w:r>
    </w:p>
    <w:p w:rsidR="00D57B78" w:rsidRDefault="0036328B" w:rsidP="0036328B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파나소닉(</w:t>
      </w:r>
      <w:r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Panasonic) </w:t>
      </w:r>
      <w:r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중국 지사</w:t>
      </w:r>
      <w:r w:rsidR="00F05177" w:rsidRPr="009634CD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="00F05177" w:rsidRPr="009634CD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D57B7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테슬라 상하이 공장에서 </w:t>
      </w:r>
      <w:r w:rsidR="00D57B78" w:rsidRPr="00D57B7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생산되는 첫 번째 물량에 파나소닉 배터리가 탑재되진 않지만, 향후 테슬라 상하이 공장에 배터리를 납품할 가능성은 </w:t>
      </w:r>
      <w:r w:rsidR="00D57B7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 xml:space="preserve">열려 </w:t>
      </w:r>
      <w:r w:rsidR="00D57B78" w:rsidRPr="00D57B78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있음.</w:t>
      </w:r>
      <w:r w:rsidR="00D57B7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파나소닉은 중국 내에서 리튬 배터리 제조공장인 수저우(蘇州</w:t>
      </w:r>
      <w:r w:rsidR="00D57B7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공장</w:t>
      </w:r>
      <w:r w:rsidR="00D57B7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우시(武錫</w:t>
      </w:r>
      <w:r w:rsidR="00D57B7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공장과 전기자동차 배터리 전문 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제조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공장</w:t>
      </w:r>
      <w:r w:rsidR="00797E9C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인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다롄(大連</w:t>
      </w:r>
      <w:r w:rsidR="00D57B78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57B78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공장을 운영 중.</w:t>
      </w:r>
    </w:p>
    <w:p w:rsidR="00A80C57" w:rsidRPr="006275C7" w:rsidRDefault="00A80C57" w:rsidP="00A80C57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</w:pPr>
      <w:r w:rsidRPr="006275C7">
        <w:rPr>
          <w:rStyle w:val="a8"/>
          <w:rFonts w:ascii="Gulim" w:eastAsia="Gulim" w:hAnsi="Gulim" w:cs="Helvetica" w:hint="eastAsia"/>
          <w:bCs w:val="0"/>
          <w:color w:val="002060"/>
          <w:spacing w:val="8"/>
          <w:szCs w:val="21"/>
          <w:lang w:eastAsia="ko-KR"/>
        </w:rPr>
        <w:t>신경보(新京報</w:t>
      </w:r>
      <w:r w:rsidRPr="006275C7">
        <w:rPr>
          <w:rStyle w:val="a8"/>
          <w:rFonts w:ascii="Gulim" w:eastAsia="Gulim" w:hAnsi="Gulim" w:cs="Helvetica"/>
          <w:bCs w:val="0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언론</w:t>
      </w:r>
      <w:r w:rsidR="006275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보도에 의하면,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공동구매 전자상거래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플랫폼 타오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>지지(淘集集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파산을 선고했으며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기업정리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및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청산 두가지 가능성을 </w:t>
      </w:r>
      <w:r w:rsidR="006275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염두에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두고 해당 절차 진행</w:t>
      </w:r>
      <w:r w:rsidR="006275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예정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6275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타오지지(淘集集</w:t>
      </w:r>
      <w:r w:rsidRPr="006275C7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>)</w:t>
      </w:r>
      <w:r w:rsidRPr="006275C7"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  <w:t xml:space="preserve"> </w:t>
      </w:r>
      <w:r w:rsidRPr="006275C7">
        <w:rPr>
          <w:rStyle w:val="a8"/>
          <w:rFonts w:ascii="Gulim" w:eastAsia="Gulim" w:hAnsi="Gulim" w:cs="Helvetica" w:hint="eastAsia"/>
          <w:bCs w:val="0"/>
          <w:color w:val="C00000"/>
          <w:spacing w:val="8"/>
          <w:szCs w:val="21"/>
          <w:lang w:eastAsia="ko-KR"/>
        </w:rPr>
        <w:t>측은 파산 소식을 인정하면서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M</w:t>
      </w:r>
      <w:r w:rsidR="006275C7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&amp;A</w:t>
      </w:r>
      <w:r w:rsidR="006275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계약이 체결되었지만 투자자의 인수금 지급 지연과 회사</w:t>
      </w:r>
      <w:r w:rsidR="006275C7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275C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계좌의 가압류 조치로 인해 운영자금이 바닥난 상태라고 발표.</w:t>
      </w:r>
      <w:bookmarkStart w:id="0" w:name="_GoBack"/>
      <w:bookmarkEnd w:id="0"/>
    </w:p>
    <w:p w:rsidR="0036328B" w:rsidRPr="00797E9C" w:rsidRDefault="0036328B" w:rsidP="0036328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B30933" w:rsidRPr="0080604D" w:rsidRDefault="00B30933" w:rsidP="001556BF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</w:t>
      </w:r>
      <w:r w:rsidR="0061788F"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금</w:t>
      </w: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1207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466F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7.0</w:t>
      </w:r>
      <w:r w:rsid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370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="00E37CF5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80604D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1124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%</w:t>
      </w:r>
      <w:r w:rsidR="00A70766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80604D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.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1957</w:t>
      </w:r>
      <w:r w:rsidR="006440F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575B87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466F4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7.</w:t>
      </w:r>
      <w:r w:rsidR="00575B87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383</w:t>
      </w:r>
      <w:r w:rsidR="00575B87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="00E37CF5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466F49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80604D" w:rsidRPr="0080604D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1209</w:t>
      </w:r>
      <w:r w:rsidR="001D3DCA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80604D"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80604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1B47CB" w:rsidRPr="001B47CB" w:rsidRDefault="001B47CB" w:rsidP="0099544C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카자흐스탄</w:t>
      </w:r>
      <w:r w:rsidR="00B85867" w:rsidRPr="00B8586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="00B85867" w:rsidRPr="00B8586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44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OPEC</w:t>
      </w:r>
      <w:r w:rsidRPr="0099544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및 비</w:t>
      </w:r>
      <w:r w:rsidRPr="0099544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OPEC </w:t>
      </w:r>
      <w:r w:rsidRPr="0099544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주요 산유국의 최신 감산 결정을 지지하기 위해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일간 원유 생산량을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만배럴 줄인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184.3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만배럴로 축소.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카자흐스탄은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OPEC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산유국으로서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국제 원유 시장의 안정화를 </w:t>
      </w:r>
      <w:r w:rsidR="00797E9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추구하기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위해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OPEC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및 기타 비O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PEC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국가와 적극적으로 협력할 것</w:t>
      </w:r>
      <w:r w:rsidR="00B85867" w:rsidRPr="00B8586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월~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월,</w:t>
      </w:r>
      <w:r w:rsidR="0099544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44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카자흐스탄은 감산 목표 초과 완성.</w:t>
      </w:r>
      <w:r w:rsidR="0099544C" w:rsidRPr="001B47C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C625B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1.22</w:t>
      </w:r>
      <w:r w:rsidR="00117D1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855EB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15.06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쳤고, 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2054F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3C625B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5EBF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3507F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C625B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3507F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087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66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12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E71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512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E71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138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2221E" w:rsidRPr="007E71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3C625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16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7E7131"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7E71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222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상승한 </w:t>
      </w:r>
      <w:r w:rsidR="00E001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E71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7E71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</w:t>
      </w:r>
      <w:r w:rsid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C625B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7E7131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3C625B" w:rsidRPr="003C625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3C625B"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3C625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447722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370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7C367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146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222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4477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65534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5534A" w:rsidRPr="002318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</w:t>
      </w:r>
      <w:r w:rsidR="0065534A" w:rsidRPr="002318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5534A" w:rsidRPr="002318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318CE" w:rsidRPr="002318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65534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30609B" w:rsidRPr="003B3CC3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53FC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D53FC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72B2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51C7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7C3671" w:rsidRPr="007C367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D53FC9" w:rsidRPr="007C367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7C3671" w:rsidRPr="007C367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1F3564" w:rsidRPr="007C367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7C3671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7C367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4477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318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C367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950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E51C7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7C367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47722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3B3CC3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BC" w:rsidRDefault="00355ABC" w:rsidP="00674340">
      <w:r>
        <w:separator/>
      </w:r>
    </w:p>
  </w:endnote>
  <w:endnote w:type="continuationSeparator" w:id="0">
    <w:p w:rsidR="00355ABC" w:rsidRDefault="00355ABC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BC" w:rsidRDefault="00355ABC" w:rsidP="00674340">
      <w:r>
        <w:separator/>
      </w:r>
    </w:p>
  </w:footnote>
  <w:footnote w:type="continuationSeparator" w:id="0">
    <w:p w:rsidR="00355ABC" w:rsidRDefault="00355ABC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0"/>
    <w:rsid w:val="00002AD3"/>
    <w:rsid w:val="00003F12"/>
    <w:rsid w:val="00004A33"/>
    <w:rsid w:val="00004B06"/>
    <w:rsid w:val="00006107"/>
    <w:rsid w:val="00007AD3"/>
    <w:rsid w:val="00010480"/>
    <w:rsid w:val="00012369"/>
    <w:rsid w:val="00014D27"/>
    <w:rsid w:val="00017773"/>
    <w:rsid w:val="00021C22"/>
    <w:rsid w:val="00022CBC"/>
    <w:rsid w:val="000232A2"/>
    <w:rsid w:val="000234BA"/>
    <w:rsid w:val="000241DB"/>
    <w:rsid w:val="00032867"/>
    <w:rsid w:val="0003492F"/>
    <w:rsid w:val="000358C7"/>
    <w:rsid w:val="000362BA"/>
    <w:rsid w:val="00036BD6"/>
    <w:rsid w:val="0003772F"/>
    <w:rsid w:val="00037A7B"/>
    <w:rsid w:val="00041CA8"/>
    <w:rsid w:val="00042776"/>
    <w:rsid w:val="0004508F"/>
    <w:rsid w:val="00045626"/>
    <w:rsid w:val="00045F30"/>
    <w:rsid w:val="00050302"/>
    <w:rsid w:val="00050DC9"/>
    <w:rsid w:val="00050FEA"/>
    <w:rsid w:val="00051B54"/>
    <w:rsid w:val="00052B63"/>
    <w:rsid w:val="00053E6A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4080"/>
    <w:rsid w:val="00085E64"/>
    <w:rsid w:val="00086177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3BE5"/>
    <w:rsid w:val="000A53F5"/>
    <w:rsid w:val="000A60D1"/>
    <w:rsid w:val="000A7919"/>
    <w:rsid w:val="000B007B"/>
    <w:rsid w:val="000B1DAD"/>
    <w:rsid w:val="000B2E05"/>
    <w:rsid w:val="000B406B"/>
    <w:rsid w:val="000B5151"/>
    <w:rsid w:val="000B6138"/>
    <w:rsid w:val="000C0CD0"/>
    <w:rsid w:val="000C20AF"/>
    <w:rsid w:val="000C3EA3"/>
    <w:rsid w:val="000C4CB0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F60"/>
    <w:rsid w:val="000F4DC1"/>
    <w:rsid w:val="000F5B0D"/>
    <w:rsid w:val="000F6367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5F3D"/>
    <w:rsid w:val="00117D16"/>
    <w:rsid w:val="00120B61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4921"/>
    <w:rsid w:val="001A5128"/>
    <w:rsid w:val="001A5650"/>
    <w:rsid w:val="001A5B9D"/>
    <w:rsid w:val="001A5BC4"/>
    <w:rsid w:val="001A7109"/>
    <w:rsid w:val="001B3F40"/>
    <w:rsid w:val="001B47CB"/>
    <w:rsid w:val="001B4AE9"/>
    <w:rsid w:val="001B5BA0"/>
    <w:rsid w:val="001B7FCE"/>
    <w:rsid w:val="001C050A"/>
    <w:rsid w:val="001C23B6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8C5"/>
    <w:rsid w:val="001F4902"/>
    <w:rsid w:val="001F528A"/>
    <w:rsid w:val="001F58C3"/>
    <w:rsid w:val="001F62B1"/>
    <w:rsid w:val="001F663D"/>
    <w:rsid w:val="001F7E65"/>
    <w:rsid w:val="00203ECA"/>
    <w:rsid w:val="0020660D"/>
    <w:rsid w:val="00206A39"/>
    <w:rsid w:val="00206BD5"/>
    <w:rsid w:val="00207644"/>
    <w:rsid w:val="00210050"/>
    <w:rsid w:val="00211255"/>
    <w:rsid w:val="0021270C"/>
    <w:rsid w:val="002138FE"/>
    <w:rsid w:val="0021509B"/>
    <w:rsid w:val="00215538"/>
    <w:rsid w:val="002160E0"/>
    <w:rsid w:val="002169C8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6BDF"/>
    <w:rsid w:val="002403AD"/>
    <w:rsid w:val="00240ECE"/>
    <w:rsid w:val="00241830"/>
    <w:rsid w:val="002440D4"/>
    <w:rsid w:val="0024461C"/>
    <w:rsid w:val="0024642E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483"/>
    <w:rsid w:val="00263A3F"/>
    <w:rsid w:val="002643BB"/>
    <w:rsid w:val="00266003"/>
    <w:rsid w:val="002708E1"/>
    <w:rsid w:val="00272B7C"/>
    <w:rsid w:val="00282388"/>
    <w:rsid w:val="002840AB"/>
    <w:rsid w:val="00284C43"/>
    <w:rsid w:val="00285337"/>
    <w:rsid w:val="00286165"/>
    <w:rsid w:val="00292B02"/>
    <w:rsid w:val="0029569E"/>
    <w:rsid w:val="002972A1"/>
    <w:rsid w:val="00297F44"/>
    <w:rsid w:val="002A1DA3"/>
    <w:rsid w:val="002A220D"/>
    <w:rsid w:val="002A3619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16B0"/>
    <w:rsid w:val="002D385B"/>
    <w:rsid w:val="002D43C0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6140"/>
    <w:rsid w:val="003001AA"/>
    <w:rsid w:val="00300986"/>
    <w:rsid w:val="003019A7"/>
    <w:rsid w:val="00302761"/>
    <w:rsid w:val="003034BE"/>
    <w:rsid w:val="00303B5A"/>
    <w:rsid w:val="00303F57"/>
    <w:rsid w:val="003049EA"/>
    <w:rsid w:val="00304D51"/>
    <w:rsid w:val="003059D6"/>
    <w:rsid w:val="00305BD7"/>
    <w:rsid w:val="00305C41"/>
    <w:rsid w:val="0030609B"/>
    <w:rsid w:val="00306A46"/>
    <w:rsid w:val="00307093"/>
    <w:rsid w:val="00307FBE"/>
    <w:rsid w:val="00310CDA"/>
    <w:rsid w:val="003119DC"/>
    <w:rsid w:val="003121C7"/>
    <w:rsid w:val="00314C43"/>
    <w:rsid w:val="00315096"/>
    <w:rsid w:val="00315B9C"/>
    <w:rsid w:val="0032054F"/>
    <w:rsid w:val="00322302"/>
    <w:rsid w:val="003227EE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416"/>
    <w:rsid w:val="00384CA0"/>
    <w:rsid w:val="00387A5A"/>
    <w:rsid w:val="00387A6C"/>
    <w:rsid w:val="00387A7C"/>
    <w:rsid w:val="003915C1"/>
    <w:rsid w:val="00392065"/>
    <w:rsid w:val="00396BB3"/>
    <w:rsid w:val="00397A65"/>
    <w:rsid w:val="003A2E89"/>
    <w:rsid w:val="003A3A38"/>
    <w:rsid w:val="003A468E"/>
    <w:rsid w:val="003A50D4"/>
    <w:rsid w:val="003B07B2"/>
    <w:rsid w:val="003B09FF"/>
    <w:rsid w:val="003B1D0B"/>
    <w:rsid w:val="003B21C9"/>
    <w:rsid w:val="003B3556"/>
    <w:rsid w:val="003B3CC3"/>
    <w:rsid w:val="003B48C7"/>
    <w:rsid w:val="003B5099"/>
    <w:rsid w:val="003B560B"/>
    <w:rsid w:val="003B5902"/>
    <w:rsid w:val="003B61E5"/>
    <w:rsid w:val="003B70F5"/>
    <w:rsid w:val="003B7914"/>
    <w:rsid w:val="003C1CFF"/>
    <w:rsid w:val="003C25C5"/>
    <w:rsid w:val="003C48F6"/>
    <w:rsid w:val="003C59BF"/>
    <w:rsid w:val="003C6092"/>
    <w:rsid w:val="003C625B"/>
    <w:rsid w:val="003D3046"/>
    <w:rsid w:val="003D30AA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75B2"/>
    <w:rsid w:val="003F764C"/>
    <w:rsid w:val="003F76CE"/>
    <w:rsid w:val="004008BB"/>
    <w:rsid w:val="00401F0B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60F"/>
    <w:rsid w:val="00420434"/>
    <w:rsid w:val="004207CE"/>
    <w:rsid w:val="00420F86"/>
    <w:rsid w:val="00421823"/>
    <w:rsid w:val="00422295"/>
    <w:rsid w:val="00423182"/>
    <w:rsid w:val="00424A4C"/>
    <w:rsid w:val="00425242"/>
    <w:rsid w:val="00425E5B"/>
    <w:rsid w:val="004260DF"/>
    <w:rsid w:val="0042741E"/>
    <w:rsid w:val="004278D3"/>
    <w:rsid w:val="00432021"/>
    <w:rsid w:val="004328C8"/>
    <w:rsid w:val="004350BB"/>
    <w:rsid w:val="00440128"/>
    <w:rsid w:val="0044099D"/>
    <w:rsid w:val="0044127D"/>
    <w:rsid w:val="00441764"/>
    <w:rsid w:val="00441FCB"/>
    <w:rsid w:val="004425B3"/>
    <w:rsid w:val="0044292E"/>
    <w:rsid w:val="00443160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46BC"/>
    <w:rsid w:val="00455486"/>
    <w:rsid w:val="0045705E"/>
    <w:rsid w:val="0046184A"/>
    <w:rsid w:val="004624B3"/>
    <w:rsid w:val="00462E5D"/>
    <w:rsid w:val="00464239"/>
    <w:rsid w:val="00464F90"/>
    <w:rsid w:val="00465601"/>
    <w:rsid w:val="00465C63"/>
    <w:rsid w:val="00466F49"/>
    <w:rsid w:val="00470C70"/>
    <w:rsid w:val="00471F90"/>
    <w:rsid w:val="0047265A"/>
    <w:rsid w:val="00472F27"/>
    <w:rsid w:val="00473846"/>
    <w:rsid w:val="004745D1"/>
    <w:rsid w:val="004749DB"/>
    <w:rsid w:val="00476C61"/>
    <w:rsid w:val="004801D5"/>
    <w:rsid w:val="0048305A"/>
    <w:rsid w:val="004837FF"/>
    <w:rsid w:val="004841D8"/>
    <w:rsid w:val="0048436D"/>
    <w:rsid w:val="00487860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6A5"/>
    <w:rsid w:val="004B26DB"/>
    <w:rsid w:val="004B2EC7"/>
    <w:rsid w:val="004B3F50"/>
    <w:rsid w:val="004B53D5"/>
    <w:rsid w:val="004B53D7"/>
    <w:rsid w:val="004B7DC3"/>
    <w:rsid w:val="004C0736"/>
    <w:rsid w:val="004C165B"/>
    <w:rsid w:val="004C2B1B"/>
    <w:rsid w:val="004C3B92"/>
    <w:rsid w:val="004C3E73"/>
    <w:rsid w:val="004C5755"/>
    <w:rsid w:val="004C5EE9"/>
    <w:rsid w:val="004C6846"/>
    <w:rsid w:val="004D1325"/>
    <w:rsid w:val="004D224F"/>
    <w:rsid w:val="004D255D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C44"/>
    <w:rsid w:val="005130DD"/>
    <w:rsid w:val="005147D4"/>
    <w:rsid w:val="00514D05"/>
    <w:rsid w:val="00514EF5"/>
    <w:rsid w:val="005175DA"/>
    <w:rsid w:val="00517A76"/>
    <w:rsid w:val="005203DF"/>
    <w:rsid w:val="005219C9"/>
    <w:rsid w:val="00522995"/>
    <w:rsid w:val="005266EC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24F"/>
    <w:rsid w:val="00551618"/>
    <w:rsid w:val="00551658"/>
    <w:rsid w:val="00551940"/>
    <w:rsid w:val="00552CDD"/>
    <w:rsid w:val="00552FCE"/>
    <w:rsid w:val="00553886"/>
    <w:rsid w:val="00556887"/>
    <w:rsid w:val="00557EEB"/>
    <w:rsid w:val="00560E2F"/>
    <w:rsid w:val="00562131"/>
    <w:rsid w:val="00562612"/>
    <w:rsid w:val="005654D7"/>
    <w:rsid w:val="005676A2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1CAF"/>
    <w:rsid w:val="00592FD9"/>
    <w:rsid w:val="00593E8E"/>
    <w:rsid w:val="00595108"/>
    <w:rsid w:val="005959BE"/>
    <w:rsid w:val="0059601E"/>
    <w:rsid w:val="00596EC7"/>
    <w:rsid w:val="005A360B"/>
    <w:rsid w:val="005A72AB"/>
    <w:rsid w:val="005B02BA"/>
    <w:rsid w:val="005B153E"/>
    <w:rsid w:val="005B2F74"/>
    <w:rsid w:val="005B5A69"/>
    <w:rsid w:val="005B5ACC"/>
    <w:rsid w:val="005B5D54"/>
    <w:rsid w:val="005C0981"/>
    <w:rsid w:val="005C0F72"/>
    <w:rsid w:val="005C45D8"/>
    <w:rsid w:val="005C4DB5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E0C21"/>
    <w:rsid w:val="005E1477"/>
    <w:rsid w:val="005E1837"/>
    <w:rsid w:val="005E3064"/>
    <w:rsid w:val="005E37B4"/>
    <w:rsid w:val="005E3E79"/>
    <w:rsid w:val="005E580F"/>
    <w:rsid w:val="005E7A47"/>
    <w:rsid w:val="005F067A"/>
    <w:rsid w:val="005F0ADB"/>
    <w:rsid w:val="005F4247"/>
    <w:rsid w:val="005F4797"/>
    <w:rsid w:val="005F4A4B"/>
    <w:rsid w:val="005F4CFA"/>
    <w:rsid w:val="005F51E0"/>
    <w:rsid w:val="005F61D1"/>
    <w:rsid w:val="00601076"/>
    <w:rsid w:val="00606AD3"/>
    <w:rsid w:val="0061096E"/>
    <w:rsid w:val="00611158"/>
    <w:rsid w:val="006112CD"/>
    <w:rsid w:val="00611408"/>
    <w:rsid w:val="00611D4E"/>
    <w:rsid w:val="006136B9"/>
    <w:rsid w:val="006166F5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8B8"/>
    <w:rsid w:val="006319F5"/>
    <w:rsid w:val="00634427"/>
    <w:rsid w:val="00635014"/>
    <w:rsid w:val="006360FF"/>
    <w:rsid w:val="006376ED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534A"/>
    <w:rsid w:val="006572D3"/>
    <w:rsid w:val="006609B3"/>
    <w:rsid w:val="006639D2"/>
    <w:rsid w:val="00664334"/>
    <w:rsid w:val="0066493A"/>
    <w:rsid w:val="0066535B"/>
    <w:rsid w:val="0066545E"/>
    <w:rsid w:val="00670274"/>
    <w:rsid w:val="006715B0"/>
    <w:rsid w:val="00672EC5"/>
    <w:rsid w:val="00674340"/>
    <w:rsid w:val="0068020F"/>
    <w:rsid w:val="00681120"/>
    <w:rsid w:val="006818DB"/>
    <w:rsid w:val="0068264C"/>
    <w:rsid w:val="00683356"/>
    <w:rsid w:val="0068516C"/>
    <w:rsid w:val="0068630B"/>
    <w:rsid w:val="00686934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7770"/>
    <w:rsid w:val="006D2F00"/>
    <w:rsid w:val="006D4465"/>
    <w:rsid w:val="006D514C"/>
    <w:rsid w:val="006D5ADA"/>
    <w:rsid w:val="006D5AEA"/>
    <w:rsid w:val="006D5AF2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21D2A"/>
    <w:rsid w:val="0072322D"/>
    <w:rsid w:val="0072496E"/>
    <w:rsid w:val="00726DA0"/>
    <w:rsid w:val="007276D7"/>
    <w:rsid w:val="00730711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5221"/>
    <w:rsid w:val="00745631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7766"/>
    <w:rsid w:val="00797E9C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A41"/>
    <w:rsid w:val="007D1556"/>
    <w:rsid w:val="007D1788"/>
    <w:rsid w:val="007D293F"/>
    <w:rsid w:val="007D3CAD"/>
    <w:rsid w:val="007D516C"/>
    <w:rsid w:val="007D5CA9"/>
    <w:rsid w:val="007D5CBD"/>
    <w:rsid w:val="007D6138"/>
    <w:rsid w:val="007D78DE"/>
    <w:rsid w:val="007E0895"/>
    <w:rsid w:val="007E2635"/>
    <w:rsid w:val="007E33FA"/>
    <w:rsid w:val="007E4C06"/>
    <w:rsid w:val="007E56E3"/>
    <w:rsid w:val="007E7131"/>
    <w:rsid w:val="007E7DEB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30763"/>
    <w:rsid w:val="0083092C"/>
    <w:rsid w:val="00830DDF"/>
    <w:rsid w:val="008315B3"/>
    <w:rsid w:val="00833417"/>
    <w:rsid w:val="0083455A"/>
    <w:rsid w:val="0083465D"/>
    <w:rsid w:val="00835F23"/>
    <w:rsid w:val="00835FD9"/>
    <w:rsid w:val="0084005A"/>
    <w:rsid w:val="00840EC9"/>
    <w:rsid w:val="00841F88"/>
    <w:rsid w:val="00843248"/>
    <w:rsid w:val="008434D9"/>
    <w:rsid w:val="0085025F"/>
    <w:rsid w:val="00850C83"/>
    <w:rsid w:val="008515CD"/>
    <w:rsid w:val="0085213D"/>
    <w:rsid w:val="0085218C"/>
    <w:rsid w:val="008537A9"/>
    <w:rsid w:val="00855EBF"/>
    <w:rsid w:val="00857B4B"/>
    <w:rsid w:val="00862D2D"/>
    <w:rsid w:val="00862E66"/>
    <w:rsid w:val="00863011"/>
    <w:rsid w:val="00863923"/>
    <w:rsid w:val="008645CB"/>
    <w:rsid w:val="00866B4D"/>
    <w:rsid w:val="00867353"/>
    <w:rsid w:val="00867EC8"/>
    <w:rsid w:val="0087367C"/>
    <w:rsid w:val="00874EF7"/>
    <w:rsid w:val="0087502D"/>
    <w:rsid w:val="0087715D"/>
    <w:rsid w:val="00877D8B"/>
    <w:rsid w:val="00880226"/>
    <w:rsid w:val="0088026A"/>
    <w:rsid w:val="00881F82"/>
    <w:rsid w:val="00884331"/>
    <w:rsid w:val="0088558D"/>
    <w:rsid w:val="00885B34"/>
    <w:rsid w:val="008866A0"/>
    <w:rsid w:val="0088733F"/>
    <w:rsid w:val="008875CF"/>
    <w:rsid w:val="0089167F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1B1D"/>
    <w:rsid w:val="008F57CA"/>
    <w:rsid w:val="008F64C8"/>
    <w:rsid w:val="008F6D94"/>
    <w:rsid w:val="008F6F1C"/>
    <w:rsid w:val="008F708D"/>
    <w:rsid w:val="008F73FB"/>
    <w:rsid w:val="008F76BD"/>
    <w:rsid w:val="00900D6D"/>
    <w:rsid w:val="00901DE8"/>
    <w:rsid w:val="0090498C"/>
    <w:rsid w:val="00904D7A"/>
    <w:rsid w:val="00905E6E"/>
    <w:rsid w:val="00907521"/>
    <w:rsid w:val="00910F66"/>
    <w:rsid w:val="0091345B"/>
    <w:rsid w:val="00915B6F"/>
    <w:rsid w:val="00915EE6"/>
    <w:rsid w:val="00916EE2"/>
    <w:rsid w:val="00917C3E"/>
    <w:rsid w:val="009207B7"/>
    <w:rsid w:val="0092221E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23D0"/>
    <w:rsid w:val="009332F4"/>
    <w:rsid w:val="0093354F"/>
    <w:rsid w:val="00933ED2"/>
    <w:rsid w:val="0093423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50FB1"/>
    <w:rsid w:val="0095141A"/>
    <w:rsid w:val="00951C4D"/>
    <w:rsid w:val="00951FB5"/>
    <w:rsid w:val="009540C6"/>
    <w:rsid w:val="00955FBB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C21"/>
    <w:rsid w:val="00973133"/>
    <w:rsid w:val="00973134"/>
    <w:rsid w:val="00976B2D"/>
    <w:rsid w:val="009774C4"/>
    <w:rsid w:val="0098084F"/>
    <w:rsid w:val="00980F52"/>
    <w:rsid w:val="0098336F"/>
    <w:rsid w:val="00985923"/>
    <w:rsid w:val="00986546"/>
    <w:rsid w:val="00986560"/>
    <w:rsid w:val="009910E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6125"/>
    <w:rsid w:val="009B6831"/>
    <w:rsid w:val="009B791F"/>
    <w:rsid w:val="009C08DB"/>
    <w:rsid w:val="009C1A29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11E1"/>
    <w:rsid w:val="009E24E9"/>
    <w:rsid w:val="009E3225"/>
    <w:rsid w:val="009E350E"/>
    <w:rsid w:val="009E455F"/>
    <w:rsid w:val="009E60C4"/>
    <w:rsid w:val="009E7E44"/>
    <w:rsid w:val="009F0139"/>
    <w:rsid w:val="009F151A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1B8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50011"/>
    <w:rsid w:val="00A5072A"/>
    <w:rsid w:val="00A50881"/>
    <w:rsid w:val="00A54CE6"/>
    <w:rsid w:val="00A55367"/>
    <w:rsid w:val="00A55FA8"/>
    <w:rsid w:val="00A56198"/>
    <w:rsid w:val="00A561EA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E94"/>
    <w:rsid w:val="00A71EAD"/>
    <w:rsid w:val="00A7402C"/>
    <w:rsid w:val="00A773A6"/>
    <w:rsid w:val="00A7779D"/>
    <w:rsid w:val="00A779D9"/>
    <w:rsid w:val="00A77DBD"/>
    <w:rsid w:val="00A80811"/>
    <w:rsid w:val="00A80C57"/>
    <w:rsid w:val="00A80E2E"/>
    <w:rsid w:val="00A81832"/>
    <w:rsid w:val="00A840FF"/>
    <w:rsid w:val="00A84432"/>
    <w:rsid w:val="00A850A3"/>
    <w:rsid w:val="00A8559E"/>
    <w:rsid w:val="00A8564D"/>
    <w:rsid w:val="00A8683A"/>
    <w:rsid w:val="00A90902"/>
    <w:rsid w:val="00A90967"/>
    <w:rsid w:val="00A91FAB"/>
    <w:rsid w:val="00A952AB"/>
    <w:rsid w:val="00A9787E"/>
    <w:rsid w:val="00AA27AF"/>
    <w:rsid w:val="00AA3C80"/>
    <w:rsid w:val="00AA469A"/>
    <w:rsid w:val="00AA5DC2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C2B"/>
    <w:rsid w:val="00AC2A5D"/>
    <w:rsid w:val="00AC2BF2"/>
    <w:rsid w:val="00AC3085"/>
    <w:rsid w:val="00AC4CC9"/>
    <w:rsid w:val="00AC5276"/>
    <w:rsid w:val="00AC6078"/>
    <w:rsid w:val="00AC7B36"/>
    <w:rsid w:val="00AD13F8"/>
    <w:rsid w:val="00AD3B50"/>
    <w:rsid w:val="00AD3E10"/>
    <w:rsid w:val="00AD3FC3"/>
    <w:rsid w:val="00AD5F8B"/>
    <w:rsid w:val="00AD687A"/>
    <w:rsid w:val="00AE03C6"/>
    <w:rsid w:val="00AE0F9D"/>
    <w:rsid w:val="00AE16A0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7CC8"/>
    <w:rsid w:val="00B004B9"/>
    <w:rsid w:val="00B02EDA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7C1"/>
    <w:rsid w:val="00B167F1"/>
    <w:rsid w:val="00B21524"/>
    <w:rsid w:val="00B21AA4"/>
    <w:rsid w:val="00B23F82"/>
    <w:rsid w:val="00B241AA"/>
    <w:rsid w:val="00B2448F"/>
    <w:rsid w:val="00B25D62"/>
    <w:rsid w:val="00B25EB9"/>
    <w:rsid w:val="00B27730"/>
    <w:rsid w:val="00B30933"/>
    <w:rsid w:val="00B30CF4"/>
    <w:rsid w:val="00B30F93"/>
    <w:rsid w:val="00B31F72"/>
    <w:rsid w:val="00B33812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50FB1"/>
    <w:rsid w:val="00B516A2"/>
    <w:rsid w:val="00B53FF5"/>
    <w:rsid w:val="00B544DA"/>
    <w:rsid w:val="00B5647B"/>
    <w:rsid w:val="00B57243"/>
    <w:rsid w:val="00B60375"/>
    <w:rsid w:val="00B622E9"/>
    <w:rsid w:val="00B64823"/>
    <w:rsid w:val="00B64C8B"/>
    <w:rsid w:val="00B666D4"/>
    <w:rsid w:val="00B6688B"/>
    <w:rsid w:val="00B73112"/>
    <w:rsid w:val="00B7397D"/>
    <w:rsid w:val="00B74C5B"/>
    <w:rsid w:val="00B758CD"/>
    <w:rsid w:val="00B759D5"/>
    <w:rsid w:val="00B75AFD"/>
    <w:rsid w:val="00B768E3"/>
    <w:rsid w:val="00B80250"/>
    <w:rsid w:val="00B80428"/>
    <w:rsid w:val="00B81961"/>
    <w:rsid w:val="00B81AC4"/>
    <w:rsid w:val="00B81ED3"/>
    <w:rsid w:val="00B831F5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6D3D"/>
    <w:rsid w:val="00BC7BDF"/>
    <w:rsid w:val="00BD0C02"/>
    <w:rsid w:val="00BD21A8"/>
    <w:rsid w:val="00BD766C"/>
    <w:rsid w:val="00BE0BBF"/>
    <w:rsid w:val="00BE2CE9"/>
    <w:rsid w:val="00BE424D"/>
    <w:rsid w:val="00BE4B31"/>
    <w:rsid w:val="00BE4CAF"/>
    <w:rsid w:val="00BE5CB8"/>
    <w:rsid w:val="00BE64D5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6476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60FB"/>
    <w:rsid w:val="00C36165"/>
    <w:rsid w:val="00C36D09"/>
    <w:rsid w:val="00C36ED2"/>
    <w:rsid w:val="00C37963"/>
    <w:rsid w:val="00C42981"/>
    <w:rsid w:val="00C44B5E"/>
    <w:rsid w:val="00C44D59"/>
    <w:rsid w:val="00C50587"/>
    <w:rsid w:val="00C505ED"/>
    <w:rsid w:val="00C53619"/>
    <w:rsid w:val="00C56FB6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7E53"/>
    <w:rsid w:val="00C77F37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51FC"/>
    <w:rsid w:val="00C95DA5"/>
    <w:rsid w:val="00CA1A72"/>
    <w:rsid w:val="00CA1E41"/>
    <w:rsid w:val="00CA20D0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34A7"/>
    <w:rsid w:val="00CB4604"/>
    <w:rsid w:val="00CB553C"/>
    <w:rsid w:val="00CB7CD2"/>
    <w:rsid w:val="00CC0A42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C26"/>
    <w:rsid w:val="00CD659D"/>
    <w:rsid w:val="00CD66B2"/>
    <w:rsid w:val="00CD671F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6AA2"/>
    <w:rsid w:val="00D1720B"/>
    <w:rsid w:val="00D17529"/>
    <w:rsid w:val="00D20D97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141A"/>
    <w:rsid w:val="00DC1AE1"/>
    <w:rsid w:val="00DC24E6"/>
    <w:rsid w:val="00DC6075"/>
    <w:rsid w:val="00DC75DC"/>
    <w:rsid w:val="00DC7AC8"/>
    <w:rsid w:val="00DD3A10"/>
    <w:rsid w:val="00DD47F1"/>
    <w:rsid w:val="00DD50B9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556D"/>
    <w:rsid w:val="00DF791E"/>
    <w:rsid w:val="00DF7E4B"/>
    <w:rsid w:val="00E0019D"/>
    <w:rsid w:val="00E0198D"/>
    <w:rsid w:val="00E0316D"/>
    <w:rsid w:val="00E039EF"/>
    <w:rsid w:val="00E11B30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51612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49AA"/>
    <w:rsid w:val="00E80473"/>
    <w:rsid w:val="00E85B04"/>
    <w:rsid w:val="00E85E4D"/>
    <w:rsid w:val="00E90238"/>
    <w:rsid w:val="00E90A82"/>
    <w:rsid w:val="00E9104C"/>
    <w:rsid w:val="00E9147A"/>
    <w:rsid w:val="00E91932"/>
    <w:rsid w:val="00E9228A"/>
    <w:rsid w:val="00E94DCA"/>
    <w:rsid w:val="00E9519E"/>
    <w:rsid w:val="00E95C74"/>
    <w:rsid w:val="00E95C93"/>
    <w:rsid w:val="00E97FDC"/>
    <w:rsid w:val="00EA05E6"/>
    <w:rsid w:val="00EA0A99"/>
    <w:rsid w:val="00EA4724"/>
    <w:rsid w:val="00EA5C29"/>
    <w:rsid w:val="00EA6646"/>
    <w:rsid w:val="00EA6A57"/>
    <w:rsid w:val="00EA7933"/>
    <w:rsid w:val="00EB2612"/>
    <w:rsid w:val="00EB2AD6"/>
    <w:rsid w:val="00EB2FA2"/>
    <w:rsid w:val="00EB5B9E"/>
    <w:rsid w:val="00EB5BD9"/>
    <w:rsid w:val="00EB67A2"/>
    <w:rsid w:val="00EB72F5"/>
    <w:rsid w:val="00EB7F63"/>
    <w:rsid w:val="00EC0558"/>
    <w:rsid w:val="00EC0560"/>
    <w:rsid w:val="00EC09DF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E5E"/>
    <w:rsid w:val="00F124C9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436A"/>
    <w:rsid w:val="00F74605"/>
    <w:rsid w:val="00F75282"/>
    <w:rsid w:val="00F76031"/>
    <w:rsid w:val="00F765F1"/>
    <w:rsid w:val="00F77FCE"/>
    <w:rsid w:val="00F805F8"/>
    <w:rsid w:val="00F84452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C08"/>
    <w:rsid w:val="00FC10E8"/>
    <w:rsid w:val="00FC1DEE"/>
    <w:rsid w:val="00FC2BF5"/>
    <w:rsid w:val="00FC3043"/>
    <w:rsid w:val="00FC31DB"/>
    <w:rsid w:val="00FC52C1"/>
    <w:rsid w:val="00FC6EF4"/>
    <w:rsid w:val="00FC7515"/>
    <w:rsid w:val="00FD4538"/>
    <w:rsid w:val="00FD49B9"/>
    <w:rsid w:val="00FD49D8"/>
    <w:rsid w:val="00FD6854"/>
    <w:rsid w:val="00FE17D6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1863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CB2A-99FB-454F-AFA6-857EC26C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6041</TotalTime>
  <Pages>4</Pages>
  <Words>803</Words>
  <Characters>3132</Characters>
  <Application>Microsoft Office Word</Application>
  <DocSecurity>0</DocSecurity>
  <Lines>116</Lines>
  <Paragraphs>31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1601</cp:revision>
  <dcterms:created xsi:type="dcterms:W3CDTF">2019-03-11T05:35:00Z</dcterms:created>
  <dcterms:modified xsi:type="dcterms:W3CDTF">2019-12-09T05:17:00Z</dcterms:modified>
</cp:coreProperties>
</file>