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Char"/>
        <w:tblW w:w="11058" w:type="dxa"/>
        <w:tblInd w:w="-885" w:type="dxa"/>
        <w:tblLayout w:type="fixed"/>
        <w:tblLook w:val="04A0" w:firstRow="1" w:lastRow="0" w:firstColumn="1" w:lastColumn="0" w:noHBand="0" w:noVBand="1"/>
      </w:tblPr>
      <w:tblGrid>
        <w:gridCol w:w="5529"/>
        <w:gridCol w:w="284"/>
        <w:gridCol w:w="5245"/>
      </w:tblGrid>
      <w:tr w:rsidR="00DB5008" w:rsidRPr="00DB5008" w:rsidTr="00BD2206">
        <w:tc>
          <w:tcPr>
            <w:tcW w:w="5529" w:type="dxa"/>
          </w:tcPr>
          <w:p w:rsidR="004A507A" w:rsidRDefault="004A507A" w:rsidP="004A507A">
            <w:pPr>
              <w:wordWrap w:val="0"/>
              <w:autoSpaceDN w:val="0"/>
              <w:snapToGrid w:val="0"/>
              <w:spacing w:line="290" w:lineRule="atLeast"/>
              <w:jc w:val="center"/>
              <w:rPr>
                <w:rFonts w:ascii="한컴바탕" w:eastAsia="한컴바탕" w:hAnsi="한컴바탕" w:cs="한컴바탕" w:hint="eastAsia"/>
                <w:b/>
                <w:bCs/>
                <w:sz w:val="26"/>
                <w:szCs w:val="26"/>
                <w:lang w:eastAsia="ko-KR"/>
              </w:rPr>
            </w:pPr>
            <w:r w:rsidRPr="004A507A">
              <w:rPr>
                <w:rFonts w:ascii="한컴바탕" w:eastAsia="한컴바탕" w:hAnsi="한컴바탕" w:cs="한컴바탕" w:hint="eastAsia"/>
                <w:b/>
                <w:bCs/>
                <w:sz w:val="26"/>
                <w:szCs w:val="26"/>
                <w:lang w:eastAsia="ko-KR"/>
              </w:rPr>
              <w:t xml:space="preserve">중화인민공화국 </w:t>
            </w:r>
            <w:proofErr w:type="spellStart"/>
            <w:r w:rsidRPr="004A507A">
              <w:rPr>
                <w:rFonts w:ascii="한컴바탕" w:eastAsia="한컴바탕" w:hAnsi="한컴바탕" w:cs="한컴바탕" w:hint="eastAsia"/>
                <w:b/>
                <w:bCs/>
                <w:sz w:val="26"/>
                <w:szCs w:val="26"/>
                <w:lang w:eastAsia="ko-KR"/>
              </w:rPr>
              <w:t>회사법</w:t>
            </w:r>
            <w:proofErr w:type="spellEnd"/>
          </w:p>
          <w:p w:rsidR="00BD2206" w:rsidRPr="004A507A" w:rsidRDefault="00BD2206" w:rsidP="004A507A">
            <w:pPr>
              <w:wordWrap w:val="0"/>
              <w:autoSpaceDN w:val="0"/>
              <w:snapToGrid w:val="0"/>
              <w:spacing w:line="290" w:lineRule="atLeast"/>
              <w:jc w:val="center"/>
              <w:rPr>
                <w:rFonts w:ascii="한컴바탕" w:eastAsia="한컴바탕" w:hAnsi="한컴바탕" w:cs="한컴바탕" w:hint="eastAsia"/>
                <w:b/>
                <w:bCs/>
                <w:sz w:val="26"/>
                <w:szCs w:val="26"/>
                <w:lang w:eastAsia="ko-KR"/>
              </w:rPr>
            </w:pPr>
          </w:p>
          <w:p w:rsidR="004A507A" w:rsidRPr="004A507A" w:rsidRDefault="004A507A" w:rsidP="00BD2206">
            <w:pPr>
              <w:wordWrap w:val="0"/>
              <w:autoSpaceDN w:val="0"/>
              <w:snapToGrid w:val="0"/>
              <w:spacing w:line="276" w:lineRule="auto"/>
              <w:jc w:val="center"/>
              <w:rPr>
                <w:rFonts w:ascii="한컴바탕" w:eastAsia="한컴바탕" w:hAnsi="한컴바탕" w:cs="한컴바탕" w:hint="eastAsia"/>
                <w:szCs w:val="21"/>
                <w:lang w:eastAsia="ko-KR"/>
              </w:rPr>
            </w:pPr>
            <w:r w:rsidRPr="004A507A">
              <w:rPr>
                <w:rFonts w:ascii="한컴바탕" w:eastAsia="한컴바탕" w:hAnsi="한컴바탕" w:cs="한컴바탕"/>
                <w:szCs w:val="21"/>
                <w:lang w:eastAsia="ko-KR"/>
              </w:rPr>
              <w:t>(</w:t>
            </w:r>
            <w:r w:rsidRPr="004A507A">
              <w:rPr>
                <w:rFonts w:ascii="한컴바탕" w:eastAsia="한컴바탕" w:hAnsi="한컴바탕" w:cs="한컴바탕" w:hint="eastAsia"/>
                <w:szCs w:val="21"/>
                <w:lang w:eastAsia="ko-KR"/>
              </w:rPr>
              <w:t xml:space="preserve">1993년 12월 29일 제8기 전국인민대표대회 상무위원회 제5차 회의 통과, 1999년 12월 25일 제9기 전국인민대표대회 상무위원회 제13차 회의《&lt;중화인민공화국 </w:t>
            </w:r>
            <w:proofErr w:type="spellStart"/>
            <w:r w:rsidRPr="004A507A">
              <w:rPr>
                <w:rFonts w:ascii="한컴바탕" w:eastAsia="한컴바탕" w:hAnsi="한컴바탕" w:cs="한컴바탕" w:hint="eastAsia"/>
                <w:szCs w:val="21"/>
                <w:lang w:eastAsia="ko-KR"/>
              </w:rPr>
              <w:t>회사법</w:t>
            </w:r>
            <w:proofErr w:type="spellEnd"/>
            <w:r w:rsidRPr="004A507A">
              <w:rPr>
                <w:rFonts w:ascii="한컴바탕" w:eastAsia="한컴바탕" w:hAnsi="한컴바탕" w:cs="한컴바탕" w:hint="eastAsia"/>
                <w:szCs w:val="21"/>
                <w:lang w:eastAsia="ko-KR"/>
              </w:rPr>
              <w:t xml:space="preserve">&gt; 개정에 대한 결정》에 따라 제1차 개정, 2004년 8월 28일 제10기 전국인민대표대회 상무위원회 제11차 회의《&lt;중화인민공화국 </w:t>
            </w:r>
            <w:proofErr w:type="spellStart"/>
            <w:r w:rsidRPr="004A507A">
              <w:rPr>
                <w:rFonts w:ascii="한컴바탕" w:eastAsia="한컴바탕" w:hAnsi="한컴바탕" w:cs="한컴바탕" w:hint="eastAsia"/>
                <w:szCs w:val="21"/>
                <w:lang w:eastAsia="ko-KR"/>
              </w:rPr>
              <w:t>회사법</w:t>
            </w:r>
            <w:proofErr w:type="spellEnd"/>
            <w:r w:rsidRPr="004A507A">
              <w:rPr>
                <w:rFonts w:ascii="한컴바탕" w:eastAsia="한컴바탕" w:hAnsi="한컴바탕" w:cs="한컴바탕" w:hint="eastAsia"/>
                <w:szCs w:val="21"/>
                <w:lang w:eastAsia="ko-KR"/>
              </w:rPr>
              <w:t>&gt; 개정에 대한 결정》에 따라 제2차 개정, 2005년 10월 27일 제10기 전국인민대표대회 상무위원회 제18차 회의 개정,</w:t>
            </w:r>
            <w:r w:rsidRPr="004A507A">
              <w:rPr>
                <w:rFonts w:ascii="한컴바탕" w:eastAsia="한컴바탕" w:hAnsi="한컴바탕" w:cs="한컴바탕"/>
                <w:szCs w:val="21"/>
                <w:lang w:eastAsia="ko-KR"/>
              </w:rPr>
              <w:t xml:space="preserve"> 2013</w:t>
            </w:r>
            <w:r w:rsidRPr="004A507A">
              <w:rPr>
                <w:rFonts w:ascii="한컴바탕" w:eastAsia="한컴바탕" w:hAnsi="한컴바탕" w:cs="한컴바탕" w:hint="eastAsia"/>
                <w:szCs w:val="21"/>
                <w:lang w:eastAsia="ko-KR"/>
              </w:rPr>
              <w:t xml:space="preserve">년 </w:t>
            </w:r>
            <w:r w:rsidRPr="004A507A">
              <w:rPr>
                <w:rFonts w:ascii="한컴바탕" w:eastAsia="한컴바탕" w:hAnsi="한컴바탕" w:cs="한컴바탕"/>
                <w:szCs w:val="21"/>
                <w:lang w:eastAsia="ko-KR"/>
              </w:rPr>
              <w:t>12</w:t>
            </w:r>
            <w:r w:rsidRPr="004A507A">
              <w:rPr>
                <w:rFonts w:ascii="한컴바탕" w:eastAsia="한컴바탕" w:hAnsi="한컴바탕" w:cs="한컴바탕" w:hint="eastAsia"/>
                <w:szCs w:val="21"/>
                <w:lang w:eastAsia="ko-KR"/>
              </w:rPr>
              <w:t xml:space="preserve">월 </w:t>
            </w:r>
            <w:r w:rsidRPr="004A507A">
              <w:rPr>
                <w:rFonts w:ascii="한컴바탕" w:eastAsia="한컴바탕" w:hAnsi="한컴바탕" w:cs="한컴바탕"/>
                <w:szCs w:val="21"/>
                <w:lang w:eastAsia="ko-KR"/>
              </w:rPr>
              <w:t>28</w:t>
            </w:r>
            <w:r w:rsidRPr="004A507A">
              <w:rPr>
                <w:rFonts w:ascii="한컴바탕" w:eastAsia="한컴바탕" w:hAnsi="한컴바탕" w:cs="한컴바탕" w:hint="eastAsia"/>
                <w:szCs w:val="21"/>
                <w:lang w:eastAsia="ko-KR"/>
              </w:rPr>
              <w:t>일 제1</w:t>
            </w:r>
            <w:r w:rsidRPr="004A507A">
              <w:rPr>
                <w:rFonts w:ascii="한컴바탕" w:eastAsia="한컴바탕" w:hAnsi="한컴바탕" w:cs="한컴바탕"/>
                <w:szCs w:val="21"/>
                <w:lang w:eastAsia="ko-KR"/>
              </w:rPr>
              <w:t>2</w:t>
            </w:r>
            <w:r w:rsidRPr="004A507A">
              <w:rPr>
                <w:rFonts w:ascii="한컴바탕" w:eastAsia="한컴바탕" w:hAnsi="한컴바탕" w:cs="한컴바탕" w:hint="eastAsia"/>
                <w:szCs w:val="21"/>
                <w:lang w:eastAsia="ko-KR"/>
              </w:rPr>
              <w:t>기 전국인민대표대회 상무위원회 제6차 회의 《&lt;중화인민공화국 해양환경보호법&gt;</w:t>
            </w:r>
            <w:r w:rsidRPr="004A507A">
              <w:rPr>
                <w:rFonts w:ascii="한컴바탕" w:eastAsia="한컴바탕" w:hAnsi="한컴바탕" w:cs="한컴바탕"/>
                <w:szCs w:val="21"/>
                <w:lang w:eastAsia="ko-KR"/>
              </w:rPr>
              <w:t xml:space="preserve"> </w:t>
            </w:r>
            <w:r w:rsidRPr="004A507A">
              <w:rPr>
                <w:rFonts w:ascii="한컴바탕" w:eastAsia="한컴바탕" w:hAnsi="한컴바탕" w:cs="한컴바탕" w:hint="eastAsia"/>
                <w:szCs w:val="21"/>
                <w:lang w:eastAsia="ko-KR"/>
              </w:rPr>
              <w:t xml:space="preserve">등 </w:t>
            </w:r>
            <w:r w:rsidRPr="004A507A">
              <w:rPr>
                <w:rFonts w:ascii="한컴바탕" w:eastAsia="한컴바탕" w:hAnsi="한컴바탕" w:cs="한컴바탕"/>
                <w:szCs w:val="21"/>
                <w:lang w:eastAsia="ko-KR"/>
              </w:rPr>
              <w:t>7</w:t>
            </w:r>
            <w:r w:rsidRPr="004A507A">
              <w:rPr>
                <w:rFonts w:ascii="한컴바탕" w:eastAsia="한컴바탕" w:hAnsi="한컴바탕" w:cs="한컴바탕" w:hint="eastAsia"/>
                <w:szCs w:val="21"/>
                <w:lang w:eastAsia="ko-KR"/>
              </w:rPr>
              <w:t>부 법률의 개정에 대한 결정》에 따라 제3차 개정,</w:t>
            </w:r>
            <w:r w:rsidRPr="004A507A">
              <w:rPr>
                <w:rFonts w:ascii="한컴바탕" w:eastAsia="한컴바탕" w:hAnsi="한컴바탕" w:cs="한컴바탕"/>
                <w:szCs w:val="21"/>
                <w:lang w:eastAsia="ko-KR"/>
              </w:rPr>
              <w:t xml:space="preserve"> 2018</w:t>
            </w:r>
            <w:r w:rsidRPr="004A507A">
              <w:rPr>
                <w:rFonts w:ascii="한컴바탕" w:eastAsia="한컴바탕" w:hAnsi="한컴바탕" w:cs="한컴바탕" w:hint="eastAsia"/>
                <w:szCs w:val="21"/>
                <w:lang w:eastAsia="ko-KR"/>
              </w:rPr>
              <w:t xml:space="preserve">년 </w:t>
            </w:r>
            <w:r w:rsidRPr="004A507A">
              <w:rPr>
                <w:rFonts w:ascii="한컴바탕" w:eastAsia="한컴바탕" w:hAnsi="한컴바탕" w:cs="한컴바탕"/>
                <w:szCs w:val="21"/>
                <w:lang w:eastAsia="ko-KR"/>
              </w:rPr>
              <w:t>10</w:t>
            </w:r>
            <w:r w:rsidRPr="004A507A">
              <w:rPr>
                <w:rFonts w:ascii="한컴바탕" w:eastAsia="한컴바탕" w:hAnsi="한컴바탕" w:cs="한컴바탕" w:hint="eastAsia"/>
                <w:szCs w:val="21"/>
                <w:lang w:eastAsia="ko-KR"/>
              </w:rPr>
              <w:t xml:space="preserve">월 </w:t>
            </w:r>
            <w:r w:rsidRPr="004A507A">
              <w:rPr>
                <w:rFonts w:ascii="한컴바탕" w:eastAsia="한컴바탕" w:hAnsi="한컴바탕" w:cs="한컴바탕"/>
                <w:szCs w:val="21"/>
                <w:lang w:eastAsia="ko-KR"/>
              </w:rPr>
              <w:t>26</w:t>
            </w:r>
            <w:r w:rsidRPr="004A507A">
              <w:rPr>
                <w:rFonts w:ascii="한컴바탕" w:eastAsia="한컴바탕" w:hAnsi="한컴바탕" w:cs="한컴바탕" w:hint="eastAsia"/>
                <w:szCs w:val="21"/>
                <w:lang w:eastAsia="ko-KR"/>
              </w:rPr>
              <w:t>일 제1</w:t>
            </w:r>
            <w:r w:rsidRPr="004A507A">
              <w:rPr>
                <w:rFonts w:ascii="한컴바탕" w:eastAsia="한컴바탕" w:hAnsi="한컴바탕" w:cs="한컴바탕"/>
                <w:szCs w:val="21"/>
                <w:lang w:eastAsia="ko-KR"/>
              </w:rPr>
              <w:t>3</w:t>
            </w:r>
            <w:r w:rsidRPr="004A507A">
              <w:rPr>
                <w:rFonts w:ascii="한컴바탕" w:eastAsia="한컴바탕" w:hAnsi="한컴바탕" w:cs="한컴바탕" w:hint="eastAsia"/>
                <w:szCs w:val="21"/>
                <w:lang w:eastAsia="ko-KR"/>
              </w:rPr>
              <w:t xml:space="preserve">기 전국인민대표대회 상무위원회 제6차 회의 《&lt;중화인민공화국 </w:t>
            </w:r>
            <w:proofErr w:type="spellStart"/>
            <w:r w:rsidRPr="004A507A">
              <w:rPr>
                <w:rFonts w:ascii="한컴바탕" w:eastAsia="한컴바탕" w:hAnsi="한컴바탕" w:cs="한컴바탕" w:hint="eastAsia"/>
                <w:szCs w:val="21"/>
                <w:lang w:eastAsia="ko-KR"/>
              </w:rPr>
              <w:t>회사법</w:t>
            </w:r>
            <w:proofErr w:type="spellEnd"/>
            <w:r w:rsidRPr="004A507A">
              <w:rPr>
                <w:rFonts w:ascii="한컴바탕" w:eastAsia="한컴바탕" w:hAnsi="한컴바탕" w:cs="한컴바탕" w:hint="eastAsia"/>
                <w:szCs w:val="21"/>
                <w:lang w:eastAsia="ko-KR"/>
              </w:rPr>
              <w:t xml:space="preserve">&gt; 개정에 대한 결정》에 따라 제4차 개정) </w:t>
            </w:r>
          </w:p>
          <w:p w:rsidR="006C209C" w:rsidRPr="004A507A"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p>
          <w:p w:rsidR="006C209C" w:rsidRPr="00BD2206" w:rsidRDefault="006C209C" w:rsidP="006C209C">
            <w:pPr>
              <w:wordWrap w:val="0"/>
              <w:autoSpaceDN w:val="0"/>
              <w:snapToGrid w:val="0"/>
              <w:spacing w:line="290" w:lineRule="atLeast"/>
              <w:jc w:val="left"/>
              <w:rPr>
                <w:rFonts w:ascii="한컴바탕" w:eastAsia="한컴바탕" w:hAnsi="한컴바탕" w:cs="한컴바탕"/>
                <w:spacing w:val="-6"/>
                <w:sz w:val="32"/>
                <w:szCs w:val="21"/>
                <w:lang w:eastAsia="ko-KR"/>
              </w:rPr>
            </w:pPr>
          </w:p>
          <w:p w:rsidR="004A507A" w:rsidRPr="00BD2206" w:rsidRDefault="004A507A" w:rsidP="00BD2206">
            <w:pPr>
              <w:wordWrap w:val="0"/>
              <w:autoSpaceDN w:val="0"/>
              <w:snapToGrid w:val="0"/>
              <w:spacing w:line="276" w:lineRule="auto"/>
              <w:jc w:val="left"/>
              <w:rPr>
                <w:rFonts w:ascii="한컴바탕" w:eastAsia="한컴바탕" w:hAnsi="한컴바탕" w:cs="한컴바탕" w:hint="eastAsia"/>
                <w:b/>
                <w:spacing w:val="20"/>
                <w:szCs w:val="21"/>
                <w:lang w:eastAsia="ko-KR"/>
              </w:rPr>
            </w:pPr>
            <w:proofErr w:type="gramStart"/>
            <w:r w:rsidRPr="00BD2206">
              <w:rPr>
                <w:rFonts w:ascii="한컴바탕" w:eastAsia="한컴바탕" w:hAnsi="한컴바탕" w:cs="한컴바탕" w:hint="eastAsia"/>
                <w:b/>
                <w:spacing w:val="20"/>
                <w:szCs w:val="21"/>
                <w:lang w:eastAsia="ko-KR"/>
              </w:rPr>
              <w:t xml:space="preserve">목 </w:t>
            </w:r>
            <w:r w:rsidRPr="00BD2206">
              <w:rPr>
                <w:rFonts w:ascii="한컴바탕" w:eastAsia="한컴바탕" w:hAnsi="한컴바탕" w:cs="한컴바탕"/>
                <w:b/>
                <w:spacing w:val="20"/>
                <w:szCs w:val="21"/>
                <w:lang w:eastAsia="ko-KR"/>
              </w:rPr>
              <w:t xml:space="preserve"> </w:t>
            </w:r>
            <w:r w:rsidRPr="00BD2206">
              <w:rPr>
                <w:rFonts w:ascii="한컴바탕" w:eastAsia="한컴바탕" w:hAnsi="한컴바탕" w:cs="한컴바탕" w:hint="eastAsia"/>
                <w:b/>
                <w:spacing w:val="20"/>
                <w:szCs w:val="21"/>
                <w:lang w:eastAsia="ko-KR"/>
              </w:rPr>
              <w:t>차</w:t>
            </w:r>
            <w:proofErr w:type="gramEnd"/>
          </w:p>
          <w:p w:rsidR="004A507A" w:rsidRPr="00BD2206" w:rsidRDefault="004A507A" w:rsidP="00BD2206">
            <w:pPr>
              <w:wordWrap w:val="0"/>
              <w:autoSpaceDN w:val="0"/>
              <w:snapToGrid w:val="0"/>
              <w:spacing w:line="276" w:lineRule="auto"/>
              <w:jc w:val="left"/>
              <w:rPr>
                <w:rFonts w:ascii="한컴바탕" w:eastAsia="한컴바탕" w:hAnsi="한컴바탕" w:cs="한컴바탕"/>
                <w:b/>
                <w:spacing w:val="20"/>
                <w:szCs w:val="21"/>
                <w:lang w:eastAsia="ko-KR"/>
              </w:rPr>
            </w:pPr>
            <w:r w:rsidRPr="00BD2206">
              <w:rPr>
                <w:rFonts w:ascii="한컴바탕" w:eastAsia="한컴바탕" w:hAnsi="한컴바탕" w:cs="한컴바탕" w:hint="eastAsia"/>
                <w:b/>
                <w:spacing w:val="20"/>
                <w:szCs w:val="21"/>
                <w:lang w:eastAsia="ko-KR"/>
              </w:rPr>
              <w:t xml:space="preserve"> </w:t>
            </w:r>
            <w:r w:rsidRPr="00BD2206">
              <w:rPr>
                <w:rFonts w:ascii="한컴바탕" w:eastAsia="한컴바탕" w:hAnsi="한컴바탕" w:cs="한컴바탕"/>
                <w:b/>
                <w:spacing w:val="20"/>
                <w:szCs w:val="21"/>
                <w:lang w:eastAsia="ko-KR"/>
              </w:rPr>
              <w:t xml:space="preserve"> </w:t>
            </w:r>
            <w:r w:rsidRPr="00BD2206">
              <w:rPr>
                <w:rFonts w:ascii="한컴바탕" w:eastAsia="한컴바탕" w:hAnsi="한컴바탕" w:cs="한컴바탕" w:hint="eastAsia"/>
                <w:b/>
                <w:spacing w:val="20"/>
                <w:szCs w:val="21"/>
                <w:lang w:eastAsia="ko-KR"/>
              </w:rPr>
              <w:t xml:space="preserve">제1장 </w:t>
            </w:r>
            <w:proofErr w:type="gramStart"/>
            <w:r w:rsidRPr="00BD2206">
              <w:rPr>
                <w:rFonts w:ascii="한컴바탕" w:eastAsia="한컴바탕" w:hAnsi="한컴바탕" w:cs="한컴바탕" w:hint="eastAsia"/>
                <w:b/>
                <w:spacing w:val="20"/>
                <w:szCs w:val="21"/>
                <w:lang w:eastAsia="ko-KR"/>
              </w:rPr>
              <w:t xml:space="preserve">총 </w:t>
            </w:r>
            <w:r w:rsidRPr="00BD2206">
              <w:rPr>
                <w:rFonts w:ascii="한컴바탕" w:eastAsia="한컴바탕" w:hAnsi="한컴바탕" w:cs="한컴바탕"/>
                <w:b/>
                <w:spacing w:val="20"/>
                <w:szCs w:val="21"/>
                <w:lang w:eastAsia="ko-KR"/>
              </w:rPr>
              <w:t xml:space="preserve"> </w:t>
            </w:r>
            <w:proofErr w:type="spellStart"/>
            <w:r w:rsidRPr="00BD2206">
              <w:rPr>
                <w:rFonts w:ascii="한컴바탕" w:eastAsia="한컴바탕" w:hAnsi="한컴바탕" w:cs="한컴바탕" w:hint="eastAsia"/>
                <w:b/>
                <w:spacing w:val="20"/>
                <w:szCs w:val="21"/>
                <w:lang w:eastAsia="ko-KR"/>
              </w:rPr>
              <w:t>칙</w:t>
            </w:r>
            <w:proofErr w:type="spellEnd"/>
            <w:proofErr w:type="gramEnd"/>
          </w:p>
          <w:p w:rsidR="004A507A" w:rsidRPr="00BD2206" w:rsidRDefault="004A507A" w:rsidP="00BD2206">
            <w:pPr>
              <w:wordWrap w:val="0"/>
              <w:autoSpaceDN w:val="0"/>
              <w:snapToGrid w:val="0"/>
              <w:spacing w:line="276" w:lineRule="auto"/>
              <w:jc w:val="left"/>
              <w:rPr>
                <w:rFonts w:ascii="한컴바탕" w:eastAsia="한컴바탕" w:hAnsi="한컴바탕" w:cs="한컴바탕"/>
                <w:b/>
                <w:spacing w:val="20"/>
                <w:szCs w:val="21"/>
                <w:lang w:eastAsia="ko-KR"/>
              </w:rPr>
            </w:pPr>
            <w:r w:rsidRPr="00BD2206">
              <w:rPr>
                <w:rFonts w:ascii="한컴바탕" w:eastAsia="한컴바탕" w:hAnsi="한컴바탕" w:cs="한컴바탕" w:hint="eastAsia"/>
                <w:b/>
                <w:spacing w:val="20"/>
                <w:szCs w:val="21"/>
                <w:lang w:eastAsia="ko-KR"/>
              </w:rPr>
              <w:t>제2장 유한책임회사의 설립과 조직기구</w:t>
            </w:r>
          </w:p>
          <w:p w:rsidR="004A507A" w:rsidRPr="00BD2206" w:rsidRDefault="004A507A" w:rsidP="00BD2206">
            <w:pPr>
              <w:wordWrap w:val="0"/>
              <w:autoSpaceDN w:val="0"/>
              <w:snapToGrid w:val="0"/>
              <w:spacing w:line="276" w:lineRule="auto"/>
              <w:jc w:val="left"/>
              <w:rPr>
                <w:rFonts w:ascii="한컴바탕" w:eastAsia="한컴바탕" w:hAnsi="한컴바탕" w:cs="한컴바탕"/>
                <w:b/>
                <w:spacing w:val="20"/>
                <w:szCs w:val="21"/>
                <w:lang w:eastAsia="ko-KR"/>
              </w:rPr>
            </w:pPr>
            <w:r w:rsidRPr="00BD2206">
              <w:rPr>
                <w:rFonts w:ascii="한컴바탕" w:eastAsia="한컴바탕" w:hAnsi="한컴바탕" w:cs="한컴바탕" w:hint="eastAsia"/>
                <w:b/>
                <w:spacing w:val="20"/>
                <w:szCs w:val="21"/>
                <w:lang w:eastAsia="ko-KR"/>
              </w:rPr>
              <w:t xml:space="preserve">제1절 </w:t>
            </w:r>
            <w:proofErr w:type="gramStart"/>
            <w:r w:rsidRPr="00BD2206">
              <w:rPr>
                <w:rFonts w:ascii="한컴바탕" w:eastAsia="한컴바탕" w:hAnsi="한컴바탕" w:cs="한컴바탕" w:hint="eastAsia"/>
                <w:b/>
                <w:spacing w:val="20"/>
                <w:szCs w:val="21"/>
                <w:lang w:eastAsia="ko-KR"/>
              </w:rPr>
              <w:t xml:space="preserve">설 </w:t>
            </w:r>
            <w:r w:rsidRPr="00BD2206">
              <w:rPr>
                <w:rFonts w:ascii="한컴바탕" w:eastAsia="한컴바탕" w:hAnsi="한컴바탕" w:cs="한컴바탕"/>
                <w:b/>
                <w:spacing w:val="20"/>
                <w:szCs w:val="21"/>
                <w:lang w:eastAsia="ko-KR"/>
              </w:rPr>
              <w:t xml:space="preserve"> </w:t>
            </w:r>
            <w:proofErr w:type="spellStart"/>
            <w:r w:rsidRPr="00BD2206">
              <w:rPr>
                <w:rFonts w:ascii="한컴바탕" w:eastAsia="한컴바탕" w:hAnsi="한컴바탕" w:cs="한컴바탕" w:hint="eastAsia"/>
                <w:b/>
                <w:spacing w:val="20"/>
                <w:szCs w:val="21"/>
                <w:lang w:eastAsia="ko-KR"/>
              </w:rPr>
              <w:t>립</w:t>
            </w:r>
            <w:proofErr w:type="spellEnd"/>
            <w:proofErr w:type="gramEnd"/>
          </w:p>
          <w:p w:rsidR="004A507A" w:rsidRPr="00BD2206" w:rsidRDefault="004A507A" w:rsidP="00BD2206">
            <w:pPr>
              <w:wordWrap w:val="0"/>
              <w:autoSpaceDN w:val="0"/>
              <w:snapToGrid w:val="0"/>
              <w:spacing w:line="276" w:lineRule="auto"/>
              <w:jc w:val="left"/>
              <w:rPr>
                <w:rFonts w:ascii="한컴바탕" w:eastAsia="한컴바탕" w:hAnsi="한컴바탕" w:cs="한컴바탕"/>
                <w:b/>
                <w:spacing w:val="20"/>
                <w:szCs w:val="21"/>
                <w:lang w:eastAsia="ko-KR"/>
              </w:rPr>
            </w:pPr>
            <w:r w:rsidRPr="00BD2206">
              <w:rPr>
                <w:rFonts w:ascii="한컴바탕" w:eastAsia="한컴바탕" w:hAnsi="한컴바탕" w:cs="한컴바탕" w:hint="eastAsia"/>
                <w:b/>
                <w:spacing w:val="20"/>
                <w:szCs w:val="21"/>
                <w:lang w:eastAsia="ko-KR"/>
              </w:rPr>
              <w:t>제2절 조직기구</w:t>
            </w:r>
          </w:p>
          <w:p w:rsidR="004A507A" w:rsidRPr="00BD2206" w:rsidRDefault="004A507A" w:rsidP="00BD2206">
            <w:pPr>
              <w:wordWrap w:val="0"/>
              <w:autoSpaceDN w:val="0"/>
              <w:snapToGrid w:val="0"/>
              <w:spacing w:line="276" w:lineRule="auto"/>
              <w:jc w:val="left"/>
              <w:rPr>
                <w:rFonts w:ascii="한컴바탕" w:eastAsia="한컴바탕" w:hAnsi="한컴바탕" w:cs="한컴바탕"/>
                <w:b/>
                <w:spacing w:val="20"/>
                <w:szCs w:val="21"/>
                <w:lang w:eastAsia="ko-KR"/>
              </w:rPr>
            </w:pPr>
            <w:r w:rsidRPr="00BD2206">
              <w:rPr>
                <w:rFonts w:ascii="한컴바탕" w:eastAsia="한컴바탕" w:hAnsi="한컴바탕" w:cs="한컴바탕" w:hint="eastAsia"/>
                <w:b/>
                <w:spacing w:val="20"/>
                <w:szCs w:val="21"/>
                <w:lang w:eastAsia="ko-KR"/>
              </w:rPr>
              <w:t>제3절</w:t>
            </w:r>
            <w:r w:rsidRPr="00BD2206">
              <w:rPr>
                <w:rFonts w:ascii="한컴바탕" w:eastAsia="한컴바탕" w:hAnsi="한컴바탕" w:cs="한컴바탕"/>
                <w:b/>
                <w:spacing w:val="20"/>
                <w:szCs w:val="21"/>
                <w:lang w:eastAsia="ko-KR"/>
              </w:rPr>
              <w:t xml:space="preserve"> </w:t>
            </w:r>
            <w:r w:rsidRPr="00BD2206">
              <w:rPr>
                <w:rFonts w:ascii="한컴바탕" w:eastAsia="한컴바탕" w:hAnsi="한컴바탕" w:cs="한컴바탕" w:hint="eastAsia"/>
                <w:b/>
                <w:spacing w:val="20"/>
                <w:szCs w:val="21"/>
                <w:lang w:eastAsia="ko-KR"/>
              </w:rPr>
              <w:t>1인 유한책임회사에 대한 특별규정</w:t>
            </w:r>
          </w:p>
          <w:p w:rsidR="004A507A" w:rsidRPr="00BD2206" w:rsidRDefault="004A507A" w:rsidP="00BD2206">
            <w:pPr>
              <w:wordWrap w:val="0"/>
              <w:autoSpaceDN w:val="0"/>
              <w:snapToGrid w:val="0"/>
              <w:spacing w:line="276" w:lineRule="auto"/>
              <w:jc w:val="left"/>
              <w:rPr>
                <w:rFonts w:ascii="한컴바탕" w:eastAsia="한컴바탕" w:hAnsi="한컴바탕" w:cs="한컴바탕"/>
                <w:b/>
                <w:spacing w:val="20"/>
                <w:szCs w:val="21"/>
                <w:lang w:eastAsia="ko-KR"/>
              </w:rPr>
            </w:pPr>
            <w:r w:rsidRPr="00BD2206">
              <w:rPr>
                <w:rFonts w:ascii="한컴바탕" w:eastAsia="한컴바탕" w:hAnsi="한컴바탕" w:cs="한컴바탕" w:hint="eastAsia"/>
                <w:b/>
                <w:spacing w:val="20"/>
                <w:szCs w:val="21"/>
                <w:lang w:eastAsia="ko-KR"/>
              </w:rPr>
              <w:t>제4절 국유독자회사에 대한 특별규정</w:t>
            </w:r>
          </w:p>
          <w:p w:rsidR="004A507A" w:rsidRPr="00BD2206" w:rsidRDefault="004A507A" w:rsidP="00BD2206">
            <w:pPr>
              <w:wordWrap w:val="0"/>
              <w:autoSpaceDN w:val="0"/>
              <w:snapToGrid w:val="0"/>
              <w:spacing w:line="276" w:lineRule="auto"/>
              <w:jc w:val="left"/>
              <w:rPr>
                <w:rFonts w:ascii="한컴바탕" w:eastAsia="한컴바탕" w:hAnsi="한컴바탕" w:cs="한컴바탕"/>
                <w:b/>
                <w:spacing w:val="20"/>
                <w:szCs w:val="21"/>
                <w:lang w:eastAsia="ko-KR"/>
              </w:rPr>
            </w:pPr>
            <w:r w:rsidRPr="00BD2206">
              <w:rPr>
                <w:rFonts w:ascii="한컴바탕" w:eastAsia="한컴바탕" w:hAnsi="한컴바탕" w:cs="한컴바탕" w:hint="eastAsia"/>
                <w:b/>
                <w:spacing w:val="20"/>
                <w:szCs w:val="21"/>
                <w:lang w:eastAsia="ko-KR"/>
              </w:rPr>
              <w:t>제3장 유한책임회사의 주권양도</w:t>
            </w:r>
          </w:p>
          <w:p w:rsidR="004A507A" w:rsidRPr="00BD2206" w:rsidRDefault="004A507A" w:rsidP="00BD2206">
            <w:pPr>
              <w:wordWrap w:val="0"/>
              <w:autoSpaceDN w:val="0"/>
              <w:snapToGrid w:val="0"/>
              <w:spacing w:line="276" w:lineRule="auto"/>
              <w:jc w:val="left"/>
              <w:rPr>
                <w:rFonts w:ascii="한컴바탕" w:eastAsia="한컴바탕" w:hAnsi="한컴바탕" w:cs="한컴바탕"/>
                <w:b/>
                <w:spacing w:val="20"/>
                <w:szCs w:val="21"/>
                <w:lang w:eastAsia="ko-KR"/>
              </w:rPr>
            </w:pPr>
            <w:r w:rsidRPr="00BD2206">
              <w:rPr>
                <w:rFonts w:ascii="한컴바탕" w:eastAsia="한컴바탕" w:hAnsi="한컴바탕" w:cs="한컴바탕" w:hint="eastAsia"/>
                <w:b/>
                <w:spacing w:val="20"/>
                <w:szCs w:val="21"/>
                <w:lang w:eastAsia="ko-KR"/>
              </w:rPr>
              <w:t>제4장 주식유한회사의 설립과 조직기구</w:t>
            </w:r>
          </w:p>
          <w:p w:rsidR="004A507A" w:rsidRPr="00BD2206" w:rsidRDefault="004A507A" w:rsidP="00BD2206">
            <w:pPr>
              <w:wordWrap w:val="0"/>
              <w:autoSpaceDN w:val="0"/>
              <w:snapToGrid w:val="0"/>
              <w:spacing w:line="276" w:lineRule="auto"/>
              <w:jc w:val="left"/>
              <w:rPr>
                <w:rFonts w:ascii="한컴바탕" w:eastAsia="한컴바탕" w:hAnsi="한컴바탕" w:cs="한컴바탕"/>
                <w:b/>
                <w:spacing w:val="20"/>
                <w:szCs w:val="21"/>
                <w:lang w:eastAsia="ko-KR"/>
              </w:rPr>
            </w:pPr>
            <w:r w:rsidRPr="00BD2206">
              <w:rPr>
                <w:rFonts w:ascii="한컴바탕" w:eastAsia="한컴바탕" w:hAnsi="한컴바탕" w:cs="한컴바탕" w:hint="eastAsia"/>
                <w:b/>
                <w:spacing w:val="20"/>
                <w:szCs w:val="21"/>
                <w:lang w:eastAsia="ko-KR"/>
              </w:rPr>
              <w:t xml:space="preserve">제1절 </w:t>
            </w:r>
            <w:proofErr w:type="gramStart"/>
            <w:r w:rsidRPr="00BD2206">
              <w:rPr>
                <w:rFonts w:ascii="한컴바탕" w:eastAsia="한컴바탕" w:hAnsi="한컴바탕" w:cs="한컴바탕" w:hint="eastAsia"/>
                <w:b/>
                <w:spacing w:val="20"/>
                <w:szCs w:val="21"/>
                <w:lang w:eastAsia="ko-KR"/>
              </w:rPr>
              <w:t xml:space="preserve">설 </w:t>
            </w:r>
            <w:r w:rsidRPr="00BD2206">
              <w:rPr>
                <w:rFonts w:ascii="한컴바탕" w:eastAsia="한컴바탕" w:hAnsi="한컴바탕" w:cs="한컴바탕"/>
                <w:b/>
                <w:spacing w:val="20"/>
                <w:szCs w:val="21"/>
                <w:lang w:eastAsia="ko-KR"/>
              </w:rPr>
              <w:t xml:space="preserve"> </w:t>
            </w:r>
            <w:proofErr w:type="spellStart"/>
            <w:r w:rsidRPr="00BD2206">
              <w:rPr>
                <w:rFonts w:ascii="한컴바탕" w:eastAsia="한컴바탕" w:hAnsi="한컴바탕" w:cs="한컴바탕" w:hint="eastAsia"/>
                <w:b/>
                <w:spacing w:val="20"/>
                <w:szCs w:val="21"/>
                <w:lang w:eastAsia="ko-KR"/>
              </w:rPr>
              <w:t>립</w:t>
            </w:r>
            <w:proofErr w:type="spellEnd"/>
            <w:proofErr w:type="gramEnd"/>
          </w:p>
          <w:p w:rsidR="004A507A" w:rsidRPr="00BD2206" w:rsidRDefault="004A507A" w:rsidP="00BD2206">
            <w:pPr>
              <w:wordWrap w:val="0"/>
              <w:autoSpaceDN w:val="0"/>
              <w:snapToGrid w:val="0"/>
              <w:spacing w:line="276" w:lineRule="auto"/>
              <w:jc w:val="left"/>
              <w:rPr>
                <w:rFonts w:ascii="한컴바탕" w:eastAsia="한컴바탕" w:hAnsi="한컴바탕" w:cs="한컴바탕"/>
                <w:b/>
                <w:spacing w:val="20"/>
                <w:szCs w:val="21"/>
                <w:lang w:eastAsia="ko-KR"/>
              </w:rPr>
            </w:pPr>
            <w:r w:rsidRPr="00BD2206">
              <w:rPr>
                <w:rFonts w:ascii="한컴바탕" w:eastAsia="한컴바탕" w:hAnsi="한컴바탕" w:cs="한컴바탕" w:hint="eastAsia"/>
                <w:b/>
                <w:spacing w:val="20"/>
                <w:szCs w:val="21"/>
                <w:lang w:eastAsia="ko-KR"/>
              </w:rPr>
              <w:t>제2절 주주총회</w:t>
            </w:r>
          </w:p>
          <w:p w:rsidR="004A507A" w:rsidRPr="00BD2206" w:rsidRDefault="004A507A" w:rsidP="00BD2206">
            <w:pPr>
              <w:wordWrap w:val="0"/>
              <w:autoSpaceDN w:val="0"/>
              <w:snapToGrid w:val="0"/>
              <w:spacing w:line="276" w:lineRule="auto"/>
              <w:jc w:val="left"/>
              <w:rPr>
                <w:rFonts w:ascii="한컴바탕" w:eastAsia="한컴바탕" w:hAnsi="한컴바탕" w:cs="한컴바탕"/>
                <w:b/>
                <w:spacing w:val="20"/>
                <w:szCs w:val="21"/>
                <w:lang w:eastAsia="ko-KR"/>
              </w:rPr>
            </w:pPr>
            <w:r w:rsidRPr="00BD2206">
              <w:rPr>
                <w:rFonts w:ascii="한컴바탕" w:eastAsia="한컴바탕" w:hAnsi="한컴바탕" w:cs="한컴바탕" w:hint="eastAsia"/>
                <w:b/>
                <w:spacing w:val="20"/>
                <w:szCs w:val="21"/>
                <w:lang w:eastAsia="ko-KR"/>
              </w:rPr>
              <w:t>제3절 이사회,</w:t>
            </w:r>
            <w:r w:rsidRPr="00BD2206">
              <w:rPr>
                <w:rFonts w:ascii="한컴바탕" w:eastAsia="한컴바탕" w:hAnsi="한컴바탕" w:cs="한컴바탕"/>
                <w:b/>
                <w:spacing w:val="20"/>
                <w:szCs w:val="21"/>
                <w:lang w:eastAsia="ko-KR"/>
              </w:rPr>
              <w:t xml:space="preserve"> </w:t>
            </w:r>
            <w:r w:rsidRPr="00BD2206">
              <w:rPr>
                <w:rFonts w:ascii="한컴바탕" w:eastAsia="한컴바탕" w:hAnsi="한컴바탕" w:cs="한컴바탕" w:hint="eastAsia"/>
                <w:b/>
                <w:spacing w:val="20"/>
                <w:szCs w:val="21"/>
                <w:lang w:eastAsia="ko-KR"/>
              </w:rPr>
              <w:t>경리</w:t>
            </w:r>
          </w:p>
          <w:p w:rsidR="004A507A" w:rsidRPr="00BD2206" w:rsidRDefault="004A507A" w:rsidP="00BD2206">
            <w:pPr>
              <w:wordWrap w:val="0"/>
              <w:autoSpaceDN w:val="0"/>
              <w:snapToGrid w:val="0"/>
              <w:spacing w:line="276" w:lineRule="auto"/>
              <w:jc w:val="left"/>
              <w:rPr>
                <w:rFonts w:ascii="한컴바탕" w:eastAsia="한컴바탕" w:hAnsi="한컴바탕" w:cs="한컴바탕"/>
                <w:b/>
                <w:spacing w:val="20"/>
                <w:szCs w:val="21"/>
                <w:lang w:eastAsia="ko-KR"/>
              </w:rPr>
            </w:pPr>
            <w:r w:rsidRPr="00BD2206">
              <w:rPr>
                <w:rFonts w:ascii="한컴바탕" w:eastAsia="한컴바탕" w:hAnsi="한컴바탕" w:cs="한컴바탕" w:hint="eastAsia"/>
                <w:b/>
                <w:spacing w:val="20"/>
                <w:szCs w:val="21"/>
                <w:lang w:eastAsia="ko-KR"/>
              </w:rPr>
              <w:t xml:space="preserve">제4절 </w:t>
            </w:r>
            <w:proofErr w:type="spellStart"/>
            <w:r w:rsidRPr="00BD2206">
              <w:rPr>
                <w:rFonts w:ascii="한컴바탕" w:eastAsia="한컴바탕" w:hAnsi="한컴바탕" w:cs="한컴바탕" w:hint="eastAsia"/>
                <w:b/>
                <w:spacing w:val="20"/>
                <w:szCs w:val="21"/>
                <w:lang w:eastAsia="ko-KR"/>
              </w:rPr>
              <w:t>감사회</w:t>
            </w:r>
            <w:proofErr w:type="spellEnd"/>
          </w:p>
          <w:p w:rsidR="004A507A" w:rsidRPr="00BD2206" w:rsidRDefault="004A507A" w:rsidP="00BD2206">
            <w:pPr>
              <w:wordWrap w:val="0"/>
              <w:autoSpaceDN w:val="0"/>
              <w:snapToGrid w:val="0"/>
              <w:spacing w:line="276" w:lineRule="auto"/>
              <w:jc w:val="left"/>
              <w:rPr>
                <w:rFonts w:ascii="한컴바탕" w:eastAsia="한컴바탕" w:hAnsi="한컴바탕" w:cs="한컴바탕"/>
                <w:b/>
                <w:spacing w:val="20"/>
                <w:szCs w:val="21"/>
                <w:lang w:eastAsia="ko-KR"/>
              </w:rPr>
            </w:pPr>
            <w:r w:rsidRPr="00BD2206">
              <w:rPr>
                <w:rFonts w:ascii="한컴바탕" w:eastAsia="한컴바탕" w:hAnsi="한컴바탕" w:cs="한컴바탕" w:hint="eastAsia"/>
                <w:b/>
                <w:spacing w:val="20"/>
                <w:szCs w:val="21"/>
                <w:lang w:eastAsia="ko-KR"/>
              </w:rPr>
              <w:t>제5절 상장회사의 조직기구에 대한 특별규정</w:t>
            </w:r>
          </w:p>
          <w:p w:rsidR="004A507A" w:rsidRPr="00BD2206" w:rsidRDefault="004A507A" w:rsidP="00BD2206">
            <w:pPr>
              <w:wordWrap w:val="0"/>
              <w:autoSpaceDN w:val="0"/>
              <w:snapToGrid w:val="0"/>
              <w:spacing w:line="276" w:lineRule="auto"/>
              <w:jc w:val="left"/>
              <w:rPr>
                <w:rFonts w:ascii="한컴바탕" w:eastAsia="한컴바탕" w:hAnsi="한컴바탕" w:cs="한컴바탕"/>
                <w:b/>
                <w:spacing w:val="20"/>
                <w:szCs w:val="21"/>
                <w:lang w:eastAsia="ko-KR"/>
              </w:rPr>
            </w:pPr>
            <w:r w:rsidRPr="00BD2206">
              <w:rPr>
                <w:rFonts w:ascii="한컴바탕" w:eastAsia="한컴바탕" w:hAnsi="한컴바탕" w:cs="한컴바탕" w:hint="eastAsia"/>
                <w:b/>
                <w:spacing w:val="20"/>
                <w:szCs w:val="21"/>
                <w:lang w:eastAsia="ko-KR"/>
              </w:rPr>
              <w:t>제5장 주식유한회사의 주식 발행 및 양도</w:t>
            </w:r>
          </w:p>
          <w:p w:rsidR="004A507A" w:rsidRPr="00BD2206" w:rsidRDefault="004A507A" w:rsidP="00BD2206">
            <w:pPr>
              <w:wordWrap w:val="0"/>
              <w:autoSpaceDN w:val="0"/>
              <w:snapToGrid w:val="0"/>
              <w:spacing w:line="276" w:lineRule="auto"/>
              <w:jc w:val="left"/>
              <w:rPr>
                <w:rFonts w:ascii="한컴바탕" w:eastAsia="한컴바탕" w:hAnsi="한컴바탕" w:cs="한컴바탕"/>
                <w:b/>
                <w:spacing w:val="20"/>
                <w:szCs w:val="21"/>
                <w:lang w:eastAsia="ko-KR"/>
              </w:rPr>
            </w:pPr>
            <w:r w:rsidRPr="00BD2206">
              <w:rPr>
                <w:rFonts w:ascii="한컴바탕" w:eastAsia="한컴바탕" w:hAnsi="한컴바탕" w:cs="한컴바탕" w:hint="eastAsia"/>
                <w:b/>
                <w:spacing w:val="20"/>
                <w:szCs w:val="21"/>
                <w:lang w:eastAsia="ko-KR"/>
              </w:rPr>
              <w:t>제1절 주식 발행</w:t>
            </w:r>
          </w:p>
          <w:p w:rsidR="004A507A" w:rsidRPr="00BD2206" w:rsidRDefault="004A507A" w:rsidP="00BD2206">
            <w:pPr>
              <w:wordWrap w:val="0"/>
              <w:autoSpaceDN w:val="0"/>
              <w:snapToGrid w:val="0"/>
              <w:spacing w:line="276" w:lineRule="auto"/>
              <w:jc w:val="left"/>
              <w:rPr>
                <w:rFonts w:ascii="한컴바탕" w:eastAsia="한컴바탕" w:hAnsi="한컴바탕" w:cs="한컴바탕"/>
                <w:b/>
                <w:spacing w:val="20"/>
                <w:szCs w:val="21"/>
                <w:lang w:eastAsia="ko-KR"/>
              </w:rPr>
            </w:pPr>
            <w:r w:rsidRPr="00BD2206">
              <w:rPr>
                <w:rFonts w:ascii="한컴바탕" w:eastAsia="한컴바탕" w:hAnsi="한컴바탕" w:cs="한컴바탕" w:hint="eastAsia"/>
                <w:b/>
                <w:spacing w:val="20"/>
                <w:szCs w:val="21"/>
                <w:lang w:eastAsia="ko-KR"/>
              </w:rPr>
              <w:t>제2절 주식 양도</w:t>
            </w:r>
          </w:p>
          <w:p w:rsidR="004A507A" w:rsidRPr="00BD2206" w:rsidRDefault="004A507A" w:rsidP="00BD2206">
            <w:pPr>
              <w:wordWrap w:val="0"/>
              <w:autoSpaceDN w:val="0"/>
              <w:snapToGrid w:val="0"/>
              <w:spacing w:line="276" w:lineRule="auto"/>
              <w:jc w:val="left"/>
              <w:rPr>
                <w:rFonts w:ascii="한컴바탕" w:eastAsia="한컴바탕" w:hAnsi="한컴바탕" w:cs="한컴바탕"/>
                <w:b/>
                <w:spacing w:val="20"/>
                <w:szCs w:val="21"/>
                <w:lang w:eastAsia="ko-KR"/>
              </w:rPr>
            </w:pPr>
            <w:r w:rsidRPr="00BD2206">
              <w:rPr>
                <w:rFonts w:ascii="한컴바탕" w:eastAsia="한컴바탕" w:hAnsi="한컴바탕" w:cs="한컴바탕" w:hint="eastAsia"/>
                <w:b/>
                <w:spacing w:val="20"/>
                <w:szCs w:val="21"/>
                <w:lang w:eastAsia="ko-KR"/>
              </w:rPr>
              <w:t>제6장 회사의 이사,</w:t>
            </w:r>
            <w:r w:rsidRPr="00BD2206">
              <w:rPr>
                <w:rFonts w:ascii="한컴바탕" w:eastAsia="한컴바탕" w:hAnsi="한컴바탕" w:cs="한컴바탕"/>
                <w:b/>
                <w:spacing w:val="20"/>
                <w:szCs w:val="21"/>
                <w:lang w:eastAsia="ko-KR"/>
              </w:rPr>
              <w:t xml:space="preserve"> </w:t>
            </w:r>
            <w:r w:rsidRPr="00BD2206">
              <w:rPr>
                <w:rFonts w:ascii="한컴바탕" w:eastAsia="한컴바탕" w:hAnsi="한컴바탕" w:cs="한컴바탕" w:hint="eastAsia"/>
                <w:b/>
                <w:spacing w:val="20"/>
                <w:szCs w:val="21"/>
                <w:lang w:eastAsia="ko-KR"/>
              </w:rPr>
              <w:t>감사,</w:t>
            </w:r>
            <w:r w:rsidRPr="00BD2206">
              <w:rPr>
                <w:rFonts w:ascii="한컴바탕" w:eastAsia="한컴바탕" w:hAnsi="한컴바탕" w:cs="한컴바탕"/>
                <w:b/>
                <w:spacing w:val="20"/>
                <w:szCs w:val="21"/>
                <w:lang w:eastAsia="ko-KR"/>
              </w:rPr>
              <w:t xml:space="preserve"> </w:t>
            </w:r>
            <w:r w:rsidRPr="00BD2206">
              <w:rPr>
                <w:rFonts w:ascii="한컴바탕" w:eastAsia="한컴바탕" w:hAnsi="한컴바탕" w:cs="한컴바탕" w:hint="eastAsia"/>
                <w:b/>
                <w:spacing w:val="20"/>
                <w:szCs w:val="21"/>
                <w:lang w:eastAsia="ko-KR"/>
              </w:rPr>
              <w:t>고급 관리인원의 자격과 의무</w:t>
            </w:r>
          </w:p>
          <w:p w:rsidR="004A507A" w:rsidRPr="00BD2206" w:rsidRDefault="004A507A" w:rsidP="00BD2206">
            <w:pPr>
              <w:wordWrap w:val="0"/>
              <w:autoSpaceDN w:val="0"/>
              <w:snapToGrid w:val="0"/>
              <w:spacing w:line="276" w:lineRule="auto"/>
              <w:jc w:val="left"/>
              <w:rPr>
                <w:rFonts w:ascii="한컴바탕" w:eastAsia="한컴바탕" w:hAnsi="한컴바탕" w:cs="한컴바탕"/>
                <w:b/>
                <w:spacing w:val="20"/>
                <w:szCs w:val="21"/>
                <w:lang w:eastAsia="ko-KR"/>
              </w:rPr>
            </w:pPr>
            <w:r w:rsidRPr="00BD2206">
              <w:rPr>
                <w:rFonts w:ascii="한컴바탕" w:eastAsia="한컴바탕" w:hAnsi="한컴바탕" w:cs="한컴바탕" w:hint="eastAsia"/>
                <w:b/>
                <w:spacing w:val="20"/>
                <w:szCs w:val="21"/>
                <w:lang w:eastAsia="ko-KR"/>
              </w:rPr>
              <w:t xml:space="preserve">제7장 </w:t>
            </w:r>
            <w:proofErr w:type="gramStart"/>
            <w:r w:rsidRPr="00BD2206">
              <w:rPr>
                <w:rFonts w:ascii="한컴바탕" w:eastAsia="한컴바탕" w:hAnsi="한컴바탕" w:cs="한컴바탕" w:hint="eastAsia"/>
                <w:b/>
                <w:spacing w:val="20"/>
                <w:szCs w:val="21"/>
                <w:lang w:eastAsia="ko-KR"/>
              </w:rPr>
              <w:t xml:space="preserve">사 </w:t>
            </w:r>
            <w:r w:rsidRPr="00BD2206">
              <w:rPr>
                <w:rFonts w:ascii="한컴바탕" w:eastAsia="한컴바탕" w:hAnsi="한컴바탕" w:cs="한컴바탕"/>
                <w:b/>
                <w:spacing w:val="20"/>
                <w:szCs w:val="21"/>
                <w:lang w:eastAsia="ko-KR"/>
              </w:rPr>
              <w:t xml:space="preserve"> </w:t>
            </w:r>
            <w:r w:rsidRPr="00BD2206">
              <w:rPr>
                <w:rFonts w:ascii="한컴바탕" w:eastAsia="한컴바탕" w:hAnsi="한컴바탕" w:cs="한컴바탕" w:hint="eastAsia"/>
                <w:b/>
                <w:spacing w:val="20"/>
                <w:szCs w:val="21"/>
                <w:lang w:eastAsia="ko-KR"/>
              </w:rPr>
              <w:t>채</w:t>
            </w:r>
            <w:proofErr w:type="gramEnd"/>
          </w:p>
          <w:p w:rsidR="004A507A" w:rsidRPr="00BD2206" w:rsidRDefault="004A507A" w:rsidP="00BD2206">
            <w:pPr>
              <w:wordWrap w:val="0"/>
              <w:autoSpaceDN w:val="0"/>
              <w:snapToGrid w:val="0"/>
              <w:spacing w:line="276" w:lineRule="auto"/>
              <w:jc w:val="left"/>
              <w:rPr>
                <w:rFonts w:ascii="한컴바탕" w:eastAsia="한컴바탕" w:hAnsi="한컴바탕" w:cs="한컴바탕"/>
                <w:b/>
                <w:spacing w:val="20"/>
                <w:szCs w:val="21"/>
                <w:lang w:eastAsia="ko-KR"/>
              </w:rPr>
            </w:pPr>
            <w:r w:rsidRPr="00BD2206">
              <w:rPr>
                <w:rFonts w:ascii="한컴바탕" w:eastAsia="한컴바탕" w:hAnsi="한컴바탕" w:cs="한컴바탕" w:hint="eastAsia"/>
                <w:b/>
                <w:spacing w:val="20"/>
                <w:szCs w:val="21"/>
                <w:lang w:eastAsia="ko-KR"/>
              </w:rPr>
              <w:t>제8장 회사의 재무,</w:t>
            </w:r>
            <w:r w:rsidRPr="00BD2206">
              <w:rPr>
                <w:rFonts w:ascii="한컴바탕" w:eastAsia="한컴바탕" w:hAnsi="한컴바탕" w:cs="한컴바탕"/>
                <w:b/>
                <w:spacing w:val="20"/>
                <w:szCs w:val="21"/>
                <w:lang w:eastAsia="ko-KR"/>
              </w:rPr>
              <w:t xml:space="preserve"> </w:t>
            </w:r>
            <w:r w:rsidRPr="00BD2206">
              <w:rPr>
                <w:rFonts w:ascii="한컴바탕" w:eastAsia="한컴바탕" w:hAnsi="한컴바탕" w:cs="한컴바탕" w:hint="eastAsia"/>
                <w:b/>
                <w:spacing w:val="20"/>
                <w:szCs w:val="21"/>
                <w:lang w:eastAsia="ko-KR"/>
              </w:rPr>
              <w:t>회계</w:t>
            </w:r>
          </w:p>
          <w:p w:rsidR="004A507A" w:rsidRPr="00BD2206" w:rsidRDefault="004A507A" w:rsidP="00BD2206">
            <w:pPr>
              <w:wordWrap w:val="0"/>
              <w:autoSpaceDN w:val="0"/>
              <w:snapToGrid w:val="0"/>
              <w:spacing w:line="276" w:lineRule="auto"/>
              <w:jc w:val="left"/>
              <w:rPr>
                <w:rFonts w:ascii="한컴바탕" w:eastAsia="한컴바탕" w:hAnsi="한컴바탕" w:cs="한컴바탕"/>
                <w:b/>
                <w:spacing w:val="20"/>
                <w:szCs w:val="21"/>
                <w:lang w:eastAsia="ko-KR"/>
              </w:rPr>
            </w:pPr>
            <w:r w:rsidRPr="00BD2206">
              <w:rPr>
                <w:rFonts w:ascii="한컴바탕" w:eastAsia="한컴바탕" w:hAnsi="한컴바탕" w:cs="한컴바탕" w:hint="eastAsia"/>
                <w:b/>
                <w:spacing w:val="20"/>
                <w:szCs w:val="21"/>
                <w:lang w:eastAsia="ko-KR"/>
              </w:rPr>
              <w:t>제9장 회사의 합병,</w:t>
            </w:r>
            <w:r w:rsidRPr="00BD2206">
              <w:rPr>
                <w:rFonts w:ascii="한컴바탕" w:eastAsia="한컴바탕" w:hAnsi="한컴바탕" w:cs="한컴바탕"/>
                <w:b/>
                <w:spacing w:val="20"/>
                <w:szCs w:val="21"/>
                <w:lang w:eastAsia="ko-KR"/>
              </w:rPr>
              <w:t xml:space="preserve"> </w:t>
            </w:r>
            <w:r w:rsidRPr="00BD2206">
              <w:rPr>
                <w:rFonts w:ascii="한컴바탕" w:eastAsia="한컴바탕" w:hAnsi="한컴바탕" w:cs="한컴바탕" w:hint="eastAsia"/>
                <w:b/>
                <w:spacing w:val="20"/>
                <w:szCs w:val="21"/>
                <w:lang w:eastAsia="ko-KR"/>
              </w:rPr>
              <w:t>분립,</w:t>
            </w:r>
            <w:r w:rsidRPr="00BD2206">
              <w:rPr>
                <w:rFonts w:ascii="한컴바탕" w:eastAsia="한컴바탕" w:hAnsi="한컴바탕" w:cs="한컴바탕"/>
                <w:b/>
                <w:spacing w:val="20"/>
                <w:szCs w:val="21"/>
                <w:lang w:eastAsia="ko-KR"/>
              </w:rPr>
              <w:t xml:space="preserve"> </w:t>
            </w:r>
            <w:r w:rsidRPr="00BD2206">
              <w:rPr>
                <w:rFonts w:ascii="한컴바탕" w:eastAsia="한컴바탕" w:hAnsi="한컴바탕" w:cs="한컴바탕" w:hint="eastAsia"/>
                <w:b/>
                <w:spacing w:val="20"/>
                <w:szCs w:val="21"/>
                <w:lang w:eastAsia="ko-KR"/>
              </w:rPr>
              <w:t>증자,</w:t>
            </w:r>
            <w:r w:rsidRPr="00BD2206">
              <w:rPr>
                <w:rFonts w:ascii="한컴바탕" w:eastAsia="한컴바탕" w:hAnsi="한컴바탕" w:cs="한컴바탕"/>
                <w:b/>
                <w:spacing w:val="20"/>
                <w:szCs w:val="21"/>
                <w:lang w:eastAsia="ko-KR"/>
              </w:rPr>
              <w:t xml:space="preserve"> </w:t>
            </w:r>
            <w:r w:rsidRPr="00BD2206">
              <w:rPr>
                <w:rFonts w:ascii="한컴바탕" w:eastAsia="한컴바탕" w:hAnsi="한컴바탕" w:cs="한컴바탕" w:hint="eastAsia"/>
                <w:b/>
                <w:spacing w:val="20"/>
                <w:szCs w:val="21"/>
                <w:lang w:eastAsia="ko-KR"/>
              </w:rPr>
              <w:t>감자</w:t>
            </w:r>
          </w:p>
          <w:p w:rsidR="004A507A" w:rsidRPr="00BD2206" w:rsidRDefault="004A507A" w:rsidP="00BD2206">
            <w:pPr>
              <w:wordWrap w:val="0"/>
              <w:autoSpaceDN w:val="0"/>
              <w:snapToGrid w:val="0"/>
              <w:spacing w:line="276" w:lineRule="auto"/>
              <w:jc w:val="left"/>
              <w:rPr>
                <w:rFonts w:ascii="한컴바탕" w:eastAsia="한컴바탕" w:hAnsi="한컴바탕" w:cs="한컴바탕"/>
                <w:b/>
                <w:spacing w:val="20"/>
                <w:szCs w:val="21"/>
                <w:lang w:eastAsia="ko-KR"/>
              </w:rPr>
            </w:pPr>
            <w:r w:rsidRPr="00BD2206">
              <w:rPr>
                <w:rFonts w:ascii="한컴바탕" w:eastAsia="한컴바탕" w:hAnsi="한컴바탕" w:cs="한컴바탕" w:hint="eastAsia"/>
                <w:b/>
                <w:spacing w:val="20"/>
                <w:szCs w:val="21"/>
                <w:lang w:eastAsia="ko-KR"/>
              </w:rPr>
              <w:t>제1</w:t>
            </w:r>
            <w:r w:rsidRPr="00BD2206">
              <w:rPr>
                <w:rFonts w:ascii="한컴바탕" w:eastAsia="한컴바탕" w:hAnsi="한컴바탕" w:cs="한컴바탕"/>
                <w:b/>
                <w:spacing w:val="20"/>
                <w:szCs w:val="21"/>
                <w:lang w:eastAsia="ko-KR"/>
              </w:rPr>
              <w:t>0</w:t>
            </w:r>
            <w:r w:rsidRPr="00BD2206">
              <w:rPr>
                <w:rFonts w:ascii="한컴바탕" w:eastAsia="한컴바탕" w:hAnsi="한컴바탕" w:cs="한컴바탕" w:hint="eastAsia"/>
                <w:b/>
                <w:spacing w:val="20"/>
                <w:szCs w:val="21"/>
                <w:lang w:eastAsia="ko-KR"/>
              </w:rPr>
              <w:t>장 회사의 해산 및 청산</w:t>
            </w:r>
          </w:p>
          <w:p w:rsidR="004A507A" w:rsidRPr="00BD2206" w:rsidRDefault="004A507A" w:rsidP="00BD2206">
            <w:pPr>
              <w:wordWrap w:val="0"/>
              <w:autoSpaceDN w:val="0"/>
              <w:snapToGrid w:val="0"/>
              <w:spacing w:line="276" w:lineRule="auto"/>
              <w:jc w:val="left"/>
              <w:rPr>
                <w:rFonts w:ascii="한컴바탕" w:eastAsia="한컴바탕" w:hAnsi="한컴바탕" w:cs="한컴바탕"/>
                <w:b/>
                <w:spacing w:val="20"/>
                <w:szCs w:val="21"/>
                <w:lang w:eastAsia="ko-KR"/>
              </w:rPr>
            </w:pPr>
            <w:r w:rsidRPr="00BD2206">
              <w:rPr>
                <w:rFonts w:ascii="한컴바탕" w:eastAsia="한컴바탕" w:hAnsi="한컴바탕" w:cs="한컴바탕" w:hint="eastAsia"/>
                <w:b/>
                <w:spacing w:val="20"/>
                <w:szCs w:val="21"/>
                <w:lang w:eastAsia="ko-KR"/>
              </w:rPr>
              <w:t>제1</w:t>
            </w:r>
            <w:r w:rsidRPr="00BD2206">
              <w:rPr>
                <w:rFonts w:ascii="한컴바탕" w:eastAsia="한컴바탕" w:hAnsi="한컴바탕" w:cs="한컴바탕"/>
                <w:b/>
                <w:spacing w:val="20"/>
                <w:szCs w:val="21"/>
                <w:lang w:eastAsia="ko-KR"/>
              </w:rPr>
              <w:t>1</w:t>
            </w:r>
            <w:r w:rsidRPr="00BD2206">
              <w:rPr>
                <w:rFonts w:ascii="한컴바탕" w:eastAsia="한컴바탕" w:hAnsi="한컴바탕" w:cs="한컴바탕" w:hint="eastAsia"/>
                <w:b/>
                <w:spacing w:val="20"/>
                <w:szCs w:val="21"/>
                <w:lang w:eastAsia="ko-KR"/>
              </w:rPr>
              <w:t>장 외국회사의 분지기구</w:t>
            </w:r>
          </w:p>
          <w:p w:rsidR="004A507A" w:rsidRPr="00BD2206" w:rsidRDefault="004A507A" w:rsidP="00BD2206">
            <w:pPr>
              <w:wordWrap w:val="0"/>
              <w:autoSpaceDN w:val="0"/>
              <w:snapToGrid w:val="0"/>
              <w:spacing w:line="276" w:lineRule="auto"/>
              <w:jc w:val="left"/>
              <w:rPr>
                <w:rFonts w:ascii="한컴바탕" w:eastAsia="한컴바탕" w:hAnsi="한컴바탕" w:cs="한컴바탕"/>
                <w:b/>
                <w:spacing w:val="20"/>
                <w:szCs w:val="21"/>
                <w:lang w:eastAsia="ko-KR"/>
              </w:rPr>
            </w:pPr>
            <w:r w:rsidRPr="00BD2206">
              <w:rPr>
                <w:rFonts w:ascii="한컴바탕" w:eastAsia="한컴바탕" w:hAnsi="한컴바탕" w:cs="한컴바탕" w:hint="eastAsia"/>
                <w:b/>
                <w:spacing w:val="20"/>
                <w:szCs w:val="21"/>
                <w:lang w:eastAsia="ko-KR"/>
              </w:rPr>
              <w:lastRenderedPageBreak/>
              <w:t>제1</w:t>
            </w:r>
            <w:r w:rsidRPr="00BD2206">
              <w:rPr>
                <w:rFonts w:ascii="한컴바탕" w:eastAsia="한컴바탕" w:hAnsi="한컴바탕" w:cs="한컴바탕"/>
                <w:b/>
                <w:spacing w:val="20"/>
                <w:szCs w:val="21"/>
                <w:lang w:eastAsia="ko-KR"/>
              </w:rPr>
              <w:t>2</w:t>
            </w:r>
            <w:r w:rsidRPr="00BD2206">
              <w:rPr>
                <w:rFonts w:ascii="한컴바탕" w:eastAsia="한컴바탕" w:hAnsi="한컴바탕" w:cs="한컴바탕" w:hint="eastAsia"/>
                <w:b/>
                <w:spacing w:val="20"/>
                <w:szCs w:val="21"/>
                <w:lang w:eastAsia="ko-KR"/>
              </w:rPr>
              <w:t>장 법률책임</w:t>
            </w:r>
          </w:p>
          <w:p w:rsidR="004A507A" w:rsidRPr="00BD2206" w:rsidRDefault="004A507A" w:rsidP="00BD2206">
            <w:pPr>
              <w:wordWrap w:val="0"/>
              <w:autoSpaceDN w:val="0"/>
              <w:snapToGrid w:val="0"/>
              <w:spacing w:line="276" w:lineRule="auto"/>
              <w:jc w:val="left"/>
              <w:rPr>
                <w:rFonts w:ascii="한컴바탕" w:eastAsia="한컴바탕" w:hAnsi="한컴바탕" w:cs="한컴바탕" w:hint="eastAsia"/>
                <w:b/>
                <w:spacing w:val="20"/>
                <w:szCs w:val="21"/>
                <w:lang w:eastAsia="ko-KR"/>
              </w:rPr>
            </w:pPr>
            <w:r w:rsidRPr="00BD2206">
              <w:rPr>
                <w:rFonts w:ascii="한컴바탕" w:eastAsia="한컴바탕" w:hAnsi="한컴바탕" w:cs="한컴바탕" w:hint="eastAsia"/>
                <w:b/>
                <w:spacing w:val="20"/>
                <w:szCs w:val="21"/>
                <w:lang w:eastAsia="ko-KR"/>
              </w:rPr>
              <w:t>제1</w:t>
            </w:r>
            <w:r w:rsidRPr="00BD2206">
              <w:rPr>
                <w:rFonts w:ascii="한컴바탕" w:eastAsia="한컴바탕" w:hAnsi="한컴바탕" w:cs="한컴바탕"/>
                <w:b/>
                <w:spacing w:val="20"/>
                <w:szCs w:val="21"/>
                <w:lang w:eastAsia="ko-KR"/>
              </w:rPr>
              <w:t>3</w:t>
            </w:r>
            <w:r w:rsidRPr="00BD2206">
              <w:rPr>
                <w:rFonts w:ascii="한컴바탕" w:eastAsia="한컴바탕" w:hAnsi="한컴바탕" w:cs="한컴바탕" w:hint="eastAsia"/>
                <w:b/>
                <w:spacing w:val="20"/>
                <w:szCs w:val="21"/>
                <w:lang w:eastAsia="ko-KR"/>
              </w:rPr>
              <w:t xml:space="preserve">장 </w:t>
            </w:r>
            <w:proofErr w:type="gramStart"/>
            <w:r w:rsidRPr="00BD2206">
              <w:rPr>
                <w:rFonts w:ascii="한컴바탕" w:eastAsia="한컴바탕" w:hAnsi="한컴바탕" w:cs="한컴바탕" w:hint="eastAsia"/>
                <w:b/>
                <w:spacing w:val="20"/>
                <w:szCs w:val="21"/>
                <w:lang w:eastAsia="ko-KR"/>
              </w:rPr>
              <w:t xml:space="preserve">부 </w:t>
            </w:r>
            <w:r w:rsidRPr="00BD2206">
              <w:rPr>
                <w:rFonts w:ascii="한컴바탕" w:eastAsia="한컴바탕" w:hAnsi="한컴바탕" w:cs="한컴바탕"/>
                <w:b/>
                <w:spacing w:val="20"/>
                <w:szCs w:val="21"/>
                <w:lang w:eastAsia="ko-KR"/>
              </w:rPr>
              <w:t xml:space="preserve"> </w:t>
            </w:r>
            <w:proofErr w:type="spellStart"/>
            <w:r w:rsidRPr="00BD2206">
              <w:rPr>
                <w:rFonts w:ascii="한컴바탕" w:eastAsia="한컴바탕" w:hAnsi="한컴바탕" w:cs="한컴바탕" w:hint="eastAsia"/>
                <w:b/>
                <w:spacing w:val="20"/>
                <w:szCs w:val="21"/>
                <w:lang w:eastAsia="ko-KR"/>
              </w:rPr>
              <w:t>칙</w:t>
            </w:r>
            <w:proofErr w:type="spellEnd"/>
            <w:proofErr w:type="gramEnd"/>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4A507A" w:rsidRPr="00BD2206" w:rsidRDefault="004A507A" w:rsidP="004A507A">
            <w:pPr>
              <w:wordWrap w:val="0"/>
              <w:autoSpaceDN w:val="0"/>
              <w:snapToGrid w:val="0"/>
              <w:spacing w:line="290" w:lineRule="atLeast"/>
              <w:jc w:val="left"/>
              <w:rPr>
                <w:rFonts w:ascii="한컴바탕" w:eastAsia="한컴바탕" w:hAnsi="한컴바탕" w:cs="한컴바탕"/>
                <w:spacing w:val="-6"/>
                <w:sz w:val="32"/>
                <w:szCs w:val="21"/>
                <w:lang w:eastAsia="ko-KR"/>
              </w:rPr>
            </w:pPr>
          </w:p>
          <w:p w:rsidR="004A507A" w:rsidRPr="004A507A" w:rsidRDefault="004A507A" w:rsidP="004A507A">
            <w:pPr>
              <w:numPr>
                <w:ilvl w:val="0"/>
                <w:numId w:val="27"/>
              </w:numPr>
              <w:wordWrap w:val="0"/>
              <w:autoSpaceDN w:val="0"/>
              <w:snapToGrid w:val="0"/>
              <w:spacing w:line="290" w:lineRule="atLeast"/>
              <w:jc w:val="left"/>
              <w:rPr>
                <w:rFonts w:ascii="한컴바탕" w:eastAsia="한컴바탕" w:hAnsi="한컴바탕" w:cs="한컴바탕"/>
                <w:b/>
                <w:bCs/>
                <w:spacing w:val="-6"/>
                <w:szCs w:val="21"/>
                <w:lang w:eastAsia="ko-KR"/>
              </w:rPr>
            </w:pPr>
            <w:proofErr w:type="gramStart"/>
            <w:r w:rsidRPr="004A507A">
              <w:rPr>
                <w:rFonts w:ascii="한컴바탕" w:eastAsia="한컴바탕" w:hAnsi="한컴바탕" w:cs="한컴바탕" w:hint="eastAsia"/>
                <w:b/>
                <w:bCs/>
                <w:spacing w:val="-6"/>
                <w:szCs w:val="21"/>
                <w:lang w:eastAsia="ko-KR"/>
              </w:rPr>
              <w:t xml:space="preserve">총 </w:t>
            </w:r>
            <w:r w:rsidRPr="004A507A">
              <w:rPr>
                <w:rFonts w:ascii="한컴바탕" w:eastAsia="한컴바탕" w:hAnsi="한컴바탕" w:cs="한컴바탕"/>
                <w:b/>
                <w:bCs/>
                <w:spacing w:val="-6"/>
                <w:szCs w:val="21"/>
                <w:lang w:eastAsia="ko-KR"/>
              </w:rPr>
              <w:t xml:space="preserve"> </w:t>
            </w:r>
            <w:proofErr w:type="spellStart"/>
            <w:r w:rsidRPr="004A507A">
              <w:rPr>
                <w:rFonts w:ascii="한컴바탕" w:eastAsia="한컴바탕" w:hAnsi="한컴바탕" w:cs="한컴바탕" w:hint="eastAsia"/>
                <w:b/>
                <w:bCs/>
                <w:spacing w:val="-6"/>
                <w:szCs w:val="21"/>
                <w:lang w:eastAsia="ko-KR"/>
              </w:rPr>
              <w:t>칙</w:t>
            </w:r>
            <w:proofErr w:type="spellEnd"/>
            <w:proofErr w:type="gramEnd"/>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b/>
                <w:bCs/>
                <w:spacing w:val="-6"/>
                <w:szCs w:val="21"/>
                <w:lang w:eastAsia="ko-KR"/>
              </w:rPr>
              <w:t xml:space="preserve">제1조 </w:t>
            </w:r>
            <w:r w:rsidRPr="004A507A">
              <w:rPr>
                <w:rFonts w:ascii="한컴바탕" w:eastAsia="한컴바탕" w:hAnsi="한컴바탕" w:cs="한컴바탕" w:hint="eastAsia"/>
                <w:spacing w:val="-6"/>
                <w:szCs w:val="21"/>
                <w:lang w:eastAsia="ko-KR"/>
              </w:rPr>
              <w:t>회사의 조직 및 행위를 규범화하고 회사, 주주와 채권자의 합법적 권익을 보호하고 사회경제 질서를 수호하며 사회주의 시장경제발전을 추진하기 위하여 이 법을 제정한다.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 xml:space="preserve">제2조 </w:t>
            </w:r>
            <w:r w:rsidRPr="004A507A">
              <w:rPr>
                <w:rFonts w:ascii="한컴바탕" w:eastAsia="한컴바탕" w:hAnsi="한컴바탕" w:cs="한컴바탕" w:hint="eastAsia"/>
                <w:spacing w:val="-6"/>
                <w:szCs w:val="21"/>
                <w:lang w:eastAsia="ko-KR"/>
              </w:rPr>
              <w:t>이 법에서 회사라 함은 이 법에 따라 중국경내에 설립한 유한책임회사와 주식유한회사를 말한다.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제3조</w:t>
            </w:r>
            <w:r w:rsidRPr="004A507A">
              <w:rPr>
                <w:rFonts w:ascii="한컴바탕" w:eastAsia="한컴바탕" w:hAnsi="한컴바탕" w:cs="한컴바탕" w:hint="eastAsia"/>
                <w:spacing w:val="-6"/>
                <w:szCs w:val="21"/>
                <w:lang w:eastAsia="ko-KR"/>
              </w:rPr>
              <w:t xml:space="preserve"> 회사는 기업법인으로서 독립적 법인재산이 있으며 법인재산권을 향유한다. 회사는 그 모든 재산으로 회사의 채무에 대하여 책임진다.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유한책임회사의 주주는 그가 납입하기로 한 출자액에 한하여 회사에 대한 책임을 지며, 주식유한회사의 주주는 그가 인수한 주식에 한하여 회사에 대한 책임을 진다.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제4조</w:t>
            </w:r>
            <w:r w:rsidRPr="004A507A">
              <w:rPr>
                <w:rFonts w:ascii="한컴바탕" w:eastAsia="한컴바탕" w:hAnsi="한컴바탕" w:cs="한컴바탕" w:hint="eastAsia"/>
                <w:spacing w:val="-6"/>
                <w:szCs w:val="21"/>
                <w:lang w:eastAsia="ko-KR"/>
              </w:rPr>
              <w:t xml:space="preserve"> 회사의 주주는 법에 따라 자산수익, 중대사항 의결</w:t>
            </w:r>
            <w:r w:rsidRPr="004A507A">
              <w:rPr>
                <w:rFonts w:ascii="한컴바탕" w:eastAsia="한컴바탕" w:hAnsi="한컴바탕" w:cs="한컴바탕"/>
                <w:spacing w:val="-6"/>
                <w:szCs w:val="21"/>
                <w:lang w:eastAsia="ko-KR"/>
              </w:rPr>
              <w:t xml:space="preserve"> </w:t>
            </w:r>
            <w:r w:rsidRPr="004A507A">
              <w:rPr>
                <w:rFonts w:ascii="한컴바탕" w:eastAsia="한컴바탕" w:hAnsi="한컴바탕" w:cs="한컴바탕" w:hint="eastAsia"/>
                <w:spacing w:val="-6"/>
                <w:szCs w:val="21"/>
                <w:lang w:eastAsia="ko-KR"/>
              </w:rPr>
              <w:t xml:space="preserve">및 관리자 선택 등 권한을 가진다. </w:t>
            </w:r>
          </w:p>
          <w:p w:rsidR="004A507A" w:rsidRPr="003A5EFC" w:rsidRDefault="004A507A" w:rsidP="003A5EFC">
            <w:pPr>
              <w:wordWrap w:val="0"/>
              <w:autoSpaceDN w:val="0"/>
              <w:snapToGrid w:val="0"/>
              <w:jc w:val="left"/>
              <w:rPr>
                <w:rFonts w:ascii="한컴바탕" w:eastAsia="한컴바탕" w:hAnsi="한컴바탕" w:cs="한컴바탕" w:hint="eastAsia"/>
                <w:spacing w:val="-20"/>
                <w:szCs w:val="21"/>
                <w:lang w:eastAsia="ko-KR"/>
              </w:rPr>
            </w:pPr>
            <w:r w:rsidRPr="003A5EFC">
              <w:rPr>
                <w:rFonts w:ascii="한컴바탕" w:eastAsia="한컴바탕" w:hAnsi="한컴바탕" w:cs="한컴바탕" w:hint="eastAsia"/>
                <w:b/>
                <w:bCs/>
                <w:spacing w:val="-20"/>
                <w:szCs w:val="21"/>
                <w:lang w:eastAsia="ko-KR"/>
              </w:rPr>
              <w:t>제5조</w:t>
            </w:r>
            <w:r w:rsidRPr="003A5EFC">
              <w:rPr>
                <w:rFonts w:ascii="한컴바탕" w:eastAsia="한컴바탕" w:hAnsi="한컴바탕" w:cs="한컴바탕" w:hint="eastAsia"/>
                <w:spacing w:val="-20"/>
                <w:szCs w:val="21"/>
                <w:lang w:eastAsia="ko-KR"/>
              </w:rPr>
              <w:t xml:space="preserve"> 회사가 경영활동에 종사할 경우에는 반드시 법률, 행정법규를 준수하고 사회공덕, 상업의식을 수호해야 하며, 신의성실하고 정부와 사회대중의 감독을 받아야 하며 사회에 대한 책임을 져야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회사의 합법적 권익은 법률의 보호를 받으며 침해를 받지 아니한다.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제6조</w:t>
            </w:r>
            <w:r w:rsidRPr="004A507A">
              <w:rPr>
                <w:rFonts w:ascii="한컴바탕" w:eastAsia="한컴바탕" w:hAnsi="한컴바탕" w:cs="한컴바탕" w:hint="eastAsia"/>
                <w:spacing w:val="-6"/>
                <w:szCs w:val="21"/>
                <w:lang w:eastAsia="ko-KR"/>
              </w:rPr>
              <w:t xml:space="preserve"> 회사를 설립할 경우에는 법에 따라 회사 등록기관에 설립 등록을 신청해야 한다. 이 법에서 규정한 설립조건에 부합될 경우 회사 등록기관은 유한책임회사 또는 주식유한회사로 등록 처리를 하며, 이 법이 규정한 설립조건에 부합되지 않을 경우에는 유한책임회사 또는 주식유한회사로 등록할 수 없다.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법률, 행정법규가 비준수속을 거쳐야 회사를 설립할 수 있다고 규정한 경우에는 회사 </w:t>
            </w:r>
            <w:proofErr w:type="spellStart"/>
            <w:r w:rsidRPr="004A507A">
              <w:rPr>
                <w:rFonts w:ascii="한컴바탕" w:eastAsia="한컴바탕" w:hAnsi="한컴바탕" w:cs="한컴바탕" w:hint="eastAsia"/>
                <w:spacing w:val="-6"/>
                <w:szCs w:val="21"/>
                <w:lang w:eastAsia="ko-KR"/>
              </w:rPr>
              <w:t>등록전에</w:t>
            </w:r>
            <w:proofErr w:type="spellEnd"/>
            <w:r w:rsidRPr="004A507A">
              <w:rPr>
                <w:rFonts w:ascii="한컴바탕" w:eastAsia="한컴바탕" w:hAnsi="한컴바탕" w:cs="한컴바탕" w:hint="eastAsia"/>
                <w:spacing w:val="-6"/>
                <w:szCs w:val="21"/>
                <w:lang w:eastAsia="ko-KR"/>
              </w:rPr>
              <w:t xml:space="preserve"> 법에 따라 비준수속을 거쳐야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공중은 회사 등록기관으로부터 회사 등록사항을 조회할 수 있으며 회사 등록기관은 조회 서비스를 제공해야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 xml:space="preserve">제7조 </w:t>
            </w:r>
            <w:r w:rsidRPr="004A507A">
              <w:rPr>
                <w:rFonts w:ascii="한컴바탕" w:eastAsia="한컴바탕" w:hAnsi="한컴바탕" w:cs="한컴바탕" w:hint="eastAsia"/>
                <w:spacing w:val="-6"/>
                <w:szCs w:val="21"/>
                <w:lang w:eastAsia="ko-KR"/>
              </w:rPr>
              <w:t xml:space="preserve">회사 등록기관은 법에 따라 설립된 회사에 영업허가증을 발급한다. 회사 영업허가증 발급일자가 바로 회사의 설립일자이다.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회사 영업허가증에는 회사의 명칭, 주소, 등록자본액, 경영범위, 법정대표자의 성명 등 사항을 명기해야 한다.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회사 영업허가증에 기재한 사항이 변경되었을 경우 회사는 법에 따라 등록 변경수속을 밟아야 하며, 회사 등록기관은 영업허가증을 교체 발급한다.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 xml:space="preserve">제8조 </w:t>
            </w:r>
            <w:r w:rsidRPr="004A507A">
              <w:rPr>
                <w:rFonts w:ascii="한컴바탕" w:eastAsia="한컴바탕" w:hAnsi="한컴바탕" w:cs="한컴바탕" w:hint="eastAsia"/>
                <w:spacing w:val="-6"/>
                <w:szCs w:val="21"/>
                <w:lang w:eastAsia="ko-KR"/>
              </w:rPr>
              <w:t>이 법에 의하여 설립하는 유한책임회사는 회사명칭</w:t>
            </w:r>
            <w:r w:rsidRPr="004A507A">
              <w:rPr>
                <w:rFonts w:ascii="한컴바탕" w:eastAsia="한컴바탕" w:hAnsi="한컴바탕" w:cs="한컴바탕" w:hint="eastAsia"/>
                <w:spacing w:val="-6"/>
                <w:szCs w:val="21"/>
                <w:lang w:eastAsia="ko-KR"/>
              </w:rPr>
              <w:lastRenderedPageBreak/>
              <w:t xml:space="preserve">에 유한책임회사 또는 유한회사임을 명시해야 한다.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이 법에 의하여 설립되는 주식유한회사는 반드시 회사명칭에 주식유한회사 또는 주식회사임을 명시해야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 xml:space="preserve">제9조 </w:t>
            </w:r>
            <w:r w:rsidRPr="004A507A">
              <w:rPr>
                <w:rFonts w:ascii="한컴바탕" w:eastAsia="한컴바탕" w:hAnsi="한컴바탕" w:cs="한컴바탕" w:hint="eastAsia"/>
                <w:spacing w:val="-6"/>
                <w:szCs w:val="21"/>
                <w:lang w:eastAsia="ko-KR"/>
              </w:rPr>
              <w:t xml:space="preserve">유한책임회사를 주식유한회사로 변경하려면 이 법에서 규정한 주식유한회사의 조건에 부합되어야 하며, 주식유한회사를 유한책임회사로 변경하려면 이 법에서 규정한 유한책임회사의 조건에 부합되어야 한다.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유한책임회사를 주식유한회사로 변경하거나, 또는 주식유한회사를 유한책임회사로 변경할 경우 회사의 변경전의 채권, 채무는 변경후의 회사가 승계한다.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제10조</w:t>
            </w:r>
            <w:r w:rsidRPr="004A507A">
              <w:rPr>
                <w:rFonts w:ascii="한컴바탕" w:eastAsia="한컴바탕" w:hAnsi="한컴바탕" w:cs="한컴바탕" w:hint="eastAsia"/>
                <w:spacing w:val="-6"/>
                <w:szCs w:val="21"/>
                <w:lang w:eastAsia="ko-KR"/>
              </w:rPr>
              <w:t xml:space="preserve"> 회사는 그 주요 사무기구 소재지를 주소로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 xml:space="preserve">제11조 </w:t>
            </w:r>
            <w:r w:rsidRPr="004A507A">
              <w:rPr>
                <w:rFonts w:ascii="한컴바탕" w:eastAsia="한컴바탕" w:hAnsi="한컴바탕" w:cs="한컴바탕" w:hint="eastAsia"/>
                <w:spacing w:val="-6"/>
                <w:szCs w:val="21"/>
                <w:lang w:eastAsia="ko-KR"/>
              </w:rPr>
              <w:t>회사를 설립하는 경우는 법에 의하여 회사정관을 제정해야 한다. 회사정관은 회사, 주주, 이사, 감사, 고급 관리인원에 대하여 구속력을 갖는다.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 xml:space="preserve">제12조 </w:t>
            </w:r>
            <w:r w:rsidRPr="004A507A">
              <w:rPr>
                <w:rFonts w:ascii="한컴바탕" w:eastAsia="한컴바탕" w:hAnsi="한컴바탕" w:cs="한컴바탕" w:hint="eastAsia"/>
                <w:spacing w:val="-6"/>
                <w:szCs w:val="21"/>
                <w:lang w:eastAsia="ko-KR"/>
              </w:rPr>
              <w:t>회사의 경영범위는 회사정관에 규정하고 법에 의하여 등록한다. 회사는 정관을 수정하여 경영범위를 변경할 수 있으나 등록 변경수속을 밟아야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회사의 경영범위에 법률, 행정법규의 비준을 받아야 하는 항목이 있을 경우에는 법에 의하여 비준을 받아야 한다.</w:t>
            </w:r>
          </w:p>
          <w:p w:rsidR="004A507A" w:rsidRPr="003A5EFC" w:rsidRDefault="004A507A" w:rsidP="004A507A">
            <w:pPr>
              <w:wordWrap w:val="0"/>
              <w:autoSpaceDN w:val="0"/>
              <w:snapToGrid w:val="0"/>
              <w:spacing w:line="290" w:lineRule="atLeast"/>
              <w:jc w:val="left"/>
              <w:rPr>
                <w:rFonts w:ascii="한컴바탕" w:eastAsia="한컴바탕" w:hAnsi="한컴바탕" w:cs="한컴바탕" w:hint="eastAsia"/>
                <w:szCs w:val="21"/>
                <w:lang w:eastAsia="ko-KR"/>
              </w:rPr>
            </w:pPr>
            <w:r w:rsidRPr="003A5EFC">
              <w:rPr>
                <w:rFonts w:ascii="한컴바탕" w:eastAsia="한컴바탕" w:hAnsi="한컴바탕" w:cs="한컴바탕" w:hint="eastAsia"/>
                <w:b/>
                <w:bCs/>
                <w:szCs w:val="21"/>
                <w:lang w:eastAsia="ko-KR"/>
              </w:rPr>
              <w:t>제13조</w:t>
            </w:r>
            <w:r w:rsidRPr="003A5EFC">
              <w:rPr>
                <w:rFonts w:ascii="한컴바탕" w:eastAsia="한컴바탕" w:hAnsi="한컴바탕" w:cs="한컴바탕" w:hint="eastAsia"/>
                <w:szCs w:val="21"/>
                <w:lang w:eastAsia="ko-KR"/>
              </w:rPr>
              <w:t xml:space="preserve"> 회사의 법정대표자는 회사의 정관에 따라 이사장, 집행이사 또는 경리가 담임하며 아울러 법에 따라 등록해야 한다. 회사의 법정대표자를 변경 시에는 등록 변경수속을 밟아야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제14조</w:t>
            </w:r>
            <w:r w:rsidRPr="004A507A">
              <w:rPr>
                <w:rFonts w:ascii="한컴바탕" w:eastAsia="한컴바탕" w:hAnsi="한컴바탕" w:cs="한컴바탕" w:hint="eastAsia"/>
                <w:spacing w:val="-6"/>
                <w:szCs w:val="21"/>
                <w:lang w:eastAsia="ko-KR"/>
              </w:rPr>
              <w:t xml:space="preserve"> 회사는 </w:t>
            </w:r>
            <w:proofErr w:type="spellStart"/>
            <w:r w:rsidRPr="004A507A">
              <w:rPr>
                <w:rFonts w:ascii="한컴바탕" w:eastAsia="한컴바탕" w:hAnsi="한컴바탕" w:cs="한컴바탕" w:hint="eastAsia"/>
                <w:spacing w:val="-6"/>
                <w:szCs w:val="21"/>
                <w:lang w:eastAsia="ko-KR"/>
              </w:rPr>
              <w:t>분공사를</w:t>
            </w:r>
            <w:proofErr w:type="spellEnd"/>
            <w:r w:rsidRPr="004A507A">
              <w:rPr>
                <w:rFonts w:ascii="한컴바탕" w:eastAsia="한컴바탕" w:hAnsi="한컴바탕" w:cs="한컴바탕" w:hint="eastAsia"/>
                <w:spacing w:val="-6"/>
                <w:szCs w:val="21"/>
                <w:lang w:eastAsia="ko-KR"/>
              </w:rPr>
              <w:t xml:space="preserve"> 설치할 수 있다. </w:t>
            </w:r>
            <w:proofErr w:type="spellStart"/>
            <w:r w:rsidRPr="004A507A">
              <w:rPr>
                <w:rFonts w:ascii="한컴바탕" w:eastAsia="한컴바탕" w:hAnsi="한컴바탕" w:cs="한컴바탕" w:hint="eastAsia"/>
                <w:spacing w:val="-6"/>
                <w:szCs w:val="21"/>
                <w:lang w:eastAsia="ko-KR"/>
              </w:rPr>
              <w:t>분공사를</w:t>
            </w:r>
            <w:proofErr w:type="spellEnd"/>
            <w:r w:rsidRPr="004A507A">
              <w:rPr>
                <w:rFonts w:ascii="한컴바탕" w:eastAsia="한컴바탕" w:hAnsi="한컴바탕" w:cs="한컴바탕" w:hint="eastAsia"/>
                <w:spacing w:val="-6"/>
                <w:szCs w:val="21"/>
                <w:lang w:eastAsia="ko-KR"/>
              </w:rPr>
              <w:t xml:space="preserve"> 설립하려면 회사 등록기관에 등록신청을 제출하고 영업허가증을 수령해야 한다. </w:t>
            </w:r>
            <w:proofErr w:type="spellStart"/>
            <w:r w:rsidRPr="004A507A">
              <w:rPr>
                <w:rFonts w:ascii="한컴바탕" w:eastAsia="한컴바탕" w:hAnsi="한컴바탕" w:cs="한컴바탕" w:hint="eastAsia"/>
                <w:spacing w:val="-6"/>
                <w:szCs w:val="21"/>
                <w:lang w:eastAsia="ko-KR"/>
              </w:rPr>
              <w:t>분공사는</w:t>
            </w:r>
            <w:proofErr w:type="spellEnd"/>
            <w:r w:rsidRPr="004A507A">
              <w:rPr>
                <w:rFonts w:ascii="한컴바탕" w:eastAsia="한컴바탕" w:hAnsi="한컴바탕" w:cs="한컴바탕" w:hint="eastAsia"/>
                <w:spacing w:val="-6"/>
                <w:szCs w:val="21"/>
                <w:lang w:eastAsia="ko-KR"/>
              </w:rPr>
              <w:t xml:space="preserve"> 법인자격을 갖지 못하며 그 민사책임은 회사가 부담한다.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회사는 자회사를 </w:t>
            </w:r>
            <w:proofErr w:type="spellStart"/>
            <w:r w:rsidRPr="004A507A">
              <w:rPr>
                <w:rFonts w:ascii="한컴바탕" w:eastAsia="한컴바탕" w:hAnsi="한컴바탕" w:cs="한컴바탕" w:hint="eastAsia"/>
                <w:spacing w:val="-6"/>
                <w:szCs w:val="21"/>
                <w:lang w:eastAsia="ko-KR"/>
              </w:rPr>
              <w:t>설립할수</w:t>
            </w:r>
            <w:proofErr w:type="spellEnd"/>
            <w:r w:rsidRPr="004A507A">
              <w:rPr>
                <w:rFonts w:ascii="한컴바탕" w:eastAsia="한컴바탕" w:hAnsi="한컴바탕" w:cs="한컴바탕" w:hint="eastAsia"/>
                <w:spacing w:val="-6"/>
                <w:szCs w:val="21"/>
                <w:lang w:eastAsia="ko-KR"/>
              </w:rPr>
              <w:t xml:space="preserve"> 있다. 자회사는 법인자격을 가지며 법에 의하여 독자적으로 민사책임을 진다.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 xml:space="preserve">제15조 </w:t>
            </w:r>
            <w:r w:rsidRPr="004A507A">
              <w:rPr>
                <w:rFonts w:ascii="한컴바탕" w:eastAsia="한컴바탕" w:hAnsi="한컴바탕" w:cs="한컴바탕" w:hint="eastAsia"/>
                <w:spacing w:val="-6"/>
                <w:szCs w:val="21"/>
                <w:lang w:eastAsia="ko-KR"/>
              </w:rPr>
              <w:t xml:space="preserve">회사는 기타 기업에 투자할 수 있다. 단 법률에 별도의 규정이 있는 외에는 그 투자기업의 채무에 연대책임을 부담하는 </w:t>
            </w:r>
            <w:proofErr w:type="spellStart"/>
            <w:r w:rsidRPr="004A507A">
              <w:rPr>
                <w:rFonts w:ascii="한컴바탕" w:eastAsia="한컴바탕" w:hAnsi="한컴바탕" w:cs="한컴바탕" w:hint="eastAsia"/>
                <w:spacing w:val="-6"/>
                <w:szCs w:val="21"/>
                <w:lang w:eastAsia="ko-KR"/>
              </w:rPr>
              <w:t>출자인으로</w:t>
            </w:r>
            <w:proofErr w:type="spellEnd"/>
            <w:r w:rsidRPr="004A507A">
              <w:rPr>
                <w:rFonts w:ascii="한컴바탕" w:eastAsia="한컴바탕" w:hAnsi="한컴바탕" w:cs="한컴바탕" w:hint="eastAsia"/>
                <w:spacing w:val="-6"/>
                <w:szCs w:val="21"/>
                <w:lang w:eastAsia="ko-KR"/>
              </w:rPr>
              <w:t xml:space="preserve"> 될 수 없다.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 xml:space="preserve">제16조 </w:t>
            </w:r>
            <w:r w:rsidRPr="004A507A">
              <w:rPr>
                <w:rFonts w:ascii="한컴바탕" w:eastAsia="한컴바탕" w:hAnsi="한컴바탕" w:cs="한컴바탕" w:hint="eastAsia"/>
                <w:spacing w:val="-6"/>
                <w:szCs w:val="21"/>
                <w:lang w:eastAsia="ko-KR"/>
              </w:rPr>
              <w:t xml:space="preserve">회사가 기타 기업에 투자하거나 타인에게 담보를 제공할 경우에는 회사정관의 규정에 따라 이사회 또는 주주회의, 주주총회에서 의결해야 하며, 회사정관에 투자나 담보 총액 및 단일 투자 또는 담보금액에 제한이 있을 경우에는 그 한도를 초과할 수 없다.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회사가 회사의 주주 또는 실제 </w:t>
            </w:r>
            <w:proofErr w:type="spellStart"/>
            <w:r w:rsidRPr="004A507A">
              <w:rPr>
                <w:rFonts w:ascii="한컴바탕" w:eastAsia="한컴바탕" w:hAnsi="한컴바탕" w:cs="한컴바탕" w:hint="eastAsia"/>
                <w:spacing w:val="-6"/>
                <w:szCs w:val="21"/>
                <w:lang w:eastAsia="ko-KR"/>
              </w:rPr>
              <w:t>통제인에게</w:t>
            </w:r>
            <w:proofErr w:type="spellEnd"/>
            <w:r w:rsidRPr="004A507A">
              <w:rPr>
                <w:rFonts w:ascii="한컴바탕" w:eastAsia="한컴바탕" w:hAnsi="한컴바탕" w:cs="한컴바탕" w:hint="eastAsia"/>
                <w:spacing w:val="-6"/>
                <w:szCs w:val="21"/>
                <w:lang w:eastAsia="ko-KR"/>
              </w:rPr>
              <w:t xml:space="preserve"> 담보를 제공할 경우에는 반드시 주주회의 또는 주주총회에서 의결해야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전항에서 규정한 주주 또는 전항에서 규정한 실제 통제인의 지배를 받는 주주는 전항의 규정사항에 대한 표결에 참여할 수 없으며,</w:t>
            </w:r>
            <w:r w:rsidRPr="004A507A">
              <w:rPr>
                <w:rFonts w:ascii="한컴바탕" w:eastAsia="한컴바탕" w:hAnsi="한컴바탕" w:cs="한컴바탕"/>
                <w:spacing w:val="-6"/>
                <w:szCs w:val="21"/>
                <w:lang w:eastAsia="ko-KR"/>
              </w:rPr>
              <w:t xml:space="preserve"> </w:t>
            </w:r>
            <w:r w:rsidRPr="004A507A">
              <w:rPr>
                <w:rFonts w:ascii="한컴바탕" w:eastAsia="한컴바탕" w:hAnsi="한컴바탕" w:cs="한컴바탕" w:hint="eastAsia"/>
                <w:spacing w:val="-6"/>
                <w:szCs w:val="21"/>
                <w:lang w:eastAsia="ko-KR"/>
              </w:rPr>
              <w:t xml:space="preserve">당해 표결은 회의에 출석한 기타 주주의 과반수 표결권에 의하여 채택된다.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제17조</w:t>
            </w:r>
            <w:r w:rsidRPr="004A507A">
              <w:rPr>
                <w:rFonts w:ascii="한컴바탕" w:eastAsia="한컴바탕" w:hAnsi="한컴바탕" w:cs="한컴바탕" w:hint="eastAsia"/>
                <w:spacing w:val="-6"/>
                <w:szCs w:val="21"/>
                <w:lang w:eastAsia="ko-KR"/>
              </w:rPr>
              <w:t xml:space="preserve"> 회사는 종업원의 합법적 권익을 보호하고 법에 따라 종업원과 근로계약을 체결하고 사회보험에 가입하고 노</w:t>
            </w:r>
            <w:r w:rsidRPr="004A507A">
              <w:rPr>
                <w:rFonts w:ascii="한컴바탕" w:eastAsia="한컴바탕" w:hAnsi="한컴바탕" w:cs="한컴바탕" w:hint="eastAsia"/>
                <w:spacing w:val="-6"/>
                <w:szCs w:val="21"/>
                <w:lang w:eastAsia="ko-KR"/>
              </w:rPr>
              <w:lastRenderedPageBreak/>
              <w:t>동보호를 강화해야 하며 안전생산을 실시해야 한다.</w:t>
            </w:r>
          </w:p>
          <w:p w:rsidR="004A507A" w:rsidRPr="003A5EFC" w:rsidRDefault="004A507A" w:rsidP="004A507A">
            <w:pPr>
              <w:wordWrap w:val="0"/>
              <w:autoSpaceDN w:val="0"/>
              <w:snapToGrid w:val="0"/>
              <w:spacing w:line="290" w:lineRule="atLeast"/>
              <w:jc w:val="left"/>
              <w:rPr>
                <w:rFonts w:ascii="한컴바탕" w:eastAsia="한컴바탕" w:hAnsi="한컴바탕" w:cs="한컴바탕" w:hint="eastAsia"/>
                <w:spacing w:val="-16"/>
                <w:szCs w:val="21"/>
                <w:lang w:eastAsia="ko-KR"/>
              </w:rPr>
            </w:pPr>
            <w:r w:rsidRPr="003A5EFC">
              <w:rPr>
                <w:rFonts w:ascii="한컴바탕" w:eastAsia="한컴바탕" w:hAnsi="한컴바탕" w:cs="한컴바탕" w:hint="eastAsia"/>
                <w:spacing w:val="-16"/>
                <w:szCs w:val="21"/>
                <w:lang w:eastAsia="ko-KR"/>
              </w:rPr>
              <w:t>회사는 여러 가지 형식으로 회사 종업원에 대한 직업교육과 직책훈련을 강화하여 종업원의 자질을 제고시켜야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제18조</w:t>
            </w:r>
            <w:r w:rsidRPr="004A507A">
              <w:rPr>
                <w:rFonts w:ascii="한컴바탕" w:eastAsia="한컴바탕" w:hAnsi="한컴바탕" w:cs="한컴바탕" w:hint="eastAsia"/>
                <w:spacing w:val="-6"/>
                <w:szCs w:val="21"/>
                <w:lang w:eastAsia="ko-KR"/>
              </w:rPr>
              <w:t xml:space="preserve"> 회사종업원은 《중화인민공화국 노조법》에 따라 노조를 결성하고 노조활동을 전개하며 종업원의 합법적 권익을 보장한다. 회사는 회사의 노조에 필요한 활동조건을 마련해 주어야 한다. 회사 노조는 종업원을 대표하여 종업원의 근로보수, 근무시간, 복지후생, 보험 및 노동안전위생 등 사항과 관련하여 회사와 집단계약을 체결한다.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회사는 헌법과 관련 법률의 규정에 따라 종업원대표대회나 기타 형식을 통하여 민주관리를 실시한다.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회사가 체제개편을 하거나 경영 면의 중대한 문제를 검토, 결정하거나 또는 중요한 규정제도를 제정할 경우에는 회사 노조의 의견을 청취해야 하며 아울러 종업원대표대회를 통하거나 기타 형식을 통하여 종업원의 의견과 건의를 청취해야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 xml:space="preserve">제19조 </w:t>
            </w:r>
            <w:r w:rsidRPr="004A507A">
              <w:rPr>
                <w:rFonts w:ascii="한컴바탕" w:eastAsia="한컴바탕" w:hAnsi="한컴바탕" w:cs="한컴바탕" w:hint="eastAsia"/>
                <w:spacing w:val="-6"/>
                <w:szCs w:val="21"/>
                <w:lang w:eastAsia="ko-KR"/>
              </w:rPr>
              <w:t>회사에는 중국공산당 정관의 규정에 따라 중국공산당 조직을 설치하고 당의 활동을 전개한다. 회사는 당 조직의 활동에 필요한 조건을 마련해 주어야 한다.</w:t>
            </w:r>
          </w:p>
          <w:p w:rsidR="004A507A" w:rsidRPr="003A5EFC" w:rsidRDefault="004A507A" w:rsidP="004A507A">
            <w:pPr>
              <w:wordWrap w:val="0"/>
              <w:autoSpaceDN w:val="0"/>
              <w:snapToGrid w:val="0"/>
              <w:spacing w:line="290" w:lineRule="atLeast"/>
              <w:jc w:val="left"/>
              <w:rPr>
                <w:rFonts w:ascii="한컴바탕" w:eastAsia="한컴바탕" w:hAnsi="한컴바탕" w:cs="한컴바탕" w:hint="eastAsia"/>
                <w:spacing w:val="-16"/>
                <w:szCs w:val="21"/>
                <w:lang w:eastAsia="ko-KR"/>
              </w:rPr>
            </w:pPr>
            <w:r w:rsidRPr="003A5EFC">
              <w:rPr>
                <w:rFonts w:ascii="한컴바탕" w:eastAsia="한컴바탕" w:hAnsi="한컴바탕" w:cs="한컴바탕" w:hint="eastAsia"/>
                <w:b/>
                <w:bCs/>
                <w:spacing w:val="-16"/>
                <w:szCs w:val="21"/>
                <w:lang w:eastAsia="ko-KR"/>
              </w:rPr>
              <w:t xml:space="preserve">제20조 </w:t>
            </w:r>
            <w:r w:rsidRPr="003A5EFC">
              <w:rPr>
                <w:rFonts w:ascii="한컴바탕" w:eastAsia="한컴바탕" w:hAnsi="한컴바탕" w:cs="한컴바탕" w:hint="eastAsia"/>
                <w:spacing w:val="-16"/>
                <w:szCs w:val="21"/>
                <w:lang w:eastAsia="ko-KR"/>
              </w:rPr>
              <w:t xml:space="preserve">회사의 주주는 법률, 행정법규 및 회사의 정관을 준수하고 법에 따라 주주의 권리를 행사해야 하며, 주주의 권리를 남용하여 회사 또는 기타 주주의 권익에 해를 입혀서는 </w:t>
            </w:r>
            <w:proofErr w:type="spellStart"/>
            <w:r w:rsidRPr="003A5EFC">
              <w:rPr>
                <w:rFonts w:ascii="한컴바탕" w:eastAsia="한컴바탕" w:hAnsi="한컴바탕" w:cs="한컴바탕" w:hint="eastAsia"/>
                <w:spacing w:val="-16"/>
                <w:szCs w:val="21"/>
                <w:lang w:eastAsia="ko-KR"/>
              </w:rPr>
              <w:t>아니되며</w:t>
            </w:r>
            <w:proofErr w:type="spellEnd"/>
            <w:r w:rsidRPr="003A5EFC">
              <w:rPr>
                <w:rFonts w:ascii="한컴바탕" w:eastAsia="한컴바탕" w:hAnsi="한컴바탕" w:cs="한컴바탕" w:hint="eastAsia"/>
                <w:spacing w:val="-16"/>
                <w:szCs w:val="21"/>
                <w:lang w:eastAsia="ko-KR"/>
              </w:rPr>
              <w:t xml:space="preserve">, 회사 법인의 독립적 지위와 주주의 유한책임을 남용하여 회사 채권자의 이익을 손상해서는 </w:t>
            </w:r>
            <w:proofErr w:type="spellStart"/>
            <w:r w:rsidRPr="003A5EFC">
              <w:rPr>
                <w:rFonts w:ascii="한컴바탕" w:eastAsia="한컴바탕" w:hAnsi="한컴바탕" w:cs="한컴바탕" w:hint="eastAsia"/>
                <w:spacing w:val="-16"/>
                <w:szCs w:val="21"/>
                <w:lang w:eastAsia="ko-KR"/>
              </w:rPr>
              <w:t>아니된다</w:t>
            </w:r>
            <w:proofErr w:type="spellEnd"/>
            <w:r w:rsidRPr="003A5EFC">
              <w:rPr>
                <w:rFonts w:ascii="한컴바탕" w:eastAsia="한컴바탕" w:hAnsi="한컴바탕" w:cs="한컴바탕" w:hint="eastAsia"/>
                <w:spacing w:val="-16"/>
                <w:szCs w:val="21"/>
                <w:lang w:eastAsia="ko-KR"/>
              </w:rPr>
              <w:t>.</w:t>
            </w:r>
          </w:p>
          <w:p w:rsidR="004A507A" w:rsidRPr="003A5EFC" w:rsidRDefault="004A507A" w:rsidP="004A507A">
            <w:pPr>
              <w:wordWrap w:val="0"/>
              <w:autoSpaceDN w:val="0"/>
              <w:snapToGrid w:val="0"/>
              <w:spacing w:line="290" w:lineRule="atLeast"/>
              <w:jc w:val="left"/>
              <w:rPr>
                <w:rFonts w:ascii="한컴바탕" w:eastAsia="한컴바탕" w:hAnsi="한컴바탕" w:cs="한컴바탕" w:hint="eastAsia"/>
                <w:spacing w:val="-16"/>
                <w:szCs w:val="21"/>
                <w:lang w:eastAsia="ko-KR"/>
              </w:rPr>
            </w:pPr>
            <w:r w:rsidRPr="003A5EFC">
              <w:rPr>
                <w:rFonts w:ascii="한컴바탕" w:eastAsia="한컴바탕" w:hAnsi="한컴바탕" w:cs="한컴바탕" w:hint="eastAsia"/>
                <w:spacing w:val="-16"/>
                <w:szCs w:val="21"/>
                <w:lang w:eastAsia="ko-KR"/>
              </w:rPr>
              <w:t>회사의 주주가 주주의 권리를 남용하여 회사 또는 기타 주주에게 손실을 초래하였을 경우에는 법에 따라 배상책임을 져야 한다.</w:t>
            </w:r>
          </w:p>
          <w:p w:rsidR="004A507A" w:rsidRPr="003A5EFC" w:rsidRDefault="004A507A" w:rsidP="004A507A">
            <w:pPr>
              <w:wordWrap w:val="0"/>
              <w:autoSpaceDN w:val="0"/>
              <w:snapToGrid w:val="0"/>
              <w:spacing w:line="290" w:lineRule="atLeast"/>
              <w:jc w:val="left"/>
              <w:rPr>
                <w:rFonts w:ascii="한컴바탕" w:eastAsia="한컴바탕" w:hAnsi="한컴바탕" w:cs="한컴바탕" w:hint="eastAsia"/>
                <w:spacing w:val="-16"/>
                <w:szCs w:val="21"/>
                <w:lang w:eastAsia="ko-KR"/>
              </w:rPr>
            </w:pPr>
            <w:r w:rsidRPr="003A5EFC">
              <w:rPr>
                <w:rFonts w:ascii="한컴바탕" w:eastAsia="한컴바탕" w:hAnsi="한컴바탕" w:cs="한컴바탕" w:hint="eastAsia"/>
                <w:spacing w:val="-16"/>
                <w:szCs w:val="21"/>
                <w:lang w:eastAsia="ko-KR"/>
              </w:rPr>
              <w:t>회사의 주주가 회사 법인의 독립적 지위와 주주의 유한책임을 남용하여 채무를 도피하고 회사 채권자의 이익에 엄중한 손상을 가져다 주었을 경우에는 회사의 채무에 대하여 연대책임을 져야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 xml:space="preserve">제21조 </w:t>
            </w:r>
            <w:r w:rsidRPr="004A507A">
              <w:rPr>
                <w:rFonts w:ascii="한컴바탕" w:eastAsia="한컴바탕" w:hAnsi="한컴바탕" w:cs="한컴바탕" w:hint="eastAsia"/>
                <w:spacing w:val="-6"/>
                <w:szCs w:val="21"/>
                <w:lang w:eastAsia="ko-KR"/>
              </w:rPr>
              <w:t>회사의 지배 주주, 실제 통제인, 이사, 감사, 고급 관리인원은 관련 관계를 이용하여 회사의 이익을 손상해서는</w:t>
            </w:r>
            <w:r w:rsidRPr="004A507A">
              <w:rPr>
                <w:rFonts w:ascii="한컴바탕" w:eastAsia="한컴바탕" w:hAnsi="한컴바탕" w:cs="한컴바탕"/>
                <w:spacing w:val="-6"/>
                <w:szCs w:val="21"/>
                <w:lang w:eastAsia="ko-KR"/>
              </w:rPr>
              <w:t xml:space="preserve"> </w:t>
            </w:r>
            <w:proofErr w:type="spellStart"/>
            <w:r w:rsidRPr="004A507A">
              <w:rPr>
                <w:rFonts w:ascii="한컴바탕" w:eastAsia="한컴바탕" w:hAnsi="한컴바탕" w:cs="한컴바탕" w:hint="eastAsia"/>
                <w:spacing w:val="-6"/>
                <w:szCs w:val="21"/>
                <w:lang w:eastAsia="ko-KR"/>
              </w:rPr>
              <w:t>아니된다</w:t>
            </w:r>
            <w:proofErr w:type="spellEnd"/>
            <w:r w:rsidRPr="004A507A">
              <w:rPr>
                <w:rFonts w:ascii="한컴바탕" w:eastAsia="한컴바탕" w:hAnsi="한컴바탕" w:cs="한컴바탕" w:hint="eastAsia"/>
                <w:spacing w:val="-6"/>
                <w:szCs w:val="21"/>
                <w:lang w:eastAsia="ko-KR"/>
              </w:rPr>
              <w:t xml:space="preserve">.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전항의 규정을 위반하여 회사에 손실을 초래하였을 경우에는 배상책임을 져야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 xml:space="preserve">제22조 </w:t>
            </w:r>
            <w:r w:rsidRPr="004A507A">
              <w:rPr>
                <w:rFonts w:ascii="한컴바탕" w:eastAsia="한컴바탕" w:hAnsi="한컴바탕" w:cs="한컴바탕" w:hint="eastAsia"/>
                <w:spacing w:val="-6"/>
                <w:szCs w:val="21"/>
                <w:lang w:eastAsia="ko-KR"/>
              </w:rPr>
              <w:t>회사 주주회의 또는 주주총회, 이사회의 의결 내용이 법률, 행정법규를 위반하였을 경우에는 무효하다.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주주회의 또는 주주총회, 이사회의 소집절차, 표결방식이 법률, 행정법규 또는 회사정관을 위반하였을 경우, 또는 의결내용이 회사정관을 위반하였을 경우 주주는 의결한 날로부터 60일 내에 인민법원에 취소하도록 소송을 제기할 수 있다.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주주가 전항의 규정에 따라 소송을 제기하였을 경우 인민법원은 회사의 요구에 따라 주주에게 담보를 제공하도록 요구할 수 있다.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회사가 주주회의 또는 주주총회, 이사회의 결의에 따라 등</w:t>
            </w:r>
            <w:r w:rsidRPr="004A507A">
              <w:rPr>
                <w:rFonts w:ascii="한컴바탕" w:eastAsia="한컴바탕" w:hAnsi="한컴바탕" w:cs="한컴바탕" w:hint="eastAsia"/>
                <w:spacing w:val="-6"/>
                <w:szCs w:val="21"/>
                <w:lang w:eastAsia="ko-KR"/>
              </w:rPr>
              <w:lastRenderedPageBreak/>
              <w:t>록 변경을 완료하였을 경우 인민법원은 그 의결내용의 무효 또는 취소를 선고하며, 회사는 회사 등록기관에 등록 변경의 취소를 신청해야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4A507A" w:rsidRPr="004A507A" w:rsidRDefault="004A507A" w:rsidP="004A507A">
            <w:pPr>
              <w:numPr>
                <w:ilvl w:val="0"/>
                <w:numId w:val="27"/>
              </w:numPr>
              <w:wordWrap w:val="0"/>
              <w:autoSpaceDN w:val="0"/>
              <w:snapToGrid w:val="0"/>
              <w:spacing w:line="290" w:lineRule="atLeast"/>
              <w:jc w:val="left"/>
              <w:rPr>
                <w:rFonts w:ascii="한컴바탕" w:eastAsia="한컴바탕" w:hAnsi="한컴바탕" w:cs="한컴바탕"/>
                <w:b/>
                <w:bCs/>
                <w:spacing w:val="-6"/>
                <w:szCs w:val="21"/>
                <w:lang w:eastAsia="ko-KR"/>
              </w:rPr>
            </w:pPr>
            <w:r w:rsidRPr="004A507A">
              <w:rPr>
                <w:rFonts w:ascii="한컴바탕" w:eastAsia="한컴바탕" w:hAnsi="한컴바탕" w:cs="한컴바탕" w:hint="eastAsia"/>
                <w:b/>
                <w:bCs/>
                <w:spacing w:val="-6"/>
                <w:szCs w:val="21"/>
                <w:lang w:eastAsia="ko-KR"/>
              </w:rPr>
              <w:t>유한책임회사의 설립과 조직기구</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b/>
                <w:bCs/>
                <w:spacing w:val="-6"/>
                <w:szCs w:val="21"/>
                <w:lang w:eastAsia="ko-KR"/>
              </w:rPr>
            </w:pP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b/>
                <w:bCs/>
                <w:spacing w:val="-6"/>
                <w:szCs w:val="21"/>
                <w:lang w:eastAsia="ko-KR"/>
              </w:rPr>
              <w:t xml:space="preserve">제1절 </w:t>
            </w:r>
            <w:proofErr w:type="gramStart"/>
            <w:r w:rsidRPr="004A507A">
              <w:rPr>
                <w:rFonts w:ascii="한컴바탕" w:eastAsia="한컴바탕" w:hAnsi="한컴바탕" w:cs="한컴바탕" w:hint="eastAsia"/>
                <w:b/>
                <w:bCs/>
                <w:spacing w:val="-6"/>
                <w:szCs w:val="21"/>
                <w:lang w:eastAsia="ko-KR"/>
              </w:rPr>
              <w:t xml:space="preserve">설 </w:t>
            </w:r>
            <w:r w:rsidRPr="004A507A">
              <w:rPr>
                <w:rFonts w:ascii="한컴바탕" w:eastAsia="한컴바탕" w:hAnsi="한컴바탕" w:cs="한컴바탕"/>
                <w:b/>
                <w:bCs/>
                <w:spacing w:val="-6"/>
                <w:szCs w:val="21"/>
                <w:lang w:eastAsia="ko-KR"/>
              </w:rPr>
              <w:t xml:space="preserve"> </w:t>
            </w:r>
            <w:proofErr w:type="spellStart"/>
            <w:r w:rsidRPr="004A507A">
              <w:rPr>
                <w:rFonts w:ascii="한컴바탕" w:eastAsia="한컴바탕" w:hAnsi="한컴바탕" w:cs="한컴바탕" w:hint="eastAsia"/>
                <w:b/>
                <w:bCs/>
                <w:spacing w:val="-6"/>
                <w:szCs w:val="21"/>
                <w:lang w:eastAsia="ko-KR"/>
              </w:rPr>
              <w:t>립</w:t>
            </w:r>
            <w:proofErr w:type="spellEnd"/>
            <w:proofErr w:type="gramEnd"/>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b/>
                <w:bCs/>
                <w:spacing w:val="-6"/>
                <w:szCs w:val="21"/>
                <w:lang w:eastAsia="ko-KR"/>
              </w:rPr>
              <w:t>제23조</w:t>
            </w:r>
            <w:r w:rsidRPr="004A507A">
              <w:rPr>
                <w:rFonts w:ascii="한컴바탕" w:eastAsia="한컴바탕" w:hAnsi="한컴바탕" w:cs="한컴바탕" w:hint="eastAsia"/>
                <w:spacing w:val="-6"/>
                <w:szCs w:val="21"/>
                <w:lang w:eastAsia="ko-KR"/>
              </w:rPr>
              <w:t xml:space="preserve"> 유한책임회사를 설립함에는 하기 조건을 구비해야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1. 주주의 수가 법정인수에 부합되어야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2.</w:t>
            </w:r>
            <w:r w:rsidRPr="004A507A">
              <w:rPr>
                <w:rFonts w:ascii="한컴바탕" w:eastAsia="한컴바탕" w:hAnsi="한컴바탕" w:cs="한컴바탕"/>
                <w:spacing w:val="-6"/>
                <w:szCs w:val="21"/>
                <w:lang w:eastAsia="ko-KR"/>
              </w:rPr>
              <w:t xml:space="preserve"> </w:t>
            </w:r>
            <w:r w:rsidRPr="004A507A">
              <w:rPr>
                <w:rFonts w:ascii="한컴바탕" w:eastAsia="한컴바탕" w:hAnsi="한컴바탕" w:cs="한컴바탕" w:hint="eastAsia"/>
                <w:spacing w:val="-6"/>
                <w:szCs w:val="21"/>
                <w:lang w:eastAsia="ko-KR"/>
              </w:rPr>
              <w:t>회사 정관의 규정에 부합되는 전체 주주가 출자를 승낙한 자본금이 있어야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3. 주주가 공동으로 회사정관을 제정해야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4. 회사명칭이 있고 유한책임회사의 요구에 맞는 조직기구를 설치해야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5. 회사 주소가 있어야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b/>
                <w:bCs/>
                <w:spacing w:val="-6"/>
                <w:szCs w:val="21"/>
                <w:lang w:eastAsia="ko-KR"/>
              </w:rPr>
              <w:t>제24조</w:t>
            </w:r>
            <w:r w:rsidRPr="004A507A">
              <w:rPr>
                <w:rFonts w:ascii="한컴바탕" w:eastAsia="한컴바탕" w:hAnsi="한컴바탕" w:cs="한컴바탕" w:hint="eastAsia"/>
                <w:spacing w:val="-6"/>
                <w:szCs w:val="21"/>
                <w:lang w:eastAsia="ko-KR"/>
              </w:rPr>
              <w:t xml:space="preserve"> 유한책임회사는 50명 이하의 주주가 공동으로 출자하여 설립한다.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제25조</w:t>
            </w:r>
            <w:r w:rsidRPr="004A507A">
              <w:rPr>
                <w:rFonts w:ascii="한컴바탕" w:eastAsia="한컴바탕" w:hAnsi="한컴바탕" w:cs="한컴바탕" w:hint="eastAsia"/>
                <w:spacing w:val="-6"/>
                <w:szCs w:val="21"/>
                <w:lang w:eastAsia="ko-KR"/>
              </w:rPr>
              <w:t xml:space="preserve"> 유한책임회사의 정관에는 하기 사항이 기재되어야 한다.</w:t>
            </w:r>
          </w:p>
          <w:p w:rsidR="004A507A" w:rsidRPr="007941EF" w:rsidRDefault="004A507A" w:rsidP="007941EF">
            <w:pPr>
              <w:wordWrap w:val="0"/>
              <w:autoSpaceDN w:val="0"/>
              <w:snapToGrid w:val="0"/>
              <w:spacing w:line="276" w:lineRule="auto"/>
              <w:jc w:val="left"/>
              <w:rPr>
                <w:rFonts w:ascii="한컴바탕" w:eastAsia="한컴바탕" w:hAnsi="한컴바탕" w:cs="한컴바탕" w:hint="eastAsia"/>
                <w:szCs w:val="21"/>
                <w:lang w:eastAsia="ko-KR"/>
              </w:rPr>
            </w:pPr>
            <w:r w:rsidRPr="004A507A">
              <w:rPr>
                <w:rFonts w:ascii="한컴바탕" w:eastAsia="한컴바탕" w:hAnsi="한컴바탕" w:cs="한컴바탕" w:hint="eastAsia"/>
                <w:spacing w:val="-6"/>
                <w:szCs w:val="21"/>
                <w:lang w:eastAsia="ko-KR"/>
              </w:rPr>
              <w:t xml:space="preserve">1. </w:t>
            </w:r>
            <w:r w:rsidRPr="007941EF">
              <w:rPr>
                <w:rFonts w:ascii="한컴바탕" w:eastAsia="한컴바탕" w:hAnsi="한컴바탕" w:cs="한컴바탕" w:hint="eastAsia"/>
                <w:szCs w:val="21"/>
                <w:lang w:eastAsia="ko-KR"/>
              </w:rPr>
              <w:t>회사의 명칭과 주소</w:t>
            </w:r>
          </w:p>
          <w:p w:rsidR="004A507A" w:rsidRPr="007941EF" w:rsidRDefault="004A507A" w:rsidP="007941EF">
            <w:pPr>
              <w:wordWrap w:val="0"/>
              <w:autoSpaceDN w:val="0"/>
              <w:snapToGrid w:val="0"/>
              <w:spacing w:line="276" w:lineRule="auto"/>
              <w:jc w:val="left"/>
              <w:rPr>
                <w:rFonts w:ascii="한컴바탕" w:eastAsia="한컴바탕" w:hAnsi="한컴바탕" w:cs="한컴바탕" w:hint="eastAsia"/>
                <w:szCs w:val="21"/>
                <w:lang w:eastAsia="ko-KR"/>
              </w:rPr>
            </w:pPr>
            <w:r w:rsidRPr="007941EF">
              <w:rPr>
                <w:rFonts w:ascii="한컴바탕" w:eastAsia="한컴바탕" w:hAnsi="한컴바탕" w:cs="한컴바탕" w:hint="eastAsia"/>
                <w:szCs w:val="21"/>
                <w:lang w:eastAsia="ko-KR"/>
              </w:rPr>
              <w:t>2. 회사의 경영범위</w:t>
            </w:r>
          </w:p>
          <w:p w:rsidR="004A507A" w:rsidRPr="007941EF" w:rsidRDefault="004A507A" w:rsidP="007941EF">
            <w:pPr>
              <w:wordWrap w:val="0"/>
              <w:autoSpaceDN w:val="0"/>
              <w:snapToGrid w:val="0"/>
              <w:spacing w:line="276" w:lineRule="auto"/>
              <w:jc w:val="left"/>
              <w:rPr>
                <w:rFonts w:ascii="한컴바탕" w:eastAsia="한컴바탕" w:hAnsi="한컴바탕" w:cs="한컴바탕" w:hint="eastAsia"/>
                <w:szCs w:val="21"/>
                <w:lang w:eastAsia="ko-KR"/>
              </w:rPr>
            </w:pPr>
            <w:r w:rsidRPr="007941EF">
              <w:rPr>
                <w:rFonts w:ascii="한컴바탕" w:eastAsia="한컴바탕" w:hAnsi="한컴바탕" w:cs="한컴바탕" w:hint="eastAsia"/>
                <w:szCs w:val="21"/>
                <w:lang w:eastAsia="ko-KR"/>
              </w:rPr>
              <w:t>3. 회사의 등록자본금</w:t>
            </w:r>
          </w:p>
          <w:p w:rsidR="004A507A" w:rsidRPr="007941EF" w:rsidRDefault="004A507A" w:rsidP="007941EF">
            <w:pPr>
              <w:wordWrap w:val="0"/>
              <w:autoSpaceDN w:val="0"/>
              <w:snapToGrid w:val="0"/>
              <w:spacing w:line="276" w:lineRule="auto"/>
              <w:jc w:val="left"/>
              <w:rPr>
                <w:rFonts w:ascii="한컴바탕" w:eastAsia="한컴바탕" w:hAnsi="한컴바탕" w:cs="한컴바탕" w:hint="eastAsia"/>
                <w:szCs w:val="21"/>
                <w:lang w:eastAsia="ko-KR"/>
              </w:rPr>
            </w:pPr>
            <w:r w:rsidRPr="007941EF">
              <w:rPr>
                <w:rFonts w:ascii="한컴바탕" w:eastAsia="한컴바탕" w:hAnsi="한컴바탕" w:cs="한컴바탕" w:hint="eastAsia"/>
                <w:szCs w:val="21"/>
                <w:lang w:eastAsia="ko-KR"/>
              </w:rPr>
              <w:t>4. 주주의 성명 또는 명칭</w:t>
            </w:r>
          </w:p>
          <w:p w:rsidR="004A507A" w:rsidRPr="007941EF" w:rsidRDefault="004A507A" w:rsidP="007941EF">
            <w:pPr>
              <w:wordWrap w:val="0"/>
              <w:autoSpaceDN w:val="0"/>
              <w:snapToGrid w:val="0"/>
              <w:spacing w:line="276" w:lineRule="auto"/>
              <w:jc w:val="left"/>
              <w:rPr>
                <w:rFonts w:ascii="한컴바탕" w:eastAsia="한컴바탕" w:hAnsi="한컴바탕" w:cs="한컴바탕" w:hint="eastAsia"/>
                <w:szCs w:val="21"/>
                <w:lang w:eastAsia="ko-KR"/>
              </w:rPr>
            </w:pPr>
            <w:r w:rsidRPr="007941EF">
              <w:rPr>
                <w:rFonts w:ascii="한컴바탕" w:eastAsia="한컴바탕" w:hAnsi="한컴바탕" w:cs="한컴바탕" w:hint="eastAsia"/>
                <w:szCs w:val="21"/>
                <w:lang w:eastAsia="ko-KR"/>
              </w:rPr>
              <w:t>5. 주주의 출자방식, 출자액 및 출자기간</w:t>
            </w:r>
          </w:p>
          <w:p w:rsidR="004A507A" w:rsidRPr="007941EF" w:rsidRDefault="004A507A" w:rsidP="007941EF">
            <w:pPr>
              <w:wordWrap w:val="0"/>
              <w:autoSpaceDN w:val="0"/>
              <w:snapToGrid w:val="0"/>
              <w:spacing w:line="276" w:lineRule="auto"/>
              <w:jc w:val="left"/>
              <w:rPr>
                <w:rFonts w:ascii="한컴바탕" w:eastAsia="한컴바탕" w:hAnsi="한컴바탕" w:cs="한컴바탕" w:hint="eastAsia"/>
                <w:szCs w:val="21"/>
                <w:lang w:eastAsia="ko-KR"/>
              </w:rPr>
            </w:pPr>
            <w:r w:rsidRPr="007941EF">
              <w:rPr>
                <w:rFonts w:ascii="한컴바탕" w:eastAsia="한컴바탕" w:hAnsi="한컴바탕" w:cs="한컴바탕" w:hint="eastAsia"/>
                <w:szCs w:val="21"/>
                <w:lang w:eastAsia="ko-KR"/>
              </w:rPr>
              <w:t>6. 회사의 기구 및 그 구성방법, 직권, 의사규칙</w:t>
            </w:r>
          </w:p>
          <w:p w:rsidR="004A507A" w:rsidRPr="007941EF" w:rsidRDefault="004A507A" w:rsidP="007941EF">
            <w:pPr>
              <w:wordWrap w:val="0"/>
              <w:autoSpaceDN w:val="0"/>
              <w:snapToGrid w:val="0"/>
              <w:spacing w:line="276" w:lineRule="auto"/>
              <w:jc w:val="left"/>
              <w:rPr>
                <w:rFonts w:ascii="한컴바탕" w:eastAsia="한컴바탕" w:hAnsi="한컴바탕" w:cs="한컴바탕"/>
                <w:szCs w:val="21"/>
                <w:lang w:eastAsia="ko-KR"/>
              </w:rPr>
            </w:pPr>
            <w:r w:rsidRPr="007941EF">
              <w:rPr>
                <w:rFonts w:ascii="한컴바탕" w:eastAsia="한컴바탕" w:hAnsi="한컴바탕" w:cs="한컴바탕" w:hint="eastAsia"/>
                <w:szCs w:val="21"/>
                <w:lang w:eastAsia="ko-KR"/>
              </w:rPr>
              <w:t>7. 회사의 법정대표자</w:t>
            </w:r>
          </w:p>
          <w:p w:rsidR="004A507A" w:rsidRPr="007941EF" w:rsidRDefault="004A507A" w:rsidP="007941EF">
            <w:pPr>
              <w:wordWrap w:val="0"/>
              <w:autoSpaceDN w:val="0"/>
              <w:snapToGrid w:val="0"/>
              <w:spacing w:line="276" w:lineRule="auto"/>
              <w:jc w:val="left"/>
              <w:rPr>
                <w:rFonts w:ascii="한컴바탕" w:eastAsia="한컴바탕" w:hAnsi="한컴바탕" w:cs="한컴바탕" w:hint="eastAsia"/>
                <w:szCs w:val="21"/>
                <w:lang w:eastAsia="ko-KR"/>
              </w:rPr>
            </w:pPr>
            <w:r w:rsidRPr="007941EF">
              <w:rPr>
                <w:rFonts w:ascii="한컴바탕" w:eastAsia="한컴바탕" w:hAnsi="한컴바탕" w:cs="한컴바탕" w:hint="eastAsia"/>
                <w:szCs w:val="21"/>
                <w:lang w:eastAsia="ko-KR"/>
              </w:rPr>
              <w:t xml:space="preserve">8. 주주회의가 규정해야 한다고 인정하는 기타 사항. </w:t>
            </w:r>
          </w:p>
          <w:p w:rsidR="004A507A" w:rsidRPr="007941EF" w:rsidRDefault="004A507A" w:rsidP="007941EF">
            <w:pPr>
              <w:wordWrap w:val="0"/>
              <w:autoSpaceDN w:val="0"/>
              <w:snapToGrid w:val="0"/>
              <w:spacing w:line="276" w:lineRule="auto"/>
              <w:jc w:val="left"/>
              <w:rPr>
                <w:rFonts w:ascii="한컴바탕" w:eastAsia="한컴바탕" w:hAnsi="한컴바탕" w:cs="한컴바탕"/>
                <w:szCs w:val="21"/>
                <w:lang w:eastAsia="ko-KR"/>
              </w:rPr>
            </w:pPr>
            <w:r w:rsidRPr="007941EF">
              <w:rPr>
                <w:rFonts w:ascii="한컴바탕" w:eastAsia="한컴바탕" w:hAnsi="한컴바탕" w:cs="한컴바탕" w:hint="eastAsia"/>
                <w:szCs w:val="21"/>
                <w:lang w:eastAsia="ko-KR"/>
              </w:rPr>
              <w:t>주주는 회사정관에 서명, 날인해야 한다.</w:t>
            </w:r>
          </w:p>
          <w:p w:rsidR="004A507A" w:rsidRPr="007941EF" w:rsidRDefault="004A507A" w:rsidP="007941EF">
            <w:pPr>
              <w:wordWrap w:val="0"/>
              <w:autoSpaceDN w:val="0"/>
              <w:snapToGrid w:val="0"/>
              <w:spacing w:line="276" w:lineRule="auto"/>
              <w:jc w:val="left"/>
              <w:rPr>
                <w:rFonts w:ascii="한컴바탕" w:eastAsia="한컴바탕" w:hAnsi="한컴바탕" w:cs="한컴바탕"/>
                <w:szCs w:val="21"/>
                <w:lang w:eastAsia="ko-KR"/>
              </w:rPr>
            </w:pPr>
            <w:r w:rsidRPr="007941EF">
              <w:rPr>
                <w:rFonts w:ascii="한컴바탕" w:eastAsia="한컴바탕" w:hAnsi="한컴바탕" w:cs="한컴바탕" w:hint="eastAsia"/>
                <w:b/>
                <w:bCs/>
                <w:szCs w:val="21"/>
                <w:lang w:eastAsia="ko-KR"/>
              </w:rPr>
              <w:t>제26조</w:t>
            </w:r>
            <w:r w:rsidRPr="007941EF">
              <w:rPr>
                <w:rFonts w:ascii="한컴바탕" w:eastAsia="한컴바탕" w:hAnsi="한컴바탕" w:cs="한컴바탕" w:hint="eastAsia"/>
                <w:szCs w:val="21"/>
                <w:lang w:eastAsia="ko-KR"/>
              </w:rPr>
              <w:t xml:space="preserve"> 유한책임회사의 등록자본금은 회사 등록기관에 등록한, 전체 주주가 출자를 승낙한 출자액이다. </w:t>
            </w:r>
          </w:p>
          <w:p w:rsidR="004A507A" w:rsidRPr="007941EF" w:rsidRDefault="004A507A" w:rsidP="007941EF">
            <w:pPr>
              <w:wordWrap w:val="0"/>
              <w:autoSpaceDN w:val="0"/>
              <w:snapToGrid w:val="0"/>
              <w:spacing w:line="276" w:lineRule="auto"/>
              <w:jc w:val="left"/>
              <w:rPr>
                <w:rFonts w:ascii="한컴바탕" w:eastAsia="한컴바탕" w:hAnsi="한컴바탕" w:cs="한컴바탕" w:hint="eastAsia"/>
                <w:szCs w:val="21"/>
                <w:lang w:eastAsia="ko-KR"/>
              </w:rPr>
            </w:pPr>
            <w:r w:rsidRPr="007941EF">
              <w:rPr>
                <w:rFonts w:ascii="한컴바탕" w:eastAsia="한컴바탕" w:hAnsi="한컴바탕" w:cs="한컴바탕" w:hint="eastAsia"/>
                <w:szCs w:val="21"/>
                <w:lang w:eastAsia="ko-KR"/>
              </w:rPr>
              <w:t xml:space="preserve">법률, 행정법규에서 유한책임회사의 등록자본금 최저 한도액을 별도로 규정하였을 경우에는 그 규정에 따른다.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제27조</w:t>
            </w:r>
            <w:r w:rsidRPr="004A507A">
              <w:rPr>
                <w:rFonts w:ascii="한컴바탕" w:eastAsia="한컴바탕" w:hAnsi="한컴바탕" w:cs="한컴바탕" w:hint="eastAsia"/>
                <w:spacing w:val="-6"/>
                <w:szCs w:val="21"/>
                <w:lang w:eastAsia="ko-KR"/>
              </w:rPr>
              <w:t xml:space="preserve"> 주주는 화폐로 출자할 수도 있고 현물, </w:t>
            </w:r>
            <w:smartTag w:uri="urn:schemas-microsoft-com:office:smarttags" w:element="PersonName">
              <w:r w:rsidRPr="004A507A">
                <w:rPr>
                  <w:rFonts w:ascii="한컴바탕" w:eastAsia="한컴바탕" w:hAnsi="한컴바탕" w:cs="한컴바탕" w:hint="eastAsia"/>
                  <w:spacing w:val="-6"/>
                  <w:szCs w:val="21"/>
                  <w:lang w:eastAsia="ko-KR"/>
                </w:rPr>
                <w:t>지재권</w:t>
              </w:r>
            </w:smartTag>
            <w:r w:rsidRPr="004A507A">
              <w:rPr>
                <w:rFonts w:ascii="한컴바탕" w:eastAsia="한컴바탕" w:hAnsi="한컴바탕" w:cs="한컴바탕" w:hint="eastAsia"/>
                <w:spacing w:val="-6"/>
                <w:szCs w:val="21"/>
                <w:lang w:eastAsia="ko-KR"/>
              </w:rPr>
              <w:t xml:space="preserve">, 토지사용권 등 가격으로 환산할 수 있으며 의법 양도 가능한 </w:t>
            </w:r>
            <w:proofErr w:type="spellStart"/>
            <w:r w:rsidRPr="004A507A">
              <w:rPr>
                <w:rFonts w:ascii="한컴바탕" w:eastAsia="한컴바탕" w:hAnsi="한컴바탕" w:cs="한컴바탕" w:hint="eastAsia"/>
                <w:spacing w:val="-6"/>
                <w:szCs w:val="21"/>
                <w:lang w:eastAsia="ko-KR"/>
              </w:rPr>
              <w:t>비화폐</w:t>
            </w:r>
            <w:proofErr w:type="spellEnd"/>
            <w:r w:rsidRPr="004A507A">
              <w:rPr>
                <w:rFonts w:ascii="한컴바탕" w:eastAsia="한컴바탕" w:hAnsi="한컴바탕" w:cs="한컴바탕" w:hint="eastAsia"/>
                <w:spacing w:val="-6"/>
                <w:szCs w:val="21"/>
                <w:lang w:eastAsia="ko-KR"/>
              </w:rPr>
              <w:t xml:space="preserve"> 재산을 평가하여 출자할 수도 있다. 단 법률, 행정법규에 출자할 수 없다고 규정한 재산은 제외이다.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출자로 하는 </w:t>
            </w:r>
            <w:proofErr w:type="spellStart"/>
            <w:r w:rsidRPr="004A507A">
              <w:rPr>
                <w:rFonts w:ascii="한컴바탕" w:eastAsia="한컴바탕" w:hAnsi="한컴바탕" w:cs="한컴바탕" w:hint="eastAsia"/>
                <w:spacing w:val="-6"/>
                <w:szCs w:val="21"/>
                <w:lang w:eastAsia="ko-KR"/>
              </w:rPr>
              <w:t>비화폐</w:t>
            </w:r>
            <w:proofErr w:type="spellEnd"/>
            <w:r w:rsidRPr="004A507A">
              <w:rPr>
                <w:rFonts w:ascii="한컴바탕" w:eastAsia="한컴바탕" w:hAnsi="한컴바탕" w:cs="한컴바탕" w:hint="eastAsia"/>
                <w:spacing w:val="-6"/>
                <w:szCs w:val="21"/>
                <w:lang w:eastAsia="ko-KR"/>
              </w:rPr>
              <w:t xml:space="preserve"> 재산은 가치를 평가하고 재산을 사정해야 하며 가격을 높게 또는 낮게 산정해서는 </w:t>
            </w:r>
            <w:proofErr w:type="spellStart"/>
            <w:r w:rsidRPr="004A507A">
              <w:rPr>
                <w:rFonts w:ascii="한컴바탕" w:eastAsia="한컴바탕" w:hAnsi="한컴바탕" w:cs="한컴바탕" w:hint="eastAsia"/>
                <w:spacing w:val="-6"/>
                <w:szCs w:val="21"/>
                <w:lang w:eastAsia="ko-KR"/>
              </w:rPr>
              <w:t>아니된다</w:t>
            </w:r>
            <w:proofErr w:type="spellEnd"/>
            <w:r w:rsidRPr="004A507A">
              <w:rPr>
                <w:rFonts w:ascii="한컴바탕" w:eastAsia="한컴바탕" w:hAnsi="한컴바탕" w:cs="한컴바탕" w:hint="eastAsia"/>
                <w:spacing w:val="-6"/>
                <w:szCs w:val="21"/>
                <w:lang w:eastAsia="ko-KR"/>
              </w:rPr>
              <w:t>. 법률, 행정법규에 가치평가에 대하여 별도의 규정이 있는 경우는 그 규정에 따른다.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제28조</w:t>
            </w:r>
            <w:r w:rsidRPr="004A507A">
              <w:rPr>
                <w:rFonts w:ascii="한컴바탕" w:eastAsia="한컴바탕" w:hAnsi="한컴바탕" w:cs="한컴바탕" w:hint="eastAsia"/>
                <w:spacing w:val="-6"/>
                <w:szCs w:val="21"/>
                <w:lang w:eastAsia="ko-KR"/>
              </w:rPr>
              <w:t xml:space="preserve"> 주주는 회사정관에서 규정한,</w:t>
            </w:r>
            <w:r w:rsidRPr="004A507A">
              <w:rPr>
                <w:rFonts w:ascii="한컴바탕" w:eastAsia="한컴바탕" w:hAnsi="한컴바탕" w:cs="한컴바탕"/>
                <w:spacing w:val="-6"/>
                <w:szCs w:val="21"/>
                <w:lang w:eastAsia="ko-KR"/>
              </w:rPr>
              <w:t xml:space="preserve"> </w:t>
            </w:r>
            <w:r w:rsidRPr="004A507A">
              <w:rPr>
                <w:rFonts w:ascii="한컴바탕" w:eastAsia="한컴바탕" w:hAnsi="한컴바탕" w:cs="한컴바탕" w:hint="eastAsia"/>
                <w:spacing w:val="-6"/>
                <w:szCs w:val="21"/>
                <w:lang w:eastAsia="ko-KR"/>
              </w:rPr>
              <w:t>각자가 출자를 승낙한 출자액을 제때에 전액 납입해야 한다. 주주가 화폐로 출자할 경우에는 설립하는 유한책임회사의 은행 계좌에 예</w:t>
            </w:r>
            <w:r w:rsidRPr="004A507A">
              <w:rPr>
                <w:rFonts w:ascii="한컴바탕" w:eastAsia="한컴바탕" w:hAnsi="한컴바탕" w:cs="한컴바탕" w:hint="eastAsia"/>
                <w:spacing w:val="-6"/>
                <w:szCs w:val="21"/>
                <w:lang w:eastAsia="ko-KR"/>
              </w:rPr>
              <w:lastRenderedPageBreak/>
              <w:t xml:space="preserve">금시켜야 하며, </w:t>
            </w:r>
            <w:proofErr w:type="spellStart"/>
            <w:r w:rsidRPr="004A507A">
              <w:rPr>
                <w:rFonts w:ascii="한컴바탕" w:eastAsia="한컴바탕" w:hAnsi="한컴바탕" w:cs="한컴바탕" w:hint="eastAsia"/>
                <w:spacing w:val="-6"/>
                <w:szCs w:val="21"/>
                <w:lang w:eastAsia="ko-KR"/>
              </w:rPr>
              <w:t>비화폐의</w:t>
            </w:r>
            <w:proofErr w:type="spellEnd"/>
            <w:r w:rsidRPr="004A507A">
              <w:rPr>
                <w:rFonts w:ascii="한컴바탕" w:eastAsia="한컴바탕" w:hAnsi="한컴바탕" w:cs="한컴바탕" w:hint="eastAsia"/>
                <w:spacing w:val="-6"/>
                <w:szCs w:val="21"/>
                <w:lang w:eastAsia="ko-KR"/>
              </w:rPr>
              <w:t xml:space="preserve"> 재산으로 출자할 경우에는 법에 따라 재산권 이전수속을 해야 한다.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주주가 전항의 규정을 어기고 납입해야 할 출자금을 납입하지 않았을 경우에는 회사에 전액 납입해야 하는 동시에 이미 출자금을 완납한 주주에게 대하여 위약책임을 져야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w:t>
            </w:r>
            <w:r w:rsidRPr="004A507A">
              <w:rPr>
                <w:rFonts w:ascii="한컴바탕" w:eastAsia="한컴바탕" w:hAnsi="한컴바탕" w:cs="한컴바탕"/>
                <w:b/>
                <w:bCs/>
                <w:spacing w:val="-6"/>
                <w:szCs w:val="21"/>
                <w:lang w:eastAsia="ko-KR"/>
              </w:rPr>
              <w:t>29</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주주가 회사 정관에서 규정한 출자를 전액 납입하기로 약속한 후에는 전체 주주가 지정한 대표 또는 공동으로 위탁한 대리인이 회사 등록기관에 회사 등록신청서,</w:t>
            </w:r>
            <w:r w:rsidRPr="004A507A">
              <w:rPr>
                <w:rFonts w:ascii="한컴바탕" w:eastAsia="한컴바탕" w:hAnsi="한컴바탕" w:cs="한컴바탕"/>
                <w:spacing w:val="-6"/>
                <w:szCs w:val="21"/>
                <w:lang w:eastAsia="ko-KR"/>
              </w:rPr>
              <w:t xml:space="preserve"> </w:t>
            </w:r>
            <w:r w:rsidRPr="004A507A">
              <w:rPr>
                <w:rFonts w:ascii="한컴바탕" w:eastAsia="한컴바탕" w:hAnsi="한컴바탕" w:cs="한컴바탕" w:hint="eastAsia"/>
                <w:spacing w:val="-6"/>
                <w:szCs w:val="21"/>
                <w:lang w:eastAsia="ko-KR"/>
              </w:rPr>
              <w:t xml:space="preserve">회사정관 등 서류를 제출하여 회사 설립등록을 신청한다.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제3</w:t>
            </w:r>
            <w:r w:rsidRPr="004A507A">
              <w:rPr>
                <w:rFonts w:ascii="한컴바탕" w:eastAsia="한컴바탕" w:hAnsi="한컴바탕" w:cs="한컴바탕"/>
                <w:b/>
                <w:bCs/>
                <w:spacing w:val="-6"/>
                <w:szCs w:val="21"/>
                <w:lang w:eastAsia="ko-KR"/>
              </w:rPr>
              <w:t>0</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유한책임회사를 설립한 후 회사 설립에 출자한 </w:t>
            </w:r>
            <w:proofErr w:type="spellStart"/>
            <w:r w:rsidRPr="004A507A">
              <w:rPr>
                <w:rFonts w:ascii="한컴바탕" w:eastAsia="한컴바탕" w:hAnsi="한컴바탕" w:cs="한컴바탕" w:hint="eastAsia"/>
                <w:spacing w:val="-6"/>
                <w:szCs w:val="21"/>
                <w:lang w:eastAsia="ko-KR"/>
              </w:rPr>
              <w:t>비화폐</w:t>
            </w:r>
            <w:proofErr w:type="spellEnd"/>
            <w:r w:rsidRPr="004A507A">
              <w:rPr>
                <w:rFonts w:ascii="한컴바탕" w:eastAsia="한컴바탕" w:hAnsi="한컴바탕" w:cs="한컴바탕" w:hint="eastAsia"/>
                <w:spacing w:val="-6"/>
                <w:szCs w:val="21"/>
                <w:lang w:eastAsia="ko-KR"/>
              </w:rPr>
              <w:t xml:space="preserve"> 재산의 실제가액이 회사정관에 규정된 가액보다 뚜렷하게 적은 것을 발견하였을 경우 그 출자를 납입한 주주는 차액을 보완해야 하며, 회사 설립시의 기타 주주는 이에 대하여 연대책임을 진다.</w:t>
            </w:r>
          </w:p>
          <w:p w:rsidR="004A507A" w:rsidRPr="007941EF" w:rsidRDefault="004A507A" w:rsidP="007941EF">
            <w:pPr>
              <w:wordWrap w:val="0"/>
              <w:autoSpaceDN w:val="0"/>
              <w:snapToGrid w:val="0"/>
              <w:spacing w:line="276" w:lineRule="auto"/>
              <w:jc w:val="left"/>
              <w:rPr>
                <w:rFonts w:ascii="한컴바탕" w:eastAsia="한컴바탕" w:hAnsi="한컴바탕" w:cs="한컴바탕" w:hint="eastAsia"/>
                <w:spacing w:val="-2"/>
                <w:szCs w:val="21"/>
                <w:lang w:eastAsia="ko-KR"/>
              </w:rPr>
            </w:pPr>
            <w:r w:rsidRPr="007941EF">
              <w:rPr>
                <w:rFonts w:ascii="한컴바탕" w:eastAsia="한컴바탕" w:hAnsi="한컴바탕" w:cs="한컴바탕" w:hint="eastAsia"/>
                <w:b/>
                <w:bCs/>
                <w:spacing w:val="-2"/>
                <w:szCs w:val="21"/>
                <w:lang w:eastAsia="ko-KR"/>
              </w:rPr>
              <w:t>제3</w:t>
            </w:r>
            <w:r w:rsidRPr="007941EF">
              <w:rPr>
                <w:rFonts w:ascii="한컴바탕" w:eastAsia="한컴바탕" w:hAnsi="한컴바탕" w:cs="한컴바탕"/>
                <w:b/>
                <w:bCs/>
                <w:spacing w:val="-2"/>
                <w:szCs w:val="21"/>
                <w:lang w:eastAsia="ko-KR"/>
              </w:rPr>
              <w:t>1</w:t>
            </w:r>
            <w:r w:rsidRPr="007941EF">
              <w:rPr>
                <w:rFonts w:ascii="한컴바탕" w:eastAsia="한컴바탕" w:hAnsi="한컴바탕" w:cs="한컴바탕" w:hint="eastAsia"/>
                <w:b/>
                <w:bCs/>
                <w:spacing w:val="-2"/>
                <w:szCs w:val="21"/>
                <w:lang w:eastAsia="ko-KR"/>
              </w:rPr>
              <w:t>조</w:t>
            </w:r>
            <w:r w:rsidRPr="007941EF">
              <w:rPr>
                <w:rFonts w:ascii="한컴바탕" w:eastAsia="한컴바탕" w:hAnsi="한컴바탕" w:cs="한컴바탕" w:hint="eastAsia"/>
                <w:spacing w:val="-2"/>
                <w:szCs w:val="21"/>
                <w:lang w:eastAsia="ko-KR"/>
              </w:rPr>
              <w:t xml:space="preserve"> 유한책임회사가 설립된 후에는 주주에게 출자증명서를 발급해야 한다.</w:t>
            </w:r>
          </w:p>
          <w:p w:rsidR="004A507A" w:rsidRPr="007941EF" w:rsidRDefault="004A507A" w:rsidP="007941EF">
            <w:pPr>
              <w:wordWrap w:val="0"/>
              <w:autoSpaceDN w:val="0"/>
              <w:snapToGrid w:val="0"/>
              <w:spacing w:line="276" w:lineRule="auto"/>
              <w:jc w:val="left"/>
              <w:rPr>
                <w:rFonts w:ascii="한컴바탕" w:eastAsia="한컴바탕" w:hAnsi="한컴바탕" w:cs="한컴바탕" w:hint="eastAsia"/>
                <w:spacing w:val="-2"/>
                <w:szCs w:val="21"/>
                <w:lang w:eastAsia="ko-KR"/>
              </w:rPr>
            </w:pPr>
            <w:r w:rsidRPr="007941EF">
              <w:rPr>
                <w:rFonts w:ascii="한컴바탕" w:eastAsia="한컴바탕" w:hAnsi="한컴바탕" w:cs="한컴바탕" w:hint="eastAsia"/>
                <w:spacing w:val="-2"/>
                <w:szCs w:val="21"/>
                <w:lang w:eastAsia="ko-KR"/>
              </w:rPr>
              <w:t>출자증명서에는 다음과 같은 사항을 기재해야 한다.</w:t>
            </w:r>
          </w:p>
          <w:p w:rsidR="004A507A" w:rsidRPr="007941EF" w:rsidRDefault="004A507A" w:rsidP="007941EF">
            <w:pPr>
              <w:wordWrap w:val="0"/>
              <w:autoSpaceDN w:val="0"/>
              <w:snapToGrid w:val="0"/>
              <w:spacing w:line="276" w:lineRule="auto"/>
              <w:jc w:val="left"/>
              <w:rPr>
                <w:rFonts w:ascii="한컴바탕" w:eastAsia="한컴바탕" w:hAnsi="한컴바탕" w:cs="한컴바탕" w:hint="eastAsia"/>
                <w:spacing w:val="-2"/>
                <w:szCs w:val="21"/>
                <w:lang w:eastAsia="ko-KR"/>
              </w:rPr>
            </w:pPr>
            <w:r w:rsidRPr="007941EF">
              <w:rPr>
                <w:rFonts w:ascii="한컴바탕" w:eastAsia="한컴바탕" w:hAnsi="한컴바탕" w:cs="한컴바탕" w:hint="eastAsia"/>
                <w:spacing w:val="-2"/>
                <w:szCs w:val="21"/>
                <w:lang w:eastAsia="ko-KR"/>
              </w:rPr>
              <w:t>1. 회사명칭</w:t>
            </w:r>
          </w:p>
          <w:p w:rsidR="004A507A" w:rsidRPr="007941EF" w:rsidRDefault="004A507A" w:rsidP="007941EF">
            <w:pPr>
              <w:wordWrap w:val="0"/>
              <w:autoSpaceDN w:val="0"/>
              <w:snapToGrid w:val="0"/>
              <w:spacing w:line="276" w:lineRule="auto"/>
              <w:jc w:val="left"/>
              <w:rPr>
                <w:rFonts w:ascii="한컴바탕" w:eastAsia="한컴바탕" w:hAnsi="한컴바탕" w:cs="한컴바탕" w:hint="eastAsia"/>
                <w:spacing w:val="-2"/>
                <w:szCs w:val="21"/>
                <w:lang w:eastAsia="ko-KR"/>
              </w:rPr>
            </w:pPr>
            <w:r w:rsidRPr="007941EF">
              <w:rPr>
                <w:rFonts w:ascii="한컴바탕" w:eastAsia="한컴바탕" w:hAnsi="한컴바탕" w:cs="한컴바탕" w:hint="eastAsia"/>
                <w:spacing w:val="-2"/>
                <w:szCs w:val="21"/>
                <w:lang w:eastAsia="ko-KR"/>
              </w:rPr>
              <w:t>2. 회사 등록일자</w:t>
            </w:r>
          </w:p>
          <w:p w:rsidR="004A507A" w:rsidRPr="007941EF" w:rsidRDefault="004A507A" w:rsidP="007941EF">
            <w:pPr>
              <w:wordWrap w:val="0"/>
              <w:autoSpaceDN w:val="0"/>
              <w:snapToGrid w:val="0"/>
              <w:spacing w:line="276" w:lineRule="auto"/>
              <w:jc w:val="left"/>
              <w:rPr>
                <w:rFonts w:ascii="한컴바탕" w:eastAsia="한컴바탕" w:hAnsi="한컴바탕" w:cs="한컴바탕" w:hint="eastAsia"/>
                <w:spacing w:val="-2"/>
                <w:szCs w:val="21"/>
                <w:lang w:eastAsia="ko-KR"/>
              </w:rPr>
            </w:pPr>
            <w:r w:rsidRPr="007941EF">
              <w:rPr>
                <w:rFonts w:ascii="한컴바탕" w:eastAsia="한컴바탕" w:hAnsi="한컴바탕" w:cs="한컴바탕" w:hint="eastAsia"/>
                <w:spacing w:val="-2"/>
                <w:szCs w:val="21"/>
                <w:lang w:eastAsia="ko-KR"/>
              </w:rPr>
              <w:t>3. 회사 등록자본금</w:t>
            </w:r>
          </w:p>
          <w:p w:rsidR="004A507A" w:rsidRPr="007941EF" w:rsidRDefault="004A507A" w:rsidP="007941EF">
            <w:pPr>
              <w:wordWrap w:val="0"/>
              <w:autoSpaceDN w:val="0"/>
              <w:snapToGrid w:val="0"/>
              <w:spacing w:line="276" w:lineRule="auto"/>
              <w:jc w:val="left"/>
              <w:rPr>
                <w:rFonts w:ascii="한컴바탕" w:eastAsia="한컴바탕" w:hAnsi="한컴바탕" w:cs="한컴바탕" w:hint="eastAsia"/>
                <w:spacing w:val="-2"/>
                <w:szCs w:val="21"/>
                <w:lang w:eastAsia="ko-KR"/>
              </w:rPr>
            </w:pPr>
            <w:r w:rsidRPr="007941EF">
              <w:rPr>
                <w:rFonts w:ascii="한컴바탕" w:eastAsia="한컴바탕" w:hAnsi="한컴바탕" w:cs="한컴바탕" w:hint="eastAsia"/>
                <w:spacing w:val="-2"/>
                <w:szCs w:val="21"/>
                <w:lang w:eastAsia="ko-KR"/>
              </w:rPr>
              <w:t>4. 주주의 성명 또는 명칭, 납입한 출자액 및 출자일자</w:t>
            </w:r>
          </w:p>
          <w:p w:rsidR="004A507A" w:rsidRPr="007941EF" w:rsidRDefault="004A507A" w:rsidP="007941EF">
            <w:pPr>
              <w:wordWrap w:val="0"/>
              <w:autoSpaceDN w:val="0"/>
              <w:snapToGrid w:val="0"/>
              <w:spacing w:line="276" w:lineRule="auto"/>
              <w:jc w:val="left"/>
              <w:rPr>
                <w:rFonts w:ascii="한컴바탕" w:eastAsia="한컴바탕" w:hAnsi="한컴바탕" w:cs="한컴바탕"/>
                <w:spacing w:val="-2"/>
                <w:szCs w:val="21"/>
                <w:lang w:eastAsia="ko-KR"/>
              </w:rPr>
            </w:pPr>
            <w:r w:rsidRPr="007941EF">
              <w:rPr>
                <w:rFonts w:ascii="한컴바탕" w:eastAsia="한컴바탕" w:hAnsi="한컴바탕" w:cs="한컴바탕" w:hint="eastAsia"/>
                <w:spacing w:val="-2"/>
                <w:szCs w:val="21"/>
                <w:lang w:eastAsia="ko-KR"/>
              </w:rPr>
              <w:t>5. 출자증명서의 번호와 발급일자</w:t>
            </w:r>
          </w:p>
          <w:p w:rsidR="004A507A" w:rsidRPr="007941EF" w:rsidRDefault="004A507A" w:rsidP="007941EF">
            <w:pPr>
              <w:wordWrap w:val="0"/>
              <w:autoSpaceDN w:val="0"/>
              <w:snapToGrid w:val="0"/>
              <w:spacing w:line="276" w:lineRule="auto"/>
              <w:jc w:val="left"/>
              <w:rPr>
                <w:rFonts w:ascii="한컴바탕" w:eastAsia="한컴바탕" w:hAnsi="한컴바탕" w:cs="한컴바탕" w:hint="eastAsia"/>
                <w:spacing w:val="-2"/>
                <w:szCs w:val="21"/>
                <w:lang w:eastAsia="ko-KR"/>
              </w:rPr>
            </w:pPr>
            <w:r w:rsidRPr="007941EF">
              <w:rPr>
                <w:rFonts w:ascii="한컴바탕" w:eastAsia="한컴바탕" w:hAnsi="한컴바탕" w:cs="한컴바탕" w:hint="eastAsia"/>
                <w:spacing w:val="-2"/>
                <w:szCs w:val="21"/>
                <w:lang w:eastAsia="ko-KR"/>
              </w:rPr>
              <w:t>출자증명서에는 회사의 인장을 날인한다.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제3</w:t>
            </w:r>
            <w:r w:rsidRPr="004A507A">
              <w:rPr>
                <w:rFonts w:ascii="한컴바탕" w:eastAsia="한컴바탕" w:hAnsi="한컴바탕" w:cs="한컴바탕"/>
                <w:b/>
                <w:bCs/>
                <w:spacing w:val="-6"/>
                <w:szCs w:val="21"/>
                <w:lang w:eastAsia="ko-KR"/>
              </w:rPr>
              <w:t>2</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유한책임회사는 주주명부를 설정하고 다음 각 호의 사항을 기재해야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1. 주주의 성명 또는 명칭 및 주소</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2. 주주의 출자액</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3. 출자증명서 번호</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주주명부에 기재된 주주는 주주명부에 따라 주주의 권리를 행사할 수 있다.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회사는 주주의 성명 또는 명칭을 회사 등록기관에 등록해야 하며, 등록사항이 변경되었을 경우에는 등록 변경수속을 밟아야 한다. 등록을 하지 않았거나 등록 변경수속을 밟지 않았을 경우에는 제3자에 대항할 수 없다.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제3</w:t>
            </w:r>
            <w:r w:rsidRPr="004A507A">
              <w:rPr>
                <w:rFonts w:ascii="한컴바탕" w:eastAsia="한컴바탕" w:hAnsi="한컴바탕" w:cs="한컴바탕"/>
                <w:b/>
                <w:bCs/>
                <w:spacing w:val="-6"/>
                <w:szCs w:val="21"/>
                <w:lang w:eastAsia="ko-KR"/>
              </w:rPr>
              <w:t>3</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주주는 회사정관, 주주회의 기록, 이사회의 결의, 감사회의 결의 및 재무회계보고서를 열람하거나 복제할 권리를 가진다.</w:t>
            </w:r>
          </w:p>
          <w:p w:rsidR="004A507A" w:rsidRPr="007941EF" w:rsidRDefault="004A507A" w:rsidP="004A507A">
            <w:pPr>
              <w:wordWrap w:val="0"/>
              <w:autoSpaceDN w:val="0"/>
              <w:snapToGrid w:val="0"/>
              <w:spacing w:line="290" w:lineRule="atLeast"/>
              <w:jc w:val="left"/>
              <w:rPr>
                <w:rFonts w:ascii="한컴바탕" w:eastAsia="한컴바탕" w:hAnsi="한컴바탕" w:cs="한컴바탕" w:hint="eastAsia"/>
                <w:spacing w:val="-18"/>
                <w:szCs w:val="21"/>
                <w:lang w:eastAsia="ko-KR"/>
              </w:rPr>
            </w:pPr>
            <w:r w:rsidRPr="007941EF">
              <w:rPr>
                <w:rFonts w:ascii="한컴바탕" w:eastAsia="한컴바탕" w:hAnsi="한컴바탕" w:cs="한컴바탕" w:hint="eastAsia"/>
                <w:spacing w:val="-18"/>
                <w:szCs w:val="21"/>
                <w:lang w:eastAsia="ko-KR"/>
              </w:rPr>
              <w:t>주주는 회사의 회계장부 열람을 요구할 수 있다. 주주가 회계장부 열람을 요구할 경우에는 회사에 서면으로 신청하고 그 목적을 설명해야 한다. 회사는 주주의 회계장부 열람요구에 부당 목적이 있어 회사의 합법적 이익에 손해를 가져올 수 있다는 합리적인 근거가 있을 경우 그 열람신청을 거절할 수 있으며 동시에 주주의 서면신청서를 받은 날로부터 15일 내에 주주에게 서면으로 답변하고 그 이유를 설명해야 한다. 회사가 열람을 거절할 경우 주주는 인민법원</w:t>
            </w:r>
            <w:r w:rsidRPr="007941EF">
              <w:rPr>
                <w:rFonts w:ascii="한컴바탕" w:eastAsia="한컴바탕" w:hAnsi="한컴바탕" w:cs="한컴바탕" w:hint="eastAsia"/>
                <w:spacing w:val="-18"/>
                <w:szCs w:val="21"/>
                <w:lang w:eastAsia="ko-KR"/>
              </w:rPr>
              <w:lastRenderedPageBreak/>
              <w:t>에 소송을 제기하여 회사에서 열람을 허용하도록 요구할 수 있다.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제3</w:t>
            </w:r>
            <w:r w:rsidRPr="004A507A">
              <w:rPr>
                <w:rFonts w:ascii="한컴바탕" w:eastAsia="한컴바탕" w:hAnsi="한컴바탕" w:cs="한컴바탕"/>
                <w:b/>
                <w:bCs/>
                <w:spacing w:val="-6"/>
                <w:szCs w:val="21"/>
                <w:lang w:eastAsia="ko-KR"/>
              </w:rPr>
              <w:t>4</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주주는 실제 납입한 출자비율에 따라 이익금을 배당 받는다. 회사가 자본금을 증가할 경우 주주는 그 실제 납입한 출자비율에 따라 출자를 하는 우선권을 가진다. 단 전체 주주가 출자비율에 따라 이익금을 배당하지 않기로 약정하였거나 또는 출자비율에 따른 출자 우선권을 약정하지 않은 상황은 제외이다.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제3</w:t>
            </w:r>
            <w:r w:rsidRPr="004A507A">
              <w:rPr>
                <w:rFonts w:ascii="한컴바탕" w:eastAsia="한컴바탕" w:hAnsi="한컴바탕" w:cs="한컴바탕"/>
                <w:b/>
                <w:bCs/>
                <w:spacing w:val="-6"/>
                <w:szCs w:val="21"/>
                <w:lang w:eastAsia="ko-KR"/>
              </w:rPr>
              <w:t>5</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회사가 설립된 후 주주는 출자금을 포탈해서는 </w:t>
            </w:r>
            <w:proofErr w:type="spellStart"/>
            <w:r w:rsidRPr="004A507A">
              <w:rPr>
                <w:rFonts w:ascii="한컴바탕" w:eastAsia="한컴바탕" w:hAnsi="한컴바탕" w:cs="한컴바탕" w:hint="eastAsia"/>
                <w:spacing w:val="-6"/>
                <w:szCs w:val="21"/>
                <w:lang w:eastAsia="ko-KR"/>
              </w:rPr>
              <w:t>아니된다</w:t>
            </w:r>
            <w:proofErr w:type="spellEnd"/>
            <w:r w:rsidRPr="004A507A">
              <w:rPr>
                <w:rFonts w:ascii="한컴바탕" w:eastAsia="한컴바탕" w:hAnsi="한컴바탕" w:cs="한컴바탕" w:hint="eastAsia"/>
                <w:spacing w:val="-6"/>
                <w:szCs w:val="21"/>
                <w:lang w:eastAsia="ko-KR"/>
              </w:rPr>
              <w:t>.</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제2절 조직기구</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b/>
                <w:bCs/>
                <w:spacing w:val="-6"/>
                <w:szCs w:val="21"/>
                <w:lang w:eastAsia="ko-KR"/>
              </w:rPr>
              <w:t>제3</w:t>
            </w:r>
            <w:r w:rsidRPr="004A507A">
              <w:rPr>
                <w:rFonts w:ascii="한컴바탕" w:eastAsia="한컴바탕" w:hAnsi="한컴바탕" w:cs="한컴바탕"/>
                <w:b/>
                <w:bCs/>
                <w:spacing w:val="-6"/>
                <w:szCs w:val="21"/>
                <w:lang w:eastAsia="ko-KR"/>
              </w:rPr>
              <w:t>6</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유한책임회사의 주주회의는 전체 주주들로 구성하며 주주회의는 회사의 권력기구로서 이 법에 따라 직권을 행사한다.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제3</w:t>
            </w:r>
            <w:r w:rsidRPr="004A507A">
              <w:rPr>
                <w:rFonts w:ascii="한컴바탕" w:eastAsia="한컴바탕" w:hAnsi="한컴바탕" w:cs="한컴바탕"/>
                <w:b/>
                <w:bCs/>
                <w:spacing w:val="-6"/>
                <w:szCs w:val="21"/>
                <w:lang w:eastAsia="ko-KR"/>
              </w:rPr>
              <w:t>7</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주주회의는 다음과 같은 권한을 행사한다.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1. 회사의 경영방침과 투자계획을 결정</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2. 비 종업원 대표가 담임하는 이사, 감사를 선임, 경질하고 이사, 감사의 보수와 관련한 사항을 결정</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3. 이사회 보고를 심의 비준</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 xml:space="preserve">4. </w:t>
            </w:r>
            <w:proofErr w:type="spellStart"/>
            <w:r w:rsidRPr="004A507A">
              <w:rPr>
                <w:rFonts w:ascii="한컴바탕" w:eastAsia="한컴바탕" w:hAnsi="한컴바탕" w:cs="한컴바탕" w:hint="eastAsia"/>
                <w:spacing w:val="-6"/>
                <w:szCs w:val="21"/>
                <w:lang w:eastAsia="ko-KR"/>
              </w:rPr>
              <w:t>감사회</w:t>
            </w:r>
            <w:proofErr w:type="spellEnd"/>
            <w:r w:rsidRPr="004A507A">
              <w:rPr>
                <w:rFonts w:ascii="한컴바탕" w:eastAsia="한컴바탕" w:hAnsi="한컴바탕" w:cs="한컴바탕" w:hint="eastAsia"/>
                <w:spacing w:val="-6"/>
                <w:szCs w:val="21"/>
                <w:lang w:eastAsia="ko-KR"/>
              </w:rPr>
              <w:t xml:space="preserve"> 또는 감사의 보고를 </w:t>
            </w:r>
            <w:proofErr w:type="spellStart"/>
            <w:r w:rsidRPr="004A507A">
              <w:rPr>
                <w:rFonts w:ascii="한컴바탕" w:eastAsia="한컴바탕" w:hAnsi="한컴바탕" w:cs="한컴바탕" w:hint="eastAsia"/>
                <w:spacing w:val="-6"/>
                <w:szCs w:val="21"/>
                <w:lang w:eastAsia="ko-KR"/>
              </w:rPr>
              <w:t>심의비</w:t>
            </w:r>
            <w:proofErr w:type="spellEnd"/>
            <w:r w:rsidRPr="004A507A">
              <w:rPr>
                <w:rFonts w:ascii="한컴바탕" w:eastAsia="한컴바탕" w:hAnsi="한컴바탕" w:cs="한컴바탕" w:hint="eastAsia"/>
                <w:spacing w:val="-6"/>
                <w:szCs w:val="21"/>
                <w:lang w:eastAsia="ko-KR"/>
              </w:rPr>
              <w:t xml:space="preserve"> 준</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5. 회사 연도 재무예산안, 결산안을 심의 비준</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6. 회사의 이익배당안과 결손 </w:t>
            </w:r>
            <w:proofErr w:type="spellStart"/>
            <w:r w:rsidRPr="004A507A">
              <w:rPr>
                <w:rFonts w:ascii="한컴바탕" w:eastAsia="한컴바탕" w:hAnsi="한컴바탕" w:cs="한컴바탕" w:hint="eastAsia"/>
                <w:spacing w:val="-6"/>
                <w:szCs w:val="21"/>
                <w:lang w:eastAsia="ko-KR"/>
              </w:rPr>
              <w:t>보완안을</w:t>
            </w:r>
            <w:proofErr w:type="spellEnd"/>
            <w:r w:rsidRPr="004A507A">
              <w:rPr>
                <w:rFonts w:ascii="한컴바탕" w:eastAsia="한컴바탕" w:hAnsi="한컴바탕" w:cs="한컴바탕" w:hint="eastAsia"/>
                <w:spacing w:val="-6"/>
                <w:szCs w:val="21"/>
                <w:lang w:eastAsia="ko-KR"/>
              </w:rPr>
              <w:t xml:space="preserve"> 심의 비준</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7. 회사 등록자본금의 증가 또는 감소를 의결</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8. 사채 발행을 의결</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9. 회사의 합병과 분립, 해산,</w:t>
            </w:r>
            <w:r w:rsidRPr="004A507A">
              <w:rPr>
                <w:rFonts w:ascii="한컴바탕" w:eastAsia="한컴바탕" w:hAnsi="한컴바탕" w:cs="한컴바탕"/>
                <w:spacing w:val="-6"/>
                <w:szCs w:val="21"/>
                <w:lang w:eastAsia="ko-KR"/>
              </w:rPr>
              <w:t xml:space="preserve"> </w:t>
            </w:r>
            <w:r w:rsidRPr="004A507A">
              <w:rPr>
                <w:rFonts w:ascii="한컴바탕" w:eastAsia="한컴바탕" w:hAnsi="한컴바탕" w:cs="한컴바탕" w:hint="eastAsia"/>
                <w:spacing w:val="-6"/>
                <w:szCs w:val="21"/>
                <w:lang w:eastAsia="ko-KR"/>
              </w:rPr>
              <w:t>청산 또는 회사형태의 변경에 대해 의결</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10. 회사 정관을 개정</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11. 회사 정관에서 규정한 기타 직권.</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주주가 전항에 나열될 사항을 서면 형식으로 일치하게 동의할 경우에는 주주회의를 소집하지 않고 바로 결정할 수 있으며, 전체 주주는 결정서류에 서명, 날인해야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제3</w:t>
            </w:r>
            <w:r w:rsidRPr="004A507A">
              <w:rPr>
                <w:rFonts w:ascii="한컴바탕" w:eastAsia="한컴바탕" w:hAnsi="한컴바탕" w:cs="한컴바탕"/>
                <w:b/>
                <w:bCs/>
                <w:spacing w:val="-6"/>
                <w:szCs w:val="21"/>
                <w:lang w:eastAsia="ko-KR"/>
              </w:rPr>
              <w:t>8</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주주회의 첫 회의는 지주지위를 차지한 주주가 소집 및 주최하며 이 법의 규정에 따라 직권을 행사한다.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w:t>
            </w:r>
            <w:r w:rsidRPr="004A507A">
              <w:rPr>
                <w:rFonts w:ascii="한컴바탕" w:eastAsia="한컴바탕" w:hAnsi="한컴바탕" w:cs="한컴바탕"/>
                <w:b/>
                <w:bCs/>
                <w:spacing w:val="-6"/>
                <w:szCs w:val="21"/>
                <w:lang w:eastAsia="ko-KR"/>
              </w:rPr>
              <w:t>39</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주주회의는 정기회의와 임시 회의로 나뉜다.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정기회의는 회사정관의 규정에 따라 제대에 소집해야 한다. 10분의 1 이상의 표결권을 대표하는 주주, 3분의 1 이상의 이사, </w:t>
            </w:r>
            <w:proofErr w:type="spellStart"/>
            <w:r w:rsidRPr="004A507A">
              <w:rPr>
                <w:rFonts w:ascii="한컴바탕" w:eastAsia="한컴바탕" w:hAnsi="한컴바탕" w:cs="한컴바탕" w:hint="eastAsia"/>
                <w:spacing w:val="-6"/>
                <w:szCs w:val="21"/>
                <w:lang w:eastAsia="ko-KR"/>
              </w:rPr>
              <w:t>감사회</w:t>
            </w:r>
            <w:proofErr w:type="spellEnd"/>
            <w:r w:rsidRPr="004A507A">
              <w:rPr>
                <w:rFonts w:ascii="한컴바탕" w:eastAsia="한컴바탕" w:hAnsi="한컴바탕" w:cs="한컴바탕" w:hint="eastAsia"/>
                <w:spacing w:val="-6"/>
                <w:szCs w:val="21"/>
                <w:lang w:eastAsia="ko-KR"/>
              </w:rPr>
              <w:t xml:space="preserve"> 또는 </w:t>
            </w:r>
            <w:proofErr w:type="spellStart"/>
            <w:r w:rsidRPr="004A507A">
              <w:rPr>
                <w:rFonts w:ascii="한컴바탕" w:eastAsia="한컴바탕" w:hAnsi="한컴바탕" w:cs="한컴바탕" w:hint="eastAsia"/>
                <w:spacing w:val="-6"/>
                <w:szCs w:val="21"/>
                <w:lang w:eastAsia="ko-KR"/>
              </w:rPr>
              <w:t>감사회를</w:t>
            </w:r>
            <w:proofErr w:type="spellEnd"/>
            <w:r w:rsidRPr="004A507A">
              <w:rPr>
                <w:rFonts w:ascii="한컴바탕" w:eastAsia="한컴바탕" w:hAnsi="한컴바탕" w:cs="한컴바탕" w:hint="eastAsia"/>
                <w:spacing w:val="-6"/>
                <w:szCs w:val="21"/>
                <w:lang w:eastAsia="ko-KR"/>
              </w:rPr>
              <w:t xml:space="preserve"> 두지 않은 회사의 감사가 임시회의 소집을 제의할 경우에는 임시회의를 소집해야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제4</w:t>
            </w:r>
            <w:r w:rsidRPr="004A507A">
              <w:rPr>
                <w:rFonts w:ascii="한컴바탕" w:eastAsia="한컴바탕" w:hAnsi="한컴바탕" w:cs="한컴바탕"/>
                <w:b/>
                <w:bCs/>
                <w:spacing w:val="-6"/>
                <w:szCs w:val="21"/>
                <w:lang w:eastAsia="ko-KR"/>
              </w:rPr>
              <w:t>0</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 xml:space="preserve">유한책임회사가 이사회를 설치하였을 경우 이사회가 주주회의를 소집하고 이사장이 주재하며, 이사장이 그 직무를 수행할 수 없거나 직무를 수행하지 아니할 경우에는 </w:t>
            </w:r>
            <w:proofErr w:type="spellStart"/>
            <w:r w:rsidRPr="004A507A">
              <w:rPr>
                <w:rFonts w:ascii="한컴바탕" w:eastAsia="한컴바탕" w:hAnsi="한컴바탕" w:cs="한컴바탕" w:hint="eastAsia"/>
                <w:spacing w:val="-6"/>
                <w:szCs w:val="21"/>
                <w:lang w:eastAsia="ko-KR"/>
              </w:rPr>
              <w:t>부이사장이</w:t>
            </w:r>
            <w:proofErr w:type="spellEnd"/>
            <w:r w:rsidRPr="004A507A">
              <w:rPr>
                <w:rFonts w:ascii="한컴바탕" w:eastAsia="한컴바탕" w:hAnsi="한컴바탕" w:cs="한컴바탕" w:hint="eastAsia"/>
                <w:spacing w:val="-6"/>
                <w:szCs w:val="21"/>
                <w:lang w:eastAsia="ko-KR"/>
              </w:rPr>
              <w:t xml:space="preserve"> 주재한다. </w:t>
            </w:r>
            <w:proofErr w:type="spellStart"/>
            <w:r w:rsidRPr="004A507A">
              <w:rPr>
                <w:rFonts w:ascii="한컴바탕" w:eastAsia="한컴바탕" w:hAnsi="한컴바탕" w:cs="한컴바탕" w:hint="eastAsia"/>
                <w:spacing w:val="-6"/>
                <w:szCs w:val="21"/>
                <w:lang w:eastAsia="ko-KR"/>
              </w:rPr>
              <w:t>부이사장이</w:t>
            </w:r>
            <w:proofErr w:type="spellEnd"/>
            <w:r w:rsidRPr="004A507A">
              <w:rPr>
                <w:rFonts w:ascii="한컴바탕" w:eastAsia="한컴바탕" w:hAnsi="한컴바탕" w:cs="한컴바탕" w:hint="eastAsia"/>
                <w:spacing w:val="-6"/>
                <w:szCs w:val="21"/>
                <w:lang w:eastAsia="ko-KR"/>
              </w:rPr>
              <w:t xml:space="preserve"> 직무를 수행할 수 없거나 수행하지 않을 경우에는 과반수 이사가 1명 이사를 선출하여 주재하도록 한다.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유한책임회사가 이사회를 설치하지 않았을 경우 집행이사</w:t>
            </w:r>
            <w:r w:rsidRPr="004A507A">
              <w:rPr>
                <w:rFonts w:ascii="한컴바탕" w:eastAsia="한컴바탕" w:hAnsi="한컴바탕" w:cs="한컴바탕" w:hint="eastAsia"/>
                <w:spacing w:val="-6"/>
                <w:szCs w:val="21"/>
                <w:lang w:eastAsia="ko-KR"/>
              </w:rPr>
              <w:lastRenderedPageBreak/>
              <w:t>가 주주회의를 소집 및 주재한다.</w:t>
            </w:r>
          </w:p>
          <w:p w:rsidR="004A507A" w:rsidRPr="007941EF" w:rsidRDefault="004A507A" w:rsidP="007941EF">
            <w:pPr>
              <w:wordWrap w:val="0"/>
              <w:autoSpaceDN w:val="0"/>
              <w:snapToGrid w:val="0"/>
              <w:jc w:val="left"/>
              <w:rPr>
                <w:rFonts w:ascii="한컴바탕" w:eastAsia="한컴바탕" w:hAnsi="한컴바탕" w:cs="한컴바탕" w:hint="eastAsia"/>
                <w:spacing w:val="-16"/>
                <w:szCs w:val="21"/>
                <w:lang w:eastAsia="ko-KR"/>
              </w:rPr>
            </w:pPr>
            <w:r w:rsidRPr="007941EF">
              <w:rPr>
                <w:rFonts w:ascii="한컴바탕" w:eastAsia="한컴바탕" w:hAnsi="한컴바탕" w:cs="한컴바탕" w:hint="eastAsia"/>
                <w:spacing w:val="-16"/>
                <w:szCs w:val="21"/>
                <w:lang w:eastAsia="ko-KR"/>
              </w:rPr>
              <w:t xml:space="preserve">이사회 또는 집행이사가 주주회의를 소집하는 직무를 수행할 수 없거나 수행하지 않을 경우 </w:t>
            </w:r>
            <w:proofErr w:type="spellStart"/>
            <w:r w:rsidRPr="007941EF">
              <w:rPr>
                <w:rFonts w:ascii="한컴바탕" w:eastAsia="한컴바탕" w:hAnsi="한컴바탕" w:cs="한컴바탕" w:hint="eastAsia"/>
                <w:spacing w:val="-16"/>
                <w:szCs w:val="21"/>
                <w:lang w:eastAsia="ko-KR"/>
              </w:rPr>
              <w:t>감사회혹은</w:t>
            </w:r>
            <w:proofErr w:type="spellEnd"/>
            <w:r w:rsidRPr="007941EF">
              <w:rPr>
                <w:rFonts w:ascii="한컴바탕" w:eastAsia="한컴바탕" w:hAnsi="한컴바탕" w:cs="한컴바탕" w:hint="eastAsia"/>
                <w:spacing w:val="-16"/>
                <w:szCs w:val="21"/>
                <w:lang w:eastAsia="ko-KR"/>
              </w:rPr>
              <w:t xml:space="preserve"> </w:t>
            </w:r>
            <w:proofErr w:type="spellStart"/>
            <w:r w:rsidRPr="007941EF">
              <w:rPr>
                <w:rFonts w:ascii="한컴바탕" w:eastAsia="한컴바탕" w:hAnsi="한컴바탕" w:cs="한컴바탕" w:hint="eastAsia"/>
                <w:spacing w:val="-16"/>
                <w:szCs w:val="21"/>
                <w:lang w:eastAsia="ko-KR"/>
              </w:rPr>
              <w:t>감사회를</w:t>
            </w:r>
            <w:proofErr w:type="spellEnd"/>
            <w:r w:rsidRPr="007941EF">
              <w:rPr>
                <w:rFonts w:ascii="한컴바탕" w:eastAsia="한컴바탕" w:hAnsi="한컴바탕" w:cs="한컴바탕" w:hint="eastAsia"/>
                <w:spacing w:val="-16"/>
                <w:szCs w:val="21"/>
                <w:lang w:eastAsia="ko-KR"/>
              </w:rPr>
              <w:t xml:space="preserve"> 두지 않은 회사의 감사가 소집 및 주재하며, </w:t>
            </w:r>
            <w:proofErr w:type="spellStart"/>
            <w:r w:rsidRPr="007941EF">
              <w:rPr>
                <w:rFonts w:ascii="한컴바탕" w:eastAsia="한컴바탕" w:hAnsi="한컴바탕" w:cs="한컴바탕" w:hint="eastAsia"/>
                <w:spacing w:val="-16"/>
                <w:szCs w:val="21"/>
                <w:lang w:eastAsia="ko-KR"/>
              </w:rPr>
              <w:t>감사회</w:t>
            </w:r>
            <w:proofErr w:type="spellEnd"/>
            <w:r w:rsidRPr="007941EF">
              <w:rPr>
                <w:rFonts w:ascii="한컴바탕" w:eastAsia="한컴바탕" w:hAnsi="한컴바탕" w:cs="한컴바탕" w:hint="eastAsia"/>
                <w:spacing w:val="-16"/>
                <w:szCs w:val="21"/>
                <w:lang w:eastAsia="ko-KR"/>
              </w:rPr>
              <w:t xml:space="preserve"> 또는 감사가 소집하지 않을 경우에는 10분의 1이상의 표결권을 대표하는 주주가 스스로 소집 및 주재할 수 있다.</w:t>
            </w:r>
          </w:p>
          <w:p w:rsidR="004A507A" w:rsidRPr="007941EF" w:rsidRDefault="004A507A" w:rsidP="004A507A">
            <w:pPr>
              <w:wordWrap w:val="0"/>
              <w:autoSpaceDN w:val="0"/>
              <w:snapToGrid w:val="0"/>
              <w:spacing w:line="290" w:lineRule="atLeast"/>
              <w:jc w:val="left"/>
              <w:rPr>
                <w:rFonts w:ascii="한컴바탕" w:eastAsia="한컴바탕" w:hAnsi="한컴바탕" w:cs="한컴바탕" w:hint="eastAsia"/>
                <w:spacing w:val="-18"/>
                <w:szCs w:val="21"/>
                <w:lang w:eastAsia="ko-KR"/>
              </w:rPr>
            </w:pPr>
            <w:r w:rsidRPr="007941EF">
              <w:rPr>
                <w:rFonts w:ascii="한컴바탕" w:eastAsia="한컴바탕" w:hAnsi="한컴바탕" w:cs="한컴바탕" w:hint="eastAsia"/>
                <w:b/>
                <w:bCs/>
                <w:spacing w:val="-18"/>
                <w:szCs w:val="21"/>
                <w:lang w:eastAsia="ko-KR"/>
              </w:rPr>
              <w:t>제4</w:t>
            </w:r>
            <w:r w:rsidRPr="007941EF">
              <w:rPr>
                <w:rFonts w:ascii="한컴바탕" w:eastAsia="한컴바탕" w:hAnsi="한컴바탕" w:cs="한컴바탕"/>
                <w:b/>
                <w:bCs/>
                <w:spacing w:val="-18"/>
                <w:szCs w:val="21"/>
                <w:lang w:eastAsia="ko-KR"/>
              </w:rPr>
              <w:t>1</w:t>
            </w:r>
            <w:r w:rsidRPr="007941EF">
              <w:rPr>
                <w:rFonts w:ascii="한컴바탕" w:eastAsia="한컴바탕" w:hAnsi="한컴바탕" w:cs="한컴바탕" w:hint="eastAsia"/>
                <w:b/>
                <w:bCs/>
                <w:spacing w:val="-18"/>
                <w:szCs w:val="21"/>
                <w:lang w:eastAsia="ko-KR"/>
              </w:rPr>
              <w:t>조</w:t>
            </w:r>
            <w:r w:rsidRPr="007941EF">
              <w:rPr>
                <w:rFonts w:ascii="한컴바탕" w:eastAsia="한컴바탕" w:hAnsi="한컴바탕" w:cs="한컴바탕" w:hint="eastAsia"/>
                <w:spacing w:val="-18"/>
                <w:szCs w:val="21"/>
                <w:lang w:eastAsia="ko-KR"/>
              </w:rPr>
              <w:t xml:space="preserve"> 주주회의를 소집할 시는 회의를 소집하기 15일 전에 전체 주주에게 통지해야 한다. 단 회사 정관에 별도로 규정했거나 전체 주주간에 별도의 약정이 있는 경우는 제외이다.</w:t>
            </w:r>
          </w:p>
          <w:p w:rsidR="004A507A" w:rsidRPr="007941EF" w:rsidRDefault="004A507A" w:rsidP="004A507A">
            <w:pPr>
              <w:wordWrap w:val="0"/>
              <w:autoSpaceDN w:val="0"/>
              <w:snapToGrid w:val="0"/>
              <w:spacing w:line="290" w:lineRule="atLeast"/>
              <w:jc w:val="left"/>
              <w:rPr>
                <w:rFonts w:ascii="한컴바탕" w:eastAsia="한컴바탕" w:hAnsi="한컴바탕" w:cs="한컴바탕" w:hint="eastAsia"/>
                <w:spacing w:val="-18"/>
                <w:szCs w:val="21"/>
                <w:lang w:eastAsia="ko-KR"/>
              </w:rPr>
            </w:pPr>
            <w:r w:rsidRPr="007941EF">
              <w:rPr>
                <w:rFonts w:ascii="한컴바탕" w:eastAsia="한컴바탕" w:hAnsi="한컴바탕" w:cs="한컴바탕" w:hint="eastAsia"/>
                <w:spacing w:val="-18"/>
                <w:szCs w:val="21"/>
                <w:lang w:eastAsia="ko-KR"/>
              </w:rPr>
              <w:t>주주회의는 의사결정에 대한 회의록을 작성하고 회의에 출석한 주주들이 이에 서명해야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제4</w:t>
            </w:r>
            <w:r w:rsidRPr="004A507A">
              <w:rPr>
                <w:rFonts w:ascii="한컴바탕" w:eastAsia="한컴바탕" w:hAnsi="한컴바탕" w:cs="한컴바탕"/>
                <w:b/>
                <w:bCs/>
                <w:spacing w:val="-6"/>
                <w:szCs w:val="21"/>
                <w:lang w:eastAsia="ko-KR"/>
              </w:rPr>
              <w:t>2</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주주회의에서 주주는 그 출자비율에 따라 표결권을 행사한다. 단 회사 정관에 별도로 규정하였을 경우는 제외이다.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제4</w:t>
            </w:r>
            <w:r w:rsidRPr="004A507A">
              <w:rPr>
                <w:rFonts w:ascii="한컴바탕" w:eastAsia="한컴바탕" w:hAnsi="한컴바탕" w:cs="한컴바탕"/>
                <w:b/>
                <w:bCs/>
                <w:spacing w:val="-6"/>
                <w:szCs w:val="21"/>
                <w:lang w:eastAsia="ko-KR"/>
              </w:rPr>
              <w:t>3</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주주회의의 의사방식과 표결절차는 이 법에 규정한 것은 제외하고 회사 정관으로 규정한다.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주주회의가 회사정관, 등록자본금의 증자 또는 감자, 회사의 합병, 분립, 해산 또는 회사형태의 변경에 대하여 의결 시에는 반드시 3분의 2이상의 의결권을 대표하는 주주의 동의를 거쳐야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제4</w:t>
            </w:r>
            <w:r w:rsidRPr="004A507A">
              <w:rPr>
                <w:rFonts w:ascii="한컴바탕" w:eastAsia="한컴바탕" w:hAnsi="한컴바탕" w:cs="한컴바탕"/>
                <w:b/>
                <w:bCs/>
                <w:spacing w:val="-6"/>
                <w:szCs w:val="21"/>
                <w:lang w:eastAsia="ko-KR"/>
              </w:rPr>
              <w:t>4</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유한책임회사에 이사회를 설치함에 있어 그 구성원을 3명 내지 13명으로 한다. 단이 법 제5</w:t>
            </w:r>
            <w:r w:rsidRPr="004A507A">
              <w:rPr>
                <w:rFonts w:ascii="한컴바탕" w:eastAsia="한컴바탕" w:hAnsi="한컴바탕" w:cs="한컴바탕"/>
                <w:spacing w:val="-6"/>
                <w:szCs w:val="21"/>
                <w:lang w:eastAsia="ko-KR"/>
              </w:rPr>
              <w:t>0</w:t>
            </w:r>
            <w:r w:rsidRPr="004A507A">
              <w:rPr>
                <w:rFonts w:ascii="한컴바탕" w:eastAsia="한컴바탕" w:hAnsi="한컴바탕" w:cs="한컴바탕" w:hint="eastAsia"/>
                <w:spacing w:val="-6"/>
                <w:szCs w:val="21"/>
                <w:lang w:eastAsia="ko-KR"/>
              </w:rPr>
              <w:t>조에 별도의 규정이 있는 경우는 제외이다.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둘 이상의 국유기업 또는 기타 둘 이상의 국유투자주체가 투자하여 설립한 </w:t>
            </w:r>
            <w:proofErr w:type="spellStart"/>
            <w:r w:rsidRPr="004A507A">
              <w:rPr>
                <w:rFonts w:ascii="한컴바탕" w:eastAsia="한컴바탕" w:hAnsi="한컴바탕" w:cs="한컴바탕" w:hint="eastAsia"/>
                <w:spacing w:val="-6"/>
                <w:szCs w:val="21"/>
                <w:lang w:eastAsia="ko-KR"/>
              </w:rPr>
              <w:t>유한책임회사의이사회</w:t>
            </w:r>
            <w:proofErr w:type="spellEnd"/>
            <w:r w:rsidRPr="004A507A">
              <w:rPr>
                <w:rFonts w:ascii="한컴바탕" w:eastAsia="한컴바탕" w:hAnsi="한컴바탕" w:cs="한컴바탕" w:hint="eastAsia"/>
                <w:spacing w:val="-6"/>
                <w:szCs w:val="21"/>
                <w:lang w:eastAsia="ko-KR"/>
              </w:rPr>
              <w:t xml:space="preserve"> 구성원에는 회사종업원대표가 포함되어야 하며,</w:t>
            </w:r>
            <w:r w:rsidRPr="004A507A">
              <w:rPr>
                <w:rFonts w:ascii="한컴바탕" w:eastAsia="한컴바탕" w:hAnsi="한컴바탕" w:cs="한컴바탕"/>
                <w:spacing w:val="-6"/>
                <w:szCs w:val="21"/>
                <w:lang w:eastAsia="ko-KR"/>
              </w:rPr>
              <w:t xml:space="preserve"> </w:t>
            </w:r>
            <w:r w:rsidRPr="004A507A">
              <w:rPr>
                <w:rFonts w:ascii="한컴바탕" w:eastAsia="한컴바탕" w:hAnsi="한컴바탕" w:cs="한컴바탕" w:hint="eastAsia"/>
                <w:spacing w:val="-6"/>
                <w:szCs w:val="21"/>
                <w:lang w:eastAsia="ko-KR"/>
              </w:rPr>
              <w:t>기타 유한책임회사 이사회 구성원에는 회사의 종업원대표가 포함될 수 있다. 이사회의 종업원대표는 회사 종업원들이 종업원대표대회, 종업원대회 또는 기타 형식의 민주선거를 거처 선출한다.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이사회는 이사장 1명을 두고 </w:t>
            </w:r>
            <w:proofErr w:type="spellStart"/>
            <w:r w:rsidRPr="004A507A">
              <w:rPr>
                <w:rFonts w:ascii="한컴바탕" w:eastAsia="한컴바탕" w:hAnsi="한컴바탕" w:cs="한컴바탕" w:hint="eastAsia"/>
                <w:spacing w:val="-6"/>
                <w:szCs w:val="21"/>
                <w:lang w:eastAsia="ko-KR"/>
              </w:rPr>
              <w:t>부이사장을</w:t>
            </w:r>
            <w:proofErr w:type="spellEnd"/>
            <w:r w:rsidRPr="004A507A">
              <w:rPr>
                <w:rFonts w:ascii="한컴바탕" w:eastAsia="한컴바탕" w:hAnsi="한컴바탕" w:cs="한컴바탕" w:hint="eastAsia"/>
                <w:spacing w:val="-6"/>
                <w:szCs w:val="21"/>
                <w:lang w:eastAsia="ko-KR"/>
              </w:rPr>
              <w:t xml:space="preserve"> 둘 수 있다. 이사장, </w:t>
            </w:r>
            <w:proofErr w:type="spellStart"/>
            <w:r w:rsidRPr="004A507A">
              <w:rPr>
                <w:rFonts w:ascii="한컴바탕" w:eastAsia="한컴바탕" w:hAnsi="한컴바탕" w:cs="한컴바탕" w:hint="eastAsia"/>
                <w:spacing w:val="-6"/>
                <w:szCs w:val="21"/>
                <w:lang w:eastAsia="ko-KR"/>
              </w:rPr>
              <w:t>부이사장의</w:t>
            </w:r>
            <w:proofErr w:type="spellEnd"/>
            <w:r w:rsidRPr="004A507A">
              <w:rPr>
                <w:rFonts w:ascii="한컴바탕" w:eastAsia="한컴바탕" w:hAnsi="한컴바탕" w:cs="한컴바탕" w:hint="eastAsia"/>
                <w:spacing w:val="-6"/>
                <w:szCs w:val="21"/>
                <w:lang w:eastAsia="ko-KR"/>
              </w:rPr>
              <w:t xml:space="preserve"> 선출방법은 회사정관으로 정한다.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제4</w:t>
            </w:r>
            <w:r w:rsidRPr="004A507A">
              <w:rPr>
                <w:rFonts w:ascii="한컴바탕" w:eastAsia="한컴바탕" w:hAnsi="한컴바탕" w:cs="한컴바탕"/>
                <w:b/>
                <w:bCs/>
                <w:spacing w:val="-6"/>
                <w:szCs w:val="21"/>
                <w:lang w:eastAsia="ko-KR"/>
              </w:rPr>
              <w:t>5</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 xml:space="preserve">이사의 임기는 회사정관에서 약정하되 매기 임기는 3년을 초과할 수 없다. 이사의 임기가 만료된 후에는 재선을 거쳐 연임할 수 있다.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이사의 임기가 만료된 후 제때에 개선하지 않았거나 이사의 </w:t>
            </w:r>
            <w:proofErr w:type="spellStart"/>
            <w:r w:rsidRPr="004A507A">
              <w:rPr>
                <w:rFonts w:ascii="한컴바탕" w:eastAsia="한컴바탕" w:hAnsi="한컴바탕" w:cs="한컴바탕" w:hint="eastAsia"/>
                <w:spacing w:val="-6"/>
                <w:szCs w:val="21"/>
                <w:lang w:eastAsia="ko-KR"/>
              </w:rPr>
              <w:t>임기내</w:t>
            </w:r>
            <w:proofErr w:type="spellEnd"/>
            <w:r w:rsidRPr="004A507A">
              <w:rPr>
                <w:rFonts w:ascii="한컴바탕" w:eastAsia="한컴바탕" w:hAnsi="한컴바탕" w:cs="한컴바탕" w:hint="eastAsia"/>
                <w:spacing w:val="-6"/>
                <w:szCs w:val="21"/>
                <w:lang w:eastAsia="ko-KR"/>
              </w:rPr>
              <w:t xml:space="preserve"> 사직으로 이사회 구성원이 법정인수에 미달할 경우 개선을 거쳐 당선된 이사가 취임하기 전에 기존 이사는 법률, 행정법규 및 회사정관의 규정에 따라 그 이사 직무를 계속 수행해야 한다.</w:t>
            </w:r>
          </w:p>
          <w:p w:rsidR="004A507A" w:rsidRPr="007941EF" w:rsidRDefault="004A507A" w:rsidP="007941EF">
            <w:pPr>
              <w:wordWrap w:val="0"/>
              <w:autoSpaceDN w:val="0"/>
              <w:snapToGrid w:val="0"/>
              <w:spacing w:line="276" w:lineRule="auto"/>
              <w:jc w:val="left"/>
              <w:rPr>
                <w:rFonts w:ascii="한컴바탕" w:eastAsia="한컴바탕" w:hAnsi="한컴바탕" w:cs="한컴바탕" w:hint="eastAsia"/>
                <w:szCs w:val="21"/>
                <w:lang w:eastAsia="ko-KR"/>
              </w:rPr>
            </w:pPr>
            <w:r w:rsidRPr="007941EF">
              <w:rPr>
                <w:rFonts w:ascii="한컴바탕" w:eastAsia="한컴바탕" w:hAnsi="한컴바탕" w:cs="한컴바탕" w:hint="eastAsia"/>
                <w:b/>
                <w:bCs/>
                <w:szCs w:val="21"/>
                <w:lang w:eastAsia="ko-KR"/>
              </w:rPr>
              <w:t>제4</w:t>
            </w:r>
            <w:r w:rsidRPr="007941EF">
              <w:rPr>
                <w:rFonts w:ascii="한컴바탕" w:eastAsia="한컴바탕" w:hAnsi="한컴바탕" w:cs="한컴바탕"/>
                <w:b/>
                <w:bCs/>
                <w:szCs w:val="21"/>
                <w:lang w:eastAsia="ko-KR"/>
              </w:rPr>
              <w:t>6</w:t>
            </w:r>
            <w:r w:rsidRPr="007941EF">
              <w:rPr>
                <w:rFonts w:ascii="한컴바탕" w:eastAsia="한컴바탕" w:hAnsi="한컴바탕" w:cs="한컴바탕" w:hint="eastAsia"/>
                <w:b/>
                <w:bCs/>
                <w:szCs w:val="21"/>
                <w:lang w:eastAsia="ko-KR"/>
              </w:rPr>
              <w:t>조</w:t>
            </w:r>
            <w:r w:rsidRPr="007941EF">
              <w:rPr>
                <w:rFonts w:ascii="한컴바탕" w:eastAsia="한컴바탕" w:hAnsi="한컴바탕" w:cs="한컴바탕" w:hint="eastAsia"/>
                <w:szCs w:val="21"/>
                <w:lang w:eastAsia="ko-KR"/>
              </w:rPr>
              <w:t xml:space="preserve"> 이사회는 주주회의에 책임지며 아래와 같은 직권을 행사한다.</w:t>
            </w:r>
          </w:p>
          <w:p w:rsidR="004A507A" w:rsidRPr="007941EF" w:rsidRDefault="004A507A" w:rsidP="007941EF">
            <w:pPr>
              <w:wordWrap w:val="0"/>
              <w:autoSpaceDN w:val="0"/>
              <w:snapToGrid w:val="0"/>
              <w:spacing w:line="276" w:lineRule="auto"/>
              <w:jc w:val="left"/>
              <w:rPr>
                <w:rFonts w:ascii="한컴바탕" w:eastAsia="한컴바탕" w:hAnsi="한컴바탕" w:cs="한컴바탕" w:hint="eastAsia"/>
                <w:szCs w:val="21"/>
                <w:lang w:eastAsia="ko-KR"/>
              </w:rPr>
            </w:pPr>
            <w:r w:rsidRPr="007941EF">
              <w:rPr>
                <w:rFonts w:ascii="한컴바탕" w:eastAsia="한컴바탕" w:hAnsi="한컴바탕" w:cs="한컴바탕" w:hint="eastAsia"/>
                <w:szCs w:val="21"/>
                <w:lang w:eastAsia="ko-KR"/>
              </w:rPr>
              <w:t>1. 주주회의를 소집하고 주주회의에 업무 보고</w:t>
            </w:r>
          </w:p>
          <w:p w:rsidR="004A507A" w:rsidRPr="007941EF" w:rsidRDefault="004A507A" w:rsidP="007941EF">
            <w:pPr>
              <w:wordWrap w:val="0"/>
              <w:autoSpaceDN w:val="0"/>
              <w:snapToGrid w:val="0"/>
              <w:spacing w:line="276" w:lineRule="auto"/>
              <w:jc w:val="left"/>
              <w:rPr>
                <w:rFonts w:ascii="한컴바탕" w:eastAsia="한컴바탕" w:hAnsi="한컴바탕" w:cs="한컴바탕"/>
                <w:szCs w:val="21"/>
                <w:lang w:eastAsia="ko-KR"/>
              </w:rPr>
            </w:pPr>
            <w:r w:rsidRPr="007941EF">
              <w:rPr>
                <w:rFonts w:ascii="한컴바탕" w:eastAsia="한컴바탕" w:hAnsi="한컴바탕" w:cs="한컴바탕" w:hint="eastAsia"/>
                <w:szCs w:val="21"/>
                <w:lang w:eastAsia="ko-KR"/>
              </w:rPr>
              <w:t>2. 주주회의 결의를 집행</w:t>
            </w:r>
          </w:p>
          <w:p w:rsidR="004A507A" w:rsidRPr="007941EF" w:rsidRDefault="004A507A" w:rsidP="007941EF">
            <w:pPr>
              <w:wordWrap w:val="0"/>
              <w:autoSpaceDN w:val="0"/>
              <w:snapToGrid w:val="0"/>
              <w:spacing w:line="276" w:lineRule="auto"/>
              <w:jc w:val="left"/>
              <w:rPr>
                <w:rFonts w:ascii="한컴바탕" w:eastAsia="한컴바탕" w:hAnsi="한컴바탕" w:cs="한컴바탕" w:hint="eastAsia"/>
                <w:szCs w:val="21"/>
                <w:lang w:eastAsia="ko-KR"/>
              </w:rPr>
            </w:pPr>
            <w:r w:rsidRPr="007941EF">
              <w:rPr>
                <w:rFonts w:ascii="한컴바탕" w:eastAsia="한컴바탕" w:hAnsi="한컴바탕" w:cs="한컴바탕" w:hint="eastAsia"/>
                <w:szCs w:val="21"/>
                <w:lang w:eastAsia="ko-KR"/>
              </w:rPr>
              <w:t xml:space="preserve">3. 회사의 경영계획과 </w:t>
            </w:r>
            <w:proofErr w:type="spellStart"/>
            <w:r w:rsidRPr="007941EF">
              <w:rPr>
                <w:rFonts w:ascii="한컴바탕" w:eastAsia="한컴바탕" w:hAnsi="한컴바탕" w:cs="한컴바탕" w:hint="eastAsia"/>
                <w:szCs w:val="21"/>
                <w:lang w:eastAsia="ko-KR"/>
              </w:rPr>
              <w:t>투자안을</w:t>
            </w:r>
            <w:proofErr w:type="spellEnd"/>
            <w:r w:rsidRPr="007941EF">
              <w:rPr>
                <w:rFonts w:ascii="한컴바탕" w:eastAsia="한컴바탕" w:hAnsi="한컴바탕" w:cs="한컴바탕" w:hint="eastAsia"/>
                <w:szCs w:val="21"/>
                <w:lang w:eastAsia="ko-KR"/>
              </w:rPr>
              <w:t xml:space="preserve"> 결정</w:t>
            </w:r>
          </w:p>
          <w:p w:rsidR="004A507A" w:rsidRPr="007941EF" w:rsidRDefault="004A507A" w:rsidP="007941EF">
            <w:pPr>
              <w:wordWrap w:val="0"/>
              <w:autoSpaceDN w:val="0"/>
              <w:snapToGrid w:val="0"/>
              <w:spacing w:line="276" w:lineRule="auto"/>
              <w:jc w:val="left"/>
              <w:rPr>
                <w:rFonts w:ascii="한컴바탕" w:eastAsia="한컴바탕" w:hAnsi="한컴바탕" w:cs="한컴바탕" w:hint="eastAsia"/>
                <w:szCs w:val="21"/>
                <w:lang w:eastAsia="ko-KR"/>
              </w:rPr>
            </w:pPr>
            <w:r w:rsidRPr="007941EF">
              <w:rPr>
                <w:rFonts w:ascii="한컴바탕" w:eastAsia="한컴바탕" w:hAnsi="한컴바탕" w:cs="한컴바탕" w:hint="eastAsia"/>
                <w:szCs w:val="21"/>
                <w:lang w:eastAsia="ko-KR"/>
              </w:rPr>
              <w:t>4. 회사의 연도재무예산, 결산 안을 제정</w:t>
            </w:r>
          </w:p>
          <w:p w:rsidR="004A507A" w:rsidRPr="007941EF" w:rsidRDefault="004A507A" w:rsidP="007941EF">
            <w:pPr>
              <w:wordWrap w:val="0"/>
              <w:autoSpaceDN w:val="0"/>
              <w:snapToGrid w:val="0"/>
              <w:spacing w:line="276" w:lineRule="auto"/>
              <w:jc w:val="left"/>
              <w:rPr>
                <w:rFonts w:ascii="한컴바탕" w:eastAsia="한컴바탕" w:hAnsi="한컴바탕" w:cs="한컴바탕" w:hint="eastAsia"/>
                <w:szCs w:val="21"/>
                <w:lang w:eastAsia="ko-KR"/>
              </w:rPr>
            </w:pPr>
            <w:r w:rsidRPr="007941EF">
              <w:rPr>
                <w:rFonts w:ascii="한컴바탕" w:eastAsia="한컴바탕" w:hAnsi="한컴바탕" w:cs="한컴바탕" w:hint="eastAsia"/>
                <w:szCs w:val="21"/>
                <w:lang w:eastAsia="ko-KR"/>
              </w:rPr>
              <w:t>5. 회사의 이익배당, 결손 보완 안을 제정</w:t>
            </w:r>
          </w:p>
          <w:p w:rsidR="004A507A" w:rsidRPr="007941EF" w:rsidRDefault="004A507A" w:rsidP="007941EF">
            <w:pPr>
              <w:wordWrap w:val="0"/>
              <w:autoSpaceDN w:val="0"/>
              <w:snapToGrid w:val="0"/>
              <w:spacing w:line="276" w:lineRule="auto"/>
              <w:jc w:val="left"/>
              <w:rPr>
                <w:rFonts w:ascii="한컴바탕" w:eastAsia="한컴바탕" w:hAnsi="한컴바탕" w:cs="한컴바탕"/>
                <w:szCs w:val="21"/>
                <w:lang w:eastAsia="ko-KR"/>
              </w:rPr>
            </w:pPr>
            <w:r w:rsidRPr="007941EF">
              <w:rPr>
                <w:rFonts w:ascii="한컴바탕" w:eastAsia="한컴바탕" w:hAnsi="한컴바탕" w:cs="한컴바탕" w:hint="eastAsia"/>
                <w:szCs w:val="21"/>
                <w:lang w:eastAsia="ko-KR"/>
              </w:rPr>
              <w:lastRenderedPageBreak/>
              <w:t>6. 등록자본금의 증가 또는 감소, 사채 발행 안을 제정</w:t>
            </w:r>
          </w:p>
          <w:p w:rsidR="004A507A" w:rsidRPr="007941EF" w:rsidRDefault="004A507A" w:rsidP="007941EF">
            <w:pPr>
              <w:wordWrap w:val="0"/>
              <w:autoSpaceDN w:val="0"/>
              <w:snapToGrid w:val="0"/>
              <w:spacing w:line="276" w:lineRule="auto"/>
              <w:jc w:val="left"/>
              <w:rPr>
                <w:rFonts w:ascii="한컴바탕" w:eastAsia="한컴바탕" w:hAnsi="한컴바탕" w:cs="한컴바탕"/>
                <w:szCs w:val="21"/>
                <w:lang w:eastAsia="ko-KR"/>
              </w:rPr>
            </w:pPr>
            <w:r w:rsidRPr="007941EF">
              <w:rPr>
                <w:rFonts w:ascii="한컴바탕" w:eastAsia="한컴바탕" w:hAnsi="한컴바탕" w:cs="한컴바탕" w:hint="eastAsia"/>
                <w:szCs w:val="21"/>
                <w:lang w:eastAsia="ko-KR"/>
              </w:rPr>
              <w:t>7. 회사의 합병과 분립, 회사형태의 변경, 해산 안을 작성</w:t>
            </w:r>
          </w:p>
          <w:p w:rsidR="004A507A" w:rsidRPr="007941EF" w:rsidRDefault="004A507A" w:rsidP="007941EF">
            <w:pPr>
              <w:wordWrap w:val="0"/>
              <w:autoSpaceDN w:val="0"/>
              <w:snapToGrid w:val="0"/>
              <w:spacing w:line="276" w:lineRule="auto"/>
              <w:jc w:val="left"/>
              <w:rPr>
                <w:rFonts w:ascii="한컴바탕" w:eastAsia="한컴바탕" w:hAnsi="한컴바탕" w:cs="한컴바탕"/>
                <w:szCs w:val="21"/>
                <w:lang w:eastAsia="ko-KR"/>
              </w:rPr>
            </w:pPr>
            <w:r w:rsidRPr="007941EF">
              <w:rPr>
                <w:rFonts w:ascii="한컴바탕" w:eastAsia="한컴바탕" w:hAnsi="한컴바탕" w:cs="한컴바탕" w:hint="eastAsia"/>
                <w:szCs w:val="21"/>
                <w:lang w:eastAsia="ko-KR"/>
              </w:rPr>
              <w:t>8. 회사내부 관리기구의 설치를 결정</w:t>
            </w:r>
          </w:p>
          <w:p w:rsidR="004A507A" w:rsidRPr="007941EF" w:rsidRDefault="004A507A" w:rsidP="007941EF">
            <w:pPr>
              <w:wordWrap w:val="0"/>
              <w:autoSpaceDN w:val="0"/>
              <w:snapToGrid w:val="0"/>
              <w:spacing w:line="276" w:lineRule="auto"/>
              <w:jc w:val="left"/>
              <w:rPr>
                <w:rFonts w:ascii="한컴바탕" w:eastAsia="한컴바탕" w:hAnsi="한컴바탕" w:cs="한컴바탕" w:hint="eastAsia"/>
                <w:szCs w:val="21"/>
                <w:lang w:eastAsia="ko-KR"/>
              </w:rPr>
            </w:pPr>
            <w:r w:rsidRPr="007941EF">
              <w:rPr>
                <w:rFonts w:ascii="한컴바탕" w:eastAsia="한컴바탕" w:hAnsi="한컴바탕" w:cs="한컴바탕" w:hint="eastAsia"/>
                <w:szCs w:val="21"/>
                <w:lang w:eastAsia="ko-KR"/>
              </w:rPr>
              <w:t xml:space="preserve">9. 회사 경리의 선임, 해임 및 보수 관련 사항을 결정하며, 경리의 지명에 의하여 회사 </w:t>
            </w:r>
            <w:proofErr w:type="spellStart"/>
            <w:r w:rsidRPr="007941EF">
              <w:rPr>
                <w:rFonts w:ascii="한컴바탕" w:eastAsia="한컴바탕" w:hAnsi="한컴바탕" w:cs="한컴바탕" w:hint="eastAsia"/>
                <w:szCs w:val="21"/>
                <w:lang w:eastAsia="ko-KR"/>
              </w:rPr>
              <w:t>부경리</w:t>
            </w:r>
            <w:proofErr w:type="spellEnd"/>
            <w:r w:rsidRPr="007941EF">
              <w:rPr>
                <w:rFonts w:ascii="한컴바탕" w:eastAsia="한컴바탕" w:hAnsi="한컴바탕" w:cs="한컴바탕" w:hint="eastAsia"/>
                <w:szCs w:val="21"/>
                <w:lang w:eastAsia="ko-KR"/>
              </w:rPr>
              <w:t>, 재무책임자의 선임, 해임 및 보수 관련 사항을 결정</w:t>
            </w:r>
          </w:p>
          <w:p w:rsidR="004A507A" w:rsidRPr="007941EF" w:rsidRDefault="004A507A" w:rsidP="007941EF">
            <w:pPr>
              <w:wordWrap w:val="0"/>
              <w:autoSpaceDN w:val="0"/>
              <w:snapToGrid w:val="0"/>
              <w:spacing w:line="276" w:lineRule="auto"/>
              <w:jc w:val="left"/>
              <w:rPr>
                <w:rFonts w:ascii="한컴바탕" w:eastAsia="한컴바탕" w:hAnsi="한컴바탕" w:cs="한컴바탕"/>
                <w:szCs w:val="21"/>
                <w:lang w:eastAsia="ko-KR"/>
              </w:rPr>
            </w:pPr>
            <w:r w:rsidRPr="007941EF">
              <w:rPr>
                <w:rFonts w:ascii="한컴바탕" w:eastAsia="한컴바탕" w:hAnsi="한컴바탕" w:cs="한컴바탕" w:hint="eastAsia"/>
                <w:szCs w:val="21"/>
                <w:lang w:eastAsia="ko-KR"/>
              </w:rPr>
              <w:t>10. 회사의 기본 관리제도를 제정</w:t>
            </w:r>
          </w:p>
          <w:p w:rsidR="004A507A" w:rsidRPr="007941EF" w:rsidRDefault="004A507A" w:rsidP="007941EF">
            <w:pPr>
              <w:wordWrap w:val="0"/>
              <w:autoSpaceDN w:val="0"/>
              <w:snapToGrid w:val="0"/>
              <w:spacing w:line="276" w:lineRule="auto"/>
              <w:jc w:val="left"/>
              <w:rPr>
                <w:rFonts w:ascii="한컴바탕" w:eastAsia="한컴바탕" w:hAnsi="한컴바탕" w:cs="한컴바탕" w:hint="eastAsia"/>
                <w:szCs w:val="21"/>
                <w:lang w:eastAsia="ko-KR"/>
              </w:rPr>
            </w:pPr>
            <w:r w:rsidRPr="007941EF">
              <w:rPr>
                <w:rFonts w:ascii="한컴바탕" w:eastAsia="한컴바탕" w:hAnsi="한컴바탕" w:cs="한컴바탕" w:hint="eastAsia"/>
                <w:szCs w:val="21"/>
                <w:lang w:eastAsia="ko-KR"/>
              </w:rPr>
              <w:t>11. 회사 정관에서 규정한 기타 직권.</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제4</w:t>
            </w:r>
            <w:r w:rsidRPr="004A507A">
              <w:rPr>
                <w:rFonts w:ascii="한컴바탕" w:eastAsia="한컴바탕" w:hAnsi="한컴바탕" w:cs="한컴바탕"/>
                <w:b/>
                <w:bCs/>
                <w:spacing w:val="-6"/>
                <w:szCs w:val="21"/>
                <w:lang w:eastAsia="ko-KR"/>
              </w:rPr>
              <w:t>7</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이사회 회의는 이사장이 소집, 주재하며 이사장이 직무를 수행할 수 없거나 수행하지 않을 시는 이사장이 지정한 </w:t>
            </w:r>
            <w:proofErr w:type="spellStart"/>
            <w:r w:rsidRPr="004A507A">
              <w:rPr>
                <w:rFonts w:ascii="한컴바탕" w:eastAsia="한컴바탕" w:hAnsi="한컴바탕" w:cs="한컴바탕" w:hint="eastAsia"/>
                <w:spacing w:val="-6"/>
                <w:szCs w:val="21"/>
                <w:lang w:eastAsia="ko-KR"/>
              </w:rPr>
              <w:t>부이사장이</w:t>
            </w:r>
            <w:proofErr w:type="spellEnd"/>
            <w:r w:rsidRPr="004A507A">
              <w:rPr>
                <w:rFonts w:ascii="한컴바탕" w:eastAsia="한컴바탕" w:hAnsi="한컴바탕" w:cs="한컴바탕" w:hint="eastAsia"/>
                <w:spacing w:val="-6"/>
                <w:szCs w:val="21"/>
                <w:lang w:eastAsia="ko-KR"/>
              </w:rPr>
              <w:t xml:space="preserve"> 소집, 주재한다. </w:t>
            </w:r>
            <w:proofErr w:type="spellStart"/>
            <w:r w:rsidRPr="004A507A">
              <w:rPr>
                <w:rFonts w:ascii="한컴바탕" w:eastAsia="한컴바탕" w:hAnsi="한컴바탕" w:cs="한컴바탕" w:hint="eastAsia"/>
                <w:spacing w:val="-6"/>
                <w:szCs w:val="21"/>
                <w:lang w:eastAsia="ko-KR"/>
              </w:rPr>
              <w:t>부이사장이</w:t>
            </w:r>
            <w:proofErr w:type="spellEnd"/>
            <w:r w:rsidRPr="004A507A">
              <w:rPr>
                <w:rFonts w:ascii="한컴바탕" w:eastAsia="한컴바탕" w:hAnsi="한컴바탕" w:cs="한컴바탕" w:hint="eastAsia"/>
                <w:spacing w:val="-6"/>
                <w:szCs w:val="21"/>
                <w:lang w:eastAsia="ko-KR"/>
              </w:rPr>
              <w:t xml:space="preserve"> 직무를 수행할 수 없거나 수행하지 않을 경우에는 과반수 이사가 공동으로 추천한 이사가 이사회 회의를 소집, 주재한다.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제4</w:t>
            </w:r>
            <w:r w:rsidRPr="004A507A">
              <w:rPr>
                <w:rFonts w:ascii="한컴바탕" w:eastAsia="한컴바탕" w:hAnsi="한컴바탕" w:cs="한컴바탕"/>
                <w:b/>
                <w:bCs/>
                <w:spacing w:val="-6"/>
                <w:szCs w:val="21"/>
                <w:lang w:eastAsia="ko-KR"/>
              </w:rPr>
              <w:t>8</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이사회의 의사방식과 의결절차는 이 법이 규정한 것은 제외하고 회사정관으로 정한다.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이사회는 의사결정에 대한 회의록을 작성해야 하며, 회의에 출석한 이사들은 그에 서명해야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이사회의 표결은 1인 1표제를 실시한다.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w:t>
            </w:r>
            <w:r w:rsidRPr="004A507A">
              <w:rPr>
                <w:rFonts w:ascii="한컴바탕" w:eastAsia="한컴바탕" w:hAnsi="한컴바탕" w:cs="한컴바탕"/>
                <w:b/>
                <w:bCs/>
                <w:spacing w:val="-6"/>
                <w:szCs w:val="21"/>
                <w:lang w:eastAsia="ko-KR"/>
              </w:rPr>
              <w:t>49</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유한책임회사는 경리를 둘 수 있으며 이사회가 선임 또는 해임한다. 경리는 이사회에 책임을 지며 아래와 같은 직권을 행사한다.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1. 회사의 생산경영관리사업을 조직 지도하고 이사회의 결의를 관철</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 xml:space="preserve">2. 회사의 연도 경영계획과 </w:t>
            </w:r>
            <w:proofErr w:type="spellStart"/>
            <w:r w:rsidRPr="004A507A">
              <w:rPr>
                <w:rFonts w:ascii="한컴바탕" w:eastAsia="한컴바탕" w:hAnsi="한컴바탕" w:cs="한컴바탕" w:hint="eastAsia"/>
                <w:spacing w:val="-6"/>
                <w:szCs w:val="21"/>
                <w:lang w:eastAsia="ko-KR"/>
              </w:rPr>
              <w:t>투자안을</w:t>
            </w:r>
            <w:proofErr w:type="spellEnd"/>
            <w:r w:rsidRPr="004A507A">
              <w:rPr>
                <w:rFonts w:ascii="한컴바탕" w:eastAsia="한컴바탕" w:hAnsi="한컴바탕" w:cs="한컴바탕" w:hint="eastAsia"/>
                <w:spacing w:val="-6"/>
                <w:szCs w:val="21"/>
                <w:lang w:eastAsia="ko-KR"/>
              </w:rPr>
              <w:t xml:space="preserve"> 조직실시</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 xml:space="preserve">3. 회사의 내부관리기구 </w:t>
            </w:r>
            <w:proofErr w:type="spellStart"/>
            <w:r w:rsidRPr="004A507A">
              <w:rPr>
                <w:rFonts w:ascii="한컴바탕" w:eastAsia="한컴바탕" w:hAnsi="한컴바탕" w:cs="한컴바탕" w:hint="eastAsia"/>
                <w:spacing w:val="-6"/>
                <w:szCs w:val="21"/>
                <w:lang w:eastAsia="ko-KR"/>
              </w:rPr>
              <w:t>설치안을</w:t>
            </w:r>
            <w:proofErr w:type="spellEnd"/>
            <w:r w:rsidRPr="004A507A">
              <w:rPr>
                <w:rFonts w:ascii="한컴바탕" w:eastAsia="한컴바탕" w:hAnsi="한컴바탕" w:cs="한컴바탕" w:hint="eastAsia"/>
                <w:spacing w:val="-6"/>
                <w:szCs w:val="21"/>
                <w:lang w:eastAsia="ko-KR"/>
              </w:rPr>
              <w:t xml:space="preserve"> 작성</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4. 회사의 기본 관리제도를 작성</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5. 회사의 구체 </w:t>
            </w:r>
            <w:proofErr w:type="spellStart"/>
            <w:r w:rsidRPr="004A507A">
              <w:rPr>
                <w:rFonts w:ascii="한컴바탕" w:eastAsia="한컴바탕" w:hAnsi="한컴바탕" w:cs="한컴바탕" w:hint="eastAsia"/>
                <w:spacing w:val="-6"/>
                <w:szCs w:val="21"/>
                <w:lang w:eastAsia="ko-KR"/>
              </w:rPr>
              <w:t>규장제도를</w:t>
            </w:r>
            <w:proofErr w:type="spellEnd"/>
            <w:r w:rsidRPr="004A507A">
              <w:rPr>
                <w:rFonts w:ascii="한컴바탕" w:eastAsia="한컴바탕" w:hAnsi="한컴바탕" w:cs="한컴바탕" w:hint="eastAsia"/>
                <w:spacing w:val="-6"/>
                <w:szCs w:val="21"/>
                <w:lang w:eastAsia="ko-KR"/>
              </w:rPr>
              <w:t xml:space="preserve"> 제정</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6. 회사의 </w:t>
            </w:r>
            <w:proofErr w:type="spellStart"/>
            <w:r w:rsidRPr="004A507A">
              <w:rPr>
                <w:rFonts w:ascii="한컴바탕" w:eastAsia="한컴바탕" w:hAnsi="한컴바탕" w:cs="한컴바탕" w:hint="eastAsia"/>
                <w:spacing w:val="-6"/>
                <w:szCs w:val="21"/>
                <w:lang w:eastAsia="ko-KR"/>
              </w:rPr>
              <w:t>부경리</w:t>
            </w:r>
            <w:proofErr w:type="spellEnd"/>
            <w:r w:rsidRPr="004A507A">
              <w:rPr>
                <w:rFonts w:ascii="한컴바탕" w:eastAsia="한컴바탕" w:hAnsi="한컴바탕" w:cs="한컴바탕" w:hint="eastAsia"/>
                <w:spacing w:val="-6"/>
                <w:szCs w:val="21"/>
                <w:lang w:eastAsia="ko-KR"/>
              </w:rPr>
              <w:t>, 재무책임자를 선임 또는 해임을 제의</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7. 이사회가 선임 또는 해임하는 인원 이외의 기타 책임 관리인원을 선임 또는 해임</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8. 이사회가 부여한 기타 직권.</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회사의 정관에서 경리의 직권에 대하여 별도로 규정하였을 경우에는 그 규정에 따른다.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경리는 이사회 회의에 열석한다.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제5</w:t>
            </w:r>
            <w:r w:rsidRPr="004A507A">
              <w:rPr>
                <w:rFonts w:ascii="한컴바탕" w:eastAsia="한컴바탕" w:hAnsi="한컴바탕" w:cs="한컴바탕"/>
                <w:b/>
                <w:bCs/>
                <w:spacing w:val="-6"/>
                <w:szCs w:val="21"/>
                <w:lang w:eastAsia="ko-KR"/>
              </w:rPr>
              <w:t>0</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주주가 보다 적거나 규모가 보다 작은 유한책임회사는 집행이사 1명을 두고 이사회를 설치하지 아니할 수 있다. 집행이사는 회사 경리를 겸할 수 있다.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집행이사의 직권은 회사정관으로 규정한다.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제5</w:t>
            </w:r>
            <w:r w:rsidRPr="004A507A">
              <w:rPr>
                <w:rFonts w:ascii="한컴바탕" w:eastAsia="한컴바탕" w:hAnsi="한컴바탕" w:cs="한컴바탕"/>
                <w:b/>
                <w:bCs/>
                <w:spacing w:val="-6"/>
                <w:szCs w:val="21"/>
                <w:lang w:eastAsia="ko-KR"/>
              </w:rPr>
              <w:t>1</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유한책임회사는 </w:t>
            </w:r>
            <w:proofErr w:type="spellStart"/>
            <w:r w:rsidRPr="004A507A">
              <w:rPr>
                <w:rFonts w:ascii="한컴바탕" w:eastAsia="한컴바탕" w:hAnsi="한컴바탕" w:cs="한컴바탕" w:hint="eastAsia"/>
                <w:spacing w:val="-6"/>
                <w:szCs w:val="21"/>
                <w:lang w:eastAsia="ko-KR"/>
              </w:rPr>
              <w:t>감사회를</w:t>
            </w:r>
            <w:proofErr w:type="spellEnd"/>
            <w:r w:rsidRPr="004A507A">
              <w:rPr>
                <w:rFonts w:ascii="한컴바탕" w:eastAsia="한컴바탕" w:hAnsi="한컴바탕" w:cs="한컴바탕" w:hint="eastAsia"/>
                <w:spacing w:val="-6"/>
                <w:szCs w:val="21"/>
                <w:lang w:eastAsia="ko-KR"/>
              </w:rPr>
              <w:t xml:space="preserve"> 두며 그 구성원은 3명 이상이어야 한다. 주주 수가 보다 적거나 규모가 작은 유한책임회사는 1～2명의 감사를 두고 </w:t>
            </w:r>
            <w:proofErr w:type="spellStart"/>
            <w:r w:rsidRPr="004A507A">
              <w:rPr>
                <w:rFonts w:ascii="한컴바탕" w:eastAsia="한컴바탕" w:hAnsi="한컴바탕" w:cs="한컴바탕" w:hint="eastAsia"/>
                <w:spacing w:val="-6"/>
                <w:szCs w:val="21"/>
                <w:lang w:eastAsia="ko-KR"/>
              </w:rPr>
              <w:t>감사회를</w:t>
            </w:r>
            <w:proofErr w:type="spellEnd"/>
            <w:r w:rsidRPr="004A507A">
              <w:rPr>
                <w:rFonts w:ascii="한컴바탕" w:eastAsia="한컴바탕" w:hAnsi="한컴바탕" w:cs="한컴바탕" w:hint="eastAsia"/>
                <w:spacing w:val="-6"/>
                <w:szCs w:val="21"/>
                <w:lang w:eastAsia="ko-KR"/>
              </w:rPr>
              <w:t xml:space="preserve"> 두지 않을 수 있다. </w:t>
            </w:r>
          </w:p>
          <w:p w:rsidR="004A507A" w:rsidRPr="00164828" w:rsidRDefault="004A507A" w:rsidP="00164828">
            <w:pPr>
              <w:wordWrap w:val="0"/>
              <w:autoSpaceDN w:val="0"/>
              <w:snapToGrid w:val="0"/>
              <w:spacing w:line="276" w:lineRule="auto"/>
              <w:jc w:val="left"/>
              <w:rPr>
                <w:rFonts w:ascii="한컴바탕" w:eastAsia="한컴바탕" w:hAnsi="한컴바탕" w:cs="한컴바탕" w:hint="eastAsia"/>
                <w:spacing w:val="-18"/>
                <w:szCs w:val="21"/>
                <w:lang w:eastAsia="ko-KR"/>
              </w:rPr>
            </w:pPr>
            <w:proofErr w:type="spellStart"/>
            <w:r w:rsidRPr="004A507A">
              <w:rPr>
                <w:rFonts w:ascii="한컴바탕" w:eastAsia="한컴바탕" w:hAnsi="한컴바탕" w:cs="한컴바탕" w:hint="eastAsia"/>
                <w:spacing w:val="-6"/>
                <w:szCs w:val="21"/>
                <w:lang w:eastAsia="ko-KR"/>
              </w:rPr>
              <w:t>감사회는</w:t>
            </w:r>
            <w:proofErr w:type="spellEnd"/>
            <w:r w:rsidRPr="004A507A">
              <w:rPr>
                <w:rFonts w:ascii="한컴바탕" w:eastAsia="한컴바탕" w:hAnsi="한컴바탕" w:cs="한컴바탕" w:hint="eastAsia"/>
                <w:spacing w:val="-6"/>
                <w:szCs w:val="21"/>
                <w:lang w:eastAsia="ko-KR"/>
              </w:rPr>
              <w:t xml:space="preserve"> 주주대표와 적당한 비율의 회사 종업원대표로 구성해야 하며, </w:t>
            </w:r>
            <w:proofErr w:type="spellStart"/>
            <w:r w:rsidRPr="004A507A">
              <w:rPr>
                <w:rFonts w:ascii="한컴바탕" w:eastAsia="한컴바탕" w:hAnsi="한컴바탕" w:cs="한컴바탕" w:hint="eastAsia"/>
                <w:spacing w:val="-6"/>
                <w:szCs w:val="21"/>
                <w:lang w:eastAsia="ko-KR"/>
              </w:rPr>
              <w:t>그중</w:t>
            </w:r>
            <w:proofErr w:type="spellEnd"/>
            <w:r w:rsidRPr="004A507A">
              <w:rPr>
                <w:rFonts w:ascii="한컴바탕" w:eastAsia="한컴바탕" w:hAnsi="한컴바탕" w:cs="한컴바탕" w:hint="eastAsia"/>
                <w:spacing w:val="-6"/>
                <w:szCs w:val="21"/>
                <w:lang w:eastAsia="ko-KR"/>
              </w:rPr>
              <w:t xml:space="preserve"> 종업원대표 비율이 3분의 1 </w:t>
            </w:r>
            <w:r w:rsidRPr="00164828">
              <w:rPr>
                <w:rFonts w:ascii="한컴바탕" w:eastAsia="한컴바탕" w:hAnsi="한컴바탕" w:cs="한컴바탕" w:hint="eastAsia"/>
                <w:spacing w:val="-18"/>
                <w:szCs w:val="21"/>
                <w:lang w:eastAsia="ko-KR"/>
              </w:rPr>
              <w:t>미만이어서</w:t>
            </w:r>
            <w:r w:rsidRPr="00164828">
              <w:rPr>
                <w:rFonts w:ascii="한컴바탕" w:eastAsia="한컴바탕" w:hAnsi="한컴바탕" w:cs="한컴바탕" w:hint="eastAsia"/>
                <w:spacing w:val="-18"/>
                <w:szCs w:val="21"/>
                <w:lang w:eastAsia="ko-KR"/>
              </w:rPr>
              <w:lastRenderedPageBreak/>
              <w:t xml:space="preserve">는 </w:t>
            </w:r>
            <w:proofErr w:type="spellStart"/>
            <w:r w:rsidRPr="00164828">
              <w:rPr>
                <w:rFonts w:ascii="한컴바탕" w:eastAsia="한컴바탕" w:hAnsi="한컴바탕" w:cs="한컴바탕" w:hint="eastAsia"/>
                <w:spacing w:val="-18"/>
                <w:szCs w:val="21"/>
                <w:lang w:eastAsia="ko-KR"/>
              </w:rPr>
              <w:t>아니되며</w:t>
            </w:r>
            <w:proofErr w:type="spellEnd"/>
            <w:r w:rsidRPr="00164828">
              <w:rPr>
                <w:rFonts w:ascii="한컴바탕" w:eastAsia="한컴바탕" w:hAnsi="한컴바탕" w:cs="한컴바탕" w:hint="eastAsia"/>
                <w:spacing w:val="-18"/>
                <w:szCs w:val="21"/>
                <w:lang w:eastAsia="ko-KR"/>
              </w:rPr>
              <w:t xml:space="preserve"> 구체적 비율은 회사 정관으로 정한다. 감사회의 종업원대표는 회사 종업원들이 종업원대표대회, 종업원대회 또는 기타 형식의 민주선거에 의하여 선임한다.</w:t>
            </w:r>
          </w:p>
          <w:p w:rsidR="004A507A" w:rsidRPr="00164828" w:rsidRDefault="004A507A" w:rsidP="00164828">
            <w:pPr>
              <w:wordWrap w:val="0"/>
              <w:autoSpaceDN w:val="0"/>
              <w:snapToGrid w:val="0"/>
              <w:spacing w:line="276" w:lineRule="auto"/>
              <w:jc w:val="left"/>
              <w:rPr>
                <w:rFonts w:ascii="한컴바탕" w:eastAsia="한컴바탕" w:hAnsi="한컴바탕" w:cs="한컴바탕" w:hint="eastAsia"/>
                <w:spacing w:val="-18"/>
                <w:szCs w:val="21"/>
                <w:lang w:eastAsia="ko-KR"/>
              </w:rPr>
            </w:pPr>
            <w:proofErr w:type="spellStart"/>
            <w:r w:rsidRPr="00164828">
              <w:rPr>
                <w:rFonts w:ascii="한컴바탕" w:eastAsia="한컴바탕" w:hAnsi="한컴바탕" w:cs="한컴바탕" w:hint="eastAsia"/>
                <w:spacing w:val="-18"/>
                <w:szCs w:val="21"/>
                <w:lang w:eastAsia="ko-KR"/>
              </w:rPr>
              <w:t>감사회는</w:t>
            </w:r>
            <w:proofErr w:type="spellEnd"/>
            <w:r w:rsidRPr="00164828">
              <w:rPr>
                <w:rFonts w:ascii="한컴바탕" w:eastAsia="한컴바탕" w:hAnsi="한컴바탕" w:cs="한컴바탕" w:hint="eastAsia"/>
                <w:spacing w:val="-18"/>
                <w:szCs w:val="21"/>
                <w:lang w:eastAsia="ko-KR"/>
              </w:rPr>
              <w:t xml:space="preserve"> 주석 1명을 두며 전체 감사의 과반수에 의하여 선출된다. </w:t>
            </w:r>
            <w:proofErr w:type="spellStart"/>
            <w:r w:rsidRPr="00164828">
              <w:rPr>
                <w:rFonts w:ascii="한컴바탕" w:eastAsia="한컴바탕" w:hAnsi="한컴바탕" w:cs="한컴바탕" w:hint="eastAsia"/>
                <w:spacing w:val="-18"/>
                <w:szCs w:val="21"/>
                <w:lang w:eastAsia="ko-KR"/>
              </w:rPr>
              <w:t>감사회</w:t>
            </w:r>
            <w:proofErr w:type="spellEnd"/>
            <w:r w:rsidRPr="00164828">
              <w:rPr>
                <w:rFonts w:ascii="한컴바탕" w:eastAsia="한컴바탕" w:hAnsi="한컴바탕" w:cs="한컴바탕" w:hint="eastAsia"/>
                <w:spacing w:val="-18"/>
                <w:szCs w:val="21"/>
                <w:lang w:eastAsia="ko-KR"/>
              </w:rPr>
              <w:t xml:space="preserve"> 주석은 감사회의를 소집 및 주재하며, </w:t>
            </w:r>
            <w:proofErr w:type="spellStart"/>
            <w:r w:rsidRPr="00164828">
              <w:rPr>
                <w:rFonts w:ascii="한컴바탕" w:eastAsia="한컴바탕" w:hAnsi="한컴바탕" w:cs="한컴바탕" w:hint="eastAsia"/>
                <w:spacing w:val="-18"/>
                <w:szCs w:val="21"/>
                <w:lang w:eastAsia="ko-KR"/>
              </w:rPr>
              <w:t>감사회</w:t>
            </w:r>
            <w:proofErr w:type="spellEnd"/>
            <w:r w:rsidRPr="00164828">
              <w:rPr>
                <w:rFonts w:ascii="한컴바탕" w:eastAsia="한컴바탕" w:hAnsi="한컴바탕" w:cs="한컴바탕" w:hint="eastAsia"/>
                <w:spacing w:val="-18"/>
                <w:szCs w:val="21"/>
                <w:lang w:eastAsia="ko-KR"/>
              </w:rPr>
              <w:t xml:space="preserve"> 주석이 직무를 수행할 수 없거나 직무를 수행하지 않을 경우에는 과반수 감사가 </w:t>
            </w:r>
            <w:proofErr w:type="spellStart"/>
            <w:r w:rsidRPr="00164828">
              <w:rPr>
                <w:rFonts w:ascii="한컴바탕" w:eastAsia="한컴바탕" w:hAnsi="한컴바탕" w:cs="한컴바탕" w:hint="eastAsia"/>
                <w:spacing w:val="-18"/>
                <w:szCs w:val="21"/>
                <w:lang w:eastAsia="ko-KR"/>
              </w:rPr>
              <w:t>공동응로</w:t>
            </w:r>
            <w:proofErr w:type="spellEnd"/>
            <w:r w:rsidRPr="00164828">
              <w:rPr>
                <w:rFonts w:ascii="한컴바탕" w:eastAsia="한컴바탕" w:hAnsi="한컴바탕" w:cs="한컴바탕" w:hint="eastAsia"/>
                <w:spacing w:val="-18"/>
                <w:szCs w:val="21"/>
                <w:lang w:eastAsia="ko-KR"/>
              </w:rPr>
              <w:t xml:space="preserve"> 추천한 1명 감사가 감사회의를 소집 및 주재한다.</w:t>
            </w:r>
          </w:p>
          <w:p w:rsidR="004A507A" w:rsidRPr="00164828" w:rsidRDefault="004A507A" w:rsidP="00164828">
            <w:pPr>
              <w:wordWrap w:val="0"/>
              <w:autoSpaceDN w:val="0"/>
              <w:snapToGrid w:val="0"/>
              <w:spacing w:line="276" w:lineRule="auto"/>
              <w:jc w:val="left"/>
              <w:rPr>
                <w:rFonts w:ascii="한컴바탕" w:eastAsia="한컴바탕" w:hAnsi="한컴바탕" w:cs="한컴바탕" w:hint="eastAsia"/>
                <w:spacing w:val="-18"/>
                <w:szCs w:val="21"/>
                <w:lang w:eastAsia="ko-KR"/>
              </w:rPr>
            </w:pPr>
            <w:r w:rsidRPr="00164828">
              <w:rPr>
                <w:rFonts w:ascii="한컴바탕" w:eastAsia="한컴바탕" w:hAnsi="한컴바탕" w:cs="한컴바탕" w:hint="eastAsia"/>
                <w:spacing w:val="-18"/>
                <w:szCs w:val="21"/>
                <w:lang w:eastAsia="ko-KR"/>
              </w:rPr>
              <w:t>감사, 고급 관리인원은 감사를 겸할 수 없다.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제5</w:t>
            </w:r>
            <w:r w:rsidRPr="004A507A">
              <w:rPr>
                <w:rFonts w:ascii="한컴바탕" w:eastAsia="한컴바탕" w:hAnsi="한컴바탕" w:cs="한컴바탕"/>
                <w:b/>
                <w:bCs/>
                <w:spacing w:val="-6"/>
                <w:szCs w:val="21"/>
                <w:lang w:eastAsia="ko-KR"/>
              </w:rPr>
              <w:t>2</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감사의 임기는 3년으로 한다. 감사는 임기 만료 후 재선을 거쳐 연임할 수 있다.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감사 임기가 만료되었지만 제때에 개선하지 않았거나 감사의 </w:t>
            </w:r>
            <w:proofErr w:type="spellStart"/>
            <w:r w:rsidRPr="004A507A">
              <w:rPr>
                <w:rFonts w:ascii="한컴바탕" w:eastAsia="한컴바탕" w:hAnsi="한컴바탕" w:cs="한컴바탕" w:hint="eastAsia"/>
                <w:spacing w:val="-6"/>
                <w:szCs w:val="21"/>
                <w:lang w:eastAsia="ko-KR"/>
              </w:rPr>
              <w:t>임기내</w:t>
            </w:r>
            <w:proofErr w:type="spellEnd"/>
            <w:r w:rsidRPr="004A507A">
              <w:rPr>
                <w:rFonts w:ascii="한컴바탕" w:eastAsia="한컴바탕" w:hAnsi="한컴바탕" w:cs="한컴바탕" w:hint="eastAsia"/>
                <w:spacing w:val="-6"/>
                <w:szCs w:val="21"/>
                <w:lang w:eastAsia="ko-KR"/>
              </w:rPr>
              <w:t xml:space="preserve"> 사직으로 </w:t>
            </w:r>
            <w:proofErr w:type="spellStart"/>
            <w:r w:rsidRPr="004A507A">
              <w:rPr>
                <w:rFonts w:ascii="한컴바탕" w:eastAsia="한컴바탕" w:hAnsi="한컴바탕" w:cs="한컴바탕" w:hint="eastAsia"/>
                <w:spacing w:val="-6"/>
                <w:szCs w:val="21"/>
                <w:lang w:eastAsia="ko-KR"/>
              </w:rPr>
              <w:t>감사회</w:t>
            </w:r>
            <w:proofErr w:type="spellEnd"/>
            <w:r w:rsidRPr="004A507A">
              <w:rPr>
                <w:rFonts w:ascii="한컴바탕" w:eastAsia="한컴바탕" w:hAnsi="한컴바탕" w:cs="한컴바탕" w:hint="eastAsia"/>
                <w:spacing w:val="-6"/>
                <w:szCs w:val="21"/>
                <w:lang w:eastAsia="ko-KR"/>
              </w:rPr>
              <w:t xml:space="preserve"> 구성원이 법정인수에 미달할 경우 개선을 통해 선임한 </w:t>
            </w:r>
            <w:proofErr w:type="spellStart"/>
            <w:r w:rsidRPr="004A507A">
              <w:rPr>
                <w:rFonts w:ascii="한컴바탕" w:eastAsia="한컴바탕" w:hAnsi="한컴바탕" w:cs="한컴바탕" w:hint="eastAsia"/>
                <w:spacing w:val="-6"/>
                <w:szCs w:val="21"/>
                <w:lang w:eastAsia="ko-KR"/>
              </w:rPr>
              <w:t>임사가</w:t>
            </w:r>
            <w:proofErr w:type="spellEnd"/>
            <w:r w:rsidRPr="004A507A">
              <w:rPr>
                <w:rFonts w:ascii="한컴바탕" w:eastAsia="한컴바탕" w:hAnsi="한컴바탕" w:cs="한컴바탕" w:hint="eastAsia"/>
                <w:spacing w:val="-6"/>
                <w:szCs w:val="21"/>
                <w:lang w:eastAsia="ko-KR"/>
              </w:rPr>
              <w:t xml:space="preserve"> 취임하기 전에 기존 감사는 법률, 행정법규 및 회사정관의 규정에 따라 그 감사직무를 계속 수행해야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제5</w:t>
            </w:r>
            <w:r w:rsidRPr="004A507A">
              <w:rPr>
                <w:rFonts w:ascii="한컴바탕" w:eastAsia="한컴바탕" w:hAnsi="한컴바탕" w:cs="한컴바탕"/>
                <w:b/>
                <w:bCs/>
                <w:spacing w:val="-6"/>
                <w:szCs w:val="21"/>
                <w:lang w:eastAsia="ko-KR"/>
              </w:rPr>
              <w:t>3</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w:t>
            </w:r>
            <w:proofErr w:type="spellStart"/>
            <w:r w:rsidRPr="004A507A">
              <w:rPr>
                <w:rFonts w:ascii="한컴바탕" w:eastAsia="한컴바탕" w:hAnsi="한컴바탕" w:cs="한컴바탕" w:hint="eastAsia"/>
                <w:spacing w:val="-6"/>
                <w:szCs w:val="21"/>
                <w:lang w:eastAsia="ko-KR"/>
              </w:rPr>
              <w:t>감사회</w:t>
            </w:r>
            <w:proofErr w:type="spellEnd"/>
            <w:r w:rsidRPr="004A507A">
              <w:rPr>
                <w:rFonts w:ascii="한컴바탕" w:eastAsia="한컴바탕" w:hAnsi="한컴바탕" w:cs="한컴바탕" w:hint="eastAsia"/>
                <w:spacing w:val="-6"/>
                <w:szCs w:val="21"/>
                <w:lang w:eastAsia="ko-KR"/>
              </w:rPr>
              <w:t xml:space="preserve"> 또는 </w:t>
            </w:r>
            <w:proofErr w:type="spellStart"/>
            <w:r w:rsidRPr="004A507A">
              <w:rPr>
                <w:rFonts w:ascii="한컴바탕" w:eastAsia="한컴바탕" w:hAnsi="한컴바탕" w:cs="한컴바탕" w:hint="eastAsia"/>
                <w:spacing w:val="-6"/>
                <w:szCs w:val="21"/>
                <w:lang w:eastAsia="ko-KR"/>
              </w:rPr>
              <w:t>감사회를</w:t>
            </w:r>
            <w:proofErr w:type="spellEnd"/>
            <w:r w:rsidRPr="004A507A">
              <w:rPr>
                <w:rFonts w:ascii="한컴바탕" w:eastAsia="한컴바탕" w:hAnsi="한컴바탕" w:cs="한컴바탕" w:hint="eastAsia"/>
                <w:spacing w:val="-6"/>
                <w:szCs w:val="21"/>
                <w:lang w:eastAsia="ko-KR"/>
              </w:rPr>
              <w:t xml:space="preserve"> 두지 않은 회사의 감사는 아래와 같은 직권을 행사한다.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1. 회사의 재무를 검사</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2. 이사, 고급 관리인원의 회사 직무수행 행위를 감독하고 법률, 법규, 회사정관 또는 주주회의 결의를 위반한 이사, 고급 관리인원에 대한 해임을 건의 </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3. 이사, 고급 관리인원의 행위가 회사의 이익을 손상하는 경우, 그 행위를 시정하도록 이사, 경리에게 요구</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 xml:space="preserve">4. 임시 주주회의 소집을 제의, 이사회가 이 법에서 규정한 주주회의 소집직책을 이행하지 </w:t>
            </w:r>
            <w:proofErr w:type="spellStart"/>
            <w:r w:rsidRPr="004A507A">
              <w:rPr>
                <w:rFonts w:ascii="한컴바탕" w:eastAsia="한컴바탕" w:hAnsi="한컴바탕" w:cs="한컴바탕" w:hint="eastAsia"/>
                <w:spacing w:val="-6"/>
                <w:szCs w:val="21"/>
                <w:lang w:eastAsia="ko-KR"/>
              </w:rPr>
              <w:t>하니할</w:t>
            </w:r>
            <w:proofErr w:type="spellEnd"/>
            <w:r w:rsidRPr="004A507A">
              <w:rPr>
                <w:rFonts w:ascii="한컴바탕" w:eastAsia="한컴바탕" w:hAnsi="한컴바탕" w:cs="한컴바탕" w:hint="eastAsia"/>
                <w:spacing w:val="-6"/>
                <w:szCs w:val="21"/>
                <w:lang w:eastAsia="ko-KR"/>
              </w:rPr>
              <w:t xml:space="preserve"> 시에는 주주회의를 소집 및 주재</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5. 주주회의에 제안 제출</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6. 이 법 제15</w:t>
            </w:r>
            <w:r w:rsidRPr="004A507A">
              <w:rPr>
                <w:rFonts w:ascii="한컴바탕" w:eastAsia="한컴바탕" w:hAnsi="한컴바탕" w:cs="한컴바탕"/>
                <w:spacing w:val="-6"/>
                <w:szCs w:val="21"/>
                <w:lang w:eastAsia="ko-KR"/>
              </w:rPr>
              <w:t>1</w:t>
            </w:r>
            <w:r w:rsidRPr="004A507A">
              <w:rPr>
                <w:rFonts w:ascii="한컴바탕" w:eastAsia="한컴바탕" w:hAnsi="한컴바탕" w:cs="한컴바탕" w:hint="eastAsia"/>
                <w:spacing w:val="-6"/>
                <w:szCs w:val="21"/>
                <w:lang w:eastAsia="ko-KR"/>
              </w:rPr>
              <w:t>조의 규정에 따라 이사, 고급 관리인원에 대한 소송 제기</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7. 회사정관에서 규정한 기타 직권.</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제5</w:t>
            </w:r>
            <w:r w:rsidRPr="004A507A">
              <w:rPr>
                <w:rFonts w:ascii="한컴바탕" w:eastAsia="한컴바탕" w:hAnsi="한컴바탕" w:cs="한컴바탕"/>
                <w:b/>
                <w:bCs/>
                <w:spacing w:val="-6"/>
                <w:szCs w:val="21"/>
                <w:lang w:eastAsia="ko-KR"/>
              </w:rPr>
              <w:t>4</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감사는 이사회의에 열석하고 이사회의 의결사항에 대해 질문하고 건의를 제출할 수 있다.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proofErr w:type="spellStart"/>
            <w:r w:rsidRPr="004A507A">
              <w:rPr>
                <w:rFonts w:ascii="한컴바탕" w:eastAsia="한컴바탕" w:hAnsi="한컴바탕" w:cs="한컴바탕" w:hint="eastAsia"/>
                <w:spacing w:val="-6"/>
                <w:szCs w:val="21"/>
                <w:lang w:eastAsia="ko-KR"/>
              </w:rPr>
              <w:t>감사회</w:t>
            </w:r>
            <w:proofErr w:type="spellEnd"/>
            <w:r w:rsidRPr="004A507A">
              <w:rPr>
                <w:rFonts w:ascii="한컴바탕" w:eastAsia="한컴바탕" w:hAnsi="한컴바탕" w:cs="한컴바탕" w:hint="eastAsia"/>
                <w:spacing w:val="-6"/>
                <w:szCs w:val="21"/>
                <w:lang w:eastAsia="ko-KR"/>
              </w:rPr>
              <w:t xml:space="preserve">, </w:t>
            </w:r>
            <w:proofErr w:type="spellStart"/>
            <w:r w:rsidRPr="004A507A">
              <w:rPr>
                <w:rFonts w:ascii="한컴바탕" w:eastAsia="한컴바탕" w:hAnsi="한컴바탕" w:cs="한컴바탕" w:hint="eastAsia"/>
                <w:spacing w:val="-6"/>
                <w:szCs w:val="21"/>
                <w:lang w:eastAsia="ko-KR"/>
              </w:rPr>
              <w:t>감사회를</w:t>
            </w:r>
            <w:proofErr w:type="spellEnd"/>
            <w:r w:rsidRPr="004A507A">
              <w:rPr>
                <w:rFonts w:ascii="한컴바탕" w:eastAsia="한컴바탕" w:hAnsi="한컴바탕" w:cs="한컴바탕" w:hint="eastAsia"/>
                <w:spacing w:val="-6"/>
                <w:szCs w:val="21"/>
                <w:lang w:eastAsia="ko-KR"/>
              </w:rPr>
              <w:t xml:space="preserve"> 두지 않은 회사의 감사가 회사의 비정상적 경영상황을 발견하였을 경우에는 조사할 수 있으며, </w:t>
            </w:r>
            <w:proofErr w:type="spellStart"/>
            <w:r w:rsidRPr="004A507A">
              <w:rPr>
                <w:rFonts w:ascii="한컴바탕" w:eastAsia="한컴바탕" w:hAnsi="한컴바탕" w:cs="한컴바탕" w:hint="eastAsia"/>
                <w:spacing w:val="-6"/>
                <w:szCs w:val="21"/>
                <w:lang w:eastAsia="ko-KR"/>
              </w:rPr>
              <w:t>필요시</w:t>
            </w:r>
            <w:proofErr w:type="spellEnd"/>
            <w:r w:rsidRPr="004A507A">
              <w:rPr>
                <w:rFonts w:ascii="한컴바탕" w:eastAsia="한컴바탕" w:hAnsi="한컴바탕" w:cs="한컴바탕" w:hint="eastAsia"/>
                <w:spacing w:val="-6"/>
                <w:szCs w:val="21"/>
                <w:lang w:eastAsia="ko-KR"/>
              </w:rPr>
              <w:t xml:space="preserve"> 회계사사무소 등을 초빙하여 업무협조를 받을 수 있으며 비용은 회사가 부담한다.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제5</w:t>
            </w:r>
            <w:r w:rsidRPr="004A507A">
              <w:rPr>
                <w:rFonts w:ascii="한컴바탕" w:eastAsia="한컴바탕" w:hAnsi="한컴바탕" w:cs="한컴바탕"/>
                <w:b/>
                <w:bCs/>
                <w:spacing w:val="-6"/>
                <w:szCs w:val="21"/>
                <w:lang w:eastAsia="ko-KR"/>
              </w:rPr>
              <w:t>5</w:t>
            </w:r>
            <w:r w:rsidRPr="004A507A">
              <w:rPr>
                <w:rFonts w:ascii="한컴바탕" w:eastAsia="한컴바탕" w:hAnsi="한컴바탕" w:cs="한컴바탕" w:hint="eastAsia"/>
                <w:b/>
                <w:bCs/>
                <w:spacing w:val="-6"/>
                <w:szCs w:val="21"/>
                <w:lang w:eastAsia="ko-KR"/>
              </w:rPr>
              <w:t xml:space="preserve">조 </w:t>
            </w:r>
            <w:proofErr w:type="spellStart"/>
            <w:r w:rsidRPr="004A507A">
              <w:rPr>
                <w:rFonts w:ascii="한컴바탕" w:eastAsia="한컴바탕" w:hAnsi="한컴바탕" w:cs="한컴바탕" w:hint="eastAsia"/>
                <w:spacing w:val="-6"/>
                <w:szCs w:val="21"/>
                <w:lang w:eastAsia="ko-KR"/>
              </w:rPr>
              <w:t>감사회는</w:t>
            </w:r>
            <w:proofErr w:type="spellEnd"/>
            <w:r w:rsidRPr="004A507A">
              <w:rPr>
                <w:rFonts w:ascii="한컴바탕" w:eastAsia="한컴바탕" w:hAnsi="한컴바탕" w:cs="한컴바탕" w:hint="eastAsia"/>
                <w:spacing w:val="-6"/>
                <w:szCs w:val="21"/>
                <w:lang w:eastAsia="ko-KR"/>
              </w:rPr>
              <w:t xml:space="preserve"> 매년 최소 1회 소집하며, 감사의 제의에 따라 임시 감사회의를 소집할 수 있다.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감사회의 의사방식과 표결절차는 이 법에서 규정한 것은 제외하고 회사 정관으로 규정한다.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 xml:space="preserve">감사회의 결의는 과반수 감사에 의하여 채택되어야 한다.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proofErr w:type="spellStart"/>
            <w:r w:rsidRPr="004A507A">
              <w:rPr>
                <w:rFonts w:ascii="한컴바탕" w:eastAsia="한컴바탕" w:hAnsi="한컴바탕" w:cs="한컴바탕" w:hint="eastAsia"/>
                <w:spacing w:val="-6"/>
                <w:szCs w:val="21"/>
                <w:lang w:eastAsia="ko-KR"/>
              </w:rPr>
              <w:t>감사회는</w:t>
            </w:r>
            <w:proofErr w:type="spellEnd"/>
            <w:r w:rsidRPr="004A507A">
              <w:rPr>
                <w:rFonts w:ascii="한컴바탕" w:eastAsia="한컴바탕" w:hAnsi="한컴바탕" w:cs="한컴바탕" w:hint="eastAsia"/>
                <w:spacing w:val="-6"/>
                <w:szCs w:val="21"/>
                <w:lang w:eastAsia="ko-KR"/>
              </w:rPr>
              <w:t xml:space="preserve"> 그 의결사항을 회의록으로 작성해야 하며,</w:t>
            </w:r>
            <w:r w:rsidRPr="004A507A">
              <w:rPr>
                <w:rFonts w:ascii="한컴바탕" w:eastAsia="한컴바탕" w:hAnsi="한컴바탕" w:cs="한컴바탕"/>
                <w:spacing w:val="-6"/>
                <w:szCs w:val="21"/>
                <w:lang w:eastAsia="ko-KR"/>
              </w:rPr>
              <w:t xml:space="preserve"> </w:t>
            </w:r>
            <w:r w:rsidRPr="004A507A">
              <w:rPr>
                <w:rFonts w:ascii="한컴바탕" w:eastAsia="한컴바탕" w:hAnsi="한컴바탕" w:cs="한컴바탕" w:hint="eastAsia"/>
                <w:spacing w:val="-6"/>
                <w:szCs w:val="21"/>
                <w:lang w:eastAsia="ko-KR"/>
              </w:rPr>
              <w:t>회의에 출석한 감사는 회의록에 서명해야 한다.</w:t>
            </w:r>
          </w:p>
          <w:p w:rsidR="004A507A" w:rsidRPr="00E72116"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제5</w:t>
            </w:r>
            <w:r w:rsidRPr="004A507A">
              <w:rPr>
                <w:rFonts w:ascii="한컴바탕" w:eastAsia="한컴바탕" w:hAnsi="한컴바탕" w:cs="한컴바탕"/>
                <w:b/>
                <w:bCs/>
                <w:spacing w:val="-6"/>
                <w:szCs w:val="21"/>
                <w:lang w:eastAsia="ko-KR"/>
              </w:rPr>
              <w:t>6</w:t>
            </w:r>
            <w:r w:rsidRPr="004A507A">
              <w:rPr>
                <w:rFonts w:ascii="한컴바탕" w:eastAsia="한컴바탕" w:hAnsi="한컴바탕" w:cs="한컴바탕" w:hint="eastAsia"/>
                <w:b/>
                <w:bCs/>
                <w:spacing w:val="-6"/>
                <w:szCs w:val="21"/>
                <w:lang w:eastAsia="ko-KR"/>
              </w:rPr>
              <w:t xml:space="preserve">조 </w:t>
            </w:r>
            <w:proofErr w:type="spellStart"/>
            <w:r w:rsidRPr="004A507A">
              <w:rPr>
                <w:rFonts w:ascii="한컴바탕" w:eastAsia="한컴바탕" w:hAnsi="한컴바탕" w:cs="한컴바탕" w:hint="eastAsia"/>
                <w:spacing w:val="-6"/>
                <w:szCs w:val="21"/>
                <w:lang w:eastAsia="ko-KR"/>
              </w:rPr>
              <w:t>감사회</w:t>
            </w:r>
            <w:proofErr w:type="spellEnd"/>
            <w:r w:rsidRPr="004A507A">
              <w:rPr>
                <w:rFonts w:ascii="한컴바탕" w:eastAsia="한컴바탕" w:hAnsi="한컴바탕" w:cs="한컴바탕" w:hint="eastAsia"/>
                <w:spacing w:val="-6"/>
                <w:szCs w:val="21"/>
                <w:lang w:eastAsia="ko-KR"/>
              </w:rPr>
              <w:t xml:space="preserve">, </w:t>
            </w:r>
            <w:proofErr w:type="spellStart"/>
            <w:r w:rsidRPr="004A507A">
              <w:rPr>
                <w:rFonts w:ascii="한컴바탕" w:eastAsia="한컴바탕" w:hAnsi="한컴바탕" w:cs="한컴바탕" w:hint="eastAsia"/>
                <w:spacing w:val="-6"/>
                <w:szCs w:val="21"/>
                <w:lang w:eastAsia="ko-KR"/>
              </w:rPr>
              <w:t>감사회를</w:t>
            </w:r>
            <w:proofErr w:type="spellEnd"/>
            <w:r w:rsidRPr="004A507A">
              <w:rPr>
                <w:rFonts w:ascii="한컴바탕" w:eastAsia="한컴바탕" w:hAnsi="한컴바탕" w:cs="한컴바탕" w:hint="eastAsia"/>
                <w:spacing w:val="-6"/>
                <w:szCs w:val="21"/>
                <w:lang w:eastAsia="ko-KR"/>
              </w:rPr>
              <w:t xml:space="preserve"> 두지 않은 회사의 감사가 직권 행사에 필요한 비용은 회사가 부담한다.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lastRenderedPageBreak/>
              <w:t>제3절 1인 유한책임회사에 대한 특별규정</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b/>
                <w:bCs/>
                <w:spacing w:val="-6"/>
                <w:szCs w:val="21"/>
                <w:lang w:eastAsia="ko-KR"/>
              </w:rPr>
              <w:t>제5</w:t>
            </w:r>
            <w:r w:rsidRPr="004A507A">
              <w:rPr>
                <w:rFonts w:ascii="한컴바탕" w:eastAsia="한컴바탕" w:hAnsi="한컴바탕" w:cs="한컴바탕"/>
                <w:b/>
                <w:bCs/>
                <w:spacing w:val="-6"/>
                <w:szCs w:val="21"/>
                <w:lang w:eastAsia="ko-KR"/>
              </w:rPr>
              <w:t>7</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1인 유한책임회사의 설립과 조직기구는 이 절의 규정을 적용하며, 이 절에서 규정하지 않았을 경우에는 이 장 제1절, 제2절의 규정을 적용한다.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이 법에서 1인 유한책임회사라 함은 1명 자연인 주주 또는 1명 법인주주로 구성되는 유한책임회사를 말한다.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b/>
                <w:bCs/>
                <w:spacing w:val="-6"/>
                <w:szCs w:val="21"/>
                <w:lang w:eastAsia="ko-KR"/>
              </w:rPr>
              <w:t>제5</w:t>
            </w:r>
            <w:r w:rsidRPr="004A507A">
              <w:rPr>
                <w:rFonts w:ascii="한컴바탕" w:eastAsia="한컴바탕" w:hAnsi="한컴바탕" w:cs="한컴바탕"/>
                <w:b/>
                <w:bCs/>
                <w:spacing w:val="-6"/>
                <w:szCs w:val="21"/>
                <w:lang w:eastAsia="ko-KR"/>
              </w:rPr>
              <w:t>8</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 xml:space="preserve">1명 자연인은 한 개 1인 유한책임회사를 설립할 수 있다. 당해 1인 유한책임회사는 새로운 1인 유한책임회사를 설립할 수 없다.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b/>
                <w:bCs/>
                <w:spacing w:val="-6"/>
                <w:szCs w:val="21"/>
                <w:lang w:eastAsia="ko-KR"/>
              </w:rPr>
              <w:t>제</w:t>
            </w:r>
            <w:r w:rsidRPr="004A507A">
              <w:rPr>
                <w:rFonts w:ascii="한컴바탕" w:eastAsia="한컴바탕" w:hAnsi="한컴바탕" w:cs="한컴바탕"/>
                <w:b/>
                <w:bCs/>
                <w:spacing w:val="-6"/>
                <w:szCs w:val="21"/>
                <w:lang w:eastAsia="ko-KR"/>
              </w:rPr>
              <w:t>59</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1인 유한책임회사는 회사 등록 시 자연인 독자 또는 법인독자임을 밝히고 회사의 영업허가증에 명기해야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b/>
                <w:bCs/>
                <w:spacing w:val="-6"/>
                <w:szCs w:val="21"/>
                <w:lang w:eastAsia="ko-KR"/>
              </w:rPr>
              <w:t>제6</w:t>
            </w:r>
            <w:r w:rsidRPr="004A507A">
              <w:rPr>
                <w:rFonts w:ascii="한컴바탕" w:eastAsia="한컴바탕" w:hAnsi="한컴바탕" w:cs="한컴바탕"/>
                <w:b/>
                <w:bCs/>
                <w:spacing w:val="-6"/>
                <w:szCs w:val="21"/>
                <w:lang w:eastAsia="ko-KR"/>
              </w:rPr>
              <w:t>0</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1인 유한책임회사의 정관은 주주가 제정한다.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b/>
                <w:bCs/>
                <w:spacing w:val="-6"/>
                <w:szCs w:val="21"/>
                <w:lang w:eastAsia="ko-KR"/>
              </w:rPr>
              <w:t>제6</w:t>
            </w:r>
            <w:r w:rsidRPr="004A507A">
              <w:rPr>
                <w:rFonts w:ascii="한컴바탕" w:eastAsia="한컴바탕" w:hAnsi="한컴바탕" w:cs="한컴바탕"/>
                <w:b/>
                <w:bCs/>
                <w:spacing w:val="-6"/>
                <w:szCs w:val="21"/>
                <w:lang w:eastAsia="ko-KR"/>
              </w:rPr>
              <w:t>1</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1인 유한책임회사는 주주회의를 설치하지 아니한다. 주주가 이 법 제3</w:t>
            </w:r>
            <w:r w:rsidRPr="004A507A">
              <w:rPr>
                <w:rFonts w:ascii="한컴바탕" w:eastAsia="한컴바탕" w:hAnsi="한컴바탕" w:cs="한컴바탕"/>
                <w:spacing w:val="-6"/>
                <w:szCs w:val="21"/>
                <w:lang w:eastAsia="ko-KR"/>
              </w:rPr>
              <w:t>7</w:t>
            </w:r>
            <w:r w:rsidRPr="004A507A">
              <w:rPr>
                <w:rFonts w:ascii="한컴바탕" w:eastAsia="한컴바탕" w:hAnsi="한컴바탕" w:cs="한컴바탕" w:hint="eastAsia"/>
                <w:spacing w:val="-6"/>
                <w:szCs w:val="21"/>
                <w:lang w:eastAsia="ko-KR"/>
              </w:rPr>
              <w:t>조 제1항에 나열한 결정을 지을 경우에는 서면형식을 취해야 하며 아울러 주주가 서명한 후 회사에 비치해야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b/>
                <w:bCs/>
                <w:spacing w:val="-6"/>
                <w:szCs w:val="21"/>
                <w:lang w:eastAsia="ko-KR"/>
              </w:rPr>
              <w:t>제6</w:t>
            </w:r>
            <w:r w:rsidRPr="004A507A">
              <w:rPr>
                <w:rFonts w:ascii="한컴바탕" w:eastAsia="한컴바탕" w:hAnsi="한컴바탕" w:cs="한컴바탕"/>
                <w:b/>
                <w:bCs/>
                <w:spacing w:val="-6"/>
                <w:szCs w:val="21"/>
                <w:lang w:eastAsia="ko-KR"/>
              </w:rPr>
              <w:t>2</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 xml:space="preserve">1인 유한책임회사는 매 회계연도 </w:t>
            </w:r>
            <w:proofErr w:type="spellStart"/>
            <w:r w:rsidRPr="004A507A">
              <w:rPr>
                <w:rFonts w:ascii="한컴바탕" w:eastAsia="한컴바탕" w:hAnsi="한컴바탕" w:cs="한컴바탕" w:hint="eastAsia"/>
                <w:spacing w:val="-6"/>
                <w:szCs w:val="21"/>
                <w:lang w:eastAsia="ko-KR"/>
              </w:rPr>
              <w:t>종료시에</w:t>
            </w:r>
            <w:proofErr w:type="spellEnd"/>
            <w:r w:rsidRPr="004A507A">
              <w:rPr>
                <w:rFonts w:ascii="한컴바탕" w:eastAsia="한컴바탕" w:hAnsi="한컴바탕" w:cs="한컴바탕" w:hint="eastAsia"/>
                <w:spacing w:val="-6"/>
                <w:szCs w:val="21"/>
                <w:lang w:eastAsia="ko-KR"/>
              </w:rPr>
              <w:t xml:space="preserve"> 재무회계보고서를 작성하여 회계사사무소의 감사를 받아야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제6</w:t>
            </w:r>
            <w:r w:rsidRPr="004A507A">
              <w:rPr>
                <w:rFonts w:ascii="한컴바탕" w:eastAsia="한컴바탕" w:hAnsi="한컴바탕" w:cs="한컴바탕"/>
                <w:b/>
                <w:bCs/>
                <w:spacing w:val="-6"/>
                <w:szCs w:val="21"/>
                <w:lang w:eastAsia="ko-KR"/>
              </w:rPr>
              <w:t>3</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1인 유한책임회사의 주주가 회사의 재산이 자기 본인의 재산과 분리된 증명을 제공하지 못할 경우에는 회사의 채무에 대한 연대책임을 진다.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b/>
                <w:bCs/>
                <w:spacing w:val="-6"/>
                <w:szCs w:val="21"/>
                <w:lang w:eastAsia="ko-KR"/>
              </w:rPr>
              <w:t>제4절 국유독자회사에 대한 특별규정</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b/>
                <w:bCs/>
                <w:spacing w:val="-6"/>
                <w:szCs w:val="21"/>
                <w:lang w:eastAsia="ko-KR"/>
              </w:rPr>
              <w:t>제6</w:t>
            </w:r>
            <w:r w:rsidRPr="004A507A">
              <w:rPr>
                <w:rFonts w:ascii="한컴바탕" w:eastAsia="한컴바탕" w:hAnsi="한컴바탕" w:cs="한컴바탕"/>
                <w:b/>
                <w:bCs/>
                <w:spacing w:val="-6"/>
                <w:szCs w:val="21"/>
                <w:lang w:eastAsia="ko-KR"/>
              </w:rPr>
              <w:t>4</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국유독자회사의 설립과 조직기구는 이 절의 규정을 적용한다. 이 절에서 규정하지 않았을 경우에는 이 장 제1절, 제2절의 규정을 적용한다.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이 법에서 국유독자회사라 함은 국가가 단독 투자하고 국무원 또는 지방인민정부가 본급 인민정부의 국유자산감독관리기구에 위임하여 출자인의 직책을 수행하도록 한 유한책임회사를 말한다.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제6</w:t>
            </w:r>
            <w:r w:rsidRPr="004A507A">
              <w:rPr>
                <w:rFonts w:ascii="한컴바탕" w:eastAsia="한컴바탕" w:hAnsi="한컴바탕" w:cs="한컴바탕"/>
                <w:b/>
                <w:bCs/>
                <w:spacing w:val="-6"/>
                <w:szCs w:val="21"/>
                <w:lang w:eastAsia="ko-KR"/>
              </w:rPr>
              <w:t>5</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국유독자회사의 정관은 국유자산감독관리기구가 제정하거나</w:t>
            </w:r>
            <w:r w:rsidRPr="004A507A">
              <w:rPr>
                <w:rFonts w:ascii="한컴바탕" w:eastAsia="한컴바탕" w:hAnsi="한컴바탕" w:cs="한컴바탕"/>
                <w:spacing w:val="-6"/>
                <w:szCs w:val="21"/>
                <w:lang w:eastAsia="ko-KR"/>
              </w:rPr>
              <w:t xml:space="preserve"> </w:t>
            </w:r>
            <w:r w:rsidRPr="004A507A">
              <w:rPr>
                <w:rFonts w:ascii="한컴바탕" w:eastAsia="한컴바탕" w:hAnsi="한컴바탕" w:cs="한컴바탕" w:hint="eastAsia"/>
                <w:spacing w:val="-6"/>
                <w:szCs w:val="21"/>
                <w:lang w:eastAsia="ko-KR"/>
              </w:rPr>
              <w:t>또는 이사회에서 제정하여 국유자산감독관리기구의 비준을 받는다.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제6</w:t>
            </w:r>
            <w:r w:rsidRPr="004A507A">
              <w:rPr>
                <w:rFonts w:ascii="한컴바탕" w:eastAsia="한컴바탕" w:hAnsi="한컴바탕" w:cs="한컴바탕"/>
                <w:b/>
                <w:bCs/>
                <w:spacing w:val="-6"/>
                <w:szCs w:val="21"/>
                <w:lang w:eastAsia="ko-KR"/>
              </w:rPr>
              <w:t>6</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국유독자회사는 주주회의를 설치하지 않고 국유자산감독관리기구가 주주회의 직권을 행사한다. 국유자산감독관리기구는 회사 이사회에 주주회의의 일부 직권을 행사하도록 위임하여 회사의 중대한 사항을 결정하도록 한다. 다만, 회사의 합병, 분리, 해산, 자본의 증감, 사채의 발행 등 사항은 반드시 국유자산감독관리기구가 결정한다. </w:t>
            </w:r>
            <w:proofErr w:type="spellStart"/>
            <w:r w:rsidRPr="004A507A">
              <w:rPr>
                <w:rFonts w:ascii="한컴바탕" w:eastAsia="한컴바탕" w:hAnsi="한컴바탕" w:cs="한컴바탕" w:hint="eastAsia"/>
                <w:spacing w:val="-6"/>
                <w:szCs w:val="21"/>
                <w:lang w:eastAsia="ko-KR"/>
              </w:rPr>
              <w:t>그중</w:t>
            </w:r>
            <w:proofErr w:type="spellEnd"/>
            <w:r w:rsidRPr="004A507A">
              <w:rPr>
                <w:rFonts w:ascii="한컴바탕" w:eastAsia="한컴바탕" w:hAnsi="한컴바탕" w:cs="한컴바탕" w:hint="eastAsia"/>
                <w:spacing w:val="-6"/>
                <w:szCs w:val="21"/>
                <w:lang w:eastAsia="ko-KR"/>
              </w:rPr>
              <w:t xml:space="preserve">, 중요한 국유독자회사의 합병, 분립, 해산, 파산 신청은 국유자산감독관리기구가 심사한 후 본급 인민정부에 보고하여 비준을 받아야 한다.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전항에서 지칭한 중요한 국유독자회사는 국무원의 규정에 따라 확정된다.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제6</w:t>
            </w:r>
            <w:r w:rsidRPr="004A507A">
              <w:rPr>
                <w:rFonts w:ascii="한컴바탕" w:eastAsia="한컴바탕" w:hAnsi="한컴바탕" w:cs="한컴바탕"/>
                <w:b/>
                <w:bCs/>
                <w:spacing w:val="-6"/>
                <w:szCs w:val="21"/>
                <w:lang w:eastAsia="ko-KR"/>
              </w:rPr>
              <w:t>7</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국유독자회사는 이사회를 설치하고 이 법 제4</w:t>
            </w:r>
            <w:r w:rsidRPr="004A507A">
              <w:rPr>
                <w:rFonts w:ascii="한컴바탕" w:eastAsia="한컴바탕" w:hAnsi="한컴바탕" w:cs="한컴바탕"/>
                <w:spacing w:val="-6"/>
                <w:szCs w:val="21"/>
                <w:lang w:eastAsia="ko-KR"/>
              </w:rPr>
              <w:t>6</w:t>
            </w:r>
            <w:r w:rsidRPr="004A507A">
              <w:rPr>
                <w:rFonts w:ascii="한컴바탕" w:eastAsia="한컴바탕" w:hAnsi="한컴바탕" w:cs="한컴바탕" w:hint="eastAsia"/>
                <w:spacing w:val="-6"/>
                <w:szCs w:val="21"/>
                <w:lang w:eastAsia="ko-KR"/>
              </w:rPr>
              <w:t xml:space="preserve">조, </w:t>
            </w:r>
            <w:r w:rsidRPr="004A507A">
              <w:rPr>
                <w:rFonts w:ascii="한컴바탕" w:eastAsia="한컴바탕" w:hAnsi="한컴바탕" w:cs="한컴바탕" w:hint="eastAsia"/>
                <w:spacing w:val="-6"/>
                <w:szCs w:val="21"/>
                <w:lang w:eastAsia="ko-KR"/>
              </w:rPr>
              <w:lastRenderedPageBreak/>
              <w:t>제6</w:t>
            </w:r>
            <w:r w:rsidRPr="004A507A">
              <w:rPr>
                <w:rFonts w:ascii="한컴바탕" w:eastAsia="한컴바탕" w:hAnsi="한컴바탕" w:cs="한컴바탕"/>
                <w:spacing w:val="-6"/>
                <w:szCs w:val="21"/>
                <w:lang w:eastAsia="ko-KR"/>
              </w:rPr>
              <w:t>6</w:t>
            </w:r>
            <w:r w:rsidRPr="004A507A">
              <w:rPr>
                <w:rFonts w:ascii="한컴바탕" w:eastAsia="한컴바탕" w:hAnsi="한컴바탕" w:cs="한컴바탕" w:hint="eastAsia"/>
                <w:spacing w:val="-6"/>
                <w:szCs w:val="21"/>
                <w:lang w:eastAsia="ko-KR"/>
              </w:rPr>
              <w:t xml:space="preserve">조의 규정에 따라 그 직권을 행사한다. 이사의 임기는 3년을 초과할 수 없으며, 이사회 구성원 중에는 회사 종업원대표가 포함되어야 한다.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이사회 구성원은 국유자산감독관리기구가 위임한다. 다만 이사회 구성원 중 종업원대표는 회사 종업원대표대회에서 선임한다.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이사회는 이사장 1명을 두고 </w:t>
            </w:r>
            <w:proofErr w:type="spellStart"/>
            <w:r w:rsidRPr="004A507A">
              <w:rPr>
                <w:rFonts w:ascii="한컴바탕" w:eastAsia="한컴바탕" w:hAnsi="한컴바탕" w:cs="한컴바탕" w:hint="eastAsia"/>
                <w:spacing w:val="-6"/>
                <w:szCs w:val="21"/>
                <w:lang w:eastAsia="ko-KR"/>
              </w:rPr>
              <w:t>부이사장을</w:t>
            </w:r>
            <w:proofErr w:type="spellEnd"/>
            <w:r w:rsidRPr="004A507A">
              <w:rPr>
                <w:rFonts w:ascii="한컴바탕" w:eastAsia="한컴바탕" w:hAnsi="한컴바탕" w:cs="한컴바탕" w:hint="eastAsia"/>
                <w:spacing w:val="-6"/>
                <w:szCs w:val="21"/>
                <w:lang w:eastAsia="ko-KR"/>
              </w:rPr>
              <w:t xml:space="preserve"> 둘 수 있다. 이사장, </w:t>
            </w:r>
            <w:proofErr w:type="spellStart"/>
            <w:r w:rsidRPr="004A507A">
              <w:rPr>
                <w:rFonts w:ascii="한컴바탕" w:eastAsia="한컴바탕" w:hAnsi="한컴바탕" w:cs="한컴바탕" w:hint="eastAsia"/>
                <w:spacing w:val="-6"/>
                <w:szCs w:val="21"/>
                <w:lang w:eastAsia="ko-KR"/>
              </w:rPr>
              <w:t>부이사장은</w:t>
            </w:r>
            <w:proofErr w:type="spellEnd"/>
            <w:r w:rsidRPr="004A507A">
              <w:rPr>
                <w:rFonts w:ascii="한컴바탕" w:eastAsia="한컴바탕" w:hAnsi="한컴바탕" w:cs="한컴바탕" w:hint="eastAsia"/>
                <w:spacing w:val="-6"/>
                <w:szCs w:val="21"/>
                <w:lang w:eastAsia="ko-KR"/>
              </w:rPr>
              <w:t xml:space="preserve"> 국유자산감독관리기구가 이사회 구성원 </w:t>
            </w:r>
            <w:proofErr w:type="spellStart"/>
            <w:r w:rsidRPr="004A507A">
              <w:rPr>
                <w:rFonts w:ascii="한컴바탕" w:eastAsia="한컴바탕" w:hAnsi="한컴바탕" w:cs="한컴바탕" w:hint="eastAsia"/>
                <w:spacing w:val="-6"/>
                <w:szCs w:val="21"/>
                <w:lang w:eastAsia="ko-KR"/>
              </w:rPr>
              <w:t>중데서</w:t>
            </w:r>
            <w:proofErr w:type="spellEnd"/>
            <w:r w:rsidRPr="004A507A">
              <w:rPr>
                <w:rFonts w:ascii="한컴바탕" w:eastAsia="한컴바탕" w:hAnsi="한컴바탕" w:cs="한컴바탕" w:hint="eastAsia"/>
                <w:spacing w:val="-6"/>
                <w:szCs w:val="21"/>
                <w:lang w:eastAsia="ko-KR"/>
              </w:rPr>
              <w:t xml:space="preserve"> 지명한다.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제6</w:t>
            </w:r>
            <w:r w:rsidRPr="004A507A">
              <w:rPr>
                <w:rFonts w:ascii="한컴바탕" w:eastAsia="한컴바탕" w:hAnsi="한컴바탕" w:cs="한컴바탕"/>
                <w:b/>
                <w:bCs/>
                <w:spacing w:val="-6"/>
                <w:szCs w:val="21"/>
                <w:lang w:eastAsia="ko-KR"/>
              </w:rPr>
              <w:t>8</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국유독자회사는 경리를 두며 이사회가 선임 또는 해임한다. 경리는 이 법 제</w:t>
            </w:r>
            <w:r w:rsidRPr="004A507A">
              <w:rPr>
                <w:rFonts w:ascii="한컴바탕" w:eastAsia="한컴바탕" w:hAnsi="한컴바탕" w:cs="한컴바탕"/>
                <w:spacing w:val="-6"/>
                <w:szCs w:val="21"/>
                <w:lang w:eastAsia="ko-KR"/>
              </w:rPr>
              <w:t>49</w:t>
            </w:r>
            <w:r w:rsidRPr="004A507A">
              <w:rPr>
                <w:rFonts w:ascii="한컴바탕" w:eastAsia="한컴바탕" w:hAnsi="한컴바탕" w:cs="한컴바탕" w:hint="eastAsia"/>
                <w:spacing w:val="-6"/>
                <w:szCs w:val="21"/>
                <w:lang w:eastAsia="ko-KR"/>
              </w:rPr>
              <w:t>조 규정에 따라 직권을 행사한다.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국유자산감독관리기구의 동의를 거쳐 이사회 구성원이 경리를 겸임할 수 있다.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제6</w:t>
            </w:r>
            <w:r w:rsidRPr="004A507A">
              <w:rPr>
                <w:rFonts w:ascii="한컴바탕" w:eastAsia="한컴바탕" w:hAnsi="한컴바탕" w:cs="한컴바탕"/>
                <w:b/>
                <w:bCs/>
                <w:spacing w:val="-6"/>
                <w:szCs w:val="21"/>
                <w:lang w:eastAsia="ko-KR"/>
              </w:rPr>
              <w:t>9</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국유독자회사의 이사장, </w:t>
            </w:r>
            <w:proofErr w:type="spellStart"/>
            <w:r w:rsidRPr="004A507A">
              <w:rPr>
                <w:rFonts w:ascii="한컴바탕" w:eastAsia="한컴바탕" w:hAnsi="한컴바탕" w:cs="한컴바탕" w:hint="eastAsia"/>
                <w:spacing w:val="-6"/>
                <w:szCs w:val="21"/>
                <w:lang w:eastAsia="ko-KR"/>
              </w:rPr>
              <w:t>부이사장</w:t>
            </w:r>
            <w:proofErr w:type="spellEnd"/>
            <w:r w:rsidRPr="004A507A">
              <w:rPr>
                <w:rFonts w:ascii="한컴바탕" w:eastAsia="한컴바탕" w:hAnsi="한컴바탕" w:cs="한컴바탕" w:hint="eastAsia"/>
                <w:spacing w:val="-6"/>
                <w:szCs w:val="21"/>
                <w:lang w:eastAsia="ko-KR"/>
              </w:rPr>
              <w:t>, 이사, 고급 관리인원은 국유자산감독관리기구의 동의를 거치지 않고서는 다른 유한책임회사, 주식유한회사 또는 기타 경제조직의 책임자를 겸하지 못한다.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제7</w:t>
            </w:r>
            <w:r w:rsidRPr="004A507A">
              <w:rPr>
                <w:rFonts w:ascii="한컴바탕" w:eastAsia="한컴바탕" w:hAnsi="한컴바탕" w:cs="한컴바탕"/>
                <w:b/>
                <w:bCs/>
                <w:spacing w:val="-6"/>
                <w:szCs w:val="21"/>
                <w:lang w:eastAsia="ko-KR"/>
              </w:rPr>
              <w:t>0</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국유독자회사의 </w:t>
            </w:r>
            <w:proofErr w:type="spellStart"/>
            <w:r w:rsidRPr="004A507A">
              <w:rPr>
                <w:rFonts w:ascii="한컴바탕" w:eastAsia="한컴바탕" w:hAnsi="한컴바탕" w:cs="한컴바탕" w:hint="eastAsia"/>
                <w:spacing w:val="-6"/>
                <w:szCs w:val="21"/>
                <w:lang w:eastAsia="ko-KR"/>
              </w:rPr>
              <w:t>감사회</w:t>
            </w:r>
            <w:proofErr w:type="spellEnd"/>
            <w:r w:rsidRPr="004A507A">
              <w:rPr>
                <w:rFonts w:ascii="한컴바탕" w:eastAsia="한컴바탕" w:hAnsi="한컴바탕" w:cs="한컴바탕" w:hint="eastAsia"/>
                <w:spacing w:val="-6"/>
                <w:szCs w:val="21"/>
                <w:lang w:eastAsia="ko-KR"/>
              </w:rPr>
              <w:t xml:space="preserve"> 구성원은 5명 미만이어서는 </w:t>
            </w:r>
            <w:proofErr w:type="spellStart"/>
            <w:r w:rsidRPr="004A507A">
              <w:rPr>
                <w:rFonts w:ascii="한컴바탕" w:eastAsia="한컴바탕" w:hAnsi="한컴바탕" w:cs="한컴바탕" w:hint="eastAsia"/>
                <w:spacing w:val="-6"/>
                <w:szCs w:val="21"/>
                <w:lang w:eastAsia="ko-KR"/>
              </w:rPr>
              <w:t>아니되며</w:t>
            </w:r>
            <w:proofErr w:type="spellEnd"/>
            <w:r w:rsidRPr="004A507A">
              <w:rPr>
                <w:rFonts w:ascii="한컴바탕" w:eastAsia="한컴바탕" w:hAnsi="한컴바탕" w:cs="한컴바탕" w:hint="eastAsia"/>
                <w:spacing w:val="-6"/>
                <w:szCs w:val="21"/>
                <w:lang w:eastAsia="ko-KR"/>
              </w:rPr>
              <w:t xml:space="preserve">, </w:t>
            </w:r>
            <w:proofErr w:type="spellStart"/>
            <w:r w:rsidRPr="004A507A">
              <w:rPr>
                <w:rFonts w:ascii="한컴바탕" w:eastAsia="한컴바탕" w:hAnsi="한컴바탕" w:cs="한컴바탕" w:hint="eastAsia"/>
                <w:spacing w:val="-6"/>
                <w:szCs w:val="21"/>
                <w:lang w:eastAsia="ko-KR"/>
              </w:rPr>
              <w:t>그중</w:t>
            </w:r>
            <w:proofErr w:type="spellEnd"/>
            <w:r w:rsidRPr="004A507A">
              <w:rPr>
                <w:rFonts w:ascii="한컴바탕" w:eastAsia="한컴바탕" w:hAnsi="한컴바탕" w:cs="한컴바탕" w:hint="eastAsia"/>
                <w:spacing w:val="-6"/>
                <w:szCs w:val="21"/>
                <w:lang w:eastAsia="ko-KR"/>
              </w:rPr>
              <w:t xml:space="preserve"> 종업원대표의 비율이 3분의 1 미만이어서는 </w:t>
            </w:r>
            <w:proofErr w:type="spellStart"/>
            <w:r w:rsidRPr="004A507A">
              <w:rPr>
                <w:rFonts w:ascii="한컴바탕" w:eastAsia="한컴바탕" w:hAnsi="한컴바탕" w:cs="한컴바탕" w:hint="eastAsia"/>
                <w:spacing w:val="-6"/>
                <w:szCs w:val="21"/>
                <w:lang w:eastAsia="ko-KR"/>
              </w:rPr>
              <w:t>아니된다</w:t>
            </w:r>
            <w:proofErr w:type="spellEnd"/>
            <w:r w:rsidRPr="004A507A">
              <w:rPr>
                <w:rFonts w:ascii="한컴바탕" w:eastAsia="한컴바탕" w:hAnsi="한컴바탕" w:cs="한컴바탕" w:hint="eastAsia"/>
                <w:spacing w:val="-6"/>
                <w:szCs w:val="21"/>
                <w:lang w:eastAsia="ko-KR"/>
              </w:rPr>
              <w:t>. 구체적인 비율은 회사 정관으로 규정한다.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proofErr w:type="spellStart"/>
            <w:r w:rsidRPr="004A507A">
              <w:rPr>
                <w:rFonts w:ascii="한컴바탕" w:eastAsia="한컴바탕" w:hAnsi="한컴바탕" w:cs="한컴바탕" w:hint="eastAsia"/>
                <w:spacing w:val="-6"/>
                <w:szCs w:val="21"/>
                <w:lang w:eastAsia="ko-KR"/>
              </w:rPr>
              <w:t>감사회</w:t>
            </w:r>
            <w:proofErr w:type="spellEnd"/>
            <w:r w:rsidRPr="004A507A">
              <w:rPr>
                <w:rFonts w:ascii="한컴바탕" w:eastAsia="한컴바탕" w:hAnsi="한컴바탕" w:cs="한컴바탕" w:hint="eastAsia"/>
                <w:spacing w:val="-6"/>
                <w:szCs w:val="21"/>
                <w:lang w:eastAsia="ko-KR"/>
              </w:rPr>
              <w:t xml:space="preserve"> 구성원은 국유자산감독관리기구가 위임한다. 다만 </w:t>
            </w:r>
            <w:proofErr w:type="spellStart"/>
            <w:r w:rsidRPr="004A507A">
              <w:rPr>
                <w:rFonts w:ascii="한컴바탕" w:eastAsia="한컴바탕" w:hAnsi="한컴바탕" w:cs="한컴바탕" w:hint="eastAsia"/>
                <w:spacing w:val="-6"/>
                <w:szCs w:val="21"/>
                <w:lang w:eastAsia="ko-KR"/>
              </w:rPr>
              <w:t>감사회</w:t>
            </w:r>
            <w:proofErr w:type="spellEnd"/>
            <w:r w:rsidRPr="004A507A">
              <w:rPr>
                <w:rFonts w:ascii="한컴바탕" w:eastAsia="한컴바탕" w:hAnsi="한컴바탕" w:cs="한컴바탕" w:hint="eastAsia"/>
                <w:spacing w:val="-6"/>
                <w:szCs w:val="21"/>
                <w:lang w:eastAsia="ko-KR"/>
              </w:rPr>
              <w:t xml:space="preserve"> 구성원 중의 종업원대표는 회사 종업원대표대회에서 선임한다. </w:t>
            </w:r>
            <w:proofErr w:type="spellStart"/>
            <w:r w:rsidRPr="004A507A">
              <w:rPr>
                <w:rFonts w:ascii="한컴바탕" w:eastAsia="한컴바탕" w:hAnsi="한컴바탕" w:cs="한컴바탕" w:hint="eastAsia"/>
                <w:spacing w:val="-6"/>
                <w:szCs w:val="21"/>
                <w:lang w:eastAsia="ko-KR"/>
              </w:rPr>
              <w:t>감사회</w:t>
            </w:r>
            <w:proofErr w:type="spellEnd"/>
            <w:r w:rsidRPr="004A507A">
              <w:rPr>
                <w:rFonts w:ascii="한컴바탕" w:eastAsia="한컴바탕" w:hAnsi="한컴바탕" w:cs="한컴바탕" w:hint="eastAsia"/>
                <w:spacing w:val="-6"/>
                <w:szCs w:val="21"/>
                <w:lang w:eastAsia="ko-KR"/>
              </w:rPr>
              <w:t xml:space="preserve"> 주석은 국유자산감독관리기구가 </w:t>
            </w:r>
            <w:proofErr w:type="spellStart"/>
            <w:r w:rsidRPr="004A507A">
              <w:rPr>
                <w:rFonts w:ascii="한컴바탕" w:eastAsia="한컴바탕" w:hAnsi="한컴바탕" w:cs="한컴바탕" w:hint="eastAsia"/>
                <w:spacing w:val="-6"/>
                <w:szCs w:val="21"/>
                <w:lang w:eastAsia="ko-KR"/>
              </w:rPr>
              <w:t>감사회</w:t>
            </w:r>
            <w:proofErr w:type="spellEnd"/>
            <w:r w:rsidRPr="004A507A">
              <w:rPr>
                <w:rFonts w:ascii="한컴바탕" w:eastAsia="한컴바탕" w:hAnsi="한컴바탕" w:cs="한컴바탕" w:hint="eastAsia"/>
                <w:spacing w:val="-6"/>
                <w:szCs w:val="21"/>
                <w:lang w:eastAsia="ko-KR"/>
              </w:rPr>
              <w:t xml:space="preserve"> 구성원 </w:t>
            </w:r>
            <w:proofErr w:type="spellStart"/>
            <w:r w:rsidRPr="004A507A">
              <w:rPr>
                <w:rFonts w:ascii="한컴바탕" w:eastAsia="한컴바탕" w:hAnsi="한컴바탕" w:cs="한컴바탕" w:hint="eastAsia"/>
                <w:spacing w:val="-6"/>
                <w:szCs w:val="21"/>
                <w:lang w:eastAsia="ko-KR"/>
              </w:rPr>
              <w:t>중데서</w:t>
            </w:r>
            <w:proofErr w:type="spellEnd"/>
            <w:r w:rsidRPr="004A507A">
              <w:rPr>
                <w:rFonts w:ascii="한컴바탕" w:eastAsia="한컴바탕" w:hAnsi="한컴바탕" w:cs="한컴바탕" w:hint="eastAsia"/>
                <w:spacing w:val="-6"/>
                <w:szCs w:val="21"/>
                <w:lang w:eastAsia="ko-KR"/>
              </w:rPr>
              <w:t xml:space="preserve"> 지명한다.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proofErr w:type="spellStart"/>
            <w:r w:rsidRPr="004A507A">
              <w:rPr>
                <w:rFonts w:ascii="한컴바탕" w:eastAsia="한컴바탕" w:hAnsi="한컴바탕" w:cs="한컴바탕" w:hint="eastAsia"/>
                <w:spacing w:val="-6"/>
                <w:szCs w:val="21"/>
                <w:lang w:eastAsia="ko-KR"/>
              </w:rPr>
              <w:t>감사회는</w:t>
            </w:r>
            <w:proofErr w:type="spellEnd"/>
            <w:r w:rsidRPr="004A507A">
              <w:rPr>
                <w:rFonts w:ascii="한컴바탕" w:eastAsia="한컴바탕" w:hAnsi="한컴바탕" w:cs="한컴바탕" w:hint="eastAsia"/>
                <w:spacing w:val="-6"/>
                <w:szCs w:val="21"/>
                <w:lang w:eastAsia="ko-KR"/>
              </w:rPr>
              <w:t xml:space="preserve"> 이 법 제5</w:t>
            </w:r>
            <w:r w:rsidRPr="004A507A">
              <w:rPr>
                <w:rFonts w:ascii="한컴바탕" w:eastAsia="한컴바탕" w:hAnsi="한컴바탕" w:cs="한컴바탕"/>
                <w:spacing w:val="-6"/>
                <w:szCs w:val="21"/>
                <w:lang w:eastAsia="ko-KR"/>
              </w:rPr>
              <w:t>3</w:t>
            </w:r>
            <w:r w:rsidRPr="004A507A">
              <w:rPr>
                <w:rFonts w:ascii="한컴바탕" w:eastAsia="한컴바탕" w:hAnsi="한컴바탕" w:cs="한컴바탕" w:hint="eastAsia"/>
                <w:spacing w:val="-6"/>
                <w:szCs w:val="21"/>
                <w:lang w:eastAsia="ko-KR"/>
              </w:rPr>
              <w:t>조 제1～3호에서 규정한 직권과 국무원이 규정한 기타 직권을 행사한다.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제3장 유한책임회사의 주권양도</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b/>
                <w:bCs/>
                <w:spacing w:val="-6"/>
                <w:szCs w:val="21"/>
                <w:lang w:eastAsia="ko-KR"/>
              </w:rPr>
              <w:t>제7</w:t>
            </w:r>
            <w:r w:rsidRPr="004A507A">
              <w:rPr>
                <w:rFonts w:ascii="한컴바탕" w:eastAsia="한컴바탕" w:hAnsi="한컴바탕" w:cs="한컴바탕"/>
                <w:b/>
                <w:bCs/>
                <w:spacing w:val="-6"/>
                <w:szCs w:val="21"/>
                <w:lang w:eastAsia="ko-KR"/>
              </w:rPr>
              <w:t>1</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유한책임회사 주주간에는 그 전부 또는 일부 주권을 상호 양도할 수 있다.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주주가 주주 외의 제3자에게 주권을 양도할 경우에는 기타 주주의 과반수 동의를 얻어야 한다. 주주는 그 주권 양도사항을 서면으로 기타 주주에 통지하여 동의를 얻어야 하며, 기타 주주가 서면통지서를 받은 날로부터 30일이 만료되어도 답변이 없을 경우 그 양도에 동의한 것으로 간주한다. 기타 주주가 과반수 이상으로 양도를 동의하지 않을 경우 동의하지 아니한 주주는 당해 주권을 매입해야 하며, 매입하지 않을 경우에는 양도에 동의한 것으로 간주한다.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 xml:space="preserve">주주의 동의를 얻고 양도하는 주권은 동등한 조건하에서 기타 주주가 우선 </w:t>
            </w:r>
            <w:proofErr w:type="spellStart"/>
            <w:r w:rsidRPr="004A507A">
              <w:rPr>
                <w:rFonts w:ascii="한컴바탕" w:eastAsia="한컴바탕" w:hAnsi="한컴바탕" w:cs="한컴바탕" w:hint="eastAsia"/>
                <w:spacing w:val="-6"/>
                <w:szCs w:val="21"/>
                <w:lang w:eastAsia="ko-KR"/>
              </w:rPr>
              <w:t>매입권을</w:t>
            </w:r>
            <w:proofErr w:type="spellEnd"/>
            <w:r w:rsidRPr="004A507A">
              <w:rPr>
                <w:rFonts w:ascii="한컴바탕" w:eastAsia="한컴바탕" w:hAnsi="한컴바탕" w:cs="한컴바탕" w:hint="eastAsia"/>
                <w:spacing w:val="-6"/>
                <w:szCs w:val="21"/>
                <w:lang w:eastAsia="ko-KR"/>
              </w:rPr>
              <w:t xml:space="preserve"> 가진다. 2인 이상의 주주가 우선 </w:t>
            </w:r>
            <w:proofErr w:type="spellStart"/>
            <w:r w:rsidRPr="004A507A">
              <w:rPr>
                <w:rFonts w:ascii="한컴바탕" w:eastAsia="한컴바탕" w:hAnsi="한컴바탕" w:cs="한컴바탕" w:hint="eastAsia"/>
                <w:spacing w:val="-6"/>
                <w:szCs w:val="21"/>
                <w:lang w:eastAsia="ko-KR"/>
              </w:rPr>
              <w:t>매입권을</w:t>
            </w:r>
            <w:proofErr w:type="spellEnd"/>
            <w:r w:rsidRPr="004A507A">
              <w:rPr>
                <w:rFonts w:ascii="한컴바탕" w:eastAsia="한컴바탕" w:hAnsi="한컴바탕" w:cs="한컴바탕" w:hint="eastAsia"/>
                <w:spacing w:val="-6"/>
                <w:szCs w:val="21"/>
                <w:lang w:eastAsia="ko-KR"/>
              </w:rPr>
              <w:t xml:space="preserve"> 행사할 경우에는 협상을 거쳐 각자의 매입비율을 확정하며, 협상미결일 경우에는 양도 그 당시 각자의 출자비율에 따라 우선 </w:t>
            </w:r>
            <w:proofErr w:type="spellStart"/>
            <w:r w:rsidRPr="004A507A">
              <w:rPr>
                <w:rFonts w:ascii="한컴바탕" w:eastAsia="한컴바탕" w:hAnsi="한컴바탕" w:cs="한컴바탕" w:hint="eastAsia"/>
                <w:spacing w:val="-6"/>
                <w:szCs w:val="21"/>
                <w:lang w:eastAsia="ko-KR"/>
              </w:rPr>
              <w:t>매입권을</w:t>
            </w:r>
            <w:proofErr w:type="spellEnd"/>
            <w:r w:rsidRPr="004A507A">
              <w:rPr>
                <w:rFonts w:ascii="한컴바탕" w:eastAsia="한컴바탕" w:hAnsi="한컴바탕" w:cs="한컴바탕" w:hint="eastAsia"/>
                <w:spacing w:val="-6"/>
                <w:szCs w:val="21"/>
                <w:lang w:eastAsia="ko-KR"/>
              </w:rPr>
              <w:t xml:space="preserve"> 행사한다.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회사정관에 주권양도와 관련하여 별도로 규정하였을 경우에는 그 규정을 따른다.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b/>
                <w:bCs/>
                <w:spacing w:val="-6"/>
                <w:szCs w:val="21"/>
                <w:lang w:eastAsia="ko-KR"/>
              </w:rPr>
              <w:lastRenderedPageBreak/>
              <w:t>제7</w:t>
            </w:r>
            <w:r w:rsidRPr="004A507A">
              <w:rPr>
                <w:rFonts w:ascii="한컴바탕" w:eastAsia="한컴바탕" w:hAnsi="한컴바탕" w:cs="한컴바탕"/>
                <w:b/>
                <w:bCs/>
                <w:spacing w:val="-6"/>
                <w:szCs w:val="21"/>
                <w:lang w:eastAsia="ko-KR"/>
              </w:rPr>
              <w:t>2</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 xml:space="preserve">인민법원이 법률이 규정한 강제집행절차에 따라 주주의 주권을 양도할 경우에는 회사 및 전체 주주에게 통지해야 하며 기타 주주는 동등한 조건하에서 우선 </w:t>
            </w:r>
            <w:proofErr w:type="spellStart"/>
            <w:r w:rsidRPr="004A507A">
              <w:rPr>
                <w:rFonts w:ascii="한컴바탕" w:eastAsia="한컴바탕" w:hAnsi="한컴바탕" w:cs="한컴바탕" w:hint="eastAsia"/>
                <w:spacing w:val="-6"/>
                <w:szCs w:val="21"/>
                <w:lang w:eastAsia="ko-KR"/>
              </w:rPr>
              <w:t>매입권을</w:t>
            </w:r>
            <w:proofErr w:type="spellEnd"/>
            <w:r w:rsidRPr="004A507A">
              <w:rPr>
                <w:rFonts w:ascii="한컴바탕" w:eastAsia="한컴바탕" w:hAnsi="한컴바탕" w:cs="한컴바탕" w:hint="eastAsia"/>
                <w:spacing w:val="-6"/>
                <w:szCs w:val="21"/>
                <w:lang w:eastAsia="ko-KR"/>
              </w:rPr>
              <w:t xml:space="preserve"> 가진다. 인민법원이 통지한 날로부터 20일이 경과되어도 기타 주주가 우선 </w:t>
            </w:r>
            <w:proofErr w:type="spellStart"/>
            <w:r w:rsidRPr="004A507A">
              <w:rPr>
                <w:rFonts w:ascii="한컴바탕" w:eastAsia="한컴바탕" w:hAnsi="한컴바탕" w:cs="한컴바탕" w:hint="eastAsia"/>
                <w:spacing w:val="-6"/>
                <w:szCs w:val="21"/>
                <w:lang w:eastAsia="ko-KR"/>
              </w:rPr>
              <w:t>매입권을</w:t>
            </w:r>
            <w:proofErr w:type="spellEnd"/>
            <w:r w:rsidRPr="004A507A">
              <w:rPr>
                <w:rFonts w:ascii="한컴바탕" w:eastAsia="한컴바탕" w:hAnsi="한컴바탕" w:cs="한컴바탕" w:hint="eastAsia"/>
                <w:spacing w:val="-6"/>
                <w:szCs w:val="21"/>
                <w:lang w:eastAsia="ko-KR"/>
              </w:rPr>
              <w:t xml:space="preserve"> 행사하지 않을 경우에는 우선 </w:t>
            </w:r>
            <w:proofErr w:type="spellStart"/>
            <w:r w:rsidRPr="004A507A">
              <w:rPr>
                <w:rFonts w:ascii="한컴바탕" w:eastAsia="한컴바탕" w:hAnsi="한컴바탕" w:cs="한컴바탕" w:hint="eastAsia"/>
                <w:spacing w:val="-6"/>
                <w:szCs w:val="21"/>
                <w:lang w:eastAsia="ko-KR"/>
              </w:rPr>
              <w:t>매입권을</w:t>
            </w:r>
            <w:proofErr w:type="spellEnd"/>
            <w:r w:rsidRPr="004A507A">
              <w:rPr>
                <w:rFonts w:ascii="한컴바탕" w:eastAsia="한컴바탕" w:hAnsi="한컴바탕" w:cs="한컴바탕" w:hint="eastAsia"/>
                <w:spacing w:val="-6"/>
                <w:szCs w:val="21"/>
                <w:lang w:eastAsia="ko-KR"/>
              </w:rPr>
              <w:t xml:space="preserve"> 포기한 것으로 간주한다.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b/>
                <w:bCs/>
                <w:spacing w:val="-6"/>
                <w:szCs w:val="21"/>
                <w:lang w:eastAsia="ko-KR"/>
              </w:rPr>
              <w:t>제7</w:t>
            </w:r>
            <w:r w:rsidRPr="004A507A">
              <w:rPr>
                <w:rFonts w:ascii="한컴바탕" w:eastAsia="한컴바탕" w:hAnsi="한컴바탕" w:cs="한컴바탕"/>
                <w:b/>
                <w:bCs/>
                <w:spacing w:val="-6"/>
                <w:szCs w:val="21"/>
                <w:lang w:eastAsia="ko-KR"/>
              </w:rPr>
              <w:t>3</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이 법 제7</w:t>
            </w:r>
            <w:r w:rsidRPr="004A507A">
              <w:rPr>
                <w:rFonts w:ascii="한컴바탕" w:eastAsia="한컴바탕" w:hAnsi="한컴바탕" w:cs="한컴바탕"/>
                <w:spacing w:val="-6"/>
                <w:szCs w:val="21"/>
                <w:lang w:eastAsia="ko-KR"/>
              </w:rPr>
              <w:t>1</w:t>
            </w:r>
            <w:r w:rsidRPr="004A507A">
              <w:rPr>
                <w:rFonts w:ascii="한컴바탕" w:eastAsia="한컴바탕" w:hAnsi="한컴바탕" w:cs="한컴바탕" w:hint="eastAsia"/>
                <w:spacing w:val="-6"/>
                <w:szCs w:val="21"/>
                <w:lang w:eastAsia="ko-KR"/>
              </w:rPr>
              <w:t>조, 제7</w:t>
            </w:r>
            <w:r w:rsidRPr="004A507A">
              <w:rPr>
                <w:rFonts w:ascii="한컴바탕" w:eastAsia="한컴바탕" w:hAnsi="한컴바탕" w:cs="한컴바탕"/>
                <w:spacing w:val="-6"/>
                <w:szCs w:val="21"/>
                <w:lang w:eastAsia="ko-KR"/>
              </w:rPr>
              <w:t>2</w:t>
            </w:r>
            <w:r w:rsidRPr="004A507A">
              <w:rPr>
                <w:rFonts w:ascii="한컴바탕" w:eastAsia="한컴바탕" w:hAnsi="한컴바탕" w:cs="한컴바탕" w:hint="eastAsia"/>
                <w:spacing w:val="-6"/>
                <w:szCs w:val="21"/>
                <w:lang w:eastAsia="ko-KR"/>
              </w:rPr>
              <w:t>조에 따라 주권을 양도한 후 회사는 원(原) 주주의 출자증명서를 말소하고 신규 주주에게 출자증명서를 발행해야 하며 아울러 회사 정관과 주주명부 중 주주 및 그 출자액 관련 기재내용을 수정해야 한다. 회사정관의 당해 조항에 대한 수정은 주주회의의 표결을 필요로 하지 아니한다.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b/>
                <w:bCs/>
                <w:spacing w:val="-6"/>
                <w:szCs w:val="21"/>
                <w:lang w:eastAsia="ko-KR"/>
              </w:rPr>
              <w:t>제7</w:t>
            </w:r>
            <w:r w:rsidRPr="004A507A">
              <w:rPr>
                <w:rFonts w:ascii="한컴바탕" w:eastAsia="한컴바탕" w:hAnsi="한컴바탕" w:cs="한컴바탕"/>
                <w:b/>
                <w:bCs/>
                <w:spacing w:val="-6"/>
                <w:szCs w:val="21"/>
                <w:lang w:eastAsia="ko-KR"/>
              </w:rPr>
              <w:t>4</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다음 상황중의 하나가 있을 경우 주주회의의 당해 조항을 반대한 주주는 합리적 가격으로 그 주권을 매입하고자 회사에 요청할 수 있다.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1. 회사가 연속 5년간 이익을 취득한 동시에 이 법에서 규정한 이익 배당조건에 부합됨에도 불구하고 연속 5년간 주주에게 이익금을 배당하지 않은 경우</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2. 회사가 합병</w:t>
            </w:r>
            <w:r w:rsidRPr="004A507A">
              <w:rPr>
                <w:rFonts w:ascii="한컴바탕" w:eastAsia="한컴바탕" w:hAnsi="한컴바탕" w:cs="한컴바탕"/>
                <w:spacing w:val="-6"/>
                <w:szCs w:val="21"/>
                <w:lang w:eastAsia="ko-KR"/>
              </w:rPr>
              <w:t xml:space="preserve">, </w:t>
            </w:r>
            <w:r w:rsidRPr="004A507A">
              <w:rPr>
                <w:rFonts w:ascii="한컴바탕" w:eastAsia="한컴바탕" w:hAnsi="한컴바탕" w:cs="한컴바탕" w:hint="eastAsia"/>
                <w:spacing w:val="-6"/>
                <w:szCs w:val="21"/>
                <w:lang w:eastAsia="ko-KR"/>
              </w:rPr>
              <w:t>분립하거나 또는 주요 재산을 양도할 경우</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3. 회사 정관에서 규정한 영업기간이 만료되었거나 정관에서 규정한 기타 해산사유가 발생하여 주주회의에서 정관 개정으로 회사의 존속을 의결하였을 경우.</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주주회의에서 의결한 날로부터 60일 내에 주주와 회사간에 주권 매입합의를 달성하지 못할 경우 주주는 주주회의에서 의결한 날로부터 90일 내에 인민법원에 소송을 제기할 수 있다.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제7</w:t>
            </w:r>
            <w:r w:rsidRPr="004A507A">
              <w:rPr>
                <w:rFonts w:ascii="한컴바탕" w:eastAsia="한컴바탕" w:hAnsi="한컴바탕" w:cs="한컴바탕"/>
                <w:b/>
                <w:bCs/>
                <w:spacing w:val="-6"/>
                <w:szCs w:val="21"/>
                <w:lang w:eastAsia="ko-KR"/>
              </w:rPr>
              <w:t>5</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 xml:space="preserve">자연인 주주가 사망되었을 경우 그 합법적 상속인은 주주의 자격을 승계할 수 있다. 다만 회사 정관에 별도로 규정한 경우는 제외이다.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p>
          <w:p w:rsidR="004A507A" w:rsidRPr="004A507A" w:rsidRDefault="004A507A" w:rsidP="004A507A">
            <w:pPr>
              <w:numPr>
                <w:ilvl w:val="0"/>
                <w:numId w:val="27"/>
              </w:numPr>
              <w:wordWrap w:val="0"/>
              <w:autoSpaceDN w:val="0"/>
              <w:snapToGrid w:val="0"/>
              <w:spacing w:line="290" w:lineRule="atLeast"/>
              <w:jc w:val="left"/>
              <w:rPr>
                <w:rFonts w:ascii="한컴바탕" w:eastAsia="한컴바탕" w:hAnsi="한컴바탕" w:cs="한컴바탕"/>
                <w:b/>
                <w:bCs/>
                <w:spacing w:val="-6"/>
                <w:szCs w:val="21"/>
                <w:lang w:eastAsia="ko-KR"/>
              </w:rPr>
            </w:pPr>
            <w:r w:rsidRPr="004A507A">
              <w:rPr>
                <w:rFonts w:ascii="한컴바탕" w:eastAsia="한컴바탕" w:hAnsi="한컴바탕" w:cs="한컴바탕" w:hint="eastAsia"/>
                <w:b/>
                <w:bCs/>
                <w:spacing w:val="-6"/>
                <w:szCs w:val="21"/>
                <w:lang w:eastAsia="ko-KR"/>
              </w:rPr>
              <w:t>주식유한회사의 설립과 조직기구</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b/>
                <w:bCs/>
                <w:spacing w:val="-6"/>
                <w:szCs w:val="21"/>
                <w:lang w:eastAsia="ko-KR"/>
              </w:rPr>
              <w:t xml:space="preserve">제1절 설 </w:t>
            </w:r>
            <w:proofErr w:type="spellStart"/>
            <w:r w:rsidRPr="004A507A">
              <w:rPr>
                <w:rFonts w:ascii="한컴바탕" w:eastAsia="한컴바탕" w:hAnsi="한컴바탕" w:cs="한컴바탕" w:hint="eastAsia"/>
                <w:b/>
                <w:bCs/>
                <w:spacing w:val="-6"/>
                <w:szCs w:val="21"/>
                <w:lang w:eastAsia="ko-KR"/>
              </w:rPr>
              <w:t>립</w:t>
            </w:r>
            <w:proofErr w:type="spellEnd"/>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b/>
                <w:bCs/>
                <w:spacing w:val="-6"/>
                <w:szCs w:val="21"/>
                <w:lang w:eastAsia="ko-KR"/>
              </w:rPr>
              <w:t>제7</w:t>
            </w:r>
            <w:r w:rsidRPr="004A507A">
              <w:rPr>
                <w:rFonts w:ascii="한컴바탕" w:eastAsia="한컴바탕" w:hAnsi="한컴바탕" w:cs="한컴바탕"/>
                <w:b/>
                <w:bCs/>
                <w:spacing w:val="-6"/>
                <w:szCs w:val="21"/>
                <w:lang w:eastAsia="ko-KR"/>
              </w:rPr>
              <w:t>6</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주식유한회사의 설립은 다음 각 호의 조건을 구비해야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1. 발기인 수가 법정 수에 부합되어야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2. 회사 정관의 규정에 부합되는, 발기인이 인수한 주식자본총액 혹은 사회에서 공모한 실수 주식자본총액이 있어야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3. 주식 발행, 기획 사항이 법률 규정에 부합되어야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4. 발기인이 회사 정관을 제정하며, 공모방식으로 설립 시는 창립총회에서 채택해야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5. 회사명칭이 있고 주식유한회사의 요구에 맞는 조직기구를 설치해야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6. 회사주소가 있어야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b/>
                <w:bCs/>
                <w:spacing w:val="-6"/>
                <w:szCs w:val="21"/>
                <w:lang w:eastAsia="ko-KR"/>
              </w:rPr>
              <w:lastRenderedPageBreak/>
              <w:t>제7</w:t>
            </w:r>
            <w:r w:rsidRPr="004A507A">
              <w:rPr>
                <w:rFonts w:ascii="한컴바탕" w:eastAsia="한컴바탕" w:hAnsi="한컴바탕" w:cs="한컴바탕"/>
                <w:b/>
                <w:bCs/>
                <w:spacing w:val="-6"/>
                <w:szCs w:val="21"/>
                <w:lang w:eastAsia="ko-KR"/>
              </w:rPr>
              <w:t>7</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주식유한회사의 설립은 발기설립 또는 공모설립의 방식을 취할 수 있다.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발기설립이라 함은 발기인이 회사에서 발행하는 주식을 전부 인수하여 회사를 설립하는 것을 말한다.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공모설립이라 함은 발기인이 회사에서 발행할 주식의 일부를 인수하고 기타 부분은 사회에서 공모하여 회사를 설립하는 것을 말한다.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제7</w:t>
            </w:r>
            <w:r w:rsidRPr="004A507A">
              <w:rPr>
                <w:rFonts w:ascii="한컴바탕" w:eastAsia="한컴바탕" w:hAnsi="한컴바탕" w:cs="한컴바탕"/>
                <w:b/>
                <w:bCs/>
                <w:spacing w:val="-6"/>
                <w:szCs w:val="21"/>
                <w:lang w:eastAsia="ko-KR"/>
              </w:rPr>
              <w:t>8</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주식유한회사의 설립은 2명 이상, 200명 이하의 발기인이 있어야 하며 </w:t>
            </w:r>
            <w:proofErr w:type="spellStart"/>
            <w:r w:rsidRPr="004A507A">
              <w:rPr>
                <w:rFonts w:ascii="한컴바탕" w:eastAsia="한컴바탕" w:hAnsi="한컴바탕" w:cs="한컴바탕" w:hint="eastAsia"/>
                <w:spacing w:val="-6"/>
                <w:szCs w:val="21"/>
                <w:lang w:eastAsia="ko-KR"/>
              </w:rPr>
              <w:t>그중</w:t>
            </w:r>
            <w:proofErr w:type="spellEnd"/>
            <w:r w:rsidRPr="004A507A">
              <w:rPr>
                <w:rFonts w:ascii="한컴바탕" w:eastAsia="한컴바탕" w:hAnsi="한컴바탕" w:cs="한컴바탕" w:hint="eastAsia"/>
                <w:spacing w:val="-6"/>
                <w:szCs w:val="21"/>
                <w:lang w:eastAsia="ko-KR"/>
              </w:rPr>
              <w:t xml:space="preserve"> 과반수는 중국경내에 주소가 있어야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w:t>
            </w:r>
            <w:r w:rsidRPr="004A507A">
              <w:rPr>
                <w:rFonts w:ascii="한컴바탕" w:eastAsia="한컴바탕" w:hAnsi="한컴바탕" w:cs="한컴바탕"/>
                <w:b/>
                <w:bCs/>
                <w:spacing w:val="-6"/>
                <w:szCs w:val="21"/>
                <w:lang w:eastAsia="ko-KR"/>
              </w:rPr>
              <w:t>79</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주식유한회사 발기인은 회사설립 준비업무를 책임진다.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발기인은 발기인합의서를 체결하고 회사 설립 과정에서의 각자의 권리와 의무를 명확히 약정해야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제8</w:t>
            </w:r>
            <w:r w:rsidRPr="004A507A">
              <w:rPr>
                <w:rFonts w:ascii="한컴바탕" w:eastAsia="한컴바탕" w:hAnsi="한컴바탕" w:cs="한컴바탕"/>
                <w:b/>
                <w:bCs/>
                <w:spacing w:val="-6"/>
                <w:szCs w:val="21"/>
                <w:lang w:eastAsia="ko-KR"/>
              </w:rPr>
              <w:t>0</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 xml:space="preserve">발기인 방식으로 주식유한회사를 설립하는 경우 그 등록자본금은 회사 등록기관에 등기한 전체 발기인이 인수한 주식자본총액이다. 발기인이 그가 인수한 주식을 납입 완료하기 전에는 타인으로부터 주식을 공모하지 못한다.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공모방식으로 설립한 주식유한회사의 등록자본금은 회사 등록기관에 등기한 실수 주식자본총액이다.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법률, 행정법규 및 국무원에서 주식유한회사 등록자본금의 실제 납부,</w:t>
            </w:r>
            <w:r w:rsidRPr="004A507A">
              <w:rPr>
                <w:rFonts w:ascii="한컴바탕" w:eastAsia="한컴바탕" w:hAnsi="한컴바탕" w:cs="한컴바탕"/>
                <w:spacing w:val="-6"/>
                <w:szCs w:val="21"/>
                <w:lang w:eastAsia="ko-KR"/>
              </w:rPr>
              <w:t xml:space="preserve"> </w:t>
            </w:r>
            <w:r w:rsidRPr="004A507A">
              <w:rPr>
                <w:rFonts w:ascii="한컴바탕" w:eastAsia="한컴바탕" w:hAnsi="한컴바탕" w:cs="한컴바탕" w:hint="eastAsia"/>
                <w:spacing w:val="-6"/>
                <w:szCs w:val="21"/>
                <w:lang w:eastAsia="ko-KR"/>
              </w:rPr>
              <w:t>등록자본금의 최저액에 별도의 규정이 있는 경우는 그 규정에 따른다.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제8</w:t>
            </w:r>
            <w:r w:rsidRPr="004A507A">
              <w:rPr>
                <w:rFonts w:ascii="한컴바탕" w:eastAsia="한컴바탕" w:hAnsi="한컴바탕" w:cs="한컴바탕"/>
                <w:b/>
                <w:bCs/>
                <w:spacing w:val="-6"/>
                <w:szCs w:val="21"/>
                <w:lang w:eastAsia="ko-KR"/>
              </w:rPr>
              <w:t>1</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주식유한회사 정관에는 다음 사항을 기재해야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1. 회사의 명칭과 주소</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2. 회사의 경영범위</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3. 회사의 설립방식</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4. 회사의 주식 총수, 1주 금액 및 등록자본금</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5. 발기인의 성명 또는 명칭, 인수한 주식 수, 출자방식 및 출자일자</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6. 이사회의 구성, 직권</w:t>
            </w:r>
            <w:r w:rsidRPr="004A507A">
              <w:rPr>
                <w:rFonts w:ascii="한컴바탕" w:eastAsia="한컴바탕" w:hAnsi="한컴바탕" w:cs="한컴바탕"/>
                <w:spacing w:val="-6"/>
                <w:szCs w:val="21"/>
                <w:lang w:eastAsia="ko-KR"/>
              </w:rPr>
              <w:t xml:space="preserve"> </w:t>
            </w:r>
            <w:r w:rsidRPr="004A507A">
              <w:rPr>
                <w:rFonts w:ascii="한컴바탕" w:eastAsia="한컴바탕" w:hAnsi="한컴바탕" w:cs="한컴바탕" w:hint="eastAsia"/>
                <w:spacing w:val="-6"/>
                <w:szCs w:val="21"/>
                <w:lang w:eastAsia="ko-KR"/>
              </w:rPr>
              <w:t>및 의사규칙</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7. 회사의 법정대표자</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8. 감사회의 구성, 직권 및</w:t>
            </w:r>
            <w:r w:rsidRPr="004A507A">
              <w:rPr>
                <w:rFonts w:ascii="한컴바탕" w:eastAsia="한컴바탕" w:hAnsi="한컴바탕" w:cs="한컴바탕"/>
                <w:spacing w:val="-6"/>
                <w:szCs w:val="21"/>
                <w:lang w:eastAsia="ko-KR"/>
              </w:rPr>
              <w:t xml:space="preserve"> </w:t>
            </w:r>
            <w:r w:rsidRPr="004A507A">
              <w:rPr>
                <w:rFonts w:ascii="한컴바탕" w:eastAsia="한컴바탕" w:hAnsi="한컴바탕" w:cs="한컴바탕" w:hint="eastAsia"/>
                <w:spacing w:val="-6"/>
                <w:szCs w:val="21"/>
                <w:lang w:eastAsia="ko-KR"/>
              </w:rPr>
              <w:t>의사규칙</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9. 회사의 이익 배당방법</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10. 회사의 해산사유 및 청산방법</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11. 회사의 통지, 공고 방법</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12. 주주총회가 규정이 필요하다고 인정하는 기타 사항.</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b/>
                <w:bCs/>
                <w:spacing w:val="-6"/>
                <w:szCs w:val="21"/>
                <w:lang w:eastAsia="ko-KR"/>
              </w:rPr>
              <w:t>제8</w:t>
            </w:r>
            <w:r w:rsidRPr="004A507A">
              <w:rPr>
                <w:rFonts w:ascii="한컴바탕" w:eastAsia="한컴바탕" w:hAnsi="한컴바탕" w:cs="한컴바탕"/>
                <w:b/>
                <w:bCs/>
                <w:spacing w:val="-6"/>
                <w:szCs w:val="21"/>
                <w:lang w:eastAsia="ko-KR"/>
              </w:rPr>
              <w:t>2</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발기인의 출자방식은 이 법 제27조의 규정을 적용한다.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b/>
                <w:bCs/>
                <w:spacing w:val="-6"/>
                <w:szCs w:val="21"/>
                <w:lang w:eastAsia="ko-KR"/>
              </w:rPr>
              <w:t>제8</w:t>
            </w:r>
            <w:r w:rsidRPr="004A507A">
              <w:rPr>
                <w:rFonts w:ascii="한컴바탕" w:eastAsia="한컴바탕" w:hAnsi="한컴바탕" w:cs="한컴바탕"/>
                <w:b/>
                <w:bCs/>
                <w:spacing w:val="-6"/>
                <w:szCs w:val="21"/>
                <w:lang w:eastAsia="ko-KR"/>
              </w:rPr>
              <w:t>3</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발기방식으로 주식유한회사를 설립할 경우, 발기인은 서면으로 회사정관의 규정에 따라 그가 인수하기로 한 주식을 전부 인수해야 하며,</w:t>
            </w:r>
            <w:r w:rsidRPr="004A507A">
              <w:rPr>
                <w:rFonts w:ascii="한컴바탕" w:eastAsia="한컴바탕" w:hAnsi="한컴바탕" w:cs="한컴바탕"/>
                <w:spacing w:val="-6"/>
                <w:szCs w:val="21"/>
                <w:lang w:eastAsia="ko-KR"/>
              </w:rPr>
              <w:t xml:space="preserve"> </w:t>
            </w:r>
            <w:r w:rsidRPr="004A507A">
              <w:rPr>
                <w:rFonts w:ascii="한컴바탕" w:eastAsia="한컴바탕" w:hAnsi="한컴바탕" w:cs="한컴바탕" w:hint="eastAsia"/>
                <w:spacing w:val="-6"/>
                <w:szCs w:val="21"/>
                <w:lang w:eastAsia="ko-KR"/>
              </w:rPr>
              <w:t>아울러 회사 정관의 규정에 따라 출자를 납입해야 한다.</w:t>
            </w:r>
            <w:r w:rsidRPr="004A507A">
              <w:rPr>
                <w:rFonts w:ascii="한컴바탕" w:eastAsia="한컴바탕" w:hAnsi="한컴바탕" w:cs="한컴바탕"/>
                <w:spacing w:val="-6"/>
                <w:szCs w:val="21"/>
                <w:lang w:eastAsia="ko-KR"/>
              </w:rPr>
              <w:t xml:space="preserve"> </w:t>
            </w:r>
            <w:proofErr w:type="spellStart"/>
            <w:r w:rsidRPr="004A507A">
              <w:rPr>
                <w:rFonts w:ascii="한컴바탕" w:eastAsia="한컴바탕" w:hAnsi="한컴바탕" w:cs="한컴바탕" w:hint="eastAsia"/>
                <w:spacing w:val="-6"/>
                <w:szCs w:val="21"/>
                <w:lang w:eastAsia="ko-KR"/>
              </w:rPr>
              <w:t>비화폐</w:t>
            </w:r>
            <w:proofErr w:type="spellEnd"/>
            <w:r w:rsidRPr="004A507A">
              <w:rPr>
                <w:rFonts w:ascii="한컴바탕" w:eastAsia="한컴바탕" w:hAnsi="한컴바탕" w:cs="한컴바탕" w:hint="eastAsia"/>
                <w:spacing w:val="-6"/>
                <w:szCs w:val="21"/>
                <w:lang w:eastAsia="ko-KR"/>
              </w:rPr>
              <w:t xml:space="preserve"> 재산으로 출자하는 경우에는 법에 따라 그 재산권의 이전수속을 밟아야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lastRenderedPageBreak/>
              <w:t>발기인이 전항의 규정에 따라 출자금을 납입하지 않은 경우에는 발기인합의서의 약정에 따라 위약책임을 부담해야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발기인이 회사정관에서 규정한 출자금을 인수하기로 한 후에는 이사회와 </w:t>
            </w:r>
            <w:proofErr w:type="spellStart"/>
            <w:r w:rsidRPr="004A507A">
              <w:rPr>
                <w:rFonts w:ascii="한컴바탕" w:eastAsia="한컴바탕" w:hAnsi="한컴바탕" w:cs="한컴바탕" w:hint="eastAsia"/>
                <w:spacing w:val="-6"/>
                <w:szCs w:val="21"/>
                <w:lang w:eastAsia="ko-KR"/>
              </w:rPr>
              <w:t>감사회를</w:t>
            </w:r>
            <w:proofErr w:type="spellEnd"/>
            <w:r w:rsidRPr="004A507A">
              <w:rPr>
                <w:rFonts w:ascii="한컴바탕" w:eastAsia="한컴바탕" w:hAnsi="한컴바탕" w:cs="한컴바탕" w:hint="eastAsia"/>
                <w:spacing w:val="-6"/>
                <w:szCs w:val="21"/>
                <w:lang w:eastAsia="ko-KR"/>
              </w:rPr>
              <w:t xml:space="preserve"> 선임해야 하며, 이사회는 회사등록기관에 회사정관</w:t>
            </w:r>
            <w:r w:rsidRPr="004A507A">
              <w:rPr>
                <w:rFonts w:ascii="한컴바탕" w:eastAsia="한컴바탕" w:hAnsi="한컴바탕" w:cs="한컴바탕"/>
                <w:spacing w:val="-6"/>
                <w:szCs w:val="21"/>
                <w:lang w:eastAsia="ko-KR"/>
              </w:rPr>
              <w:t xml:space="preserve"> </w:t>
            </w:r>
            <w:r w:rsidRPr="004A507A">
              <w:rPr>
                <w:rFonts w:ascii="한컴바탕" w:eastAsia="한컴바탕" w:hAnsi="한컴바탕" w:cs="한컴바탕" w:hint="eastAsia"/>
                <w:spacing w:val="-6"/>
                <w:szCs w:val="21"/>
                <w:lang w:eastAsia="ko-KR"/>
              </w:rPr>
              <w:t>및 법률, 행정법규가 규정한 기타 서류를 제출하여 설립등기를 신청해야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제8</w:t>
            </w:r>
            <w:r w:rsidRPr="004A507A">
              <w:rPr>
                <w:rFonts w:ascii="한컴바탕" w:eastAsia="한컴바탕" w:hAnsi="한컴바탕" w:cs="한컴바탕"/>
                <w:b/>
                <w:bCs/>
                <w:spacing w:val="-6"/>
                <w:szCs w:val="21"/>
                <w:lang w:eastAsia="ko-KR"/>
              </w:rPr>
              <w:t>4</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공모설립의 방식으로 주식유한회사를 설립할 경우 </w:t>
            </w:r>
            <w:proofErr w:type="spellStart"/>
            <w:r w:rsidRPr="004A507A">
              <w:rPr>
                <w:rFonts w:ascii="한컴바탕" w:eastAsia="한컴바탕" w:hAnsi="한컴바탕" w:cs="한컴바탕" w:hint="eastAsia"/>
                <w:spacing w:val="-6"/>
                <w:szCs w:val="21"/>
                <w:lang w:eastAsia="ko-KR"/>
              </w:rPr>
              <w:t>발기인잉</w:t>
            </w:r>
            <w:proofErr w:type="spellEnd"/>
            <w:r w:rsidRPr="004A507A">
              <w:rPr>
                <w:rFonts w:ascii="한컴바탕" w:eastAsia="한컴바탕" w:hAnsi="한컴바탕" w:cs="한컴바탕" w:hint="eastAsia"/>
                <w:spacing w:val="-6"/>
                <w:szCs w:val="21"/>
                <w:lang w:eastAsia="ko-KR"/>
              </w:rPr>
              <w:t xml:space="preserve"> 인수하는 주식은 회사주식총수의 35% 미만이어서는 </w:t>
            </w:r>
            <w:proofErr w:type="spellStart"/>
            <w:r w:rsidRPr="004A507A">
              <w:rPr>
                <w:rFonts w:ascii="한컴바탕" w:eastAsia="한컴바탕" w:hAnsi="한컴바탕" w:cs="한컴바탕" w:hint="eastAsia"/>
                <w:spacing w:val="-6"/>
                <w:szCs w:val="21"/>
                <w:lang w:eastAsia="ko-KR"/>
              </w:rPr>
              <w:t>아니된다</w:t>
            </w:r>
            <w:proofErr w:type="spellEnd"/>
            <w:r w:rsidRPr="004A507A">
              <w:rPr>
                <w:rFonts w:ascii="한컴바탕" w:eastAsia="한컴바탕" w:hAnsi="한컴바탕" w:cs="한컴바탕" w:hint="eastAsia"/>
                <w:spacing w:val="-6"/>
                <w:szCs w:val="21"/>
                <w:lang w:eastAsia="ko-KR"/>
              </w:rPr>
              <w:t>. 다만 법률, 행정법규에 별도의 규정이 있는 경우는 그 규정에 따른다.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제8</w:t>
            </w:r>
            <w:r w:rsidRPr="004A507A">
              <w:rPr>
                <w:rFonts w:ascii="한컴바탕" w:eastAsia="한컴바탕" w:hAnsi="한컴바탕" w:cs="한컴바탕"/>
                <w:b/>
                <w:bCs/>
                <w:spacing w:val="-6"/>
                <w:szCs w:val="21"/>
                <w:lang w:eastAsia="ko-KR"/>
              </w:rPr>
              <w:t>5</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발기인이 사회에서 주식을 공모 시에는 주식공모설명서를 공시하고 주식인수확인서를 작성해야 한다. 주식인수확인서에는 이 법 제8</w:t>
            </w:r>
            <w:r w:rsidRPr="004A507A">
              <w:rPr>
                <w:rFonts w:ascii="한컴바탕" w:eastAsia="한컴바탕" w:hAnsi="한컴바탕" w:cs="한컴바탕"/>
                <w:spacing w:val="-6"/>
                <w:szCs w:val="21"/>
                <w:lang w:eastAsia="ko-KR"/>
              </w:rPr>
              <w:t>6</w:t>
            </w:r>
            <w:r w:rsidRPr="004A507A">
              <w:rPr>
                <w:rFonts w:ascii="한컴바탕" w:eastAsia="한컴바탕" w:hAnsi="한컴바탕" w:cs="한컴바탕" w:hint="eastAsia"/>
                <w:spacing w:val="-6"/>
                <w:szCs w:val="21"/>
                <w:lang w:eastAsia="ko-KR"/>
              </w:rPr>
              <w:t xml:space="preserve">조에 나열한 사항을 기재하고 주식 인수자가 인수 주식수, 금액, 주소를 작성하고 서명, 날인해야 한다. 주식 </w:t>
            </w:r>
            <w:proofErr w:type="spellStart"/>
            <w:r w:rsidRPr="004A507A">
              <w:rPr>
                <w:rFonts w:ascii="한컴바탕" w:eastAsia="한컴바탕" w:hAnsi="한컴바탕" w:cs="한컴바탕" w:hint="eastAsia"/>
                <w:spacing w:val="-6"/>
                <w:szCs w:val="21"/>
                <w:lang w:eastAsia="ko-KR"/>
              </w:rPr>
              <w:t>인수자는</w:t>
            </w:r>
            <w:proofErr w:type="spellEnd"/>
            <w:r w:rsidRPr="004A507A">
              <w:rPr>
                <w:rFonts w:ascii="한컴바탕" w:eastAsia="한컴바탕" w:hAnsi="한컴바탕" w:cs="한컴바탕" w:hint="eastAsia"/>
                <w:spacing w:val="-6"/>
                <w:szCs w:val="21"/>
                <w:lang w:eastAsia="ko-KR"/>
              </w:rPr>
              <w:t xml:space="preserve"> 그가 인수하기로 한 주식수에 따라 주식자본을 납입한다.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제8</w:t>
            </w:r>
            <w:r w:rsidRPr="004A507A">
              <w:rPr>
                <w:rFonts w:ascii="한컴바탕" w:eastAsia="한컴바탕" w:hAnsi="한컴바탕" w:cs="한컴바탕"/>
                <w:b/>
                <w:bCs/>
                <w:spacing w:val="-6"/>
                <w:szCs w:val="21"/>
                <w:lang w:eastAsia="ko-KR"/>
              </w:rPr>
              <w:t>6</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주식공모설명서에는 발기인이 작성한 회사 정관을 첨부하고 다음 각 호의 사항을 기재해야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1. 발기인이 인수한 주식 수</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2. 1주의 액면가치와 발행가격</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3. 무기명주식의 발행 총수</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4. 공모자금의 용도</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5. 주식인수자의 권리와 의무</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6. 당해 주식공모의 기한 및 규정 </w:t>
            </w:r>
            <w:proofErr w:type="spellStart"/>
            <w:r w:rsidRPr="004A507A">
              <w:rPr>
                <w:rFonts w:ascii="한컴바탕" w:eastAsia="한컴바탕" w:hAnsi="한컴바탕" w:cs="한컴바탕" w:hint="eastAsia"/>
                <w:spacing w:val="-6"/>
                <w:szCs w:val="21"/>
                <w:lang w:eastAsia="ko-KR"/>
              </w:rPr>
              <w:t>기한내</w:t>
            </w:r>
            <w:proofErr w:type="spellEnd"/>
            <w:r w:rsidRPr="004A507A">
              <w:rPr>
                <w:rFonts w:ascii="한컴바탕" w:eastAsia="한컴바탕" w:hAnsi="한컴바탕" w:cs="한컴바탕" w:hint="eastAsia"/>
                <w:spacing w:val="-6"/>
                <w:szCs w:val="21"/>
                <w:lang w:eastAsia="ko-KR"/>
              </w:rPr>
              <w:t xml:space="preserve"> 주식공모 수 미달 시 주식인수자가 공모를 철회할 수 있음에 대한 설명</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제8</w:t>
            </w:r>
            <w:r w:rsidRPr="004A507A">
              <w:rPr>
                <w:rFonts w:ascii="한컴바탕" w:eastAsia="한컴바탕" w:hAnsi="한컴바탕" w:cs="한컴바탕"/>
                <w:b/>
                <w:bCs/>
                <w:spacing w:val="-6"/>
                <w:szCs w:val="21"/>
                <w:lang w:eastAsia="ko-KR"/>
              </w:rPr>
              <w:t>7</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발기인이 사회에서 주식을 공모 시에는 법에 따라 설립한 증권회사가 </w:t>
            </w:r>
            <w:proofErr w:type="spellStart"/>
            <w:r w:rsidRPr="004A507A">
              <w:rPr>
                <w:rFonts w:ascii="한컴바탕" w:eastAsia="한컴바탕" w:hAnsi="한컴바탕" w:cs="한컴바탕" w:hint="eastAsia"/>
                <w:spacing w:val="-6"/>
                <w:szCs w:val="21"/>
                <w:lang w:eastAsia="ko-KR"/>
              </w:rPr>
              <w:t>위탁판매를담당하고</w:t>
            </w:r>
            <w:proofErr w:type="spellEnd"/>
            <w:r w:rsidRPr="004A507A">
              <w:rPr>
                <w:rFonts w:ascii="한컴바탕" w:eastAsia="한컴바탕" w:hAnsi="한컴바탕" w:cs="한컴바탕" w:hint="eastAsia"/>
                <w:spacing w:val="-6"/>
                <w:szCs w:val="21"/>
                <w:lang w:eastAsia="ko-KR"/>
              </w:rPr>
              <w:t xml:space="preserve"> 위탁판매합의서를 체결해야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제8</w:t>
            </w:r>
            <w:r w:rsidRPr="004A507A">
              <w:rPr>
                <w:rFonts w:ascii="한컴바탕" w:eastAsia="한컴바탕" w:hAnsi="한컴바탕" w:cs="한컴바탕"/>
                <w:b/>
                <w:bCs/>
                <w:spacing w:val="-6"/>
                <w:szCs w:val="21"/>
                <w:lang w:eastAsia="ko-KR"/>
              </w:rPr>
              <w:t>8</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발기인이 사회에서 주식을 공모 시에는 은행과 </w:t>
            </w:r>
            <w:proofErr w:type="spellStart"/>
            <w:r w:rsidRPr="004A507A">
              <w:rPr>
                <w:rFonts w:ascii="한컴바탕" w:eastAsia="한컴바탕" w:hAnsi="한컴바탕" w:cs="한컴바탕" w:hint="eastAsia"/>
                <w:spacing w:val="-6"/>
                <w:szCs w:val="21"/>
                <w:lang w:eastAsia="ko-KR"/>
              </w:rPr>
              <w:t>주금</w:t>
            </w:r>
            <w:proofErr w:type="spellEnd"/>
            <w:r w:rsidRPr="004A507A">
              <w:rPr>
                <w:rFonts w:ascii="한컴바탕" w:eastAsia="한컴바탕" w:hAnsi="한컴바탕" w:cs="한컴바탕" w:hint="eastAsia"/>
                <w:spacing w:val="-6"/>
                <w:szCs w:val="21"/>
                <w:lang w:eastAsia="ko-KR"/>
              </w:rPr>
              <w:t xml:space="preserve"> 대리수취 계약서를 체결해야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proofErr w:type="spellStart"/>
            <w:r w:rsidRPr="004A507A">
              <w:rPr>
                <w:rFonts w:ascii="한컴바탕" w:eastAsia="한컴바탕" w:hAnsi="한컴바탕" w:cs="한컴바탕" w:hint="eastAsia"/>
                <w:spacing w:val="-6"/>
                <w:szCs w:val="21"/>
                <w:lang w:eastAsia="ko-KR"/>
              </w:rPr>
              <w:t>주금</w:t>
            </w:r>
            <w:proofErr w:type="spellEnd"/>
            <w:r w:rsidRPr="004A507A">
              <w:rPr>
                <w:rFonts w:ascii="한컴바탕" w:eastAsia="한컴바탕" w:hAnsi="한컴바탕" w:cs="한컴바탕" w:hint="eastAsia"/>
                <w:spacing w:val="-6"/>
                <w:szCs w:val="21"/>
                <w:lang w:eastAsia="ko-KR"/>
              </w:rPr>
              <w:t xml:space="preserve"> 대리수취 은행은 계약서에 따라 </w:t>
            </w:r>
            <w:proofErr w:type="spellStart"/>
            <w:r w:rsidRPr="004A507A">
              <w:rPr>
                <w:rFonts w:ascii="한컴바탕" w:eastAsia="한컴바탕" w:hAnsi="한컴바탕" w:cs="한컴바탕" w:hint="eastAsia"/>
                <w:spacing w:val="-6"/>
                <w:szCs w:val="21"/>
                <w:lang w:eastAsia="ko-KR"/>
              </w:rPr>
              <w:t>주금을</w:t>
            </w:r>
            <w:proofErr w:type="spellEnd"/>
            <w:r w:rsidRPr="004A507A">
              <w:rPr>
                <w:rFonts w:ascii="한컴바탕" w:eastAsia="한컴바탕" w:hAnsi="한컴바탕" w:cs="한컴바탕" w:hint="eastAsia"/>
                <w:spacing w:val="-6"/>
                <w:szCs w:val="21"/>
                <w:lang w:eastAsia="ko-KR"/>
              </w:rPr>
              <w:t xml:space="preserve"> 수납, 보관하고 </w:t>
            </w:r>
            <w:proofErr w:type="spellStart"/>
            <w:r w:rsidRPr="004A507A">
              <w:rPr>
                <w:rFonts w:ascii="한컴바탕" w:eastAsia="한컴바탕" w:hAnsi="한컴바탕" w:cs="한컴바탕" w:hint="eastAsia"/>
                <w:spacing w:val="-6"/>
                <w:szCs w:val="21"/>
                <w:lang w:eastAsia="ko-KR"/>
              </w:rPr>
              <w:t>주금을</w:t>
            </w:r>
            <w:proofErr w:type="spellEnd"/>
            <w:r w:rsidRPr="004A507A">
              <w:rPr>
                <w:rFonts w:ascii="한컴바탕" w:eastAsia="한컴바탕" w:hAnsi="한컴바탕" w:cs="한컴바탕" w:hint="eastAsia"/>
                <w:spacing w:val="-6"/>
                <w:szCs w:val="21"/>
                <w:lang w:eastAsia="ko-KR"/>
              </w:rPr>
              <w:t xml:space="preserve"> 납입한 주식 </w:t>
            </w:r>
            <w:proofErr w:type="spellStart"/>
            <w:r w:rsidRPr="004A507A">
              <w:rPr>
                <w:rFonts w:ascii="한컴바탕" w:eastAsia="한컴바탕" w:hAnsi="한컴바탕" w:cs="한컴바탕" w:hint="eastAsia"/>
                <w:spacing w:val="-6"/>
                <w:szCs w:val="21"/>
                <w:lang w:eastAsia="ko-KR"/>
              </w:rPr>
              <w:t>인수자에게</w:t>
            </w:r>
            <w:proofErr w:type="spellEnd"/>
            <w:r w:rsidRPr="004A507A">
              <w:rPr>
                <w:rFonts w:ascii="한컴바탕" w:eastAsia="한컴바탕" w:hAnsi="한컴바탕" w:cs="한컴바탕" w:hint="eastAsia"/>
                <w:spacing w:val="-6"/>
                <w:szCs w:val="21"/>
                <w:lang w:eastAsia="ko-KR"/>
              </w:rPr>
              <w:t xml:space="preserve"> 영수증을 발행해야 하며 또한 유관부문에 수금증명서를 제출하는 의무를 진다.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w:t>
            </w:r>
            <w:r w:rsidRPr="004A507A">
              <w:rPr>
                <w:rFonts w:ascii="한컴바탕" w:eastAsia="한컴바탕" w:hAnsi="한컴바탕" w:cs="한컴바탕"/>
                <w:b/>
                <w:bCs/>
                <w:spacing w:val="-6"/>
                <w:szCs w:val="21"/>
                <w:lang w:eastAsia="ko-KR"/>
              </w:rPr>
              <w:t>89</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발행 주식의 </w:t>
            </w:r>
            <w:proofErr w:type="spellStart"/>
            <w:r w:rsidRPr="004A507A">
              <w:rPr>
                <w:rFonts w:ascii="한컴바탕" w:eastAsia="한컴바탕" w:hAnsi="한컴바탕" w:cs="한컴바탕" w:hint="eastAsia"/>
                <w:spacing w:val="-6"/>
                <w:szCs w:val="21"/>
                <w:lang w:eastAsia="ko-KR"/>
              </w:rPr>
              <w:t>주금을</w:t>
            </w:r>
            <w:proofErr w:type="spellEnd"/>
            <w:r w:rsidRPr="004A507A">
              <w:rPr>
                <w:rFonts w:ascii="한컴바탕" w:eastAsia="한컴바탕" w:hAnsi="한컴바탕" w:cs="한컴바탕" w:hint="eastAsia"/>
                <w:spacing w:val="-6"/>
                <w:szCs w:val="21"/>
                <w:lang w:eastAsia="ko-KR"/>
              </w:rPr>
              <w:t xml:space="preserve"> 완납한 후에는 법정검증기구의 자금사정을 받고 증명서를 </w:t>
            </w:r>
            <w:proofErr w:type="spellStart"/>
            <w:r w:rsidRPr="004A507A">
              <w:rPr>
                <w:rFonts w:ascii="한컴바탕" w:eastAsia="한컴바탕" w:hAnsi="한컴바탕" w:cs="한컴바탕" w:hint="eastAsia"/>
                <w:spacing w:val="-6"/>
                <w:szCs w:val="21"/>
                <w:lang w:eastAsia="ko-KR"/>
              </w:rPr>
              <w:t>교부받아야</w:t>
            </w:r>
            <w:proofErr w:type="spellEnd"/>
            <w:r w:rsidRPr="004A507A">
              <w:rPr>
                <w:rFonts w:ascii="한컴바탕" w:eastAsia="한컴바탕" w:hAnsi="한컴바탕" w:cs="한컴바탕" w:hint="eastAsia"/>
                <w:spacing w:val="-6"/>
                <w:szCs w:val="21"/>
                <w:lang w:eastAsia="ko-KR"/>
              </w:rPr>
              <w:t xml:space="preserve"> 한다. 발기인은 </w:t>
            </w:r>
            <w:proofErr w:type="spellStart"/>
            <w:r w:rsidRPr="004A507A">
              <w:rPr>
                <w:rFonts w:ascii="한컴바탕" w:eastAsia="한컴바탕" w:hAnsi="한컴바탕" w:cs="한컴바탕" w:hint="eastAsia"/>
                <w:spacing w:val="-6"/>
                <w:szCs w:val="21"/>
                <w:lang w:eastAsia="ko-KR"/>
              </w:rPr>
              <w:t>주금이</w:t>
            </w:r>
            <w:proofErr w:type="spellEnd"/>
            <w:r w:rsidRPr="004A507A">
              <w:rPr>
                <w:rFonts w:ascii="한컴바탕" w:eastAsia="한컴바탕" w:hAnsi="한컴바탕" w:cs="한컴바탕" w:hint="eastAsia"/>
                <w:spacing w:val="-6"/>
                <w:szCs w:val="21"/>
                <w:lang w:eastAsia="ko-KR"/>
              </w:rPr>
              <w:t xml:space="preserve"> 완납된 날로부터 30일 이내에 회사창립대회를 소집해야 한다. 창립대회는 발기인,</w:t>
            </w:r>
            <w:r w:rsidRPr="004A507A">
              <w:rPr>
                <w:rFonts w:ascii="한컴바탕" w:eastAsia="한컴바탕" w:hAnsi="한컴바탕" w:cs="한컴바탕"/>
                <w:spacing w:val="-6"/>
                <w:szCs w:val="21"/>
                <w:lang w:eastAsia="ko-KR"/>
              </w:rPr>
              <w:t xml:space="preserve"> </w:t>
            </w:r>
            <w:proofErr w:type="spellStart"/>
            <w:r w:rsidRPr="004A507A">
              <w:rPr>
                <w:rFonts w:ascii="한컴바탕" w:eastAsia="한컴바탕" w:hAnsi="한컴바탕" w:cs="한컴바탕" w:hint="eastAsia"/>
                <w:spacing w:val="-6"/>
                <w:szCs w:val="21"/>
                <w:lang w:eastAsia="ko-KR"/>
              </w:rPr>
              <w:t>주식인수자들로</w:t>
            </w:r>
            <w:proofErr w:type="spellEnd"/>
            <w:r w:rsidRPr="004A507A">
              <w:rPr>
                <w:rFonts w:ascii="한컴바탕" w:eastAsia="한컴바탕" w:hAnsi="한컴바탕" w:cs="한컴바탕" w:hint="eastAsia"/>
                <w:spacing w:val="-6"/>
                <w:szCs w:val="21"/>
                <w:lang w:eastAsia="ko-KR"/>
              </w:rPr>
              <w:t xml:space="preserve"> 구성한다.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주식공모설명서에서 규정한 </w:t>
            </w:r>
            <w:proofErr w:type="spellStart"/>
            <w:r w:rsidRPr="004A507A">
              <w:rPr>
                <w:rFonts w:ascii="한컴바탕" w:eastAsia="한컴바탕" w:hAnsi="한컴바탕" w:cs="한컴바탕" w:hint="eastAsia"/>
                <w:spacing w:val="-6"/>
                <w:szCs w:val="21"/>
                <w:lang w:eastAsia="ko-KR"/>
              </w:rPr>
              <w:t>기한내에</w:t>
            </w:r>
            <w:proofErr w:type="spellEnd"/>
            <w:r w:rsidRPr="004A507A">
              <w:rPr>
                <w:rFonts w:ascii="한컴바탕" w:eastAsia="한컴바탕" w:hAnsi="한컴바탕" w:cs="한컴바탕" w:hint="eastAsia"/>
                <w:spacing w:val="-6"/>
                <w:szCs w:val="21"/>
                <w:lang w:eastAsia="ko-KR"/>
              </w:rPr>
              <w:t xml:space="preserve"> 발행한 주식을 전액 공모하지 못하였을 경우, 또는 발행한 주식의 </w:t>
            </w:r>
            <w:proofErr w:type="spellStart"/>
            <w:r w:rsidRPr="004A507A">
              <w:rPr>
                <w:rFonts w:ascii="한컴바탕" w:eastAsia="한컴바탕" w:hAnsi="한컴바탕" w:cs="한컴바탕" w:hint="eastAsia"/>
                <w:spacing w:val="-6"/>
                <w:szCs w:val="21"/>
                <w:lang w:eastAsia="ko-KR"/>
              </w:rPr>
              <w:t>주금이</w:t>
            </w:r>
            <w:proofErr w:type="spellEnd"/>
            <w:r w:rsidRPr="004A507A">
              <w:rPr>
                <w:rFonts w:ascii="한컴바탕" w:eastAsia="한컴바탕" w:hAnsi="한컴바탕" w:cs="한컴바탕" w:hint="eastAsia"/>
                <w:spacing w:val="-6"/>
                <w:szCs w:val="21"/>
                <w:lang w:eastAsia="ko-KR"/>
              </w:rPr>
              <w:t xml:space="preserve"> 완납된 후 발기인이 30일 이내에 창립대회를 소집하지 않았을 경우 </w:t>
            </w:r>
            <w:proofErr w:type="spellStart"/>
            <w:r w:rsidRPr="004A507A">
              <w:rPr>
                <w:rFonts w:ascii="한컴바탕" w:eastAsia="한컴바탕" w:hAnsi="한컴바탕" w:cs="한컴바탕" w:hint="eastAsia"/>
                <w:spacing w:val="-6"/>
                <w:szCs w:val="21"/>
                <w:lang w:eastAsia="ko-KR"/>
              </w:rPr>
              <w:t>주식인수자는</w:t>
            </w:r>
            <w:proofErr w:type="spellEnd"/>
            <w:r w:rsidRPr="004A507A">
              <w:rPr>
                <w:rFonts w:ascii="한컴바탕" w:eastAsia="한컴바탕" w:hAnsi="한컴바탕" w:cs="한컴바탕" w:hint="eastAsia"/>
                <w:spacing w:val="-6"/>
                <w:szCs w:val="21"/>
                <w:lang w:eastAsia="ko-KR"/>
              </w:rPr>
              <w:t xml:space="preserve"> 납입한 </w:t>
            </w:r>
            <w:proofErr w:type="spellStart"/>
            <w:r w:rsidRPr="004A507A">
              <w:rPr>
                <w:rFonts w:ascii="한컴바탕" w:eastAsia="한컴바탕" w:hAnsi="한컴바탕" w:cs="한컴바탕" w:hint="eastAsia"/>
                <w:spacing w:val="-6"/>
                <w:szCs w:val="21"/>
                <w:lang w:eastAsia="ko-KR"/>
              </w:rPr>
              <w:t>주금과</w:t>
            </w:r>
            <w:proofErr w:type="spellEnd"/>
            <w:r w:rsidRPr="004A507A">
              <w:rPr>
                <w:rFonts w:ascii="한컴바탕" w:eastAsia="한컴바탕" w:hAnsi="한컴바탕" w:cs="한컴바탕" w:hint="eastAsia"/>
                <w:spacing w:val="-6"/>
                <w:szCs w:val="21"/>
                <w:lang w:eastAsia="ko-KR"/>
              </w:rPr>
              <w:t xml:space="preserve"> 은행의 동기 예금이자를 가산하여 반환하도록 발기인에게 요구할 수 있다.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제9</w:t>
            </w:r>
            <w:r w:rsidRPr="004A507A">
              <w:rPr>
                <w:rFonts w:ascii="한컴바탕" w:eastAsia="한컴바탕" w:hAnsi="한컴바탕" w:cs="한컴바탕"/>
                <w:b/>
                <w:bCs/>
                <w:spacing w:val="-6"/>
                <w:szCs w:val="21"/>
                <w:lang w:eastAsia="ko-KR"/>
              </w:rPr>
              <w:t>0</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발기인은 창립대회를 소집하는 15일전에 회의일자를 </w:t>
            </w:r>
            <w:proofErr w:type="spellStart"/>
            <w:r w:rsidRPr="004A507A">
              <w:rPr>
                <w:rFonts w:ascii="한컴바탕" w:eastAsia="한컴바탕" w:hAnsi="한컴바탕" w:cs="한컴바탕" w:hint="eastAsia"/>
                <w:spacing w:val="-6"/>
                <w:szCs w:val="21"/>
                <w:lang w:eastAsia="ko-KR"/>
              </w:rPr>
              <w:t>주식인수자들에게</w:t>
            </w:r>
            <w:proofErr w:type="spellEnd"/>
            <w:r w:rsidRPr="004A507A">
              <w:rPr>
                <w:rFonts w:ascii="한컴바탕" w:eastAsia="한컴바탕" w:hAnsi="한컴바탕" w:cs="한컴바탕" w:hint="eastAsia"/>
                <w:spacing w:val="-6"/>
                <w:szCs w:val="21"/>
                <w:lang w:eastAsia="ko-KR"/>
              </w:rPr>
              <w:t xml:space="preserve"> 통지하거나 공고해야 한다. 창립대회</w:t>
            </w:r>
            <w:r w:rsidRPr="004A507A">
              <w:rPr>
                <w:rFonts w:ascii="한컴바탕" w:eastAsia="한컴바탕" w:hAnsi="한컴바탕" w:cs="한컴바탕" w:hint="eastAsia"/>
                <w:spacing w:val="-6"/>
                <w:szCs w:val="21"/>
                <w:lang w:eastAsia="ko-KR"/>
              </w:rPr>
              <w:lastRenderedPageBreak/>
              <w:t>는 주식총수의 과반수이상을 대표하는 발기인,</w:t>
            </w:r>
            <w:r w:rsidRPr="004A507A">
              <w:rPr>
                <w:rFonts w:ascii="한컴바탕" w:eastAsia="한컴바탕" w:hAnsi="한컴바탕" w:cs="한컴바탕"/>
                <w:spacing w:val="-6"/>
                <w:szCs w:val="21"/>
                <w:lang w:eastAsia="ko-KR"/>
              </w:rPr>
              <w:t xml:space="preserve"> </w:t>
            </w:r>
            <w:r w:rsidRPr="004A507A">
              <w:rPr>
                <w:rFonts w:ascii="한컴바탕" w:eastAsia="한컴바탕" w:hAnsi="한컴바탕" w:cs="한컴바탕" w:hint="eastAsia"/>
                <w:spacing w:val="-6"/>
                <w:szCs w:val="21"/>
                <w:lang w:eastAsia="ko-KR"/>
              </w:rPr>
              <w:t>주식인수자가 출석해야 개회할 수 있다.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창립대회는 하기 직권을 행사한다.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1. 회사 창립 준비상황에 관한 발기인의 보고를 심의</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2. 회사 정관을 채택</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3. 이사회 구성원을 선임</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4. </w:t>
            </w:r>
            <w:proofErr w:type="spellStart"/>
            <w:r w:rsidRPr="004A507A">
              <w:rPr>
                <w:rFonts w:ascii="한컴바탕" w:eastAsia="한컴바탕" w:hAnsi="한컴바탕" w:cs="한컴바탕" w:hint="eastAsia"/>
                <w:spacing w:val="-6"/>
                <w:szCs w:val="21"/>
                <w:lang w:eastAsia="ko-KR"/>
              </w:rPr>
              <w:t>감사회</w:t>
            </w:r>
            <w:proofErr w:type="spellEnd"/>
            <w:r w:rsidRPr="004A507A">
              <w:rPr>
                <w:rFonts w:ascii="한컴바탕" w:eastAsia="한컴바탕" w:hAnsi="한컴바탕" w:cs="한컴바탕" w:hint="eastAsia"/>
                <w:spacing w:val="-6"/>
                <w:szCs w:val="21"/>
                <w:lang w:eastAsia="ko-KR"/>
              </w:rPr>
              <w:t xml:space="preserve"> 구성원을 선임</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5. 회사 설립비용을 심사확인</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6. </w:t>
            </w:r>
            <w:proofErr w:type="spellStart"/>
            <w:r w:rsidRPr="004A507A">
              <w:rPr>
                <w:rFonts w:ascii="한컴바탕" w:eastAsia="한컴바탕" w:hAnsi="한컴바탕" w:cs="한컴바탕" w:hint="eastAsia"/>
                <w:spacing w:val="-6"/>
                <w:szCs w:val="21"/>
                <w:lang w:eastAsia="ko-KR"/>
              </w:rPr>
              <w:t>주금으로</w:t>
            </w:r>
            <w:proofErr w:type="spellEnd"/>
            <w:r w:rsidRPr="004A507A">
              <w:rPr>
                <w:rFonts w:ascii="한컴바탕" w:eastAsia="한컴바탕" w:hAnsi="한컴바탕" w:cs="한컴바탕" w:hint="eastAsia"/>
                <w:spacing w:val="-6"/>
                <w:szCs w:val="21"/>
                <w:lang w:eastAsia="ko-KR"/>
              </w:rPr>
              <w:t xml:space="preserve"> 충당한 발기인의 재산 가치를 심사확인</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7. 불가항력적 사유가 발생하였거나 경영요건에 중대한 변화가 발생하여 회사설립에 직접적 영향을 미쳤을 경우에는 회사를 설립하지 않기로 의결할 수 있다.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창립대회에서 상기 사항을 의결 시 회의에 출석한 주식인수자 의결권의 과반수로 채택해야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제9</w:t>
            </w:r>
            <w:r w:rsidRPr="004A507A">
              <w:rPr>
                <w:rFonts w:ascii="한컴바탕" w:eastAsia="한컴바탕" w:hAnsi="한컴바탕" w:cs="한컴바탕"/>
                <w:b/>
                <w:bCs/>
                <w:spacing w:val="-6"/>
                <w:szCs w:val="21"/>
                <w:lang w:eastAsia="ko-KR"/>
              </w:rPr>
              <w:t>1</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발기인, 주식인수자가 </w:t>
            </w:r>
            <w:proofErr w:type="spellStart"/>
            <w:r w:rsidRPr="004A507A">
              <w:rPr>
                <w:rFonts w:ascii="한컴바탕" w:eastAsia="한컴바탕" w:hAnsi="한컴바탕" w:cs="한컴바탕" w:hint="eastAsia"/>
                <w:spacing w:val="-6"/>
                <w:szCs w:val="21"/>
                <w:lang w:eastAsia="ko-KR"/>
              </w:rPr>
              <w:t>주금을</w:t>
            </w:r>
            <w:proofErr w:type="spellEnd"/>
            <w:r w:rsidRPr="004A507A">
              <w:rPr>
                <w:rFonts w:ascii="한컴바탕" w:eastAsia="한컴바탕" w:hAnsi="한컴바탕" w:cs="한컴바탕" w:hint="eastAsia"/>
                <w:spacing w:val="-6"/>
                <w:szCs w:val="21"/>
                <w:lang w:eastAsia="ko-KR"/>
              </w:rPr>
              <w:t xml:space="preserve"> 납입하였거나 주식자금으로 충당하는 출자를 납입한 후 규정기한에 주식을 전액 공모하지 못했거나 발기인이 규정한 기한에 창립대회를 소집하지 않았거나 또는 창립대회에서 회사를 설립하지 않기로 의결한 경우를 제외하고는 </w:t>
            </w:r>
            <w:proofErr w:type="spellStart"/>
            <w:r w:rsidRPr="004A507A">
              <w:rPr>
                <w:rFonts w:ascii="한컴바탕" w:eastAsia="한컴바탕" w:hAnsi="한컴바탕" w:cs="한컴바탕" w:hint="eastAsia"/>
                <w:spacing w:val="-6"/>
                <w:szCs w:val="21"/>
                <w:lang w:eastAsia="ko-KR"/>
              </w:rPr>
              <w:t>주금을</w:t>
            </w:r>
            <w:proofErr w:type="spellEnd"/>
            <w:r w:rsidRPr="004A507A">
              <w:rPr>
                <w:rFonts w:ascii="한컴바탕" w:eastAsia="한컴바탕" w:hAnsi="한컴바탕" w:cs="한컴바탕" w:hint="eastAsia"/>
                <w:spacing w:val="-6"/>
                <w:szCs w:val="21"/>
                <w:lang w:eastAsia="ko-KR"/>
              </w:rPr>
              <w:t xml:space="preserve"> 인출하지 못한다.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제9</w:t>
            </w:r>
            <w:r w:rsidRPr="004A507A">
              <w:rPr>
                <w:rFonts w:ascii="한컴바탕" w:eastAsia="한컴바탕" w:hAnsi="한컴바탕" w:cs="한컴바탕"/>
                <w:b/>
                <w:bCs/>
                <w:spacing w:val="-6"/>
                <w:szCs w:val="21"/>
                <w:lang w:eastAsia="ko-KR"/>
              </w:rPr>
              <w:t>2</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이사회는 창립대회가 끝난 후 30일 이내에 회사등록기관에 하기 서류를 제출하여 설립등기를 신청해야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1. 회사등록신청서</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2. 창립대회의 회의록</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3. 회사정관</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4. 자금사정증명서</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5. 법정대표자, 이사, 감사의 임직서류 및 신분증명</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6. 발기인의 법인자격증명 또는 자연인의 신분증명</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7. 회사 주소증명.</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공모방식으로 주식유한회사를 설립함에 있어서 주식을 공개 발행할 경우에는 회사등록기관에 국무원 증권감독관리기구의 비준서류를 별도로 제출해야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제9</w:t>
            </w:r>
            <w:r w:rsidRPr="004A507A">
              <w:rPr>
                <w:rFonts w:ascii="한컴바탕" w:eastAsia="한컴바탕" w:hAnsi="한컴바탕" w:cs="한컴바탕"/>
                <w:b/>
                <w:bCs/>
                <w:spacing w:val="-6"/>
                <w:szCs w:val="21"/>
                <w:lang w:eastAsia="ko-KR"/>
              </w:rPr>
              <w:t>3</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주식유한회사를 설립한 후 발기인이 회사정관의 규정에 따라 출자를 전액 납입하지 않았을 경우에는 보완 납입해야 하며, 기타 발기인은 연대 책임을 진다.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주식유한회사를 설립한 후 회사 설립에 출자한 </w:t>
            </w:r>
            <w:proofErr w:type="spellStart"/>
            <w:r w:rsidRPr="004A507A">
              <w:rPr>
                <w:rFonts w:ascii="한컴바탕" w:eastAsia="한컴바탕" w:hAnsi="한컴바탕" w:cs="한컴바탕" w:hint="eastAsia"/>
                <w:spacing w:val="-6"/>
                <w:szCs w:val="21"/>
                <w:lang w:eastAsia="ko-KR"/>
              </w:rPr>
              <w:t>비화폐</w:t>
            </w:r>
            <w:proofErr w:type="spellEnd"/>
            <w:r w:rsidRPr="004A507A">
              <w:rPr>
                <w:rFonts w:ascii="한컴바탕" w:eastAsia="한컴바탕" w:hAnsi="한컴바탕" w:cs="한컴바탕" w:hint="eastAsia"/>
                <w:spacing w:val="-6"/>
                <w:szCs w:val="21"/>
                <w:lang w:eastAsia="ko-KR"/>
              </w:rPr>
              <w:t xml:space="preserve"> 재산의 실제 가액이 회사정관에서 정한 가액보다 현저히 낮을 경우 당해 출자를 납입한 발기인은 그 차액을 보완해야 하며, 기타 발기인은 연대 책임을 진다.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제9</w:t>
            </w:r>
            <w:r w:rsidRPr="004A507A">
              <w:rPr>
                <w:rFonts w:ascii="한컴바탕" w:eastAsia="한컴바탕" w:hAnsi="한컴바탕" w:cs="한컴바탕"/>
                <w:b/>
                <w:bCs/>
                <w:spacing w:val="-6"/>
                <w:szCs w:val="21"/>
                <w:lang w:eastAsia="ko-KR"/>
              </w:rPr>
              <w:t>4</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주식유한회사의 발기인은 하기의 책임을 져야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1. 회사를 설립하지 못하게 되었을 경우 그 설립행위로 초래된 채무와 비용에 대한 연대책임을 진다.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 xml:space="preserve">2. 회사를 설립하지 못하게 되었을 경우 주식인수자가 납입한 </w:t>
            </w:r>
            <w:proofErr w:type="spellStart"/>
            <w:r w:rsidRPr="004A507A">
              <w:rPr>
                <w:rFonts w:ascii="한컴바탕" w:eastAsia="한컴바탕" w:hAnsi="한컴바탕" w:cs="한컴바탕" w:hint="eastAsia"/>
                <w:spacing w:val="-6"/>
                <w:szCs w:val="21"/>
                <w:lang w:eastAsia="ko-KR"/>
              </w:rPr>
              <w:t>주금과</w:t>
            </w:r>
            <w:proofErr w:type="spellEnd"/>
            <w:r w:rsidRPr="004A507A">
              <w:rPr>
                <w:rFonts w:ascii="한컴바탕" w:eastAsia="한컴바탕" w:hAnsi="한컴바탕" w:cs="한컴바탕" w:hint="eastAsia"/>
                <w:spacing w:val="-6"/>
                <w:szCs w:val="21"/>
                <w:lang w:eastAsia="ko-KR"/>
              </w:rPr>
              <w:t xml:space="preserve"> 그 은행의 동기 예금이자를 가산하여 반환하는 연대책임을 진다.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lastRenderedPageBreak/>
              <w:t>3. 회사설립 과정에 발기인의 과실로 인하여 회사의 이익에 손해를 입었을 경우에는 회사에 배상책임을 진다.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b/>
                <w:bCs/>
                <w:spacing w:val="-6"/>
                <w:szCs w:val="21"/>
                <w:lang w:eastAsia="ko-KR"/>
              </w:rPr>
              <w:t>제9</w:t>
            </w:r>
            <w:r w:rsidRPr="004A507A">
              <w:rPr>
                <w:rFonts w:ascii="한컴바탕" w:eastAsia="한컴바탕" w:hAnsi="한컴바탕" w:cs="한컴바탕"/>
                <w:b/>
                <w:bCs/>
                <w:spacing w:val="-6"/>
                <w:szCs w:val="21"/>
                <w:lang w:eastAsia="ko-KR"/>
              </w:rPr>
              <w:t>5</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유한책임회사를 주식유한회사로 변경할 경우 환산한 실수 </w:t>
            </w:r>
            <w:proofErr w:type="spellStart"/>
            <w:r w:rsidRPr="004A507A">
              <w:rPr>
                <w:rFonts w:ascii="한컴바탕" w:eastAsia="한컴바탕" w:hAnsi="한컴바탕" w:cs="한컴바탕" w:hint="eastAsia"/>
                <w:spacing w:val="-6"/>
                <w:szCs w:val="21"/>
                <w:lang w:eastAsia="ko-KR"/>
              </w:rPr>
              <w:t>주금총액이</w:t>
            </w:r>
            <w:proofErr w:type="spellEnd"/>
            <w:r w:rsidRPr="004A507A">
              <w:rPr>
                <w:rFonts w:ascii="한컴바탕" w:eastAsia="한컴바탕" w:hAnsi="한컴바탕" w:cs="한컴바탕" w:hint="eastAsia"/>
                <w:spacing w:val="-6"/>
                <w:szCs w:val="21"/>
                <w:lang w:eastAsia="ko-KR"/>
              </w:rPr>
              <w:t xml:space="preserve"> 회사 정미자산을 초과해서는 </w:t>
            </w:r>
            <w:proofErr w:type="spellStart"/>
            <w:r w:rsidRPr="004A507A">
              <w:rPr>
                <w:rFonts w:ascii="한컴바탕" w:eastAsia="한컴바탕" w:hAnsi="한컴바탕" w:cs="한컴바탕" w:hint="eastAsia"/>
                <w:spacing w:val="-6"/>
                <w:szCs w:val="21"/>
                <w:lang w:eastAsia="ko-KR"/>
              </w:rPr>
              <w:t>아니된다</w:t>
            </w:r>
            <w:proofErr w:type="spellEnd"/>
            <w:r w:rsidRPr="004A507A">
              <w:rPr>
                <w:rFonts w:ascii="한컴바탕" w:eastAsia="한컴바탕" w:hAnsi="한컴바탕" w:cs="한컴바탕" w:hint="eastAsia"/>
                <w:spacing w:val="-6"/>
                <w:szCs w:val="21"/>
                <w:lang w:eastAsia="ko-KR"/>
              </w:rPr>
              <w:t>. 유한책임회사를 주식유한회사로 변경함에 있어서 자본금을 증가하기 위하여 주식을 공개 발행할 경우에는 법에 따라 수속해야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제9</w:t>
            </w:r>
            <w:r w:rsidRPr="004A507A">
              <w:rPr>
                <w:rFonts w:ascii="한컴바탕" w:eastAsia="한컴바탕" w:hAnsi="한컴바탕" w:cs="한컴바탕"/>
                <w:b/>
                <w:bCs/>
                <w:spacing w:val="-6"/>
                <w:szCs w:val="21"/>
                <w:lang w:eastAsia="ko-KR"/>
              </w:rPr>
              <w:t>6</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주식유한회사는 회사의 정관, 주주명부, 회사채권의 부본, 주주총회 회의록, 이사회의 회의록, 감사회의 회의록, 재무회계보고서를 회사에 비치해야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제9</w:t>
            </w:r>
            <w:r w:rsidRPr="004A507A">
              <w:rPr>
                <w:rFonts w:ascii="한컴바탕" w:eastAsia="한컴바탕" w:hAnsi="한컴바탕" w:cs="한컴바탕"/>
                <w:b/>
                <w:bCs/>
                <w:spacing w:val="-6"/>
                <w:szCs w:val="21"/>
                <w:lang w:eastAsia="ko-KR"/>
              </w:rPr>
              <w:t>7</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 xml:space="preserve">주주는 회사정관, 회사명부, 사채 부본, 주주총회 회의록, 이사회의 결의, 감사회의 결의, 재무회계보고서를 열람할 수 있으며 회사의 경영에 건의를 하거나 질의할 수 있다.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제2절 주주총회</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b/>
                <w:bCs/>
                <w:spacing w:val="-6"/>
                <w:szCs w:val="21"/>
                <w:lang w:eastAsia="ko-KR"/>
              </w:rPr>
              <w:t>제9</w:t>
            </w:r>
            <w:r w:rsidRPr="004A507A">
              <w:rPr>
                <w:rFonts w:ascii="한컴바탕" w:eastAsia="한컴바탕" w:hAnsi="한컴바탕" w:cs="한컴바탕"/>
                <w:b/>
                <w:bCs/>
                <w:spacing w:val="-6"/>
                <w:szCs w:val="21"/>
                <w:lang w:eastAsia="ko-KR"/>
              </w:rPr>
              <w:t>8</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주식유한회사 주주총회는 전체 주주들로 구성된다. 주주총회는 회사의 권력기구로서 이 법에 따라 직권을 행사한다.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w:t>
            </w:r>
            <w:r w:rsidRPr="004A507A">
              <w:rPr>
                <w:rFonts w:ascii="한컴바탕" w:eastAsia="한컴바탕" w:hAnsi="한컴바탕" w:cs="한컴바탕"/>
                <w:b/>
                <w:bCs/>
                <w:spacing w:val="-6"/>
                <w:szCs w:val="21"/>
                <w:lang w:eastAsia="ko-KR"/>
              </w:rPr>
              <w:t>99</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이 법 제3</w:t>
            </w:r>
            <w:r w:rsidRPr="004A507A">
              <w:rPr>
                <w:rFonts w:ascii="한컴바탕" w:eastAsia="한컴바탕" w:hAnsi="한컴바탕" w:cs="한컴바탕"/>
                <w:spacing w:val="-6"/>
                <w:szCs w:val="21"/>
                <w:lang w:eastAsia="ko-KR"/>
              </w:rPr>
              <w:t>7</w:t>
            </w:r>
            <w:r w:rsidRPr="004A507A">
              <w:rPr>
                <w:rFonts w:ascii="한컴바탕" w:eastAsia="한컴바탕" w:hAnsi="한컴바탕" w:cs="한컴바탕" w:hint="eastAsia"/>
                <w:spacing w:val="-6"/>
                <w:szCs w:val="21"/>
                <w:lang w:eastAsia="ko-KR"/>
              </w:rPr>
              <w:t>조 제1항의 유한책임회사 주주회의 직권에 대한 규정은 주식유한회사 주주총회에 적용한다.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제10</w:t>
            </w:r>
            <w:r w:rsidRPr="004A507A">
              <w:rPr>
                <w:rFonts w:ascii="한컴바탕" w:eastAsia="한컴바탕" w:hAnsi="한컴바탕" w:cs="한컴바탕"/>
                <w:b/>
                <w:bCs/>
                <w:spacing w:val="-6"/>
                <w:szCs w:val="21"/>
                <w:lang w:eastAsia="ko-KR"/>
              </w:rPr>
              <w:t>0</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주주총회는 매년 1회 정기회의를 소집해야 한다. 다음 각 호의 상황중의 하나가 있을 경우에는 2개월 내에 임시 주주총회를 소집해야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1. 이사의 수가 이 법의 </w:t>
            </w:r>
            <w:proofErr w:type="spellStart"/>
            <w:r w:rsidRPr="004A507A">
              <w:rPr>
                <w:rFonts w:ascii="한컴바탕" w:eastAsia="한컴바탕" w:hAnsi="한컴바탕" w:cs="한컴바탕" w:hint="eastAsia"/>
                <w:spacing w:val="-6"/>
                <w:szCs w:val="21"/>
                <w:lang w:eastAsia="ko-KR"/>
              </w:rPr>
              <w:t>규정수보다</w:t>
            </w:r>
            <w:proofErr w:type="spellEnd"/>
            <w:r w:rsidRPr="004A507A">
              <w:rPr>
                <w:rFonts w:ascii="한컴바탕" w:eastAsia="한컴바탕" w:hAnsi="한컴바탕" w:cs="한컴바탕" w:hint="eastAsia"/>
                <w:spacing w:val="-6"/>
                <w:szCs w:val="21"/>
                <w:lang w:eastAsia="ko-KR"/>
              </w:rPr>
              <w:t xml:space="preserve"> 적거나, 회사정관 규정수의 3분의 2 미만일 경우</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 xml:space="preserve">2. 회사의 </w:t>
            </w:r>
            <w:proofErr w:type="spellStart"/>
            <w:r w:rsidRPr="004A507A">
              <w:rPr>
                <w:rFonts w:ascii="한컴바탕" w:eastAsia="한컴바탕" w:hAnsi="한컴바탕" w:cs="한컴바탕" w:hint="eastAsia"/>
                <w:spacing w:val="-6"/>
                <w:szCs w:val="21"/>
                <w:lang w:eastAsia="ko-KR"/>
              </w:rPr>
              <w:t>미보완</w:t>
            </w:r>
            <w:proofErr w:type="spellEnd"/>
            <w:r w:rsidRPr="004A507A">
              <w:rPr>
                <w:rFonts w:ascii="한컴바탕" w:eastAsia="한컴바탕" w:hAnsi="한컴바탕" w:cs="한컴바탕" w:hint="eastAsia"/>
                <w:spacing w:val="-6"/>
                <w:szCs w:val="21"/>
                <w:lang w:eastAsia="ko-KR"/>
              </w:rPr>
              <w:t xml:space="preserve"> 결손이 실수 주식자본 총액의 3분의 1에 달할 경우</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3. 단독으로 혹은 공동으로 회사주식의 10% 이상 소지한 주주가 요청한 경우</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4. 이사회가 필요하다고 인정할 경우</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5. </w:t>
            </w:r>
            <w:proofErr w:type="spellStart"/>
            <w:r w:rsidRPr="004A507A">
              <w:rPr>
                <w:rFonts w:ascii="한컴바탕" w:eastAsia="한컴바탕" w:hAnsi="한컴바탕" w:cs="한컴바탕" w:hint="eastAsia"/>
                <w:spacing w:val="-6"/>
                <w:szCs w:val="21"/>
                <w:lang w:eastAsia="ko-KR"/>
              </w:rPr>
              <w:t>감사회가</w:t>
            </w:r>
            <w:proofErr w:type="spellEnd"/>
            <w:r w:rsidRPr="004A507A">
              <w:rPr>
                <w:rFonts w:ascii="한컴바탕" w:eastAsia="한컴바탕" w:hAnsi="한컴바탕" w:cs="한컴바탕" w:hint="eastAsia"/>
                <w:spacing w:val="-6"/>
                <w:szCs w:val="21"/>
                <w:lang w:eastAsia="ko-KR"/>
              </w:rPr>
              <w:t xml:space="preserve"> 소집할 것을 제의할 경우</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6. 회사정관에 규정한 기타 상황.</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제10</w:t>
            </w:r>
            <w:r w:rsidRPr="004A507A">
              <w:rPr>
                <w:rFonts w:ascii="한컴바탕" w:eastAsia="한컴바탕" w:hAnsi="한컴바탕" w:cs="한컴바탕"/>
                <w:b/>
                <w:bCs/>
                <w:spacing w:val="-6"/>
                <w:szCs w:val="21"/>
                <w:lang w:eastAsia="ko-KR"/>
              </w:rPr>
              <w:t>1</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주주총회 회의는 이사회가 소집하고 이사장이 주재하며 이사장이 직무를 이행할 수 없거나 직무를 수행하지 않을 경우에는 </w:t>
            </w:r>
            <w:proofErr w:type="spellStart"/>
            <w:r w:rsidRPr="004A507A">
              <w:rPr>
                <w:rFonts w:ascii="한컴바탕" w:eastAsia="한컴바탕" w:hAnsi="한컴바탕" w:cs="한컴바탕" w:hint="eastAsia"/>
                <w:spacing w:val="-6"/>
                <w:szCs w:val="21"/>
                <w:lang w:eastAsia="ko-KR"/>
              </w:rPr>
              <w:t>부이사장</w:t>
            </w:r>
            <w:proofErr w:type="spellEnd"/>
            <w:r w:rsidRPr="004A507A">
              <w:rPr>
                <w:rFonts w:ascii="한컴바탕" w:eastAsia="한컴바탕" w:hAnsi="한컴바탕" w:cs="한컴바탕" w:hint="eastAsia"/>
                <w:spacing w:val="-6"/>
                <w:szCs w:val="21"/>
                <w:lang w:eastAsia="ko-KR"/>
              </w:rPr>
              <w:t xml:space="preserve"> 주재한다. </w:t>
            </w:r>
            <w:proofErr w:type="spellStart"/>
            <w:r w:rsidRPr="004A507A">
              <w:rPr>
                <w:rFonts w:ascii="한컴바탕" w:eastAsia="한컴바탕" w:hAnsi="한컴바탕" w:cs="한컴바탕" w:hint="eastAsia"/>
                <w:spacing w:val="-6"/>
                <w:szCs w:val="21"/>
                <w:lang w:eastAsia="ko-KR"/>
              </w:rPr>
              <w:t>부이사장이</w:t>
            </w:r>
            <w:proofErr w:type="spellEnd"/>
            <w:r w:rsidRPr="004A507A">
              <w:rPr>
                <w:rFonts w:ascii="한컴바탕" w:eastAsia="한컴바탕" w:hAnsi="한컴바탕" w:cs="한컴바탕" w:hint="eastAsia"/>
                <w:spacing w:val="-6"/>
                <w:szCs w:val="21"/>
                <w:lang w:eastAsia="ko-KR"/>
              </w:rPr>
              <w:t xml:space="preserve"> 직무를 수행할 수 없거나 직무를 수행하지 않을 경우에는 과반수 이사가 1명 이사를 공동으로 추천하여 주재하도록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이사회가 주주총회의 소집직책을 수행하지 못하거나 수행하지 않을 경우에는 </w:t>
            </w:r>
            <w:proofErr w:type="spellStart"/>
            <w:r w:rsidRPr="004A507A">
              <w:rPr>
                <w:rFonts w:ascii="한컴바탕" w:eastAsia="한컴바탕" w:hAnsi="한컴바탕" w:cs="한컴바탕" w:hint="eastAsia"/>
                <w:spacing w:val="-6"/>
                <w:szCs w:val="21"/>
                <w:lang w:eastAsia="ko-KR"/>
              </w:rPr>
              <w:t>감사회가</w:t>
            </w:r>
            <w:proofErr w:type="spellEnd"/>
            <w:r w:rsidRPr="004A507A">
              <w:rPr>
                <w:rFonts w:ascii="한컴바탕" w:eastAsia="한컴바탕" w:hAnsi="한컴바탕" w:cs="한컴바탕" w:hint="eastAsia"/>
                <w:spacing w:val="-6"/>
                <w:szCs w:val="21"/>
                <w:lang w:eastAsia="ko-KR"/>
              </w:rPr>
              <w:t xml:space="preserve"> </w:t>
            </w:r>
            <w:proofErr w:type="spellStart"/>
            <w:r w:rsidRPr="004A507A">
              <w:rPr>
                <w:rFonts w:ascii="한컴바탕" w:eastAsia="한컴바탕" w:hAnsi="한컴바탕" w:cs="한컴바탕" w:hint="eastAsia"/>
                <w:spacing w:val="-6"/>
                <w:szCs w:val="21"/>
                <w:lang w:eastAsia="ko-KR"/>
              </w:rPr>
              <w:t>지체없이</w:t>
            </w:r>
            <w:proofErr w:type="spellEnd"/>
            <w:r w:rsidRPr="004A507A">
              <w:rPr>
                <w:rFonts w:ascii="한컴바탕" w:eastAsia="한컴바탕" w:hAnsi="한컴바탕" w:cs="한컴바탕" w:hint="eastAsia"/>
                <w:spacing w:val="-6"/>
                <w:szCs w:val="21"/>
                <w:lang w:eastAsia="ko-KR"/>
              </w:rPr>
              <w:t xml:space="preserve"> 소집 및 주재해야 하며, </w:t>
            </w:r>
            <w:proofErr w:type="spellStart"/>
            <w:r w:rsidRPr="004A507A">
              <w:rPr>
                <w:rFonts w:ascii="한컴바탕" w:eastAsia="한컴바탕" w:hAnsi="한컴바탕" w:cs="한컴바탕" w:hint="eastAsia"/>
                <w:spacing w:val="-6"/>
                <w:szCs w:val="21"/>
                <w:lang w:eastAsia="ko-KR"/>
              </w:rPr>
              <w:t>감사회가</w:t>
            </w:r>
            <w:proofErr w:type="spellEnd"/>
            <w:r w:rsidRPr="004A507A">
              <w:rPr>
                <w:rFonts w:ascii="한컴바탕" w:eastAsia="한컴바탕" w:hAnsi="한컴바탕" w:cs="한컴바탕" w:hint="eastAsia"/>
                <w:spacing w:val="-6"/>
                <w:szCs w:val="21"/>
                <w:lang w:eastAsia="ko-KR"/>
              </w:rPr>
              <w:t xml:space="preserve"> 소집하지 않을 경우 연속 90일 이상 단독 또는 공동으로 회사의 10% 이상 주식을 소지한 주주가 스스로 소집 및 주재할 수 있다.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제10</w:t>
            </w:r>
            <w:r w:rsidRPr="004A507A">
              <w:rPr>
                <w:rFonts w:ascii="한컴바탕" w:eastAsia="한컴바탕" w:hAnsi="한컴바탕" w:cs="한컴바탕"/>
                <w:b/>
                <w:bCs/>
                <w:spacing w:val="-6"/>
                <w:szCs w:val="21"/>
                <w:lang w:eastAsia="ko-KR"/>
              </w:rPr>
              <w:t>2</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 xml:space="preserve">주주총회 회의를 소집할 경우에는 회의를 소집하는 20일 전에 회의 </w:t>
            </w:r>
            <w:proofErr w:type="spellStart"/>
            <w:r w:rsidRPr="004A507A">
              <w:rPr>
                <w:rFonts w:ascii="한컴바탕" w:eastAsia="한컴바탕" w:hAnsi="한컴바탕" w:cs="한컴바탕" w:hint="eastAsia"/>
                <w:spacing w:val="-6"/>
                <w:szCs w:val="21"/>
                <w:lang w:eastAsia="ko-KR"/>
              </w:rPr>
              <w:t>소집일시</w:t>
            </w:r>
            <w:proofErr w:type="spellEnd"/>
            <w:r w:rsidRPr="004A507A">
              <w:rPr>
                <w:rFonts w:ascii="한컴바탕" w:eastAsia="한컴바탕" w:hAnsi="한컴바탕" w:cs="한컴바탕" w:hint="eastAsia"/>
                <w:spacing w:val="-6"/>
                <w:szCs w:val="21"/>
                <w:lang w:eastAsia="ko-KR"/>
              </w:rPr>
              <w:t>, 장소 및 심의사항을 각 주주에게 통지해야 하며, 임시 주주총회 회의를 소집할 경우에</w:t>
            </w:r>
            <w:r w:rsidRPr="004A507A">
              <w:rPr>
                <w:rFonts w:ascii="한컴바탕" w:eastAsia="한컴바탕" w:hAnsi="한컴바탕" w:cs="한컴바탕" w:hint="eastAsia"/>
                <w:spacing w:val="-6"/>
                <w:szCs w:val="21"/>
                <w:lang w:eastAsia="ko-KR"/>
              </w:rPr>
              <w:lastRenderedPageBreak/>
              <w:t xml:space="preserve">는 회의를 소집하는 15일 전에 각 주주에게 통지해야 한다. 무기명 주식을 발행할 경우에는 회의를 소집하는 30일 전에 회의 </w:t>
            </w:r>
            <w:proofErr w:type="spellStart"/>
            <w:r w:rsidRPr="004A507A">
              <w:rPr>
                <w:rFonts w:ascii="한컴바탕" w:eastAsia="한컴바탕" w:hAnsi="한컴바탕" w:cs="한컴바탕" w:hint="eastAsia"/>
                <w:spacing w:val="-6"/>
                <w:szCs w:val="21"/>
                <w:lang w:eastAsia="ko-KR"/>
              </w:rPr>
              <w:t>소집일시</w:t>
            </w:r>
            <w:proofErr w:type="spellEnd"/>
            <w:r w:rsidRPr="004A507A">
              <w:rPr>
                <w:rFonts w:ascii="한컴바탕" w:eastAsia="한컴바탕" w:hAnsi="한컴바탕" w:cs="한컴바탕" w:hint="eastAsia"/>
                <w:spacing w:val="-6"/>
                <w:szCs w:val="21"/>
                <w:lang w:eastAsia="ko-KR"/>
              </w:rPr>
              <w:t>, 장소 및 심의사항을 공고해야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단독 또는 공동으로 회사의 3% 이상 주식을 소지한 주주는 주주총회 회의를 소집하는 10일 전에 서면 임시제안을 이사회에 제출할 수 있으며, 이사회는 제안을 접수한 날로부터 2일 내에 기타 주주에게 통지하는 동시에 당해 임시제안을 주주총회에 제출하여 심의하도록 해야 한다. 임시제안의 내용은 주주총회의 직권범위에 속하며 아울러 명확한 의제와 구체적인 의결사항이 있어야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주주총회는 상기 </w:t>
            </w:r>
            <w:proofErr w:type="spellStart"/>
            <w:r w:rsidRPr="004A507A">
              <w:rPr>
                <w:rFonts w:ascii="한컴바탕" w:eastAsia="한컴바탕" w:hAnsi="한컴바탕" w:cs="한컴바탕" w:hint="eastAsia"/>
                <w:spacing w:val="-6"/>
                <w:szCs w:val="21"/>
                <w:lang w:eastAsia="ko-KR"/>
              </w:rPr>
              <w:t>두항의</w:t>
            </w:r>
            <w:proofErr w:type="spellEnd"/>
            <w:r w:rsidRPr="004A507A">
              <w:rPr>
                <w:rFonts w:ascii="한컴바탕" w:eastAsia="한컴바탕" w:hAnsi="한컴바탕" w:cs="한컴바탕" w:hint="eastAsia"/>
                <w:spacing w:val="-6"/>
                <w:szCs w:val="21"/>
                <w:lang w:eastAsia="ko-KR"/>
              </w:rPr>
              <w:t xml:space="preserve"> 통지에 기재하지 않은 사항을 의결할 수 없다.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무기명 주식소지자가 주주총회 회의에 출석할 경우에는 회의를 소집하는 5일 전부터 폐회하기 까지 주식을 주주총회에 공탁시켜야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제10</w:t>
            </w:r>
            <w:r w:rsidRPr="004A507A">
              <w:rPr>
                <w:rFonts w:ascii="한컴바탕" w:eastAsia="한컴바탕" w:hAnsi="한컴바탕" w:cs="한컴바탕"/>
                <w:b/>
                <w:bCs/>
                <w:spacing w:val="-6"/>
                <w:szCs w:val="21"/>
                <w:lang w:eastAsia="ko-KR"/>
              </w:rPr>
              <w:t>3</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주주총회에 출석한 주주는 그가 소지한 주식의 1주 1표 의결권을 갖는다. 다만 회사가 소지한 주식은 표결권을 가질 수 없다.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주주총회가 결의할 경우에는 회의에 출석한 주주의 표결권의 과반수에 의하여 채택되어야 한다. 다만 주주총회가 회사정관을 개정하거나 등록자본금의 증감을 의결하거나 또는 회사의 합병, 분립, 해산 또는 회사형태에 대하여 의결할 경우에는 회의에 출석한 주주 표결권의 3분의 2</w:t>
            </w:r>
            <w:r w:rsidRPr="004A507A">
              <w:rPr>
                <w:rFonts w:ascii="한컴바탕" w:eastAsia="한컴바탕" w:hAnsi="한컴바탕" w:cs="한컴바탕"/>
                <w:spacing w:val="-6"/>
                <w:szCs w:val="21"/>
                <w:lang w:eastAsia="ko-KR"/>
              </w:rPr>
              <w:t xml:space="preserve"> </w:t>
            </w:r>
            <w:r w:rsidRPr="004A507A">
              <w:rPr>
                <w:rFonts w:ascii="한컴바탕" w:eastAsia="한컴바탕" w:hAnsi="한컴바탕" w:cs="한컴바탕" w:hint="eastAsia"/>
                <w:spacing w:val="-6"/>
                <w:szCs w:val="21"/>
                <w:lang w:eastAsia="ko-KR"/>
              </w:rPr>
              <w:t>이상에 의하여 채택되어야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제10</w:t>
            </w:r>
            <w:r w:rsidRPr="004A507A">
              <w:rPr>
                <w:rFonts w:ascii="한컴바탕" w:eastAsia="한컴바탕" w:hAnsi="한컴바탕" w:cs="한컴바탕"/>
                <w:b/>
                <w:bCs/>
                <w:spacing w:val="-6"/>
                <w:szCs w:val="21"/>
                <w:lang w:eastAsia="ko-KR"/>
              </w:rPr>
              <w:t>4</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 xml:space="preserve">이 법과 회사정관에서 회사가 자산을 양도, 양수하거나 대외에 담보를 제공하는 등 중대한 사항은 주주총회에서 의결해야 한다고 규정한 경우, 이사회는 </w:t>
            </w:r>
            <w:proofErr w:type="spellStart"/>
            <w:r w:rsidRPr="004A507A">
              <w:rPr>
                <w:rFonts w:ascii="한컴바탕" w:eastAsia="한컴바탕" w:hAnsi="한컴바탕" w:cs="한컴바탕" w:hint="eastAsia"/>
                <w:spacing w:val="-6"/>
                <w:szCs w:val="21"/>
                <w:lang w:eastAsia="ko-KR"/>
              </w:rPr>
              <w:t>지체없이</w:t>
            </w:r>
            <w:proofErr w:type="spellEnd"/>
            <w:r w:rsidRPr="004A507A">
              <w:rPr>
                <w:rFonts w:ascii="한컴바탕" w:eastAsia="한컴바탕" w:hAnsi="한컴바탕" w:cs="한컴바탕" w:hint="eastAsia"/>
                <w:spacing w:val="-6"/>
                <w:szCs w:val="21"/>
                <w:lang w:eastAsia="ko-KR"/>
              </w:rPr>
              <w:t xml:space="preserve"> 주주총회 회의를 소집하여 주주총회 회의에서 상기 사항을 표결하도록 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제10</w:t>
            </w:r>
            <w:r w:rsidRPr="004A507A">
              <w:rPr>
                <w:rFonts w:ascii="한컴바탕" w:eastAsia="한컴바탕" w:hAnsi="한컴바탕" w:cs="한컴바탕"/>
                <w:b/>
                <w:bCs/>
                <w:spacing w:val="-6"/>
                <w:szCs w:val="21"/>
                <w:lang w:eastAsia="ko-KR"/>
              </w:rPr>
              <w:t>5</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 xml:space="preserve">주주총회가 이사, 감사를 선임할 경우에는 회사정관의 규정이나 주주총회의 결의에 따라 누계 투표제를 실시할 수 있다.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이 법에서 누계 투표제라 함은 주주총회가 이사 또는 감사를 선임할 때 1주에 선임할 이사 또는 감사 수와 동등한 표결권이 있으며 주주는 그가 소유한 표결권을 집중 사용할 수 있는 것을 말한다.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제10</w:t>
            </w:r>
            <w:r w:rsidRPr="004A507A">
              <w:rPr>
                <w:rFonts w:ascii="한컴바탕" w:eastAsia="한컴바탕" w:hAnsi="한컴바탕" w:cs="한컴바탕"/>
                <w:b/>
                <w:bCs/>
                <w:spacing w:val="-6"/>
                <w:szCs w:val="21"/>
                <w:lang w:eastAsia="ko-KR"/>
              </w:rPr>
              <w:t>6</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주주는 대리인이 주주총회에 참석하도록 위임할 수 있으며 대리인은 회사에 수권위임장을 제출하고 수권범위에서 의결권을 행사해야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제10</w:t>
            </w:r>
            <w:r w:rsidRPr="004A507A">
              <w:rPr>
                <w:rFonts w:ascii="한컴바탕" w:eastAsia="한컴바탕" w:hAnsi="한컴바탕" w:cs="한컴바탕"/>
                <w:b/>
                <w:bCs/>
                <w:spacing w:val="-6"/>
                <w:szCs w:val="21"/>
                <w:lang w:eastAsia="ko-KR"/>
              </w:rPr>
              <w:t>7</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주주총회는 의결사항에 대한 회의록을 작성해야 하며 주최인과 회의에 출석한 이사는 회의록에 서명해야 한다. 회의록은 회의에 출석한 주주의 서명명부 및 대리출석 위임장과 함께 보관해야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제3절 이사회, 경리</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b/>
                <w:bCs/>
                <w:spacing w:val="-6"/>
                <w:szCs w:val="21"/>
                <w:lang w:eastAsia="ko-KR"/>
              </w:rPr>
              <w:t>제10</w:t>
            </w:r>
            <w:r w:rsidRPr="004A507A">
              <w:rPr>
                <w:rFonts w:ascii="한컴바탕" w:eastAsia="한컴바탕" w:hAnsi="한컴바탕" w:cs="한컴바탕"/>
                <w:b/>
                <w:bCs/>
                <w:spacing w:val="-6"/>
                <w:szCs w:val="21"/>
                <w:lang w:eastAsia="ko-KR"/>
              </w:rPr>
              <w:t>8</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주식유한회사는 이사회를 설치하며 그 구성원은 </w:t>
            </w:r>
            <w:r w:rsidRPr="004A507A">
              <w:rPr>
                <w:rFonts w:ascii="한컴바탕" w:eastAsia="한컴바탕" w:hAnsi="한컴바탕" w:cs="한컴바탕" w:hint="eastAsia"/>
                <w:spacing w:val="-6"/>
                <w:szCs w:val="21"/>
                <w:lang w:eastAsia="ko-KR"/>
              </w:rPr>
              <w:lastRenderedPageBreak/>
              <w:t>5명 내지 19명으로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이사회 구성원에는 회사의 종업원대표가 포함될 수 있다. 이사회의 종업원대표는 회사의 종업원들이 종업원대표대회, 종업원대회 또는 기타 형식의 민주선거를 통해서 선임한다.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이 법 제4</w:t>
            </w:r>
            <w:r w:rsidRPr="004A507A">
              <w:rPr>
                <w:rFonts w:ascii="한컴바탕" w:eastAsia="한컴바탕" w:hAnsi="한컴바탕" w:cs="한컴바탕"/>
                <w:spacing w:val="-6"/>
                <w:szCs w:val="21"/>
                <w:lang w:eastAsia="ko-KR"/>
              </w:rPr>
              <w:t>5</w:t>
            </w:r>
            <w:r w:rsidRPr="004A507A">
              <w:rPr>
                <w:rFonts w:ascii="한컴바탕" w:eastAsia="한컴바탕" w:hAnsi="한컴바탕" w:cs="한컴바탕" w:hint="eastAsia"/>
                <w:spacing w:val="-6"/>
                <w:szCs w:val="21"/>
                <w:lang w:eastAsia="ko-KR"/>
              </w:rPr>
              <w:t>조의 유한책임회사 이사 임기에 대한 규정은 주식유한회사의 이사에게도 적용한다.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이 법 제4</w:t>
            </w:r>
            <w:r w:rsidRPr="004A507A">
              <w:rPr>
                <w:rFonts w:ascii="한컴바탕" w:eastAsia="한컴바탕" w:hAnsi="한컴바탕" w:cs="한컴바탕"/>
                <w:spacing w:val="-6"/>
                <w:szCs w:val="21"/>
                <w:lang w:eastAsia="ko-KR"/>
              </w:rPr>
              <w:t>6</w:t>
            </w:r>
            <w:r w:rsidRPr="004A507A">
              <w:rPr>
                <w:rFonts w:ascii="한컴바탕" w:eastAsia="한컴바탕" w:hAnsi="한컴바탕" w:cs="한컴바탕" w:hint="eastAsia"/>
                <w:spacing w:val="-6"/>
                <w:szCs w:val="21"/>
                <w:lang w:eastAsia="ko-KR"/>
              </w:rPr>
              <w:t>조의 유한책임회사 이사회의 직권에 대한 규정은 주식유한회사의 이사회에도 적용한다.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제10</w:t>
            </w:r>
            <w:r w:rsidRPr="004A507A">
              <w:rPr>
                <w:rFonts w:ascii="한컴바탕" w:eastAsia="한컴바탕" w:hAnsi="한컴바탕" w:cs="한컴바탕"/>
                <w:b/>
                <w:bCs/>
                <w:spacing w:val="-6"/>
                <w:szCs w:val="21"/>
                <w:lang w:eastAsia="ko-KR"/>
              </w:rPr>
              <w:t>9</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이사회는 이사장 1명을 두고 </w:t>
            </w:r>
            <w:proofErr w:type="spellStart"/>
            <w:r w:rsidRPr="004A507A">
              <w:rPr>
                <w:rFonts w:ascii="한컴바탕" w:eastAsia="한컴바탕" w:hAnsi="한컴바탕" w:cs="한컴바탕" w:hint="eastAsia"/>
                <w:spacing w:val="-6"/>
                <w:szCs w:val="21"/>
                <w:lang w:eastAsia="ko-KR"/>
              </w:rPr>
              <w:t>부이사장을</w:t>
            </w:r>
            <w:proofErr w:type="spellEnd"/>
            <w:r w:rsidRPr="004A507A">
              <w:rPr>
                <w:rFonts w:ascii="한컴바탕" w:eastAsia="한컴바탕" w:hAnsi="한컴바탕" w:cs="한컴바탕" w:hint="eastAsia"/>
                <w:spacing w:val="-6"/>
                <w:szCs w:val="21"/>
                <w:lang w:eastAsia="ko-KR"/>
              </w:rPr>
              <w:t xml:space="preserve"> 둘 수 있다. 이사장과 </w:t>
            </w:r>
            <w:proofErr w:type="spellStart"/>
            <w:r w:rsidRPr="004A507A">
              <w:rPr>
                <w:rFonts w:ascii="한컴바탕" w:eastAsia="한컴바탕" w:hAnsi="한컴바탕" w:cs="한컴바탕" w:hint="eastAsia"/>
                <w:spacing w:val="-6"/>
                <w:szCs w:val="21"/>
                <w:lang w:eastAsia="ko-KR"/>
              </w:rPr>
              <w:t>부이사장은</w:t>
            </w:r>
            <w:proofErr w:type="spellEnd"/>
            <w:r w:rsidRPr="004A507A">
              <w:rPr>
                <w:rFonts w:ascii="한컴바탕" w:eastAsia="한컴바탕" w:hAnsi="한컴바탕" w:cs="한컴바탕" w:hint="eastAsia"/>
                <w:spacing w:val="-6"/>
                <w:szCs w:val="21"/>
                <w:lang w:eastAsia="ko-KR"/>
              </w:rPr>
              <w:t xml:space="preserve"> 이사회 전체 이사의 과반수로 선임한다.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이사장은 이사회 회의를 소집 및 주재하며 이사회의 결의 실시상황을 감독한다. </w:t>
            </w:r>
            <w:proofErr w:type="spellStart"/>
            <w:r w:rsidRPr="004A507A">
              <w:rPr>
                <w:rFonts w:ascii="한컴바탕" w:eastAsia="한컴바탕" w:hAnsi="한컴바탕" w:cs="한컴바탕" w:hint="eastAsia"/>
                <w:spacing w:val="-6"/>
                <w:szCs w:val="21"/>
                <w:lang w:eastAsia="ko-KR"/>
              </w:rPr>
              <w:t>부이사장은</w:t>
            </w:r>
            <w:proofErr w:type="spellEnd"/>
            <w:r w:rsidRPr="004A507A">
              <w:rPr>
                <w:rFonts w:ascii="한컴바탕" w:eastAsia="한컴바탕" w:hAnsi="한컴바탕" w:cs="한컴바탕" w:hint="eastAsia"/>
                <w:spacing w:val="-6"/>
                <w:szCs w:val="21"/>
                <w:lang w:eastAsia="ko-KR"/>
              </w:rPr>
              <w:t xml:space="preserve"> 이사장의 업무를 협조하며 이사장이 직무를 수행할 수 없거나 직무를 수행하지 아니할 경우 </w:t>
            </w:r>
            <w:proofErr w:type="spellStart"/>
            <w:r w:rsidRPr="004A507A">
              <w:rPr>
                <w:rFonts w:ascii="한컴바탕" w:eastAsia="한컴바탕" w:hAnsi="한컴바탕" w:cs="한컴바탕" w:hint="eastAsia"/>
                <w:spacing w:val="-6"/>
                <w:szCs w:val="21"/>
                <w:lang w:eastAsia="ko-KR"/>
              </w:rPr>
              <w:t>부이사장이</w:t>
            </w:r>
            <w:proofErr w:type="spellEnd"/>
            <w:r w:rsidRPr="004A507A">
              <w:rPr>
                <w:rFonts w:ascii="한컴바탕" w:eastAsia="한컴바탕" w:hAnsi="한컴바탕" w:cs="한컴바탕" w:hint="eastAsia"/>
                <w:spacing w:val="-6"/>
                <w:szCs w:val="21"/>
                <w:lang w:eastAsia="ko-KR"/>
              </w:rPr>
              <w:t xml:space="preserve"> 수행하며, </w:t>
            </w:r>
            <w:proofErr w:type="spellStart"/>
            <w:r w:rsidRPr="004A507A">
              <w:rPr>
                <w:rFonts w:ascii="한컴바탕" w:eastAsia="한컴바탕" w:hAnsi="한컴바탕" w:cs="한컴바탕" w:hint="eastAsia"/>
                <w:spacing w:val="-6"/>
                <w:szCs w:val="21"/>
                <w:lang w:eastAsia="ko-KR"/>
              </w:rPr>
              <w:t>부이사장이</w:t>
            </w:r>
            <w:proofErr w:type="spellEnd"/>
            <w:r w:rsidRPr="004A507A">
              <w:rPr>
                <w:rFonts w:ascii="한컴바탕" w:eastAsia="한컴바탕" w:hAnsi="한컴바탕" w:cs="한컴바탕" w:hint="eastAsia"/>
                <w:spacing w:val="-6"/>
                <w:szCs w:val="21"/>
                <w:lang w:eastAsia="ko-KR"/>
              </w:rPr>
              <w:t xml:space="preserve"> 직무를 수행할 수 없거나 수행하지 아니할 경우에는 과반수 이사가 1명의 이사를 공동으로 선출하여 직무를 수행하도록 한다.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제11</w:t>
            </w:r>
            <w:r w:rsidRPr="004A507A">
              <w:rPr>
                <w:rFonts w:ascii="한컴바탕" w:eastAsia="한컴바탕" w:hAnsi="한컴바탕" w:cs="한컴바탕"/>
                <w:b/>
                <w:bCs/>
                <w:spacing w:val="-6"/>
                <w:szCs w:val="21"/>
                <w:lang w:eastAsia="ko-KR"/>
              </w:rPr>
              <w:t>0</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이사회는 매년 적어도 2회의 회의를 소집하며 매회 회의를 소집하는 10일전에 전체 이사들에게 통지해야 한다.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10분의 1 이상 표결권을 대표한 </w:t>
            </w:r>
            <w:proofErr w:type="gramStart"/>
            <w:r w:rsidRPr="004A507A">
              <w:rPr>
                <w:rFonts w:ascii="한컴바탕" w:eastAsia="한컴바탕" w:hAnsi="한컴바탕" w:cs="한컴바탕" w:hint="eastAsia"/>
                <w:spacing w:val="-6"/>
                <w:szCs w:val="21"/>
                <w:lang w:eastAsia="ko-KR"/>
              </w:rPr>
              <w:t>주주 ,</w:t>
            </w:r>
            <w:proofErr w:type="gramEnd"/>
            <w:r w:rsidRPr="004A507A">
              <w:rPr>
                <w:rFonts w:ascii="한컴바탕" w:eastAsia="한컴바탕" w:hAnsi="한컴바탕" w:cs="한컴바탕" w:hint="eastAsia"/>
                <w:spacing w:val="-6"/>
                <w:szCs w:val="21"/>
                <w:lang w:eastAsia="ko-KR"/>
              </w:rPr>
              <w:t xml:space="preserve"> 3분의 1 이상 이사 또는 </w:t>
            </w:r>
            <w:proofErr w:type="spellStart"/>
            <w:r w:rsidRPr="004A507A">
              <w:rPr>
                <w:rFonts w:ascii="한컴바탕" w:eastAsia="한컴바탕" w:hAnsi="한컴바탕" w:cs="한컴바탕" w:hint="eastAsia"/>
                <w:spacing w:val="-6"/>
                <w:szCs w:val="21"/>
                <w:lang w:eastAsia="ko-KR"/>
              </w:rPr>
              <w:t>감사회는</w:t>
            </w:r>
            <w:proofErr w:type="spellEnd"/>
            <w:r w:rsidRPr="004A507A">
              <w:rPr>
                <w:rFonts w:ascii="한컴바탕" w:eastAsia="한컴바탕" w:hAnsi="한컴바탕" w:cs="한컴바탕" w:hint="eastAsia"/>
                <w:spacing w:val="-6"/>
                <w:szCs w:val="21"/>
                <w:lang w:eastAsia="ko-KR"/>
              </w:rPr>
              <w:t xml:space="preserve"> 임시 이사회 회의 소집을 제의할 수 있다. 이사장은 제의를 받은 날로부터 10일 내에 이사회의를 소집, 주재해야 한다.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이사회가 임시회의를 소집 시에는 이사회를 소집하는 통지방식과 통지기한을 별도로 정할 수 있다.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제11</w:t>
            </w:r>
            <w:r w:rsidRPr="004A507A">
              <w:rPr>
                <w:rFonts w:ascii="한컴바탕" w:eastAsia="한컴바탕" w:hAnsi="한컴바탕" w:cs="한컴바탕"/>
                <w:b/>
                <w:bCs/>
                <w:spacing w:val="-6"/>
                <w:szCs w:val="21"/>
                <w:lang w:eastAsia="ko-KR"/>
              </w:rPr>
              <w:t>1</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이사회 회의는 과반수 이사가 출석해야 개회할 수 있다. 이사회의 결의는 전체 이사의 과반수로 의결해야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이사회의 결의는 1인 1표제를 실시한다.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제11</w:t>
            </w:r>
            <w:r w:rsidRPr="004A507A">
              <w:rPr>
                <w:rFonts w:ascii="한컴바탕" w:eastAsia="한컴바탕" w:hAnsi="한컴바탕" w:cs="한컴바탕"/>
                <w:b/>
                <w:bCs/>
                <w:spacing w:val="-6"/>
                <w:szCs w:val="21"/>
                <w:lang w:eastAsia="ko-KR"/>
              </w:rPr>
              <w:t>2</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이사회 회의는 이사 본인이 출석해야 한다. 이사가 사정으로 이사회의에 출석하지 못할 경우 기타 이사에게 대신 출석하도록 서면으로 위탁할 수 있다. </w:t>
            </w:r>
            <w:proofErr w:type="spellStart"/>
            <w:r w:rsidRPr="004A507A">
              <w:rPr>
                <w:rFonts w:ascii="한컴바탕" w:eastAsia="한컴바탕" w:hAnsi="한컴바탕" w:cs="한컴바탕" w:hint="eastAsia"/>
                <w:spacing w:val="-6"/>
                <w:szCs w:val="21"/>
                <w:lang w:eastAsia="ko-KR"/>
              </w:rPr>
              <w:t>위탁서에는</w:t>
            </w:r>
            <w:proofErr w:type="spellEnd"/>
            <w:r w:rsidRPr="004A507A">
              <w:rPr>
                <w:rFonts w:ascii="한컴바탕" w:eastAsia="한컴바탕" w:hAnsi="한컴바탕" w:cs="한컴바탕" w:hint="eastAsia"/>
                <w:spacing w:val="-6"/>
                <w:szCs w:val="21"/>
                <w:lang w:eastAsia="ko-KR"/>
              </w:rPr>
              <w:t xml:space="preserve"> 위임범위를 명기해야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이사회는 회의 의결사항에 대한 회의록을 작성하고 회의에 출석한 이사가 회의록에 서명해야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이사는 이사회의 결의에 대한 책임을 진다. 이사회의 의결사항이 법률, 행정법규 또는 회사정관, 주주총회의 결의를 위반하여 회사에 심각한 손실을 초래하였을 경우 의결에 참여한 이사는 회사에 대한 배상책임을 진다. 다만, </w:t>
            </w:r>
            <w:proofErr w:type="spellStart"/>
            <w:r w:rsidRPr="004A507A">
              <w:rPr>
                <w:rFonts w:ascii="한컴바탕" w:eastAsia="한컴바탕" w:hAnsi="한컴바탕" w:cs="한컴바탕" w:hint="eastAsia"/>
                <w:spacing w:val="-6"/>
                <w:szCs w:val="21"/>
                <w:lang w:eastAsia="ko-KR"/>
              </w:rPr>
              <w:t>의결시에</w:t>
            </w:r>
            <w:proofErr w:type="spellEnd"/>
            <w:r w:rsidRPr="004A507A">
              <w:rPr>
                <w:rFonts w:ascii="한컴바탕" w:eastAsia="한컴바탕" w:hAnsi="한컴바탕" w:cs="한컴바탕" w:hint="eastAsia"/>
                <w:spacing w:val="-6"/>
                <w:szCs w:val="21"/>
                <w:lang w:eastAsia="ko-KR"/>
              </w:rPr>
              <w:t xml:space="preserve"> 이의를 표명했음이 증명되고 또 그 것이 회의록에 기재되어 있는 이사는 그 책임이 면제될 수 있다.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제11</w:t>
            </w:r>
            <w:r w:rsidRPr="004A507A">
              <w:rPr>
                <w:rFonts w:ascii="한컴바탕" w:eastAsia="한컴바탕" w:hAnsi="한컴바탕" w:cs="한컴바탕"/>
                <w:b/>
                <w:bCs/>
                <w:spacing w:val="-6"/>
                <w:szCs w:val="21"/>
                <w:lang w:eastAsia="ko-KR"/>
              </w:rPr>
              <w:t>3</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주식유한회사는 경리를 두며 이사회가 초빙 또는 해임한다.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이 법 제</w:t>
            </w:r>
            <w:r w:rsidRPr="004A507A">
              <w:rPr>
                <w:rFonts w:ascii="한컴바탕" w:eastAsia="한컴바탕" w:hAnsi="한컴바탕" w:cs="한컴바탕"/>
                <w:spacing w:val="-6"/>
                <w:szCs w:val="21"/>
                <w:lang w:eastAsia="ko-KR"/>
              </w:rPr>
              <w:t>49</w:t>
            </w:r>
            <w:r w:rsidRPr="004A507A">
              <w:rPr>
                <w:rFonts w:ascii="한컴바탕" w:eastAsia="한컴바탕" w:hAnsi="한컴바탕" w:cs="한컴바탕" w:hint="eastAsia"/>
                <w:spacing w:val="-6"/>
                <w:szCs w:val="21"/>
                <w:lang w:eastAsia="ko-KR"/>
              </w:rPr>
              <w:t>조의 유한책임회사 경리에 대한 규정은 주식유</w:t>
            </w:r>
            <w:r w:rsidRPr="004A507A">
              <w:rPr>
                <w:rFonts w:ascii="한컴바탕" w:eastAsia="한컴바탕" w:hAnsi="한컴바탕" w:cs="한컴바탕" w:hint="eastAsia"/>
                <w:spacing w:val="-6"/>
                <w:szCs w:val="21"/>
                <w:lang w:eastAsia="ko-KR"/>
              </w:rPr>
              <w:lastRenderedPageBreak/>
              <w:t>한회사의 경리에 적용한다.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제11</w:t>
            </w:r>
            <w:r w:rsidRPr="004A507A">
              <w:rPr>
                <w:rFonts w:ascii="한컴바탕" w:eastAsia="한컴바탕" w:hAnsi="한컴바탕" w:cs="한컴바탕"/>
                <w:b/>
                <w:bCs/>
                <w:spacing w:val="-6"/>
                <w:szCs w:val="21"/>
                <w:lang w:eastAsia="ko-KR"/>
              </w:rPr>
              <w:t>4</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회사 이사회는 이사회 구성원의 경리 겸직에 대해 결정할 수 있다.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제11</w:t>
            </w:r>
            <w:r w:rsidRPr="004A507A">
              <w:rPr>
                <w:rFonts w:ascii="한컴바탕" w:eastAsia="한컴바탕" w:hAnsi="한컴바탕" w:cs="한컴바탕"/>
                <w:b/>
                <w:bCs/>
                <w:spacing w:val="-6"/>
                <w:szCs w:val="21"/>
                <w:lang w:eastAsia="ko-KR"/>
              </w:rPr>
              <w:t>5</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 xml:space="preserve">회사는 직접적으로나 간접적으로 자회사를 통해 이사, 감사, 고급 관리인원에게 자금을 대여할 수 없다.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제11</w:t>
            </w:r>
            <w:r w:rsidRPr="004A507A">
              <w:rPr>
                <w:rFonts w:ascii="한컴바탕" w:eastAsia="한컴바탕" w:hAnsi="한컴바탕" w:cs="한컴바탕"/>
                <w:b/>
                <w:bCs/>
                <w:spacing w:val="-6"/>
                <w:szCs w:val="21"/>
                <w:lang w:eastAsia="ko-KR"/>
              </w:rPr>
              <w:t>6</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회사는 정기적으로 주주에게 회사로부터 취득한 이사, 감사, 고급 관리인원의 보수상황을 공개해야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 xml:space="preserve">제4절 </w:t>
            </w:r>
            <w:proofErr w:type="spellStart"/>
            <w:r w:rsidRPr="004A507A">
              <w:rPr>
                <w:rFonts w:ascii="한컴바탕" w:eastAsia="한컴바탕" w:hAnsi="한컴바탕" w:cs="한컴바탕" w:hint="eastAsia"/>
                <w:b/>
                <w:bCs/>
                <w:spacing w:val="-6"/>
                <w:szCs w:val="21"/>
                <w:lang w:eastAsia="ko-KR"/>
              </w:rPr>
              <w:t>감사회</w:t>
            </w:r>
            <w:proofErr w:type="spellEnd"/>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b/>
                <w:bCs/>
                <w:spacing w:val="-6"/>
                <w:szCs w:val="21"/>
                <w:lang w:eastAsia="ko-KR"/>
              </w:rPr>
              <w:t>제11</w:t>
            </w:r>
            <w:r w:rsidRPr="004A507A">
              <w:rPr>
                <w:rFonts w:ascii="한컴바탕" w:eastAsia="한컴바탕" w:hAnsi="한컴바탕" w:cs="한컴바탕"/>
                <w:b/>
                <w:bCs/>
                <w:spacing w:val="-6"/>
                <w:szCs w:val="21"/>
                <w:lang w:eastAsia="ko-KR"/>
              </w:rPr>
              <w:t>7</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주식유한회사는 </w:t>
            </w:r>
            <w:proofErr w:type="spellStart"/>
            <w:r w:rsidRPr="004A507A">
              <w:rPr>
                <w:rFonts w:ascii="한컴바탕" w:eastAsia="한컴바탕" w:hAnsi="한컴바탕" w:cs="한컴바탕" w:hint="eastAsia"/>
                <w:spacing w:val="-6"/>
                <w:szCs w:val="21"/>
                <w:lang w:eastAsia="ko-KR"/>
              </w:rPr>
              <w:t>감사회를</w:t>
            </w:r>
            <w:proofErr w:type="spellEnd"/>
            <w:r w:rsidRPr="004A507A">
              <w:rPr>
                <w:rFonts w:ascii="한컴바탕" w:eastAsia="한컴바탕" w:hAnsi="한컴바탕" w:cs="한컴바탕" w:hint="eastAsia"/>
                <w:spacing w:val="-6"/>
                <w:szCs w:val="21"/>
                <w:lang w:eastAsia="ko-KR"/>
              </w:rPr>
              <w:t xml:space="preserve"> 두며 그 구성원은 3명 이상이어야 한다.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proofErr w:type="spellStart"/>
            <w:r w:rsidRPr="004A507A">
              <w:rPr>
                <w:rFonts w:ascii="한컴바탕" w:eastAsia="한컴바탕" w:hAnsi="한컴바탕" w:cs="한컴바탕" w:hint="eastAsia"/>
                <w:spacing w:val="-6"/>
                <w:szCs w:val="21"/>
                <w:lang w:eastAsia="ko-KR"/>
              </w:rPr>
              <w:t>감사회는</w:t>
            </w:r>
            <w:proofErr w:type="spellEnd"/>
            <w:r w:rsidRPr="004A507A">
              <w:rPr>
                <w:rFonts w:ascii="한컴바탕" w:eastAsia="한컴바탕" w:hAnsi="한컴바탕" w:cs="한컴바탕" w:hint="eastAsia"/>
                <w:spacing w:val="-6"/>
                <w:szCs w:val="21"/>
                <w:lang w:eastAsia="ko-KR"/>
              </w:rPr>
              <w:t xml:space="preserve"> 주주대표와 적당 비율의 회사종업원대표로 구성하며, </w:t>
            </w:r>
            <w:proofErr w:type="spellStart"/>
            <w:r w:rsidRPr="004A507A">
              <w:rPr>
                <w:rFonts w:ascii="한컴바탕" w:eastAsia="한컴바탕" w:hAnsi="한컴바탕" w:cs="한컴바탕" w:hint="eastAsia"/>
                <w:spacing w:val="-6"/>
                <w:szCs w:val="21"/>
                <w:lang w:eastAsia="ko-KR"/>
              </w:rPr>
              <w:t>그중</w:t>
            </w:r>
            <w:proofErr w:type="spellEnd"/>
            <w:r w:rsidRPr="004A507A">
              <w:rPr>
                <w:rFonts w:ascii="한컴바탕" w:eastAsia="한컴바탕" w:hAnsi="한컴바탕" w:cs="한컴바탕" w:hint="eastAsia"/>
                <w:spacing w:val="-6"/>
                <w:szCs w:val="21"/>
                <w:lang w:eastAsia="ko-KR"/>
              </w:rPr>
              <w:t xml:space="preserve"> 종업원대표의 비율이 3분의 1 보다 적어서는 </w:t>
            </w:r>
            <w:proofErr w:type="spellStart"/>
            <w:r w:rsidRPr="004A507A">
              <w:rPr>
                <w:rFonts w:ascii="한컴바탕" w:eastAsia="한컴바탕" w:hAnsi="한컴바탕" w:cs="한컴바탕" w:hint="eastAsia"/>
                <w:spacing w:val="-6"/>
                <w:szCs w:val="21"/>
                <w:lang w:eastAsia="ko-KR"/>
              </w:rPr>
              <w:t>아니되며</w:t>
            </w:r>
            <w:proofErr w:type="spellEnd"/>
            <w:r w:rsidRPr="004A507A">
              <w:rPr>
                <w:rFonts w:ascii="한컴바탕" w:eastAsia="한컴바탕" w:hAnsi="한컴바탕" w:cs="한컴바탕" w:hint="eastAsia"/>
                <w:spacing w:val="-6"/>
                <w:szCs w:val="21"/>
                <w:lang w:eastAsia="ko-KR"/>
              </w:rPr>
              <w:t xml:space="preserve"> 구체적 비율은 회사정관으로 규정한다. </w:t>
            </w:r>
            <w:proofErr w:type="spellStart"/>
            <w:r w:rsidRPr="004A507A">
              <w:rPr>
                <w:rFonts w:ascii="한컴바탕" w:eastAsia="한컴바탕" w:hAnsi="한컴바탕" w:cs="한컴바탕" w:hint="eastAsia"/>
                <w:spacing w:val="-6"/>
                <w:szCs w:val="21"/>
                <w:lang w:eastAsia="ko-KR"/>
              </w:rPr>
              <w:t>감사회</w:t>
            </w:r>
            <w:proofErr w:type="spellEnd"/>
            <w:r w:rsidRPr="004A507A">
              <w:rPr>
                <w:rFonts w:ascii="한컴바탕" w:eastAsia="한컴바탕" w:hAnsi="한컴바탕" w:cs="한컴바탕" w:hint="eastAsia"/>
                <w:spacing w:val="-6"/>
                <w:szCs w:val="21"/>
                <w:lang w:eastAsia="ko-KR"/>
              </w:rPr>
              <w:t xml:space="preserve"> 중의 종업원 대표는 회사종업원들이 종업원대표대회, 종업원대회 또는 기타 형식의 민주선거를 통하여 선임한다.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proofErr w:type="spellStart"/>
            <w:r w:rsidRPr="004A507A">
              <w:rPr>
                <w:rFonts w:ascii="한컴바탕" w:eastAsia="한컴바탕" w:hAnsi="한컴바탕" w:cs="한컴바탕" w:hint="eastAsia"/>
                <w:spacing w:val="-6"/>
                <w:szCs w:val="21"/>
                <w:lang w:eastAsia="ko-KR"/>
              </w:rPr>
              <w:t>감사회는</w:t>
            </w:r>
            <w:proofErr w:type="spellEnd"/>
            <w:r w:rsidRPr="004A507A">
              <w:rPr>
                <w:rFonts w:ascii="한컴바탕" w:eastAsia="한컴바탕" w:hAnsi="한컴바탕" w:cs="한컴바탕" w:hint="eastAsia"/>
                <w:spacing w:val="-6"/>
                <w:szCs w:val="21"/>
                <w:lang w:eastAsia="ko-KR"/>
              </w:rPr>
              <w:t xml:space="preserve"> 주석 1명을 두고 부주석을 둘 수 있다. </w:t>
            </w:r>
            <w:proofErr w:type="spellStart"/>
            <w:r w:rsidRPr="004A507A">
              <w:rPr>
                <w:rFonts w:ascii="한컴바탕" w:eastAsia="한컴바탕" w:hAnsi="한컴바탕" w:cs="한컴바탕" w:hint="eastAsia"/>
                <w:spacing w:val="-6"/>
                <w:szCs w:val="21"/>
                <w:lang w:eastAsia="ko-KR"/>
              </w:rPr>
              <w:t>감사회</w:t>
            </w:r>
            <w:proofErr w:type="spellEnd"/>
            <w:r w:rsidRPr="004A507A">
              <w:rPr>
                <w:rFonts w:ascii="한컴바탕" w:eastAsia="한컴바탕" w:hAnsi="한컴바탕" w:cs="한컴바탕" w:hint="eastAsia"/>
                <w:spacing w:val="-6"/>
                <w:szCs w:val="21"/>
                <w:lang w:eastAsia="ko-KR"/>
              </w:rPr>
              <w:t xml:space="preserve"> 주석과 부주석은 전체 감사의 과반수로 선임한다. </w:t>
            </w:r>
            <w:proofErr w:type="spellStart"/>
            <w:r w:rsidRPr="004A507A">
              <w:rPr>
                <w:rFonts w:ascii="한컴바탕" w:eastAsia="한컴바탕" w:hAnsi="한컴바탕" w:cs="한컴바탕" w:hint="eastAsia"/>
                <w:spacing w:val="-6"/>
                <w:szCs w:val="21"/>
                <w:lang w:eastAsia="ko-KR"/>
              </w:rPr>
              <w:t>감사회</w:t>
            </w:r>
            <w:proofErr w:type="spellEnd"/>
            <w:r w:rsidRPr="004A507A">
              <w:rPr>
                <w:rFonts w:ascii="한컴바탕" w:eastAsia="한컴바탕" w:hAnsi="한컴바탕" w:cs="한컴바탕" w:hint="eastAsia"/>
                <w:spacing w:val="-6"/>
                <w:szCs w:val="21"/>
                <w:lang w:eastAsia="ko-KR"/>
              </w:rPr>
              <w:t xml:space="preserve"> 주석은 </w:t>
            </w:r>
            <w:proofErr w:type="spellStart"/>
            <w:r w:rsidRPr="004A507A">
              <w:rPr>
                <w:rFonts w:ascii="한컴바탕" w:eastAsia="한컴바탕" w:hAnsi="한컴바탕" w:cs="한컴바탕" w:hint="eastAsia"/>
                <w:spacing w:val="-6"/>
                <w:szCs w:val="21"/>
                <w:lang w:eastAsia="ko-KR"/>
              </w:rPr>
              <w:t>감사회</w:t>
            </w:r>
            <w:proofErr w:type="spellEnd"/>
            <w:r w:rsidRPr="004A507A">
              <w:rPr>
                <w:rFonts w:ascii="한컴바탕" w:eastAsia="한컴바탕" w:hAnsi="한컴바탕" w:cs="한컴바탕" w:hint="eastAsia"/>
                <w:spacing w:val="-6"/>
                <w:szCs w:val="21"/>
                <w:lang w:eastAsia="ko-KR"/>
              </w:rPr>
              <w:t xml:space="preserve"> 회의를 소집 및 주재하며, </w:t>
            </w:r>
            <w:proofErr w:type="spellStart"/>
            <w:r w:rsidRPr="004A507A">
              <w:rPr>
                <w:rFonts w:ascii="한컴바탕" w:eastAsia="한컴바탕" w:hAnsi="한컴바탕" w:cs="한컴바탕" w:hint="eastAsia"/>
                <w:spacing w:val="-6"/>
                <w:szCs w:val="21"/>
                <w:lang w:eastAsia="ko-KR"/>
              </w:rPr>
              <w:t>감사회</w:t>
            </w:r>
            <w:proofErr w:type="spellEnd"/>
            <w:r w:rsidRPr="004A507A">
              <w:rPr>
                <w:rFonts w:ascii="한컴바탕" w:eastAsia="한컴바탕" w:hAnsi="한컴바탕" w:cs="한컴바탕" w:hint="eastAsia"/>
                <w:spacing w:val="-6"/>
                <w:szCs w:val="21"/>
                <w:lang w:eastAsia="ko-KR"/>
              </w:rPr>
              <w:t xml:space="preserve"> 주석이 직무를 수행할 수 없거나 직무를 수행하지 아니할 경우 </w:t>
            </w:r>
            <w:proofErr w:type="spellStart"/>
            <w:r w:rsidRPr="004A507A">
              <w:rPr>
                <w:rFonts w:ascii="한컴바탕" w:eastAsia="한컴바탕" w:hAnsi="한컴바탕" w:cs="한컴바탕" w:hint="eastAsia"/>
                <w:spacing w:val="-6"/>
                <w:szCs w:val="21"/>
                <w:lang w:eastAsia="ko-KR"/>
              </w:rPr>
              <w:t>감사회</w:t>
            </w:r>
            <w:proofErr w:type="spellEnd"/>
            <w:r w:rsidRPr="004A507A">
              <w:rPr>
                <w:rFonts w:ascii="한컴바탕" w:eastAsia="한컴바탕" w:hAnsi="한컴바탕" w:cs="한컴바탕" w:hint="eastAsia"/>
                <w:spacing w:val="-6"/>
                <w:szCs w:val="21"/>
                <w:lang w:eastAsia="ko-KR"/>
              </w:rPr>
              <w:t xml:space="preserve"> 부주석이 </w:t>
            </w:r>
            <w:proofErr w:type="spellStart"/>
            <w:r w:rsidRPr="004A507A">
              <w:rPr>
                <w:rFonts w:ascii="한컴바탕" w:eastAsia="한컴바탕" w:hAnsi="한컴바탕" w:cs="한컴바탕" w:hint="eastAsia"/>
                <w:spacing w:val="-6"/>
                <w:szCs w:val="21"/>
                <w:lang w:eastAsia="ko-KR"/>
              </w:rPr>
              <w:t>감사회</w:t>
            </w:r>
            <w:proofErr w:type="spellEnd"/>
            <w:r w:rsidRPr="004A507A">
              <w:rPr>
                <w:rFonts w:ascii="한컴바탕" w:eastAsia="한컴바탕" w:hAnsi="한컴바탕" w:cs="한컴바탕" w:hint="eastAsia"/>
                <w:spacing w:val="-6"/>
                <w:szCs w:val="21"/>
                <w:lang w:eastAsia="ko-KR"/>
              </w:rPr>
              <w:t xml:space="preserve"> 회의를 소집 및 주재한다.</w:t>
            </w:r>
            <w:r w:rsidRPr="004A507A">
              <w:rPr>
                <w:rFonts w:ascii="한컴바탕" w:eastAsia="한컴바탕" w:hAnsi="한컴바탕" w:cs="한컴바탕"/>
                <w:spacing w:val="-6"/>
                <w:szCs w:val="21"/>
                <w:lang w:eastAsia="ko-KR"/>
              </w:rPr>
              <w:t xml:space="preserve"> </w:t>
            </w:r>
            <w:proofErr w:type="spellStart"/>
            <w:r w:rsidRPr="004A507A">
              <w:rPr>
                <w:rFonts w:ascii="한컴바탕" w:eastAsia="한컴바탕" w:hAnsi="한컴바탕" w:cs="한컴바탕" w:hint="eastAsia"/>
                <w:spacing w:val="-6"/>
                <w:szCs w:val="21"/>
                <w:lang w:eastAsia="ko-KR"/>
              </w:rPr>
              <w:t>감사회</w:t>
            </w:r>
            <w:proofErr w:type="spellEnd"/>
            <w:r w:rsidRPr="004A507A">
              <w:rPr>
                <w:rFonts w:ascii="한컴바탕" w:eastAsia="한컴바탕" w:hAnsi="한컴바탕" w:cs="한컴바탕" w:hint="eastAsia"/>
                <w:spacing w:val="-6"/>
                <w:szCs w:val="21"/>
                <w:lang w:eastAsia="ko-KR"/>
              </w:rPr>
              <w:t xml:space="preserve"> 부주석이 직무를 수행할 수 없거나 수행하지 아니할 경우에는 과반수 감사가 공동으로 선출한 1명 감사가 </w:t>
            </w:r>
            <w:proofErr w:type="spellStart"/>
            <w:r w:rsidRPr="004A507A">
              <w:rPr>
                <w:rFonts w:ascii="한컴바탕" w:eastAsia="한컴바탕" w:hAnsi="한컴바탕" w:cs="한컴바탕" w:hint="eastAsia"/>
                <w:spacing w:val="-6"/>
                <w:szCs w:val="21"/>
                <w:lang w:eastAsia="ko-KR"/>
              </w:rPr>
              <w:t>감사회</w:t>
            </w:r>
            <w:proofErr w:type="spellEnd"/>
            <w:r w:rsidRPr="004A507A">
              <w:rPr>
                <w:rFonts w:ascii="한컴바탕" w:eastAsia="한컴바탕" w:hAnsi="한컴바탕" w:cs="한컴바탕" w:hint="eastAsia"/>
                <w:spacing w:val="-6"/>
                <w:szCs w:val="21"/>
                <w:lang w:eastAsia="ko-KR"/>
              </w:rPr>
              <w:t xml:space="preserve"> 회의를 소집 및 주재한다.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이사, 고급 관리인원은 감사를 겸임하지 못한다.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이 법 제5</w:t>
            </w:r>
            <w:r w:rsidRPr="004A507A">
              <w:rPr>
                <w:rFonts w:ascii="한컴바탕" w:eastAsia="한컴바탕" w:hAnsi="한컴바탕" w:cs="한컴바탕"/>
                <w:spacing w:val="-6"/>
                <w:szCs w:val="21"/>
                <w:lang w:eastAsia="ko-KR"/>
              </w:rPr>
              <w:t>2</w:t>
            </w:r>
            <w:r w:rsidRPr="004A507A">
              <w:rPr>
                <w:rFonts w:ascii="한컴바탕" w:eastAsia="한컴바탕" w:hAnsi="한컴바탕" w:cs="한컴바탕" w:hint="eastAsia"/>
                <w:spacing w:val="-6"/>
                <w:szCs w:val="21"/>
                <w:lang w:eastAsia="ko-KR"/>
              </w:rPr>
              <w:t>조의 유한책임회사 감사의 임기에 대한 규정은 주식유한회사의 감사에게도 적용된다.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제11</w:t>
            </w:r>
            <w:r w:rsidRPr="004A507A">
              <w:rPr>
                <w:rFonts w:ascii="한컴바탕" w:eastAsia="한컴바탕" w:hAnsi="한컴바탕" w:cs="한컴바탕"/>
                <w:b/>
                <w:bCs/>
                <w:spacing w:val="-6"/>
                <w:szCs w:val="21"/>
                <w:lang w:eastAsia="ko-KR"/>
              </w:rPr>
              <w:t>8</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이 법 제5</w:t>
            </w:r>
            <w:r w:rsidRPr="004A507A">
              <w:rPr>
                <w:rFonts w:ascii="한컴바탕" w:eastAsia="한컴바탕" w:hAnsi="한컴바탕" w:cs="한컴바탕"/>
                <w:spacing w:val="-6"/>
                <w:szCs w:val="21"/>
                <w:lang w:eastAsia="ko-KR"/>
              </w:rPr>
              <w:t>3</w:t>
            </w:r>
            <w:r w:rsidRPr="004A507A">
              <w:rPr>
                <w:rFonts w:ascii="한컴바탕" w:eastAsia="한컴바탕" w:hAnsi="한컴바탕" w:cs="한컴바탕" w:hint="eastAsia"/>
                <w:spacing w:val="-6"/>
                <w:szCs w:val="21"/>
                <w:lang w:eastAsia="ko-KR"/>
              </w:rPr>
              <w:t>조, 제5</w:t>
            </w:r>
            <w:r w:rsidRPr="004A507A">
              <w:rPr>
                <w:rFonts w:ascii="한컴바탕" w:eastAsia="한컴바탕" w:hAnsi="한컴바탕" w:cs="한컴바탕"/>
                <w:spacing w:val="-6"/>
                <w:szCs w:val="21"/>
                <w:lang w:eastAsia="ko-KR"/>
              </w:rPr>
              <w:t>4</w:t>
            </w:r>
            <w:r w:rsidRPr="004A507A">
              <w:rPr>
                <w:rFonts w:ascii="한컴바탕" w:eastAsia="한컴바탕" w:hAnsi="한컴바탕" w:cs="한컴바탕" w:hint="eastAsia"/>
                <w:spacing w:val="-6"/>
                <w:szCs w:val="21"/>
                <w:lang w:eastAsia="ko-KR"/>
              </w:rPr>
              <w:t xml:space="preserve">조의 유한책임회사 감사회의 직권에 대한 규정은 주식유한회사의 </w:t>
            </w:r>
            <w:proofErr w:type="spellStart"/>
            <w:r w:rsidRPr="004A507A">
              <w:rPr>
                <w:rFonts w:ascii="한컴바탕" w:eastAsia="한컴바탕" w:hAnsi="한컴바탕" w:cs="한컴바탕" w:hint="eastAsia"/>
                <w:spacing w:val="-6"/>
                <w:szCs w:val="21"/>
                <w:lang w:eastAsia="ko-KR"/>
              </w:rPr>
              <w:t>감사회에도</w:t>
            </w:r>
            <w:proofErr w:type="spellEnd"/>
            <w:r w:rsidRPr="004A507A">
              <w:rPr>
                <w:rFonts w:ascii="한컴바탕" w:eastAsia="한컴바탕" w:hAnsi="한컴바탕" w:cs="한컴바탕" w:hint="eastAsia"/>
                <w:spacing w:val="-6"/>
                <w:szCs w:val="21"/>
                <w:lang w:eastAsia="ko-KR"/>
              </w:rPr>
              <w:t xml:space="preserve"> 적용된다.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감사회의 직권 행사에 필요한 비용은 회사가 부담한다.</w:t>
            </w:r>
          </w:p>
          <w:p w:rsidR="004A507A" w:rsidRPr="00E72116" w:rsidRDefault="004A507A" w:rsidP="00E72116">
            <w:pPr>
              <w:wordWrap w:val="0"/>
              <w:autoSpaceDN w:val="0"/>
              <w:snapToGrid w:val="0"/>
              <w:spacing w:line="276" w:lineRule="auto"/>
              <w:jc w:val="left"/>
              <w:rPr>
                <w:rFonts w:ascii="한컴바탕" w:eastAsia="한컴바탕" w:hAnsi="한컴바탕" w:cs="한컴바탕" w:hint="eastAsia"/>
                <w:spacing w:val="8"/>
                <w:szCs w:val="21"/>
                <w:lang w:eastAsia="ko-KR"/>
              </w:rPr>
            </w:pPr>
            <w:r w:rsidRPr="00E72116">
              <w:rPr>
                <w:rFonts w:ascii="한컴바탕" w:eastAsia="한컴바탕" w:hAnsi="한컴바탕" w:cs="한컴바탕" w:hint="eastAsia"/>
                <w:b/>
                <w:bCs/>
                <w:spacing w:val="8"/>
                <w:szCs w:val="21"/>
                <w:lang w:eastAsia="ko-KR"/>
              </w:rPr>
              <w:t>제1</w:t>
            </w:r>
            <w:r w:rsidRPr="00E72116">
              <w:rPr>
                <w:rFonts w:ascii="한컴바탕" w:eastAsia="한컴바탕" w:hAnsi="한컴바탕" w:cs="한컴바탕"/>
                <w:b/>
                <w:bCs/>
                <w:spacing w:val="8"/>
                <w:szCs w:val="21"/>
                <w:lang w:eastAsia="ko-KR"/>
              </w:rPr>
              <w:t>19</w:t>
            </w:r>
            <w:r w:rsidRPr="00E72116">
              <w:rPr>
                <w:rFonts w:ascii="한컴바탕" w:eastAsia="한컴바탕" w:hAnsi="한컴바탕" w:cs="한컴바탕" w:hint="eastAsia"/>
                <w:b/>
                <w:bCs/>
                <w:spacing w:val="8"/>
                <w:szCs w:val="21"/>
                <w:lang w:eastAsia="ko-KR"/>
              </w:rPr>
              <w:t xml:space="preserve">조 </w:t>
            </w:r>
            <w:proofErr w:type="spellStart"/>
            <w:r w:rsidRPr="00E72116">
              <w:rPr>
                <w:rFonts w:ascii="한컴바탕" w:eastAsia="한컴바탕" w:hAnsi="한컴바탕" w:cs="한컴바탕" w:hint="eastAsia"/>
                <w:spacing w:val="8"/>
                <w:szCs w:val="21"/>
                <w:lang w:eastAsia="ko-KR"/>
              </w:rPr>
              <w:t>감사회는</w:t>
            </w:r>
            <w:proofErr w:type="spellEnd"/>
            <w:r w:rsidRPr="00E72116">
              <w:rPr>
                <w:rFonts w:ascii="한컴바탕" w:eastAsia="한컴바탕" w:hAnsi="한컴바탕" w:cs="한컴바탕" w:hint="eastAsia"/>
                <w:spacing w:val="8"/>
                <w:szCs w:val="21"/>
                <w:lang w:eastAsia="ko-KR"/>
              </w:rPr>
              <w:t xml:space="preserve"> 매 6개월에 최저 1회의 회의를 소집해야 한다. 감사는 임시 </w:t>
            </w:r>
            <w:proofErr w:type="spellStart"/>
            <w:r w:rsidRPr="00E72116">
              <w:rPr>
                <w:rFonts w:ascii="한컴바탕" w:eastAsia="한컴바탕" w:hAnsi="한컴바탕" w:cs="한컴바탕" w:hint="eastAsia"/>
                <w:spacing w:val="8"/>
                <w:szCs w:val="21"/>
                <w:lang w:eastAsia="ko-KR"/>
              </w:rPr>
              <w:t>감사회</w:t>
            </w:r>
            <w:proofErr w:type="spellEnd"/>
            <w:r w:rsidRPr="00E72116">
              <w:rPr>
                <w:rFonts w:ascii="한컴바탕" w:eastAsia="한컴바탕" w:hAnsi="한컴바탕" w:cs="한컴바탕" w:hint="eastAsia"/>
                <w:spacing w:val="8"/>
                <w:szCs w:val="21"/>
                <w:lang w:eastAsia="ko-KR"/>
              </w:rPr>
              <w:t xml:space="preserve"> 회의 소집을 제의할 수 있다.</w:t>
            </w:r>
          </w:p>
          <w:p w:rsidR="004A507A" w:rsidRPr="00E72116" w:rsidRDefault="004A507A" w:rsidP="00E72116">
            <w:pPr>
              <w:wordWrap w:val="0"/>
              <w:autoSpaceDN w:val="0"/>
              <w:snapToGrid w:val="0"/>
              <w:spacing w:line="276" w:lineRule="auto"/>
              <w:jc w:val="left"/>
              <w:rPr>
                <w:rFonts w:ascii="한컴바탕" w:eastAsia="한컴바탕" w:hAnsi="한컴바탕" w:cs="한컴바탕" w:hint="eastAsia"/>
                <w:spacing w:val="8"/>
                <w:szCs w:val="21"/>
                <w:lang w:eastAsia="ko-KR"/>
              </w:rPr>
            </w:pPr>
            <w:r w:rsidRPr="00E72116">
              <w:rPr>
                <w:rFonts w:ascii="한컴바탕" w:eastAsia="한컴바탕" w:hAnsi="한컴바탕" w:cs="한컴바탕" w:hint="eastAsia"/>
                <w:spacing w:val="8"/>
                <w:szCs w:val="21"/>
                <w:lang w:eastAsia="ko-KR"/>
              </w:rPr>
              <w:t>감사회의 의사방식과 표결절차는 이 법에서 규정한 것은 제외하고 회사정관에서 규정한다.</w:t>
            </w:r>
          </w:p>
          <w:p w:rsidR="004A507A" w:rsidRPr="00E72116" w:rsidRDefault="004A507A" w:rsidP="00E72116">
            <w:pPr>
              <w:wordWrap w:val="0"/>
              <w:autoSpaceDN w:val="0"/>
              <w:snapToGrid w:val="0"/>
              <w:spacing w:line="276" w:lineRule="auto"/>
              <w:jc w:val="left"/>
              <w:rPr>
                <w:rFonts w:ascii="한컴바탕" w:eastAsia="한컴바탕" w:hAnsi="한컴바탕" w:cs="한컴바탕" w:hint="eastAsia"/>
                <w:spacing w:val="8"/>
                <w:szCs w:val="21"/>
                <w:lang w:eastAsia="ko-KR"/>
              </w:rPr>
            </w:pPr>
            <w:r w:rsidRPr="00E72116">
              <w:rPr>
                <w:rFonts w:ascii="한컴바탕" w:eastAsia="한컴바탕" w:hAnsi="한컴바탕" w:cs="한컴바탕" w:hint="eastAsia"/>
                <w:spacing w:val="8"/>
                <w:szCs w:val="21"/>
                <w:lang w:eastAsia="ko-KR"/>
              </w:rPr>
              <w:t>감사회의 결의는 과반수 감사로 채택되어야 한다.</w:t>
            </w:r>
          </w:p>
          <w:p w:rsidR="004A507A" w:rsidRPr="00E72116" w:rsidRDefault="004A507A" w:rsidP="00E72116">
            <w:pPr>
              <w:wordWrap w:val="0"/>
              <w:autoSpaceDN w:val="0"/>
              <w:snapToGrid w:val="0"/>
              <w:spacing w:line="276" w:lineRule="auto"/>
              <w:jc w:val="left"/>
              <w:rPr>
                <w:rFonts w:ascii="한컴바탕" w:eastAsia="한컴바탕" w:hAnsi="한컴바탕" w:cs="한컴바탕" w:hint="eastAsia"/>
                <w:spacing w:val="8"/>
                <w:szCs w:val="21"/>
                <w:lang w:eastAsia="ko-KR"/>
              </w:rPr>
            </w:pPr>
            <w:proofErr w:type="spellStart"/>
            <w:r w:rsidRPr="00E72116">
              <w:rPr>
                <w:rFonts w:ascii="한컴바탕" w:eastAsia="한컴바탕" w:hAnsi="한컴바탕" w:cs="한컴바탕" w:hint="eastAsia"/>
                <w:spacing w:val="8"/>
                <w:szCs w:val="21"/>
                <w:lang w:eastAsia="ko-KR"/>
              </w:rPr>
              <w:t>감사회는</w:t>
            </w:r>
            <w:proofErr w:type="spellEnd"/>
            <w:r w:rsidRPr="00E72116">
              <w:rPr>
                <w:rFonts w:ascii="한컴바탕" w:eastAsia="한컴바탕" w:hAnsi="한컴바탕" w:cs="한컴바탕" w:hint="eastAsia"/>
                <w:spacing w:val="8"/>
                <w:szCs w:val="21"/>
                <w:lang w:eastAsia="ko-KR"/>
              </w:rPr>
              <w:t xml:space="preserve"> 의결사항은 회의록으로 작성해야 하며 회의에 출석한 감사는 회의록에 서명해야 한다.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제5절 상장회사의 조직기구에 대한 특별규정</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제12</w:t>
            </w:r>
            <w:r w:rsidRPr="004A507A">
              <w:rPr>
                <w:rFonts w:ascii="한컴바탕" w:eastAsia="한컴바탕" w:hAnsi="한컴바탕" w:cs="한컴바탕"/>
                <w:b/>
                <w:bCs/>
                <w:spacing w:val="-6"/>
                <w:szCs w:val="21"/>
                <w:lang w:eastAsia="ko-KR"/>
              </w:rPr>
              <w:t>0</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이 법에서 상장회사라 함은 그 주식이 증권거래소에서 상장 거래되고 있는 주식유한회사를 말한다.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제12</w:t>
            </w:r>
            <w:r w:rsidRPr="004A507A">
              <w:rPr>
                <w:rFonts w:ascii="한컴바탕" w:eastAsia="한컴바탕" w:hAnsi="한컴바탕" w:cs="한컴바탕"/>
                <w:b/>
                <w:bCs/>
                <w:spacing w:val="-6"/>
                <w:szCs w:val="21"/>
                <w:lang w:eastAsia="ko-KR"/>
              </w:rPr>
              <w:t>1</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 xml:space="preserve">상장회사가 1년 내에 중요한 자산을 구매, 매각하거나 담보금액이 회사 자산총액의 30%를 초과할 경우에는 주주총회에서 의결해야 하며 아울러 회의에 출석한 </w:t>
            </w:r>
            <w:r w:rsidRPr="004A507A">
              <w:rPr>
                <w:rFonts w:ascii="한컴바탕" w:eastAsia="한컴바탕" w:hAnsi="한컴바탕" w:cs="한컴바탕" w:hint="eastAsia"/>
                <w:spacing w:val="-6"/>
                <w:szCs w:val="21"/>
                <w:lang w:eastAsia="ko-KR"/>
              </w:rPr>
              <w:lastRenderedPageBreak/>
              <w:t>주주 표결권의 3분의 2 이상으로 채택되어야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제12</w:t>
            </w:r>
            <w:r w:rsidRPr="004A507A">
              <w:rPr>
                <w:rFonts w:ascii="한컴바탕" w:eastAsia="한컴바탕" w:hAnsi="한컴바탕" w:cs="한컴바탕"/>
                <w:b/>
                <w:bCs/>
                <w:spacing w:val="-6"/>
                <w:szCs w:val="21"/>
                <w:lang w:eastAsia="ko-KR"/>
              </w:rPr>
              <w:t>2</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상장회사는 독립이사를 두며 구체 방법은 국무원이 규정한다.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제12</w:t>
            </w:r>
            <w:r w:rsidRPr="004A507A">
              <w:rPr>
                <w:rFonts w:ascii="한컴바탕" w:eastAsia="한컴바탕" w:hAnsi="한컴바탕" w:cs="한컴바탕"/>
                <w:b/>
                <w:bCs/>
                <w:spacing w:val="-6"/>
                <w:szCs w:val="21"/>
                <w:lang w:eastAsia="ko-KR"/>
              </w:rPr>
              <w:t>3</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상장회사는 이사회 비서를 두고 회사 주주총회와 이사회 회의 준비, 문서보관 및 회사의 주주자료 관리를 책임지고 정보 공개사무 등 사항을 처리하도록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제12</w:t>
            </w:r>
            <w:r w:rsidRPr="004A507A">
              <w:rPr>
                <w:rFonts w:ascii="한컴바탕" w:eastAsia="한컴바탕" w:hAnsi="한컴바탕" w:cs="한컴바탕"/>
                <w:b/>
                <w:bCs/>
                <w:spacing w:val="-6"/>
                <w:szCs w:val="21"/>
                <w:lang w:eastAsia="ko-KR"/>
              </w:rPr>
              <w:t>4</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상장회사 이사가 이사회 회의에서 의결하는 사항과 관계되는 기업과 관련 관계가 존재할 경우에는 당해 의결에 표결권을 행사하지 못하며 기타 이사의 표결권을 대리할 수도 없다. 당해 이사회 회의는 과반수의 관련 관계가 없는 이사의 출석에 의하여 소집될 수 있으며 이사회 회의결의는</w:t>
            </w:r>
            <w:r w:rsidRPr="004A507A">
              <w:rPr>
                <w:rFonts w:ascii="한컴바탕" w:eastAsia="한컴바탕" w:hAnsi="한컴바탕" w:cs="한컴바탕"/>
                <w:spacing w:val="-6"/>
                <w:szCs w:val="21"/>
                <w:lang w:eastAsia="ko-KR"/>
              </w:rPr>
              <w:t xml:space="preserve"> </w:t>
            </w:r>
            <w:r w:rsidRPr="004A507A">
              <w:rPr>
                <w:rFonts w:ascii="한컴바탕" w:eastAsia="한컴바탕" w:hAnsi="한컴바탕" w:cs="한컴바탕" w:hint="eastAsia"/>
                <w:spacing w:val="-6"/>
                <w:szCs w:val="21"/>
                <w:lang w:eastAsia="ko-KR"/>
              </w:rPr>
              <w:t xml:space="preserve">관련 관계가 없는 이사의 과반수로 채택되어야 한다. 이사회 회의에 출석한 관련 관계가 없는 이사 수가 3인 미만일 경우 당해 사항은 상장회사의 주주총회에 회부하여 심의해야 한다.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4A507A" w:rsidRPr="00E72116" w:rsidRDefault="004A507A" w:rsidP="00E72116">
            <w:pPr>
              <w:pStyle w:val="a4"/>
              <w:numPr>
                <w:ilvl w:val="0"/>
                <w:numId w:val="27"/>
              </w:numPr>
              <w:wordWrap w:val="0"/>
              <w:autoSpaceDN w:val="0"/>
              <w:snapToGrid w:val="0"/>
              <w:spacing w:line="290" w:lineRule="atLeast"/>
              <w:ind w:firstLineChars="0"/>
              <w:jc w:val="left"/>
              <w:rPr>
                <w:rFonts w:ascii="한컴바탕" w:eastAsia="한컴바탕" w:hAnsi="한컴바탕" w:cs="한컴바탕" w:hint="eastAsia"/>
                <w:b/>
                <w:bCs/>
                <w:spacing w:val="-6"/>
                <w:szCs w:val="21"/>
                <w:lang w:eastAsia="ko-KR"/>
              </w:rPr>
            </w:pPr>
            <w:r w:rsidRPr="00E72116">
              <w:rPr>
                <w:rFonts w:ascii="한컴바탕" w:eastAsia="한컴바탕" w:hAnsi="한컴바탕" w:cs="한컴바탕" w:hint="eastAsia"/>
                <w:b/>
                <w:bCs/>
                <w:spacing w:val="-6"/>
                <w:szCs w:val="21"/>
                <w:lang w:eastAsia="ko-KR"/>
              </w:rPr>
              <w:t>주식유한회사의 주식 발행 및 양도</w:t>
            </w:r>
          </w:p>
          <w:p w:rsidR="00E72116" w:rsidRPr="00E72116" w:rsidRDefault="00E72116" w:rsidP="00E72116">
            <w:pPr>
              <w:pStyle w:val="a4"/>
              <w:wordWrap w:val="0"/>
              <w:autoSpaceDN w:val="0"/>
              <w:snapToGrid w:val="0"/>
              <w:spacing w:line="290" w:lineRule="atLeast"/>
              <w:ind w:left="750" w:firstLineChars="0" w:firstLine="0"/>
              <w:jc w:val="left"/>
              <w:rPr>
                <w:rFonts w:ascii="한컴바탕" w:eastAsia="한컴바탕" w:hAnsi="한컴바탕" w:cs="한컴바탕" w:hint="eastAsia"/>
                <w:spacing w:val="-6"/>
                <w:szCs w:val="21"/>
                <w:lang w:eastAsia="ko-KR"/>
              </w:rPr>
            </w:pP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b/>
                <w:bCs/>
                <w:spacing w:val="-6"/>
                <w:szCs w:val="21"/>
                <w:lang w:eastAsia="ko-KR"/>
              </w:rPr>
              <w:t>제1절 주식 발행</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b/>
                <w:bCs/>
                <w:spacing w:val="-6"/>
                <w:szCs w:val="21"/>
                <w:lang w:eastAsia="ko-KR"/>
              </w:rPr>
              <w:t>제12</w:t>
            </w:r>
            <w:r w:rsidRPr="004A507A">
              <w:rPr>
                <w:rFonts w:ascii="한컴바탕" w:eastAsia="한컴바탕" w:hAnsi="한컴바탕" w:cs="한컴바탕"/>
                <w:b/>
                <w:bCs/>
                <w:spacing w:val="-6"/>
                <w:szCs w:val="21"/>
                <w:lang w:eastAsia="ko-KR"/>
              </w:rPr>
              <w:t>5</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주식유한회사의 자본은 주식으로 분할하며 1주의 금액은 동일하다.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회사의 주식은 주권의 형식을 취한다. 주권은 회사가 발급한, 주주가 주식을 소지하고 있음을 증명하는 증빙이다.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제12</w:t>
            </w:r>
            <w:r w:rsidRPr="004A507A">
              <w:rPr>
                <w:rFonts w:ascii="한컴바탕" w:eastAsia="한컴바탕" w:hAnsi="한컴바탕" w:cs="한컴바탕"/>
                <w:b/>
                <w:bCs/>
                <w:spacing w:val="-6"/>
                <w:szCs w:val="21"/>
                <w:lang w:eastAsia="ko-KR"/>
              </w:rPr>
              <w:t>6</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주식의 발행은 공평, 공정의 원칙에 의하며 동일 종류의 주식에는 동등한 권리를 가진다.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동기에 발행한 동일 종류의 주식은 각 주의 발행조건과 가격이 같아야 한다. 어떠한 단위 또는 개인이 인수한 주식이든 각 주에 같은 가액이 지불되어야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제12</w:t>
            </w:r>
            <w:r w:rsidRPr="004A507A">
              <w:rPr>
                <w:rFonts w:ascii="한컴바탕" w:eastAsia="한컴바탕" w:hAnsi="한컴바탕" w:cs="한컴바탕"/>
                <w:b/>
                <w:bCs/>
                <w:spacing w:val="-6"/>
                <w:szCs w:val="21"/>
                <w:lang w:eastAsia="ko-KR"/>
              </w:rPr>
              <w:t>7</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주식의 발행가격은 액면금액대로 할 수도 있고 액면금액을 초과할 수도 있지만 액면금액보다 낮아서는 </w:t>
            </w:r>
            <w:proofErr w:type="spellStart"/>
            <w:r w:rsidRPr="004A507A">
              <w:rPr>
                <w:rFonts w:ascii="한컴바탕" w:eastAsia="한컴바탕" w:hAnsi="한컴바탕" w:cs="한컴바탕" w:hint="eastAsia"/>
                <w:spacing w:val="-6"/>
                <w:szCs w:val="21"/>
                <w:lang w:eastAsia="ko-KR"/>
              </w:rPr>
              <w:t>아니된다</w:t>
            </w:r>
            <w:proofErr w:type="spellEnd"/>
            <w:r w:rsidRPr="004A507A">
              <w:rPr>
                <w:rFonts w:ascii="한컴바탕" w:eastAsia="한컴바탕" w:hAnsi="한컴바탕" w:cs="한컴바탕" w:hint="eastAsia"/>
                <w:spacing w:val="-6"/>
                <w:szCs w:val="21"/>
                <w:lang w:eastAsia="ko-KR"/>
              </w:rPr>
              <w:t>.</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제12</w:t>
            </w:r>
            <w:r w:rsidRPr="004A507A">
              <w:rPr>
                <w:rFonts w:ascii="한컴바탕" w:eastAsia="한컴바탕" w:hAnsi="한컴바탕" w:cs="한컴바탕"/>
                <w:b/>
                <w:bCs/>
                <w:spacing w:val="-6"/>
                <w:szCs w:val="21"/>
                <w:lang w:eastAsia="ko-KR"/>
              </w:rPr>
              <w:t>8</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주권은 지면형식 또는 국무원 증권감독관리기구가 규정한 기타 형식을 취한다.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주권에는 다음 각 호의 주요사항이 기재되어야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1. 회사명칭</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2. 회사 설립일자</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3. 주권의 종류, 액면금액 및 대표하는 주식의 총수</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4. 주권의 번호</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주권은 법정대표자가 서명하고 회사가 날인한다.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발기인의 주권에는 발기인의 주권이라는 문자표시가 있어야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w:t>
            </w:r>
            <w:r w:rsidRPr="004A507A">
              <w:rPr>
                <w:rFonts w:ascii="한컴바탕" w:eastAsia="한컴바탕" w:hAnsi="한컴바탕" w:cs="한컴바탕"/>
                <w:b/>
                <w:bCs/>
                <w:spacing w:val="-6"/>
                <w:szCs w:val="21"/>
                <w:lang w:eastAsia="ko-KR"/>
              </w:rPr>
              <w:t>29</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회사가 발행하는 주권은 기명주권일 수도 있고 무기명 주권일 수도 있다.</w:t>
            </w:r>
          </w:p>
          <w:p w:rsidR="004A507A" w:rsidRPr="008D116B" w:rsidRDefault="004A507A" w:rsidP="008D116B">
            <w:pPr>
              <w:wordWrap w:val="0"/>
              <w:autoSpaceDN w:val="0"/>
              <w:snapToGrid w:val="0"/>
              <w:jc w:val="left"/>
              <w:rPr>
                <w:rFonts w:ascii="한컴바탕" w:eastAsia="한컴바탕" w:hAnsi="한컴바탕" w:cs="한컴바탕" w:hint="eastAsia"/>
                <w:spacing w:val="-18"/>
                <w:szCs w:val="21"/>
                <w:lang w:eastAsia="ko-KR"/>
              </w:rPr>
            </w:pPr>
            <w:r w:rsidRPr="008D116B">
              <w:rPr>
                <w:rFonts w:ascii="한컴바탕" w:eastAsia="한컴바탕" w:hAnsi="한컴바탕" w:cs="한컴바탕" w:hint="eastAsia"/>
                <w:spacing w:val="-18"/>
                <w:szCs w:val="21"/>
                <w:lang w:eastAsia="ko-KR"/>
              </w:rPr>
              <w:t xml:space="preserve">회사가 발기인, 법인에게 발행하는 주권은 기명 주권이어야 하며 아울러 당해 발기인, 법인의 명칭 또는 성명을 기재해야 하며 별도로의 상호를 달거나 대표자의 성명으로 기명해서는 </w:t>
            </w:r>
            <w:proofErr w:type="spellStart"/>
            <w:r w:rsidRPr="008D116B">
              <w:rPr>
                <w:rFonts w:ascii="한컴바탕" w:eastAsia="한컴바탕" w:hAnsi="한컴바탕" w:cs="한컴바탕" w:hint="eastAsia"/>
                <w:spacing w:val="-18"/>
                <w:szCs w:val="21"/>
                <w:lang w:eastAsia="ko-KR"/>
              </w:rPr>
              <w:t>아니된다</w:t>
            </w:r>
            <w:proofErr w:type="spellEnd"/>
            <w:r w:rsidRPr="008D116B">
              <w:rPr>
                <w:rFonts w:ascii="한컴바탕" w:eastAsia="한컴바탕" w:hAnsi="한컴바탕" w:cs="한컴바탕" w:hint="eastAsia"/>
                <w:spacing w:val="-18"/>
                <w:szCs w:val="21"/>
                <w:lang w:eastAsia="ko-KR"/>
              </w:rPr>
              <w:t>.</w:t>
            </w:r>
          </w:p>
          <w:p w:rsidR="004A507A" w:rsidRPr="004A507A" w:rsidRDefault="004A507A" w:rsidP="008D116B">
            <w:pPr>
              <w:wordWrap w:val="0"/>
              <w:autoSpaceDN w:val="0"/>
              <w:snapToGrid w:val="0"/>
              <w:spacing w:line="276" w:lineRule="auto"/>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lastRenderedPageBreak/>
              <w:t>제13</w:t>
            </w:r>
            <w:r w:rsidRPr="004A507A">
              <w:rPr>
                <w:rFonts w:ascii="한컴바탕" w:eastAsia="한컴바탕" w:hAnsi="한컴바탕" w:cs="한컴바탕"/>
                <w:b/>
                <w:bCs/>
                <w:spacing w:val="-6"/>
                <w:szCs w:val="21"/>
                <w:lang w:eastAsia="ko-KR"/>
              </w:rPr>
              <w:t>0</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회사가 기명주권을 발행할 경우에는 주주명부를 비치하고 다음 각 호의 사항을 기재해야 한다.</w:t>
            </w:r>
          </w:p>
          <w:p w:rsidR="004A507A" w:rsidRPr="004A507A" w:rsidRDefault="004A507A" w:rsidP="008D116B">
            <w:pPr>
              <w:wordWrap w:val="0"/>
              <w:autoSpaceDN w:val="0"/>
              <w:snapToGrid w:val="0"/>
              <w:spacing w:line="276" w:lineRule="auto"/>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1. 주주의 성명이나 명칭</w:t>
            </w:r>
            <w:r w:rsidRPr="004A507A">
              <w:rPr>
                <w:rFonts w:ascii="한컴바탕" w:eastAsia="한컴바탕" w:hAnsi="한컴바탕" w:cs="한컴바탕"/>
                <w:spacing w:val="-6"/>
                <w:szCs w:val="21"/>
                <w:lang w:eastAsia="ko-KR"/>
              </w:rPr>
              <w:t xml:space="preserve">, </w:t>
            </w:r>
            <w:r w:rsidRPr="004A507A">
              <w:rPr>
                <w:rFonts w:ascii="한컴바탕" w:eastAsia="한컴바탕" w:hAnsi="한컴바탕" w:cs="한컴바탕" w:hint="eastAsia"/>
                <w:spacing w:val="-6"/>
                <w:szCs w:val="21"/>
                <w:lang w:eastAsia="ko-KR"/>
              </w:rPr>
              <w:t>주소</w:t>
            </w:r>
          </w:p>
          <w:p w:rsidR="004A507A" w:rsidRPr="004A507A" w:rsidRDefault="004A507A" w:rsidP="008D116B">
            <w:pPr>
              <w:wordWrap w:val="0"/>
              <w:autoSpaceDN w:val="0"/>
              <w:snapToGrid w:val="0"/>
              <w:spacing w:line="276" w:lineRule="auto"/>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2. 각 주주가 소지한 주식의 수</w:t>
            </w:r>
          </w:p>
          <w:p w:rsidR="004A507A" w:rsidRPr="004A507A" w:rsidRDefault="004A507A" w:rsidP="008D116B">
            <w:pPr>
              <w:wordWrap w:val="0"/>
              <w:autoSpaceDN w:val="0"/>
              <w:snapToGrid w:val="0"/>
              <w:spacing w:line="276" w:lineRule="auto"/>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3. 각 주주가 소지한 주권의 번호</w:t>
            </w:r>
          </w:p>
          <w:p w:rsidR="004A507A" w:rsidRPr="004A507A" w:rsidRDefault="004A507A" w:rsidP="008D116B">
            <w:pPr>
              <w:wordWrap w:val="0"/>
              <w:autoSpaceDN w:val="0"/>
              <w:snapToGrid w:val="0"/>
              <w:spacing w:line="276" w:lineRule="auto"/>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4. 각 주주의 주식 취득일자</w:t>
            </w:r>
          </w:p>
          <w:p w:rsidR="004A507A" w:rsidRPr="004A507A" w:rsidRDefault="004A507A" w:rsidP="008D116B">
            <w:pPr>
              <w:wordWrap w:val="0"/>
              <w:autoSpaceDN w:val="0"/>
              <w:snapToGrid w:val="0"/>
              <w:spacing w:line="276" w:lineRule="auto"/>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무기명주권을 발행할 경우 회사는 그 주권의 수, 번호 및 발행 일자를 기재해야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제13</w:t>
            </w:r>
            <w:r w:rsidRPr="004A507A">
              <w:rPr>
                <w:rFonts w:ascii="한컴바탕" w:eastAsia="한컴바탕" w:hAnsi="한컴바탕" w:cs="한컴바탕"/>
                <w:b/>
                <w:bCs/>
                <w:spacing w:val="-6"/>
                <w:szCs w:val="21"/>
                <w:lang w:eastAsia="ko-KR"/>
              </w:rPr>
              <w:t>1</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국무원은 회사가 이 법에 규정한 </w:t>
            </w:r>
            <w:proofErr w:type="spellStart"/>
            <w:r w:rsidRPr="004A507A">
              <w:rPr>
                <w:rFonts w:ascii="한컴바탕" w:eastAsia="한컴바탕" w:hAnsi="한컴바탕" w:cs="한컴바탕" w:hint="eastAsia"/>
                <w:spacing w:val="-6"/>
                <w:szCs w:val="21"/>
                <w:lang w:eastAsia="ko-KR"/>
              </w:rPr>
              <w:t>주권이외의</w:t>
            </w:r>
            <w:proofErr w:type="spellEnd"/>
            <w:r w:rsidRPr="004A507A">
              <w:rPr>
                <w:rFonts w:ascii="한컴바탕" w:eastAsia="한컴바탕" w:hAnsi="한컴바탕" w:cs="한컴바탕" w:hint="eastAsia"/>
                <w:spacing w:val="-6"/>
                <w:szCs w:val="21"/>
                <w:lang w:eastAsia="ko-KR"/>
              </w:rPr>
              <w:t xml:space="preserve"> 기타 종류의 주권을 발행하는데 대하여 별도로 규정할 수 있다.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제13</w:t>
            </w:r>
            <w:r w:rsidRPr="004A507A">
              <w:rPr>
                <w:rFonts w:ascii="한컴바탕" w:eastAsia="한컴바탕" w:hAnsi="한컴바탕" w:cs="한컴바탕"/>
                <w:b/>
                <w:bCs/>
                <w:spacing w:val="-6"/>
                <w:szCs w:val="21"/>
                <w:lang w:eastAsia="ko-KR"/>
              </w:rPr>
              <w:t>2</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주식유한회사는 설립 후 즉시 주주에게 주권을 교부해야 한다. 회사는 설립 전에 주주에게 주권을 교부할 수 없다.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제13</w:t>
            </w:r>
            <w:r w:rsidRPr="004A507A">
              <w:rPr>
                <w:rFonts w:ascii="한컴바탕" w:eastAsia="한컴바탕" w:hAnsi="한컴바탕" w:cs="한컴바탕"/>
                <w:b/>
                <w:bCs/>
                <w:spacing w:val="-6"/>
                <w:szCs w:val="21"/>
                <w:lang w:eastAsia="ko-KR"/>
              </w:rPr>
              <w:t>3</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회사가 신주를 발행할 경우 주주총회에서 다음 각 호의 사항을 의결해야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1. 신주의 종류 및 액수</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2. 신주의 발행가격</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3. 신주 발행의 시말일자</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4. 기존 주주에게 발행하는 신주의 종류 및 액수.</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제13</w:t>
            </w:r>
            <w:r w:rsidRPr="004A507A">
              <w:rPr>
                <w:rFonts w:ascii="한컴바탕" w:eastAsia="한컴바탕" w:hAnsi="한컴바탕" w:cs="한컴바탕"/>
                <w:b/>
                <w:bCs/>
                <w:spacing w:val="-6"/>
                <w:szCs w:val="21"/>
                <w:lang w:eastAsia="ko-KR"/>
              </w:rPr>
              <w:t>4</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회사가 국무원 증권감독관리기구의 비준을 받고 신주를 공개 발행할 경우에는 신주 공모설명서와 재무회계보고서를 공시하고 신주 인수확인서를 제작해야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이 법 제8</w:t>
            </w:r>
            <w:r w:rsidRPr="004A507A">
              <w:rPr>
                <w:rFonts w:ascii="한컴바탕" w:eastAsia="한컴바탕" w:hAnsi="한컴바탕" w:cs="한컴바탕"/>
                <w:spacing w:val="-6"/>
                <w:szCs w:val="21"/>
                <w:lang w:eastAsia="ko-KR"/>
              </w:rPr>
              <w:t>7</w:t>
            </w:r>
            <w:r w:rsidRPr="004A507A">
              <w:rPr>
                <w:rFonts w:ascii="한컴바탕" w:eastAsia="한컴바탕" w:hAnsi="한컴바탕" w:cs="한컴바탕" w:hint="eastAsia"/>
                <w:spacing w:val="-6"/>
                <w:szCs w:val="21"/>
                <w:lang w:eastAsia="ko-KR"/>
              </w:rPr>
              <w:t>조, 제8</w:t>
            </w:r>
            <w:r w:rsidRPr="004A507A">
              <w:rPr>
                <w:rFonts w:ascii="한컴바탕" w:eastAsia="한컴바탕" w:hAnsi="한컴바탕" w:cs="한컴바탕"/>
                <w:spacing w:val="-6"/>
                <w:szCs w:val="21"/>
                <w:lang w:eastAsia="ko-KR"/>
              </w:rPr>
              <w:t>8</w:t>
            </w:r>
            <w:r w:rsidRPr="004A507A">
              <w:rPr>
                <w:rFonts w:ascii="한컴바탕" w:eastAsia="한컴바탕" w:hAnsi="한컴바탕" w:cs="한컴바탕" w:hint="eastAsia"/>
                <w:spacing w:val="-6"/>
                <w:szCs w:val="21"/>
                <w:lang w:eastAsia="ko-KR"/>
              </w:rPr>
              <w:t>조의 규정은 회사의 신주 공개발행에 적용한다.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제13</w:t>
            </w:r>
            <w:r w:rsidRPr="004A507A">
              <w:rPr>
                <w:rFonts w:ascii="한컴바탕" w:eastAsia="한컴바탕" w:hAnsi="한컴바탕" w:cs="한컴바탕"/>
                <w:b/>
                <w:bCs/>
                <w:spacing w:val="-6"/>
                <w:szCs w:val="21"/>
                <w:lang w:eastAsia="ko-KR"/>
              </w:rPr>
              <w:t>5</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 xml:space="preserve">회사가 신주를 발행할 경우에는 회사의 경영상황과 재무상황에 근거하여 그 가액 안을 확정할 수 있다.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제13</w:t>
            </w:r>
            <w:r w:rsidRPr="004A507A">
              <w:rPr>
                <w:rFonts w:ascii="한컴바탕" w:eastAsia="한컴바탕" w:hAnsi="한컴바탕" w:cs="한컴바탕"/>
                <w:b/>
                <w:bCs/>
                <w:spacing w:val="-6"/>
                <w:szCs w:val="21"/>
                <w:lang w:eastAsia="ko-KR"/>
              </w:rPr>
              <w:t>6</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회사는 신주를 발행하여 </w:t>
            </w:r>
            <w:proofErr w:type="spellStart"/>
            <w:r w:rsidRPr="004A507A">
              <w:rPr>
                <w:rFonts w:ascii="한컴바탕" w:eastAsia="한컴바탕" w:hAnsi="한컴바탕" w:cs="한컴바탕" w:hint="eastAsia"/>
                <w:spacing w:val="-6"/>
                <w:szCs w:val="21"/>
                <w:lang w:eastAsia="ko-KR"/>
              </w:rPr>
              <w:t>주금을</w:t>
            </w:r>
            <w:proofErr w:type="spellEnd"/>
            <w:r w:rsidRPr="004A507A">
              <w:rPr>
                <w:rFonts w:ascii="한컴바탕" w:eastAsia="한컴바탕" w:hAnsi="한컴바탕" w:cs="한컴바탕" w:hint="eastAsia"/>
                <w:spacing w:val="-6"/>
                <w:szCs w:val="21"/>
                <w:lang w:eastAsia="ko-KR"/>
              </w:rPr>
              <w:t xml:space="preserve"> 전액 공모한 후에는 회사등록기관에서 등록 변경수속을 밟고 이를 공고해야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제2절 주식 양도</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b/>
                <w:bCs/>
                <w:spacing w:val="-6"/>
                <w:szCs w:val="21"/>
                <w:lang w:eastAsia="ko-KR"/>
              </w:rPr>
              <w:t>제13</w:t>
            </w:r>
            <w:r w:rsidRPr="004A507A">
              <w:rPr>
                <w:rFonts w:ascii="한컴바탕" w:eastAsia="한컴바탕" w:hAnsi="한컴바탕" w:cs="한컴바탕"/>
                <w:b/>
                <w:bCs/>
                <w:spacing w:val="-6"/>
                <w:szCs w:val="21"/>
                <w:lang w:eastAsia="ko-KR"/>
              </w:rPr>
              <w:t>7</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주주가 소지하고 있는 주식은 의법 양도할 수 있다.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제13</w:t>
            </w:r>
            <w:r w:rsidRPr="004A507A">
              <w:rPr>
                <w:rFonts w:ascii="한컴바탕" w:eastAsia="한컴바탕" w:hAnsi="한컴바탕" w:cs="한컴바탕"/>
                <w:b/>
                <w:bCs/>
                <w:spacing w:val="-6"/>
                <w:szCs w:val="21"/>
                <w:lang w:eastAsia="ko-KR"/>
              </w:rPr>
              <w:t>8</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주주가 그 주식을 양도할 경우에는 의법 설립된 증권거래소에서 진행하거나 국무원이 규정한 기타 방식으로 진행해야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w:t>
            </w:r>
            <w:r w:rsidRPr="004A507A">
              <w:rPr>
                <w:rFonts w:ascii="한컴바탕" w:eastAsia="한컴바탕" w:hAnsi="한컴바탕" w:cs="한컴바탕"/>
                <w:b/>
                <w:bCs/>
                <w:spacing w:val="-6"/>
                <w:szCs w:val="21"/>
                <w:lang w:eastAsia="ko-KR"/>
              </w:rPr>
              <w:t>39</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기명주권은 주주가 배서방식 또는 법률, 행정법규가 규정한 기타 방식으로 양도해야 하며, 양도한 후에는 회사가 양수자의 성명 또는 명칭 및 주소를 주주명부에 기재한다.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주주총회를 </w:t>
            </w:r>
            <w:proofErr w:type="spellStart"/>
            <w:r w:rsidRPr="004A507A">
              <w:rPr>
                <w:rFonts w:ascii="한컴바탕" w:eastAsia="한컴바탕" w:hAnsi="한컴바탕" w:cs="한컴바탕" w:hint="eastAsia"/>
                <w:spacing w:val="-6"/>
                <w:szCs w:val="21"/>
                <w:lang w:eastAsia="ko-KR"/>
              </w:rPr>
              <w:t>소집하기전의</w:t>
            </w:r>
            <w:proofErr w:type="spellEnd"/>
            <w:r w:rsidRPr="004A507A">
              <w:rPr>
                <w:rFonts w:ascii="한컴바탕" w:eastAsia="한컴바탕" w:hAnsi="한컴바탕" w:cs="한컴바탕" w:hint="eastAsia"/>
                <w:spacing w:val="-6"/>
                <w:szCs w:val="21"/>
                <w:lang w:eastAsia="ko-KR"/>
              </w:rPr>
              <w:t xml:space="preserve"> 20일 내에 또는 회사가 주식배당금을 분배하기로 결정한 기준일전 5일 이내에는 전항에 규정한 주주명부의 등록변경을 할 수 없다. 다만 법률이 상장회사의 주주명부 등록변경에 별도의 규정이 있는 경우는 그 규정에 따른다.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lastRenderedPageBreak/>
              <w:t>제14</w:t>
            </w:r>
            <w:r w:rsidRPr="004A507A">
              <w:rPr>
                <w:rFonts w:ascii="한컴바탕" w:eastAsia="한컴바탕" w:hAnsi="한컴바탕" w:cs="한컴바탕"/>
                <w:b/>
                <w:bCs/>
                <w:spacing w:val="-6"/>
                <w:szCs w:val="21"/>
                <w:lang w:eastAsia="ko-KR"/>
              </w:rPr>
              <w:t>0</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무기명주권의 양도는 주주가 법에 의하여 주권 양수인에게 교부하였다면 당해 양도는 즉시 효력을 발생한다.</w:t>
            </w:r>
          </w:p>
          <w:p w:rsidR="004A507A" w:rsidRPr="008D116B" w:rsidRDefault="004A507A" w:rsidP="004A507A">
            <w:pPr>
              <w:wordWrap w:val="0"/>
              <w:autoSpaceDN w:val="0"/>
              <w:snapToGrid w:val="0"/>
              <w:spacing w:line="290" w:lineRule="atLeast"/>
              <w:jc w:val="left"/>
              <w:rPr>
                <w:rFonts w:ascii="한컴바탕" w:eastAsia="한컴바탕" w:hAnsi="한컴바탕" w:cs="한컴바탕" w:hint="eastAsia"/>
                <w:spacing w:val="-20"/>
                <w:szCs w:val="21"/>
                <w:lang w:eastAsia="ko-KR"/>
              </w:rPr>
            </w:pPr>
            <w:r w:rsidRPr="004A507A">
              <w:rPr>
                <w:rFonts w:ascii="한컴바탕" w:eastAsia="한컴바탕" w:hAnsi="한컴바탕" w:cs="한컴바탕" w:hint="eastAsia"/>
                <w:b/>
                <w:bCs/>
                <w:spacing w:val="-6"/>
                <w:szCs w:val="21"/>
                <w:lang w:eastAsia="ko-KR"/>
              </w:rPr>
              <w:t>제</w:t>
            </w:r>
            <w:r w:rsidRPr="008D116B">
              <w:rPr>
                <w:rFonts w:ascii="한컴바탕" w:eastAsia="한컴바탕" w:hAnsi="한컴바탕" w:cs="한컴바탕" w:hint="eastAsia"/>
                <w:b/>
                <w:bCs/>
                <w:spacing w:val="-20"/>
                <w:szCs w:val="21"/>
                <w:lang w:eastAsia="ko-KR"/>
              </w:rPr>
              <w:t>14</w:t>
            </w:r>
            <w:r w:rsidRPr="008D116B">
              <w:rPr>
                <w:rFonts w:ascii="한컴바탕" w:eastAsia="한컴바탕" w:hAnsi="한컴바탕" w:cs="한컴바탕"/>
                <w:b/>
                <w:bCs/>
                <w:spacing w:val="-20"/>
                <w:szCs w:val="21"/>
                <w:lang w:eastAsia="ko-KR"/>
              </w:rPr>
              <w:t>1</w:t>
            </w:r>
            <w:r w:rsidRPr="008D116B">
              <w:rPr>
                <w:rFonts w:ascii="한컴바탕" w:eastAsia="한컴바탕" w:hAnsi="한컴바탕" w:cs="한컴바탕" w:hint="eastAsia"/>
                <w:b/>
                <w:bCs/>
                <w:spacing w:val="-20"/>
                <w:szCs w:val="21"/>
                <w:lang w:eastAsia="ko-KR"/>
              </w:rPr>
              <w:t>조</w:t>
            </w:r>
            <w:r w:rsidRPr="008D116B">
              <w:rPr>
                <w:rFonts w:ascii="한컴바탕" w:eastAsia="한컴바탕" w:hAnsi="한컴바탕" w:cs="한컴바탕" w:hint="eastAsia"/>
                <w:spacing w:val="-20"/>
                <w:szCs w:val="21"/>
                <w:lang w:eastAsia="ko-KR"/>
              </w:rPr>
              <w:t xml:space="preserve"> 발기인이 소지한 자기 회사의 주식은 회사 설립일로부터 1년 내에는 양도할 수 없다. 회사가 주식을 공개 발행하기 전에 발행한 주식은 회사 주식이 증권거래소에서 상장 거래된 날로부터 1년 내에는 양도할 수 없다.</w:t>
            </w:r>
          </w:p>
          <w:p w:rsidR="004A507A" w:rsidRPr="008D116B" w:rsidRDefault="004A507A" w:rsidP="004A507A">
            <w:pPr>
              <w:wordWrap w:val="0"/>
              <w:autoSpaceDN w:val="0"/>
              <w:snapToGrid w:val="0"/>
              <w:spacing w:line="290" w:lineRule="atLeast"/>
              <w:jc w:val="left"/>
              <w:rPr>
                <w:rFonts w:ascii="한컴바탕" w:eastAsia="한컴바탕" w:hAnsi="한컴바탕" w:cs="한컴바탕" w:hint="eastAsia"/>
                <w:spacing w:val="-20"/>
                <w:szCs w:val="21"/>
                <w:lang w:eastAsia="ko-KR"/>
              </w:rPr>
            </w:pPr>
            <w:r w:rsidRPr="008D116B">
              <w:rPr>
                <w:rFonts w:ascii="한컴바탕" w:eastAsia="한컴바탕" w:hAnsi="한컴바탕" w:cs="한컴바탕" w:hint="eastAsia"/>
                <w:spacing w:val="-20"/>
                <w:szCs w:val="21"/>
                <w:lang w:eastAsia="ko-KR"/>
              </w:rPr>
              <w:t xml:space="preserve">회사의 이사, 감사, 고급 관리인원은 그가 소지하고 있는 본 회사의 주식 및 변경상황을 회사에 신고해야 하며, </w:t>
            </w:r>
            <w:proofErr w:type="spellStart"/>
            <w:r w:rsidRPr="008D116B">
              <w:rPr>
                <w:rFonts w:ascii="한컴바탕" w:eastAsia="한컴바탕" w:hAnsi="한컴바탕" w:cs="한컴바탕" w:hint="eastAsia"/>
                <w:spacing w:val="-20"/>
                <w:szCs w:val="21"/>
                <w:lang w:eastAsia="ko-KR"/>
              </w:rPr>
              <w:t>임기내에</w:t>
            </w:r>
            <w:proofErr w:type="spellEnd"/>
            <w:r w:rsidRPr="008D116B">
              <w:rPr>
                <w:rFonts w:ascii="한컴바탕" w:eastAsia="한컴바탕" w:hAnsi="한컴바탕" w:cs="한컴바탕" w:hint="eastAsia"/>
                <w:spacing w:val="-20"/>
                <w:szCs w:val="21"/>
                <w:lang w:eastAsia="ko-KR"/>
              </w:rPr>
              <w:t xml:space="preserve"> 매년 양도한 주식은 그가 소지하고 있는 본 회사 주식총수의 25%를 초과할 수 없으며, 그가 소지하고 있는 본 회사의 주식은 회사 주식이 상장 거래된 날로부터 1년 내에는 양도할 수 없다. 상기 인원은 </w:t>
            </w:r>
            <w:proofErr w:type="spellStart"/>
            <w:r w:rsidRPr="008D116B">
              <w:rPr>
                <w:rFonts w:ascii="한컴바탕" w:eastAsia="한컴바탕" w:hAnsi="한컴바탕" w:cs="한컴바탕" w:hint="eastAsia"/>
                <w:spacing w:val="-20"/>
                <w:szCs w:val="21"/>
                <w:lang w:eastAsia="ko-KR"/>
              </w:rPr>
              <w:t>이직후</w:t>
            </w:r>
            <w:proofErr w:type="spellEnd"/>
            <w:r w:rsidRPr="008D116B">
              <w:rPr>
                <w:rFonts w:ascii="한컴바탕" w:eastAsia="한컴바탕" w:hAnsi="한컴바탕" w:cs="한컴바탕" w:hint="eastAsia"/>
                <w:spacing w:val="-20"/>
                <w:szCs w:val="21"/>
                <w:lang w:eastAsia="ko-KR"/>
              </w:rPr>
              <w:t xml:space="preserve"> </w:t>
            </w:r>
            <w:proofErr w:type="spellStart"/>
            <w:r w:rsidRPr="008D116B">
              <w:rPr>
                <w:rFonts w:ascii="한컴바탕" w:eastAsia="한컴바탕" w:hAnsi="한컴바탕" w:cs="한컴바탕" w:hint="eastAsia"/>
                <w:spacing w:val="-20"/>
                <w:szCs w:val="21"/>
                <w:lang w:eastAsia="ko-KR"/>
              </w:rPr>
              <w:t>반년내에</w:t>
            </w:r>
            <w:proofErr w:type="spellEnd"/>
            <w:r w:rsidRPr="008D116B">
              <w:rPr>
                <w:rFonts w:ascii="한컴바탕" w:eastAsia="한컴바탕" w:hAnsi="한컴바탕" w:cs="한컴바탕" w:hint="eastAsia"/>
                <w:spacing w:val="-20"/>
                <w:szCs w:val="21"/>
                <w:lang w:eastAsia="ko-KR"/>
              </w:rPr>
              <w:t xml:space="preserve"> 그가 소지하고 있는 회사의 주식을 양도할 수 없다. 회사정관은 회사의 이사, 감사, 고급 관리인원이 그가 소지하고 있는 본 회사의 주식양도에 대하여 기타 제한적인 규정을 </w:t>
            </w:r>
            <w:proofErr w:type="spellStart"/>
            <w:r w:rsidRPr="008D116B">
              <w:rPr>
                <w:rFonts w:ascii="한컴바탕" w:eastAsia="한컴바탕" w:hAnsi="한컴바탕" w:cs="한컴바탕" w:hint="eastAsia"/>
                <w:spacing w:val="-20"/>
                <w:szCs w:val="21"/>
                <w:lang w:eastAsia="ko-KR"/>
              </w:rPr>
              <w:t>지을수</w:t>
            </w:r>
            <w:proofErr w:type="spellEnd"/>
            <w:r w:rsidRPr="008D116B">
              <w:rPr>
                <w:rFonts w:ascii="한컴바탕" w:eastAsia="한컴바탕" w:hAnsi="한컴바탕" w:cs="한컴바탕" w:hint="eastAsia"/>
                <w:spacing w:val="-20"/>
                <w:szCs w:val="21"/>
                <w:lang w:eastAsia="ko-KR"/>
              </w:rPr>
              <w:t xml:space="preserve"> 있다.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제14</w:t>
            </w:r>
            <w:r w:rsidRPr="004A507A">
              <w:rPr>
                <w:rFonts w:ascii="한컴바탕" w:eastAsia="한컴바탕" w:hAnsi="한컴바탕" w:cs="한컴바탕"/>
                <w:b/>
                <w:bCs/>
                <w:spacing w:val="-6"/>
                <w:szCs w:val="21"/>
                <w:lang w:eastAsia="ko-KR"/>
              </w:rPr>
              <w:t>2</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회사는 본 회사의 주식을 매입할 수 없다. 단 다음 각 호에 해당되는 상황은 제외이다.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1. 회사 등록자본금의 감소</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2. 회사의 주식을 소지한 기타 회사와 합병</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3. 주식을 직원의 주식소지 계획 또는 회사 종업원에 대한 장려에 사용</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4. 주주가 주주총회에서 지은 회사 합병, 분립 결의에 이의가 있어 회사에서 본인의 주식을 인수하도록 요구</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5</w:t>
            </w:r>
            <w:r w:rsidRPr="004A507A">
              <w:rPr>
                <w:rFonts w:ascii="한컴바탕" w:eastAsia="한컴바탕" w:hAnsi="한컴바탕" w:cs="한컴바탕"/>
                <w:spacing w:val="-6"/>
                <w:szCs w:val="21"/>
                <w:lang w:eastAsia="ko-KR"/>
              </w:rPr>
              <w:t xml:space="preserve">. </w:t>
            </w:r>
            <w:r w:rsidRPr="004A507A">
              <w:rPr>
                <w:rFonts w:ascii="한컴바탕" w:eastAsia="한컴바탕" w:hAnsi="한컴바탕" w:cs="한컴바탕" w:hint="eastAsia"/>
                <w:spacing w:val="-6"/>
                <w:szCs w:val="21"/>
                <w:lang w:eastAsia="ko-KR"/>
              </w:rPr>
              <w:t>지권을 상장회사가 발행한 주식으로의 전환 가능한 사채로 전환</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6</w:t>
            </w:r>
            <w:r w:rsidRPr="004A507A">
              <w:rPr>
                <w:rFonts w:ascii="한컴바탕" w:eastAsia="한컴바탕" w:hAnsi="한컴바탕" w:cs="한컴바탕"/>
                <w:spacing w:val="-6"/>
                <w:szCs w:val="21"/>
                <w:lang w:eastAsia="ko-KR"/>
              </w:rPr>
              <w:t xml:space="preserve">. </w:t>
            </w:r>
            <w:r w:rsidRPr="004A507A">
              <w:rPr>
                <w:rFonts w:ascii="한컴바탕" w:eastAsia="한컴바탕" w:hAnsi="한컴바탕" w:cs="한컴바탕" w:hint="eastAsia"/>
                <w:spacing w:val="-6"/>
                <w:szCs w:val="21"/>
                <w:lang w:eastAsia="ko-KR"/>
              </w:rPr>
              <w:t>상장회사가 회사의 가치 및 주주의 권익 보장에 필요.</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회사가 전항 제1～</w:t>
            </w:r>
            <w:r w:rsidRPr="004A507A">
              <w:rPr>
                <w:rFonts w:ascii="한컴바탕" w:eastAsia="한컴바탕" w:hAnsi="한컴바탕" w:cs="한컴바탕"/>
                <w:spacing w:val="-6"/>
                <w:szCs w:val="21"/>
                <w:lang w:eastAsia="ko-KR"/>
              </w:rPr>
              <w:t>2</w:t>
            </w:r>
            <w:r w:rsidRPr="004A507A">
              <w:rPr>
                <w:rFonts w:ascii="한컴바탕" w:eastAsia="한컴바탕" w:hAnsi="한컴바탕" w:cs="한컴바탕" w:hint="eastAsia"/>
                <w:spacing w:val="-6"/>
                <w:szCs w:val="21"/>
                <w:lang w:eastAsia="ko-KR"/>
              </w:rPr>
              <w:t xml:space="preserve">호의 규정으로 인해 본 회사의 주식을 인수할 경우에는 주주총회에서 의결해야 한다. 회사가 전항 </w:t>
            </w:r>
            <w:r w:rsidRPr="004A507A">
              <w:rPr>
                <w:rFonts w:ascii="한컴바탕" w:eastAsia="한컴바탕" w:hAnsi="한컴바탕" w:cs="한컴바탕"/>
                <w:spacing w:val="-6"/>
                <w:szCs w:val="21"/>
                <w:lang w:eastAsia="ko-KR"/>
              </w:rPr>
              <w:t>3~5</w:t>
            </w:r>
            <w:r w:rsidRPr="004A507A">
              <w:rPr>
                <w:rFonts w:ascii="한컴바탕" w:eastAsia="한컴바탕" w:hAnsi="한컴바탕" w:cs="한컴바탕" w:hint="eastAsia"/>
                <w:spacing w:val="-6"/>
                <w:szCs w:val="21"/>
                <w:lang w:eastAsia="ko-KR"/>
              </w:rPr>
              <w:t>호,</w:t>
            </w:r>
            <w:r w:rsidRPr="004A507A">
              <w:rPr>
                <w:rFonts w:ascii="한컴바탕" w:eastAsia="한컴바탕" w:hAnsi="한컴바탕" w:cs="한컴바탕"/>
                <w:spacing w:val="-6"/>
                <w:szCs w:val="21"/>
                <w:lang w:eastAsia="ko-KR"/>
              </w:rPr>
              <w:t xml:space="preserve"> 6</w:t>
            </w:r>
            <w:r w:rsidRPr="004A507A">
              <w:rPr>
                <w:rFonts w:ascii="한컴바탕" w:eastAsia="한컴바탕" w:hAnsi="한컴바탕" w:cs="한컴바탕" w:hint="eastAsia"/>
                <w:spacing w:val="-6"/>
                <w:szCs w:val="21"/>
                <w:lang w:eastAsia="ko-KR"/>
              </w:rPr>
              <w:t xml:space="preserve">호의 규정으로 인해 본 회사의 주식을 인수할 경우 회사 정관의 규정 또는 주주총회의 수권에 따라 </w:t>
            </w:r>
            <w:r w:rsidRPr="004A507A">
              <w:rPr>
                <w:rFonts w:ascii="한컴바탕" w:eastAsia="한컴바탕" w:hAnsi="한컴바탕" w:cs="한컴바탕"/>
                <w:spacing w:val="-6"/>
                <w:szCs w:val="21"/>
                <w:lang w:eastAsia="ko-KR"/>
              </w:rPr>
              <w:t>3</w:t>
            </w:r>
            <w:r w:rsidRPr="004A507A">
              <w:rPr>
                <w:rFonts w:ascii="한컴바탕" w:eastAsia="한컴바탕" w:hAnsi="한컴바탕" w:cs="한컴바탕" w:hint="eastAsia"/>
                <w:spacing w:val="-6"/>
                <w:szCs w:val="21"/>
                <w:lang w:eastAsia="ko-KR"/>
              </w:rPr>
              <w:t xml:space="preserve">분제 </w:t>
            </w:r>
            <w:r w:rsidRPr="004A507A">
              <w:rPr>
                <w:rFonts w:ascii="한컴바탕" w:eastAsia="한컴바탕" w:hAnsi="한컴바탕" w:cs="한컴바탕"/>
                <w:spacing w:val="-6"/>
                <w:szCs w:val="21"/>
                <w:lang w:eastAsia="ko-KR"/>
              </w:rPr>
              <w:t xml:space="preserve">2 </w:t>
            </w:r>
            <w:r w:rsidRPr="004A507A">
              <w:rPr>
                <w:rFonts w:ascii="한컴바탕" w:eastAsia="한컴바탕" w:hAnsi="한컴바탕" w:cs="한컴바탕" w:hint="eastAsia"/>
                <w:spacing w:val="-6"/>
                <w:szCs w:val="21"/>
                <w:lang w:eastAsia="ko-KR"/>
              </w:rPr>
              <w:t>이상 이사가 출석한 이사회회의에서 의결할 수 있다.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회사가 이 조 제1항의 규정에 따라 본 회사의 주식을 인수한 후 제1호의 상황에 속할 경우에는 인수일로부터 10일 내에 말소를 해야 하며, 제2호, 제4호의 상황에 속할 경우에는 6개월 내에 양도하거나 말소해야 하며,</w:t>
            </w:r>
            <w:r w:rsidRPr="004A507A">
              <w:rPr>
                <w:rFonts w:ascii="한컴바탕" w:eastAsia="한컴바탕" w:hAnsi="한컴바탕" w:cs="한컴바탕"/>
                <w:spacing w:val="-6"/>
                <w:szCs w:val="21"/>
                <w:lang w:eastAsia="ko-KR"/>
              </w:rPr>
              <w:t xml:space="preserve"> </w:t>
            </w:r>
            <w:r w:rsidRPr="004A507A">
              <w:rPr>
                <w:rFonts w:ascii="한컴바탕" w:eastAsia="한컴바탕" w:hAnsi="한컴바탕" w:cs="한컴바탕" w:hint="eastAsia"/>
                <w:spacing w:val="-6"/>
                <w:szCs w:val="21"/>
                <w:lang w:eastAsia="ko-KR"/>
              </w:rPr>
              <w:t>제3호,</w:t>
            </w:r>
            <w:r w:rsidRPr="004A507A">
              <w:rPr>
                <w:rFonts w:ascii="한컴바탕" w:eastAsia="한컴바탕" w:hAnsi="한컴바탕" w:cs="한컴바탕"/>
                <w:spacing w:val="-6"/>
                <w:szCs w:val="21"/>
                <w:lang w:eastAsia="ko-KR"/>
              </w:rPr>
              <w:t xml:space="preserve"> </w:t>
            </w:r>
            <w:r w:rsidRPr="004A507A">
              <w:rPr>
                <w:rFonts w:ascii="한컴바탕" w:eastAsia="한컴바탕" w:hAnsi="한컴바탕" w:cs="한컴바탕" w:hint="eastAsia"/>
                <w:spacing w:val="-6"/>
                <w:szCs w:val="21"/>
                <w:lang w:eastAsia="ko-KR"/>
              </w:rPr>
              <w:t>제5호,</w:t>
            </w:r>
            <w:r w:rsidRPr="004A507A">
              <w:rPr>
                <w:rFonts w:ascii="한컴바탕" w:eastAsia="한컴바탕" w:hAnsi="한컴바탕" w:cs="한컴바탕"/>
                <w:spacing w:val="-6"/>
                <w:szCs w:val="21"/>
                <w:lang w:eastAsia="ko-KR"/>
              </w:rPr>
              <w:t xml:space="preserve"> </w:t>
            </w:r>
            <w:r w:rsidRPr="004A507A">
              <w:rPr>
                <w:rFonts w:ascii="한컴바탕" w:eastAsia="한컴바탕" w:hAnsi="한컴바탕" w:cs="한컴바탕" w:hint="eastAsia"/>
                <w:spacing w:val="-6"/>
                <w:szCs w:val="21"/>
                <w:lang w:eastAsia="ko-KR"/>
              </w:rPr>
              <w:t>제6호의 상황에 속할 경우 회사가 합쳐서</w:t>
            </w:r>
            <w:r w:rsidRPr="004A507A">
              <w:rPr>
                <w:rFonts w:ascii="한컴바탕" w:eastAsia="한컴바탕" w:hAnsi="한컴바탕" w:cs="한컴바탕"/>
                <w:spacing w:val="-6"/>
                <w:szCs w:val="21"/>
                <w:lang w:eastAsia="ko-KR"/>
              </w:rPr>
              <w:t xml:space="preserve"> </w:t>
            </w:r>
            <w:r w:rsidRPr="004A507A">
              <w:rPr>
                <w:rFonts w:ascii="한컴바탕" w:eastAsia="한컴바탕" w:hAnsi="한컴바탕" w:cs="한컴바탕" w:hint="eastAsia"/>
                <w:spacing w:val="-6"/>
                <w:szCs w:val="21"/>
                <w:lang w:eastAsia="ko-KR"/>
              </w:rPr>
              <w:t xml:space="preserve">소지하고 있는 본 회사의 주식 수는 본 회사의 </w:t>
            </w:r>
            <w:proofErr w:type="spellStart"/>
            <w:r w:rsidRPr="004A507A">
              <w:rPr>
                <w:rFonts w:ascii="한컴바탕" w:eastAsia="한컴바탕" w:hAnsi="한컴바탕" w:cs="한컴바탕" w:hint="eastAsia"/>
                <w:spacing w:val="-6"/>
                <w:szCs w:val="21"/>
                <w:lang w:eastAsia="ko-KR"/>
              </w:rPr>
              <w:t>기발행</w:t>
            </w:r>
            <w:proofErr w:type="spellEnd"/>
            <w:r w:rsidRPr="004A507A">
              <w:rPr>
                <w:rFonts w:ascii="한컴바탕" w:eastAsia="한컴바탕" w:hAnsi="한컴바탕" w:cs="한컴바탕" w:hint="eastAsia"/>
                <w:spacing w:val="-6"/>
                <w:szCs w:val="21"/>
                <w:lang w:eastAsia="ko-KR"/>
              </w:rPr>
              <w:t xml:space="preserve"> 주식총액의 </w:t>
            </w:r>
            <w:r w:rsidRPr="004A507A">
              <w:rPr>
                <w:rFonts w:ascii="한컴바탕" w:eastAsia="한컴바탕" w:hAnsi="한컴바탕" w:cs="한컴바탕"/>
                <w:spacing w:val="-6"/>
                <w:szCs w:val="21"/>
                <w:lang w:eastAsia="ko-KR"/>
              </w:rPr>
              <w:t>10%</w:t>
            </w:r>
            <w:r w:rsidRPr="004A507A">
              <w:rPr>
                <w:rFonts w:ascii="한컴바탕" w:eastAsia="한컴바탕" w:hAnsi="한컴바탕" w:cs="한컴바탕" w:hint="eastAsia"/>
                <w:spacing w:val="-6"/>
                <w:szCs w:val="21"/>
                <w:lang w:eastAsia="ko-KR"/>
              </w:rPr>
              <w:t>를 초과할 수 없으며,</w:t>
            </w:r>
            <w:r w:rsidRPr="004A507A">
              <w:rPr>
                <w:rFonts w:ascii="한컴바탕" w:eastAsia="한컴바탕" w:hAnsi="한컴바탕" w:cs="한컴바탕"/>
                <w:spacing w:val="-6"/>
                <w:szCs w:val="21"/>
                <w:lang w:eastAsia="ko-KR"/>
              </w:rPr>
              <w:t xml:space="preserve"> </w:t>
            </w:r>
            <w:r w:rsidRPr="004A507A">
              <w:rPr>
                <w:rFonts w:ascii="한컴바탕" w:eastAsia="한컴바탕" w:hAnsi="한컴바탕" w:cs="한컴바탕" w:hint="eastAsia"/>
                <w:spacing w:val="-6"/>
                <w:szCs w:val="21"/>
                <w:lang w:eastAsia="ko-KR"/>
              </w:rPr>
              <w:t xml:space="preserve">아울러 </w:t>
            </w:r>
            <w:r w:rsidRPr="004A507A">
              <w:rPr>
                <w:rFonts w:ascii="한컴바탕" w:eastAsia="한컴바탕" w:hAnsi="한컴바탕" w:cs="한컴바탕"/>
                <w:spacing w:val="-6"/>
                <w:szCs w:val="21"/>
                <w:lang w:eastAsia="ko-KR"/>
              </w:rPr>
              <w:t>3</w:t>
            </w:r>
            <w:r w:rsidRPr="004A507A">
              <w:rPr>
                <w:rFonts w:ascii="한컴바탕" w:eastAsia="한컴바탕" w:hAnsi="한컴바탕" w:cs="한컴바탕" w:hint="eastAsia"/>
                <w:spacing w:val="-6"/>
                <w:szCs w:val="21"/>
                <w:lang w:eastAsia="ko-KR"/>
              </w:rPr>
              <w:t>년 내에 양도를 하거나 말소를 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 xml:space="preserve">상장회사가 본 회사 주식을 인수할 경우에는 </w:t>
            </w:r>
            <w:r w:rsidRPr="004A507A">
              <w:rPr>
                <w:rFonts w:ascii="한컴바탕" w:eastAsia="한컴바탕" w:hAnsi="한컴바탕" w:cs="한컴바탕"/>
                <w:spacing w:val="-6"/>
                <w:szCs w:val="21"/>
                <w:lang w:eastAsia="ko-KR"/>
              </w:rPr>
              <w:t>&lt;</w:t>
            </w:r>
            <w:r w:rsidRPr="004A507A">
              <w:rPr>
                <w:rFonts w:ascii="한컴바탕" w:eastAsia="한컴바탕" w:hAnsi="한컴바탕" w:cs="한컴바탕" w:hint="eastAsia"/>
                <w:spacing w:val="-6"/>
                <w:szCs w:val="21"/>
                <w:lang w:eastAsia="ko-KR"/>
              </w:rPr>
              <w:t xml:space="preserve">중화인민공화국 </w:t>
            </w:r>
            <w:proofErr w:type="spellStart"/>
            <w:r w:rsidRPr="004A507A">
              <w:rPr>
                <w:rFonts w:ascii="한컴바탕" w:eastAsia="한컴바탕" w:hAnsi="한컴바탕" w:cs="한컴바탕" w:hint="eastAsia"/>
                <w:spacing w:val="-6"/>
                <w:szCs w:val="21"/>
                <w:lang w:eastAsia="ko-KR"/>
              </w:rPr>
              <w:t>증권법</w:t>
            </w:r>
            <w:proofErr w:type="spellEnd"/>
            <w:r w:rsidRPr="004A507A">
              <w:rPr>
                <w:rFonts w:ascii="한컴바탕" w:eastAsia="한컴바탕" w:hAnsi="한컴바탕" w:cs="한컴바탕" w:hint="eastAsia"/>
                <w:spacing w:val="-6"/>
                <w:szCs w:val="21"/>
                <w:lang w:eastAsia="ko-KR"/>
              </w:rPr>
              <w:t>&gt;의 규정에 따라 정보 공개의무를 이행해야 한다.</w:t>
            </w:r>
            <w:r w:rsidRPr="004A507A">
              <w:rPr>
                <w:rFonts w:ascii="한컴바탕" w:eastAsia="한컴바탕" w:hAnsi="한컴바탕" w:cs="한컴바탕"/>
                <w:spacing w:val="-6"/>
                <w:szCs w:val="21"/>
                <w:lang w:eastAsia="ko-KR"/>
              </w:rPr>
              <w:t xml:space="preserve"> </w:t>
            </w:r>
            <w:r w:rsidRPr="004A507A">
              <w:rPr>
                <w:rFonts w:ascii="한컴바탕" w:eastAsia="한컴바탕" w:hAnsi="한컴바탕" w:cs="한컴바탕" w:hint="eastAsia"/>
                <w:spacing w:val="-6"/>
                <w:szCs w:val="21"/>
                <w:lang w:eastAsia="ko-KR"/>
              </w:rPr>
              <w:t>상장회사가 이 조 제1항 제3호,</w:t>
            </w:r>
            <w:r w:rsidRPr="004A507A">
              <w:rPr>
                <w:rFonts w:ascii="한컴바탕" w:eastAsia="한컴바탕" w:hAnsi="한컴바탕" w:cs="한컴바탕"/>
                <w:spacing w:val="-6"/>
                <w:szCs w:val="21"/>
                <w:lang w:eastAsia="ko-KR"/>
              </w:rPr>
              <w:t xml:space="preserve"> </w:t>
            </w:r>
            <w:r w:rsidRPr="004A507A">
              <w:rPr>
                <w:rFonts w:ascii="한컴바탕" w:eastAsia="한컴바탕" w:hAnsi="한컴바탕" w:cs="한컴바탕" w:hint="eastAsia"/>
                <w:spacing w:val="-6"/>
                <w:szCs w:val="21"/>
                <w:lang w:eastAsia="ko-KR"/>
              </w:rPr>
              <w:t>제5호,</w:t>
            </w:r>
            <w:r w:rsidRPr="004A507A">
              <w:rPr>
                <w:rFonts w:ascii="한컴바탕" w:eastAsia="한컴바탕" w:hAnsi="한컴바탕" w:cs="한컴바탕"/>
                <w:spacing w:val="-6"/>
                <w:szCs w:val="21"/>
                <w:lang w:eastAsia="ko-KR"/>
              </w:rPr>
              <w:t xml:space="preserve"> </w:t>
            </w:r>
            <w:r w:rsidRPr="004A507A">
              <w:rPr>
                <w:rFonts w:ascii="한컴바탕" w:eastAsia="한컴바탕" w:hAnsi="한컴바탕" w:cs="한컴바탕" w:hint="eastAsia"/>
                <w:spacing w:val="-6"/>
                <w:szCs w:val="21"/>
                <w:lang w:eastAsia="ko-KR"/>
              </w:rPr>
              <w:t>제6호에서 규정한 상황으로 인해 본 회사의 주식을 인수할 경우에는 공개적인 집중거래방식을 통해 진행해야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회사는 자기 회사의 주권을 질권의 목적물로 인수할 수 없다.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lastRenderedPageBreak/>
              <w:t>제14</w:t>
            </w:r>
            <w:r w:rsidRPr="004A507A">
              <w:rPr>
                <w:rFonts w:ascii="한컴바탕" w:eastAsia="한컴바탕" w:hAnsi="한컴바탕" w:cs="한컴바탕"/>
                <w:b/>
                <w:bCs/>
                <w:spacing w:val="-6"/>
                <w:szCs w:val="21"/>
                <w:lang w:eastAsia="ko-KR"/>
              </w:rPr>
              <w:t>3</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기명주권을 </w:t>
            </w:r>
            <w:proofErr w:type="spellStart"/>
            <w:r w:rsidRPr="004A507A">
              <w:rPr>
                <w:rFonts w:ascii="한컴바탕" w:eastAsia="한컴바탕" w:hAnsi="한컴바탕" w:cs="한컴바탕" w:hint="eastAsia"/>
                <w:spacing w:val="-6"/>
                <w:szCs w:val="21"/>
                <w:lang w:eastAsia="ko-KR"/>
              </w:rPr>
              <w:t>도난당했거나</w:t>
            </w:r>
            <w:proofErr w:type="spellEnd"/>
            <w:r w:rsidRPr="004A507A">
              <w:rPr>
                <w:rFonts w:ascii="한컴바탕" w:eastAsia="한컴바탕" w:hAnsi="한컴바탕" w:cs="한컴바탕" w:hint="eastAsia"/>
                <w:spacing w:val="-6"/>
                <w:szCs w:val="21"/>
                <w:lang w:eastAsia="ko-KR"/>
              </w:rPr>
              <w:t xml:space="preserve"> 분실 또는 </w:t>
            </w:r>
            <w:proofErr w:type="spellStart"/>
            <w:r w:rsidRPr="004A507A">
              <w:rPr>
                <w:rFonts w:ascii="한컴바탕" w:eastAsia="한컴바탕" w:hAnsi="한컴바탕" w:cs="한컴바탕" w:hint="eastAsia"/>
                <w:spacing w:val="-6"/>
                <w:szCs w:val="21"/>
                <w:lang w:eastAsia="ko-KR"/>
              </w:rPr>
              <w:t>멸실되었을</w:t>
            </w:r>
            <w:proofErr w:type="spellEnd"/>
            <w:r w:rsidRPr="004A507A">
              <w:rPr>
                <w:rFonts w:ascii="한컴바탕" w:eastAsia="한컴바탕" w:hAnsi="한컴바탕" w:cs="한컴바탕" w:hint="eastAsia"/>
                <w:spacing w:val="-6"/>
                <w:szCs w:val="21"/>
                <w:lang w:eastAsia="ko-KR"/>
              </w:rPr>
              <w:t xml:space="preserve"> 경우 주주는 《중화인민공화국 민사소송법》이 규정한 공시최고 절차에 따라 인민법원에 당해 주권의 실효선고를 요구할 수 있다. 인민법원이 당해 주권의 실효를 선고한 후 주주는 회사에 주권의 추가발행을 신청할 수 있다.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제14</w:t>
            </w:r>
            <w:r w:rsidRPr="004A507A">
              <w:rPr>
                <w:rFonts w:ascii="한컴바탕" w:eastAsia="한컴바탕" w:hAnsi="한컴바탕" w:cs="한컴바탕"/>
                <w:b/>
                <w:bCs/>
                <w:spacing w:val="-6"/>
                <w:szCs w:val="21"/>
                <w:lang w:eastAsia="ko-KR"/>
              </w:rPr>
              <w:t>4</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상장회사의 주권은 관련 법률, 행정법규 및 증권거래소의 거래규칙에 따라 증권거래소에서 거래한다.</w:t>
            </w:r>
          </w:p>
          <w:p w:rsidR="004A507A" w:rsidRPr="008D116B" w:rsidRDefault="004A507A" w:rsidP="004A507A">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8D116B">
              <w:rPr>
                <w:rFonts w:ascii="한컴바탕" w:eastAsia="한컴바탕" w:hAnsi="한컴바탕" w:cs="한컴바탕" w:hint="eastAsia"/>
                <w:b/>
                <w:bCs/>
                <w:spacing w:val="8"/>
                <w:szCs w:val="21"/>
                <w:lang w:eastAsia="ko-KR"/>
              </w:rPr>
              <w:t>제14</w:t>
            </w:r>
            <w:r w:rsidRPr="008D116B">
              <w:rPr>
                <w:rFonts w:ascii="한컴바탕" w:eastAsia="한컴바탕" w:hAnsi="한컴바탕" w:cs="한컴바탕"/>
                <w:b/>
                <w:bCs/>
                <w:spacing w:val="8"/>
                <w:szCs w:val="21"/>
                <w:lang w:eastAsia="ko-KR"/>
              </w:rPr>
              <w:t>5</w:t>
            </w:r>
            <w:r w:rsidRPr="008D116B">
              <w:rPr>
                <w:rFonts w:ascii="한컴바탕" w:eastAsia="한컴바탕" w:hAnsi="한컴바탕" w:cs="한컴바탕" w:hint="eastAsia"/>
                <w:b/>
                <w:bCs/>
                <w:spacing w:val="8"/>
                <w:szCs w:val="21"/>
                <w:lang w:eastAsia="ko-KR"/>
              </w:rPr>
              <w:t xml:space="preserve">조 </w:t>
            </w:r>
            <w:r w:rsidRPr="008D116B">
              <w:rPr>
                <w:rFonts w:ascii="한컴바탕" w:eastAsia="한컴바탕" w:hAnsi="한컴바탕" w:cs="한컴바탕" w:hint="eastAsia"/>
                <w:spacing w:val="8"/>
                <w:szCs w:val="21"/>
                <w:lang w:eastAsia="ko-KR"/>
              </w:rPr>
              <w:t>상장회사는 법률, 행정법규의 규정에 따라 그 재무상황, 경영상황 및 중대한 소송을 공개해야 하며 매 회계연도 내 6개월에 1차의 재무회계보고서를 공표해야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4A507A" w:rsidRPr="004A507A" w:rsidRDefault="004A507A" w:rsidP="004A507A">
            <w:pPr>
              <w:wordWrap w:val="0"/>
              <w:autoSpaceDN w:val="0"/>
              <w:snapToGrid w:val="0"/>
              <w:spacing w:line="290" w:lineRule="atLeast"/>
              <w:jc w:val="left"/>
              <w:rPr>
                <w:rFonts w:ascii="한컴바탕" w:eastAsia="한컴바탕" w:hAnsi="한컴바탕" w:cs="한컴바탕"/>
                <w:b/>
                <w:bCs/>
                <w:spacing w:val="-6"/>
                <w:szCs w:val="21"/>
                <w:lang w:eastAsia="ko-KR"/>
              </w:rPr>
            </w:pPr>
            <w:r w:rsidRPr="004A507A">
              <w:rPr>
                <w:rFonts w:ascii="한컴바탕" w:eastAsia="한컴바탕" w:hAnsi="한컴바탕" w:cs="한컴바탕" w:hint="eastAsia"/>
                <w:b/>
                <w:bCs/>
                <w:spacing w:val="-6"/>
                <w:szCs w:val="21"/>
                <w:lang w:eastAsia="ko-KR"/>
              </w:rPr>
              <w:t>제6장 회사의 이사, 감사, 고급 관리인원의 자격과 의무</w:t>
            </w:r>
          </w:p>
          <w:p w:rsidR="004A507A" w:rsidRDefault="004A507A" w:rsidP="004A507A">
            <w:pPr>
              <w:wordWrap w:val="0"/>
              <w:autoSpaceDN w:val="0"/>
              <w:snapToGrid w:val="0"/>
              <w:spacing w:line="290" w:lineRule="atLeast"/>
              <w:jc w:val="left"/>
              <w:rPr>
                <w:rFonts w:ascii="한컴바탕" w:eastAsia="한컴바탕" w:hAnsi="한컴바탕" w:cs="한컴바탕" w:hint="eastAsia"/>
                <w:b/>
                <w:bCs/>
                <w:spacing w:val="-6"/>
                <w:szCs w:val="21"/>
                <w:lang w:eastAsia="ko-KR"/>
              </w:rPr>
            </w:pPr>
          </w:p>
          <w:p w:rsidR="008D116B" w:rsidRPr="004A507A" w:rsidRDefault="008D116B" w:rsidP="004A507A">
            <w:pPr>
              <w:wordWrap w:val="0"/>
              <w:autoSpaceDN w:val="0"/>
              <w:snapToGrid w:val="0"/>
              <w:spacing w:line="290" w:lineRule="atLeast"/>
              <w:jc w:val="left"/>
              <w:rPr>
                <w:rFonts w:ascii="한컴바탕" w:eastAsia="한컴바탕" w:hAnsi="한컴바탕" w:cs="한컴바탕" w:hint="eastAsia"/>
                <w:b/>
                <w:bCs/>
                <w:spacing w:val="-6"/>
                <w:szCs w:val="21"/>
                <w:lang w:eastAsia="ko-KR"/>
              </w:rPr>
            </w:pPr>
          </w:p>
          <w:p w:rsidR="004A507A" w:rsidRPr="00CF3590" w:rsidRDefault="004A507A" w:rsidP="00CF3590">
            <w:pPr>
              <w:wordWrap w:val="0"/>
              <w:autoSpaceDN w:val="0"/>
              <w:snapToGrid w:val="0"/>
              <w:rPr>
                <w:rFonts w:ascii="한컴바탕" w:eastAsia="한컴바탕" w:hAnsi="한컴바탕" w:cs="한컴바탕" w:hint="eastAsia"/>
                <w:spacing w:val="-2"/>
                <w:szCs w:val="21"/>
                <w:lang w:eastAsia="ko-KR"/>
              </w:rPr>
            </w:pPr>
            <w:r w:rsidRPr="00CF3590">
              <w:rPr>
                <w:rFonts w:ascii="한컴바탕" w:eastAsia="한컴바탕" w:hAnsi="한컴바탕" w:cs="한컴바탕" w:hint="eastAsia"/>
                <w:b/>
                <w:bCs/>
                <w:spacing w:val="-2"/>
                <w:szCs w:val="21"/>
                <w:lang w:eastAsia="ko-KR"/>
              </w:rPr>
              <w:t>제14</w:t>
            </w:r>
            <w:r w:rsidRPr="00CF3590">
              <w:rPr>
                <w:rFonts w:ascii="한컴바탕" w:eastAsia="한컴바탕" w:hAnsi="한컴바탕" w:cs="한컴바탕"/>
                <w:b/>
                <w:bCs/>
                <w:spacing w:val="-2"/>
                <w:szCs w:val="21"/>
                <w:lang w:eastAsia="ko-KR"/>
              </w:rPr>
              <w:t>6</w:t>
            </w:r>
            <w:r w:rsidRPr="00CF3590">
              <w:rPr>
                <w:rFonts w:ascii="한컴바탕" w:eastAsia="한컴바탕" w:hAnsi="한컴바탕" w:cs="한컴바탕" w:hint="eastAsia"/>
                <w:b/>
                <w:bCs/>
                <w:spacing w:val="-2"/>
                <w:szCs w:val="21"/>
                <w:lang w:eastAsia="ko-KR"/>
              </w:rPr>
              <w:t xml:space="preserve">조 </w:t>
            </w:r>
            <w:r w:rsidRPr="00CF3590">
              <w:rPr>
                <w:rFonts w:ascii="한컴바탕" w:eastAsia="한컴바탕" w:hAnsi="한컴바탕" w:cs="한컴바탕" w:hint="eastAsia"/>
                <w:spacing w:val="-2"/>
                <w:szCs w:val="21"/>
                <w:lang w:eastAsia="ko-KR"/>
              </w:rPr>
              <w:t xml:space="preserve">다음 각 호의 하나에 해당하는 경우 회사의 이사, 감사, 고급 관리인원을 </w:t>
            </w:r>
            <w:proofErr w:type="spellStart"/>
            <w:r w:rsidRPr="00CF3590">
              <w:rPr>
                <w:rFonts w:ascii="한컴바탕" w:eastAsia="한컴바탕" w:hAnsi="한컴바탕" w:cs="한컴바탕" w:hint="eastAsia"/>
                <w:spacing w:val="-2"/>
                <w:szCs w:val="21"/>
                <w:lang w:eastAsia="ko-KR"/>
              </w:rPr>
              <w:t>담임할수</w:t>
            </w:r>
            <w:proofErr w:type="spellEnd"/>
            <w:r w:rsidRPr="00CF3590">
              <w:rPr>
                <w:rFonts w:ascii="한컴바탕" w:eastAsia="한컴바탕" w:hAnsi="한컴바탕" w:cs="한컴바탕" w:hint="eastAsia"/>
                <w:spacing w:val="-2"/>
                <w:szCs w:val="21"/>
                <w:lang w:eastAsia="ko-KR"/>
              </w:rPr>
              <w:t xml:space="preserve"> 없다.</w:t>
            </w:r>
          </w:p>
          <w:p w:rsidR="004A507A" w:rsidRPr="00CF3590" w:rsidRDefault="004A507A" w:rsidP="00CF3590">
            <w:pPr>
              <w:wordWrap w:val="0"/>
              <w:autoSpaceDN w:val="0"/>
              <w:snapToGrid w:val="0"/>
              <w:rPr>
                <w:rFonts w:ascii="한컴바탕" w:eastAsia="한컴바탕" w:hAnsi="한컴바탕" w:cs="한컴바탕" w:hint="eastAsia"/>
                <w:spacing w:val="-2"/>
                <w:szCs w:val="21"/>
                <w:lang w:eastAsia="ko-KR"/>
              </w:rPr>
            </w:pPr>
            <w:r w:rsidRPr="00CF3590">
              <w:rPr>
                <w:rFonts w:ascii="한컴바탕" w:eastAsia="한컴바탕" w:hAnsi="한컴바탕" w:cs="한컴바탕" w:hint="eastAsia"/>
                <w:spacing w:val="-2"/>
                <w:szCs w:val="21"/>
                <w:lang w:eastAsia="ko-KR"/>
              </w:rPr>
              <w:t>1. 민사행위 능력이 없거나 민사행위 능력이 제한을 받을 경우</w:t>
            </w:r>
          </w:p>
          <w:p w:rsidR="004A507A" w:rsidRPr="00CF3590" w:rsidRDefault="004A507A" w:rsidP="00CF3590">
            <w:pPr>
              <w:wordWrap w:val="0"/>
              <w:autoSpaceDN w:val="0"/>
              <w:snapToGrid w:val="0"/>
              <w:rPr>
                <w:rFonts w:ascii="한컴바탕" w:eastAsia="한컴바탕" w:hAnsi="한컴바탕" w:cs="한컴바탕" w:hint="eastAsia"/>
                <w:spacing w:val="-2"/>
                <w:szCs w:val="21"/>
                <w:lang w:eastAsia="ko-KR"/>
              </w:rPr>
            </w:pPr>
            <w:r w:rsidRPr="00CF3590">
              <w:rPr>
                <w:rFonts w:ascii="한컴바탕" w:eastAsia="한컴바탕" w:hAnsi="한컴바탕" w:cs="한컴바탕" w:hint="eastAsia"/>
                <w:spacing w:val="-2"/>
                <w:szCs w:val="21"/>
                <w:lang w:eastAsia="ko-KR"/>
              </w:rPr>
              <w:t xml:space="preserve">2. 횡령, 뇌물제공, 재산점유, 재산유용 또는 사회주의 시장경제질서를 파괴하여 형벌을 받고 집행기간이 만료되었으나 5년 이내인 자, 또는 범죄를 저질러 정치권리를 </w:t>
            </w:r>
            <w:proofErr w:type="spellStart"/>
            <w:r w:rsidRPr="00CF3590">
              <w:rPr>
                <w:rFonts w:ascii="한컴바탕" w:eastAsia="한컴바탕" w:hAnsi="한컴바탕" w:cs="한컴바탕" w:hint="eastAsia"/>
                <w:spacing w:val="-2"/>
                <w:szCs w:val="21"/>
                <w:lang w:eastAsia="ko-KR"/>
              </w:rPr>
              <w:t>박탈받고</w:t>
            </w:r>
            <w:proofErr w:type="spellEnd"/>
            <w:r w:rsidRPr="00CF3590">
              <w:rPr>
                <w:rFonts w:ascii="한컴바탕" w:eastAsia="한컴바탕" w:hAnsi="한컴바탕" w:cs="한컴바탕" w:hint="eastAsia"/>
                <w:spacing w:val="-2"/>
                <w:szCs w:val="21"/>
                <w:lang w:eastAsia="ko-KR"/>
              </w:rPr>
              <w:t xml:space="preserve"> 집행기간이 만료되었으나 5년 이내인 경우</w:t>
            </w:r>
          </w:p>
          <w:p w:rsidR="004A507A" w:rsidRPr="00CF3590" w:rsidRDefault="004A507A" w:rsidP="00CF3590">
            <w:pPr>
              <w:wordWrap w:val="0"/>
              <w:autoSpaceDN w:val="0"/>
              <w:snapToGrid w:val="0"/>
              <w:rPr>
                <w:rFonts w:ascii="한컴바탕" w:eastAsia="한컴바탕" w:hAnsi="한컴바탕" w:cs="한컴바탕" w:hint="eastAsia"/>
                <w:spacing w:val="-2"/>
                <w:szCs w:val="21"/>
                <w:lang w:eastAsia="ko-KR"/>
              </w:rPr>
            </w:pPr>
            <w:r w:rsidRPr="00CF3590">
              <w:rPr>
                <w:rFonts w:ascii="한컴바탕" w:eastAsia="한컴바탕" w:hAnsi="한컴바탕" w:cs="한컴바탕" w:hint="eastAsia"/>
                <w:spacing w:val="-2"/>
                <w:szCs w:val="21"/>
                <w:lang w:eastAsia="ko-KR"/>
              </w:rPr>
              <w:t>3. 파산청산 회사, 기업의 이사 또는 공장장, 경리를 담임하여 당해 회사, 기업의 파산에 개인적 책임이 있는 자는 당해 회사, 기업의 파산청산 완료 일로부터 3년 이내인 경우</w:t>
            </w:r>
          </w:p>
          <w:p w:rsidR="004A507A" w:rsidRPr="00CF3590" w:rsidRDefault="004A507A" w:rsidP="00CF3590">
            <w:pPr>
              <w:wordWrap w:val="0"/>
              <w:autoSpaceDN w:val="0"/>
              <w:snapToGrid w:val="0"/>
              <w:rPr>
                <w:rFonts w:ascii="한컴바탕" w:eastAsia="한컴바탕" w:hAnsi="한컴바탕" w:cs="한컴바탕" w:hint="eastAsia"/>
                <w:spacing w:val="-2"/>
                <w:szCs w:val="21"/>
                <w:lang w:eastAsia="ko-KR"/>
              </w:rPr>
            </w:pPr>
            <w:r w:rsidRPr="00CF3590">
              <w:rPr>
                <w:rFonts w:ascii="한컴바탕" w:eastAsia="한컴바탕" w:hAnsi="한컴바탕" w:cs="한컴바탕" w:hint="eastAsia"/>
                <w:spacing w:val="-2"/>
                <w:szCs w:val="21"/>
                <w:lang w:eastAsia="ko-KR"/>
              </w:rPr>
              <w:t>4. 위법으로 인해 영업허가증이 말소되었거나 폐쇄 명을 받은 회사, 기업의 법정대표자를 담임한 동시에 개인적 책임을 지게 된 자로서 당해 회사, 기업의 영업허가증이 말소된 날로부터 3년 이내인 경우</w:t>
            </w:r>
          </w:p>
          <w:p w:rsidR="004A507A" w:rsidRPr="00CF3590" w:rsidRDefault="004A507A" w:rsidP="00CF3590">
            <w:pPr>
              <w:wordWrap w:val="0"/>
              <w:autoSpaceDN w:val="0"/>
              <w:snapToGrid w:val="0"/>
              <w:rPr>
                <w:rFonts w:ascii="한컴바탕" w:eastAsia="한컴바탕" w:hAnsi="한컴바탕" w:cs="한컴바탕" w:hint="eastAsia"/>
                <w:spacing w:val="-2"/>
                <w:szCs w:val="21"/>
                <w:lang w:eastAsia="ko-KR"/>
              </w:rPr>
            </w:pPr>
            <w:r w:rsidRPr="00CF3590">
              <w:rPr>
                <w:rFonts w:ascii="한컴바탕" w:eastAsia="한컴바탕" w:hAnsi="한컴바탕" w:cs="한컴바탕" w:hint="eastAsia"/>
                <w:spacing w:val="-2"/>
                <w:szCs w:val="21"/>
                <w:lang w:eastAsia="ko-KR"/>
              </w:rPr>
              <w:t>5. 액수가 비교적 큰 개인의 채무가 만기되어 상환하지 못하였을 경우.</w:t>
            </w:r>
          </w:p>
          <w:p w:rsidR="004A507A" w:rsidRPr="00CF3590" w:rsidRDefault="004A507A" w:rsidP="00CF3590">
            <w:pPr>
              <w:wordWrap w:val="0"/>
              <w:autoSpaceDN w:val="0"/>
              <w:snapToGrid w:val="0"/>
              <w:rPr>
                <w:rFonts w:ascii="한컴바탕" w:eastAsia="한컴바탕" w:hAnsi="한컴바탕" w:cs="한컴바탕"/>
                <w:spacing w:val="-2"/>
                <w:szCs w:val="21"/>
                <w:lang w:eastAsia="ko-KR"/>
              </w:rPr>
            </w:pPr>
            <w:r w:rsidRPr="00CF3590">
              <w:rPr>
                <w:rFonts w:ascii="한컴바탕" w:eastAsia="한컴바탕" w:hAnsi="한컴바탕" w:cs="한컴바탕" w:hint="eastAsia"/>
                <w:spacing w:val="-2"/>
                <w:szCs w:val="21"/>
                <w:lang w:eastAsia="ko-KR"/>
              </w:rPr>
              <w:t>회사가 전항의 규정을 위반하고 이사, 감사를 선임,</w:t>
            </w:r>
            <w:r w:rsidRPr="00CF3590">
              <w:rPr>
                <w:rFonts w:ascii="한컴바탕" w:eastAsia="한컴바탕" w:hAnsi="한컴바탕" w:cs="한컴바탕"/>
                <w:spacing w:val="-2"/>
                <w:szCs w:val="21"/>
                <w:lang w:eastAsia="ko-KR"/>
              </w:rPr>
              <w:t xml:space="preserve"> </w:t>
            </w:r>
            <w:r w:rsidRPr="00CF3590">
              <w:rPr>
                <w:rFonts w:ascii="한컴바탕" w:eastAsia="한컴바탕" w:hAnsi="한컴바탕" w:cs="한컴바탕" w:hint="eastAsia"/>
                <w:spacing w:val="-2"/>
                <w:szCs w:val="21"/>
                <w:lang w:eastAsia="ko-KR"/>
              </w:rPr>
              <w:t xml:space="preserve">위임했거나 고급 관리인원을 초빙하였을 경우 그 선임, 위임 또는 초빙은 무효하다. </w:t>
            </w:r>
          </w:p>
          <w:p w:rsidR="004A507A" w:rsidRPr="00CF3590" w:rsidRDefault="004A507A" w:rsidP="00CF3590">
            <w:pPr>
              <w:wordWrap w:val="0"/>
              <w:autoSpaceDN w:val="0"/>
              <w:snapToGrid w:val="0"/>
              <w:rPr>
                <w:rFonts w:ascii="한컴바탕" w:eastAsia="한컴바탕" w:hAnsi="한컴바탕" w:cs="한컴바탕" w:hint="eastAsia"/>
                <w:spacing w:val="-2"/>
                <w:szCs w:val="21"/>
                <w:lang w:eastAsia="ko-KR"/>
              </w:rPr>
            </w:pPr>
            <w:r w:rsidRPr="00CF3590">
              <w:rPr>
                <w:rFonts w:ascii="한컴바탕" w:eastAsia="한컴바탕" w:hAnsi="한컴바탕" w:cs="한컴바탕" w:hint="eastAsia"/>
                <w:spacing w:val="-2"/>
                <w:szCs w:val="21"/>
                <w:lang w:eastAsia="ko-KR"/>
              </w:rPr>
              <w:t>이사, 감사, 고급 관리인원이 임직기간에 이 조 제1항에 나열한 상황이 있을 경우 회사는 그의 직무를 해제해야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제14</w:t>
            </w:r>
            <w:r w:rsidRPr="004A507A">
              <w:rPr>
                <w:rFonts w:ascii="한컴바탕" w:eastAsia="한컴바탕" w:hAnsi="한컴바탕" w:cs="한컴바탕"/>
                <w:b/>
                <w:bCs/>
                <w:spacing w:val="-6"/>
                <w:szCs w:val="21"/>
                <w:lang w:eastAsia="ko-KR"/>
              </w:rPr>
              <w:t>7</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이사, 감사, 고급 관리인원은 법률, 행정법규 및 회사정관을 준수하고 회사에 대한 충실의무와 근면의무를 진다.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이사, 감사, 고급 관리인원은 직권을 이용하여 뇌물 또는 기타 불법수입을 수취해서는 </w:t>
            </w:r>
            <w:proofErr w:type="spellStart"/>
            <w:r w:rsidRPr="004A507A">
              <w:rPr>
                <w:rFonts w:ascii="한컴바탕" w:eastAsia="한컴바탕" w:hAnsi="한컴바탕" w:cs="한컴바탕" w:hint="eastAsia"/>
                <w:spacing w:val="-6"/>
                <w:szCs w:val="21"/>
                <w:lang w:eastAsia="ko-KR"/>
              </w:rPr>
              <w:t>아니되며</w:t>
            </w:r>
            <w:proofErr w:type="spellEnd"/>
            <w:r w:rsidRPr="004A507A">
              <w:rPr>
                <w:rFonts w:ascii="한컴바탕" w:eastAsia="한컴바탕" w:hAnsi="한컴바탕" w:cs="한컴바탕" w:hint="eastAsia"/>
                <w:spacing w:val="-6"/>
                <w:szCs w:val="21"/>
                <w:lang w:eastAsia="ko-KR"/>
              </w:rPr>
              <w:t xml:space="preserve"> 회사의 재산을 점유해서는 </w:t>
            </w:r>
            <w:proofErr w:type="spellStart"/>
            <w:r w:rsidRPr="004A507A">
              <w:rPr>
                <w:rFonts w:ascii="한컴바탕" w:eastAsia="한컴바탕" w:hAnsi="한컴바탕" w:cs="한컴바탕" w:hint="eastAsia"/>
                <w:spacing w:val="-6"/>
                <w:szCs w:val="21"/>
                <w:lang w:eastAsia="ko-KR"/>
              </w:rPr>
              <w:t>아니된다</w:t>
            </w:r>
            <w:proofErr w:type="spellEnd"/>
            <w:r w:rsidRPr="004A507A">
              <w:rPr>
                <w:rFonts w:ascii="한컴바탕" w:eastAsia="한컴바탕" w:hAnsi="한컴바탕" w:cs="한컴바탕" w:hint="eastAsia"/>
                <w:spacing w:val="-6"/>
                <w:szCs w:val="21"/>
                <w:lang w:eastAsia="ko-KR"/>
              </w:rPr>
              <w:t>.</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제14</w:t>
            </w:r>
            <w:r w:rsidRPr="004A507A">
              <w:rPr>
                <w:rFonts w:ascii="한컴바탕" w:eastAsia="한컴바탕" w:hAnsi="한컴바탕" w:cs="한컴바탕"/>
                <w:b/>
                <w:bCs/>
                <w:spacing w:val="-6"/>
                <w:szCs w:val="21"/>
                <w:lang w:eastAsia="ko-KR"/>
              </w:rPr>
              <w:t>8</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 xml:space="preserve">이사, 고급 관리인원은 다음의 행위를 해서는 </w:t>
            </w:r>
            <w:proofErr w:type="spellStart"/>
            <w:r w:rsidRPr="004A507A">
              <w:rPr>
                <w:rFonts w:ascii="한컴바탕" w:eastAsia="한컴바탕" w:hAnsi="한컴바탕" w:cs="한컴바탕" w:hint="eastAsia"/>
                <w:spacing w:val="-6"/>
                <w:szCs w:val="21"/>
                <w:lang w:eastAsia="ko-KR"/>
              </w:rPr>
              <w:t>아니된다</w:t>
            </w:r>
            <w:proofErr w:type="spellEnd"/>
            <w:r w:rsidRPr="004A507A">
              <w:rPr>
                <w:rFonts w:ascii="한컴바탕" w:eastAsia="한컴바탕" w:hAnsi="한컴바탕" w:cs="한컴바탕" w:hint="eastAsia"/>
                <w:spacing w:val="-6"/>
                <w:szCs w:val="21"/>
                <w:lang w:eastAsia="ko-KR"/>
              </w:rPr>
              <w:t>.</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lastRenderedPageBreak/>
              <w:t>1. 회사의 자금을 유용</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2. 회사의 자금을 자기 개인의 명의로 또는 기타 개인의 명의로 개설한 계좌에 예금</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3. 회사정관의 규정을 위반하고 주주회의, 주주총회 또는 이사회의 동의를 얻지 않고 회사의 자금을 타인에게 대여하거나 회사의 재산으로 타인에게 담보를 제공</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4. 회사정관의 규정을 위반했거나 주주회의, 주주총회의 동의를 얻지 않고 본 회사와 계약을 체결했거나 거래 진행</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5. 주주회의 또는 주주총회의 동의를 얻지 않고 직무편리를 이용하여 본인 또는 타인을 위하여 회사에 속하는 상업기회를 도모하거나 그 임직 회사의 </w:t>
            </w:r>
            <w:proofErr w:type="spellStart"/>
            <w:r w:rsidRPr="004A507A">
              <w:rPr>
                <w:rFonts w:ascii="한컴바탕" w:eastAsia="한컴바탕" w:hAnsi="한컴바탕" w:cs="한컴바탕" w:hint="eastAsia"/>
                <w:spacing w:val="-6"/>
                <w:szCs w:val="21"/>
                <w:lang w:eastAsia="ko-KR"/>
              </w:rPr>
              <w:t>동일종</w:t>
            </w:r>
            <w:proofErr w:type="spellEnd"/>
            <w:r w:rsidRPr="004A507A">
              <w:rPr>
                <w:rFonts w:ascii="한컴바탕" w:eastAsia="한컴바탕" w:hAnsi="한컴바탕" w:cs="한컴바탕" w:hint="eastAsia"/>
                <w:spacing w:val="-6"/>
                <w:szCs w:val="21"/>
                <w:lang w:eastAsia="ko-KR"/>
              </w:rPr>
              <w:t xml:space="preserve"> 업무를 스스로 경영하거나 타인을 위하여 경영</w:t>
            </w:r>
          </w:p>
          <w:p w:rsidR="004A507A" w:rsidRPr="004A507A" w:rsidRDefault="004A507A" w:rsidP="00CF3590">
            <w:pPr>
              <w:wordWrap w:val="0"/>
              <w:autoSpaceDN w:val="0"/>
              <w:snapToGrid w:val="0"/>
              <w:spacing w:line="276" w:lineRule="auto"/>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6. 타인의 회사간 거래 커미션을 받고 착복</w:t>
            </w:r>
          </w:p>
          <w:p w:rsidR="004A507A" w:rsidRPr="004A507A" w:rsidRDefault="004A507A" w:rsidP="00CF3590">
            <w:pPr>
              <w:wordWrap w:val="0"/>
              <w:autoSpaceDN w:val="0"/>
              <w:snapToGrid w:val="0"/>
              <w:spacing w:line="276" w:lineRule="auto"/>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7. 회사의 상업비밀을 제멋대로 공개</w:t>
            </w:r>
          </w:p>
          <w:p w:rsidR="004A507A" w:rsidRPr="004A507A" w:rsidRDefault="004A507A" w:rsidP="00CF3590">
            <w:pPr>
              <w:wordWrap w:val="0"/>
              <w:autoSpaceDN w:val="0"/>
              <w:snapToGrid w:val="0"/>
              <w:spacing w:line="276" w:lineRule="auto"/>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8. 회사에 대한 충실의무를 위반한 기타 행위.</w:t>
            </w:r>
          </w:p>
          <w:p w:rsidR="004A507A" w:rsidRPr="004A507A" w:rsidRDefault="004A507A" w:rsidP="00CF3590">
            <w:pPr>
              <w:wordWrap w:val="0"/>
              <w:autoSpaceDN w:val="0"/>
              <w:snapToGrid w:val="0"/>
              <w:spacing w:line="276" w:lineRule="auto"/>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이사, 고급 관리인원이 전항의 규정을 위반하고 취득한 소득은 회사의 소유로 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w:t>
            </w:r>
            <w:r w:rsidRPr="004A507A">
              <w:rPr>
                <w:rFonts w:ascii="한컴바탕" w:eastAsia="한컴바탕" w:hAnsi="한컴바탕" w:cs="한컴바탕"/>
                <w:b/>
                <w:bCs/>
                <w:spacing w:val="-6"/>
                <w:szCs w:val="21"/>
                <w:lang w:eastAsia="ko-KR"/>
              </w:rPr>
              <w:t>49</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이사, 감사, 고급 관리인원이 회사의 직무를 수행 시 법률, 행정법규 또는 회사정관의 규정을 위반하여 회사에 손실을 초래하였을 경우에는 배상책임을 져야 한다.</w:t>
            </w:r>
          </w:p>
          <w:p w:rsidR="004A507A" w:rsidRPr="00CF3590" w:rsidRDefault="004A507A" w:rsidP="00CF3590">
            <w:pPr>
              <w:wordWrap w:val="0"/>
              <w:autoSpaceDN w:val="0"/>
              <w:snapToGrid w:val="0"/>
              <w:jc w:val="left"/>
              <w:rPr>
                <w:rFonts w:ascii="한컴바탕" w:eastAsia="한컴바탕" w:hAnsi="한컴바탕" w:cs="한컴바탕" w:hint="eastAsia"/>
                <w:spacing w:val="-10"/>
                <w:szCs w:val="21"/>
                <w:lang w:eastAsia="ko-KR"/>
              </w:rPr>
            </w:pPr>
            <w:r w:rsidRPr="00CF3590">
              <w:rPr>
                <w:rFonts w:ascii="한컴바탕" w:eastAsia="한컴바탕" w:hAnsi="한컴바탕" w:cs="한컴바탕" w:hint="eastAsia"/>
                <w:b/>
                <w:bCs/>
                <w:spacing w:val="-10"/>
                <w:szCs w:val="21"/>
                <w:lang w:eastAsia="ko-KR"/>
              </w:rPr>
              <w:t>제15</w:t>
            </w:r>
            <w:r w:rsidRPr="00CF3590">
              <w:rPr>
                <w:rFonts w:ascii="한컴바탕" w:eastAsia="한컴바탕" w:hAnsi="한컴바탕" w:cs="한컴바탕"/>
                <w:b/>
                <w:bCs/>
                <w:spacing w:val="-10"/>
                <w:szCs w:val="21"/>
                <w:lang w:eastAsia="ko-KR"/>
              </w:rPr>
              <w:t>0</w:t>
            </w:r>
            <w:r w:rsidRPr="00CF3590">
              <w:rPr>
                <w:rFonts w:ascii="한컴바탕" w:eastAsia="한컴바탕" w:hAnsi="한컴바탕" w:cs="한컴바탕" w:hint="eastAsia"/>
                <w:b/>
                <w:bCs/>
                <w:spacing w:val="-10"/>
                <w:szCs w:val="21"/>
                <w:lang w:eastAsia="ko-KR"/>
              </w:rPr>
              <w:t xml:space="preserve">조 </w:t>
            </w:r>
            <w:r w:rsidRPr="00CF3590">
              <w:rPr>
                <w:rFonts w:ascii="한컴바탕" w:eastAsia="한컴바탕" w:hAnsi="한컴바탕" w:cs="한컴바탕" w:hint="eastAsia"/>
                <w:spacing w:val="-10"/>
                <w:szCs w:val="21"/>
                <w:lang w:eastAsia="ko-KR"/>
              </w:rPr>
              <w:t xml:space="preserve">주주회의 또는 주주총회가 이사, 감사, 고급 관리인원이 회의에 열석하도록 요구할 경우 이사, 감사, 고급 관리인원은 마땅히 열석하여 주주의 질문에 답변해야 한다. </w:t>
            </w:r>
          </w:p>
          <w:p w:rsidR="004A507A" w:rsidRPr="00CF3590" w:rsidRDefault="004A507A" w:rsidP="00CF3590">
            <w:pPr>
              <w:wordWrap w:val="0"/>
              <w:autoSpaceDN w:val="0"/>
              <w:snapToGrid w:val="0"/>
              <w:jc w:val="left"/>
              <w:rPr>
                <w:rFonts w:ascii="한컴바탕" w:eastAsia="한컴바탕" w:hAnsi="한컴바탕" w:cs="한컴바탕" w:hint="eastAsia"/>
                <w:spacing w:val="-10"/>
                <w:szCs w:val="21"/>
                <w:lang w:eastAsia="ko-KR"/>
              </w:rPr>
            </w:pPr>
            <w:r w:rsidRPr="00CF3590">
              <w:rPr>
                <w:rFonts w:ascii="한컴바탕" w:eastAsia="한컴바탕" w:hAnsi="한컴바탕" w:cs="한컴바탕" w:hint="eastAsia"/>
                <w:spacing w:val="-10"/>
                <w:szCs w:val="21"/>
                <w:lang w:eastAsia="ko-KR"/>
              </w:rPr>
              <w:t xml:space="preserve">이사, 고급 관리인원은 </w:t>
            </w:r>
            <w:proofErr w:type="spellStart"/>
            <w:r w:rsidRPr="00CF3590">
              <w:rPr>
                <w:rFonts w:ascii="한컴바탕" w:eastAsia="한컴바탕" w:hAnsi="한컴바탕" w:cs="한컴바탕" w:hint="eastAsia"/>
                <w:spacing w:val="-10"/>
                <w:szCs w:val="21"/>
                <w:lang w:eastAsia="ko-KR"/>
              </w:rPr>
              <w:t>감사회</w:t>
            </w:r>
            <w:proofErr w:type="spellEnd"/>
            <w:r w:rsidRPr="00CF3590">
              <w:rPr>
                <w:rFonts w:ascii="한컴바탕" w:eastAsia="한컴바탕" w:hAnsi="한컴바탕" w:cs="한컴바탕" w:hint="eastAsia"/>
                <w:spacing w:val="-10"/>
                <w:szCs w:val="21"/>
                <w:lang w:eastAsia="ko-KR"/>
              </w:rPr>
              <w:t xml:space="preserve"> 또는 </w:t>
            </w:r>
            <w:proofErr w:type="spellStart"/>
            <w:r w:rsidRPr="00CF3590">
              <w:rPr>
                <w:rFonts w:ascii="한컴바탕" w:eastAsia="한컴바탕" w:hAnsi="한컴바탕" w:cs="한컴바탕" w:hint="eastAsia"/>
                <w:spacing w:val="-10"/>
                <w:szCs w:val="21"/>
                <w:lang w:eastAsia="ko-KR"/>
              </w:rPr>
              <w:t>감사회를</w:t>
            </w:r>
            <w:proofErr w:type="spellEnd"/>
            <w:r w:rsidRPr="00CF3590">
              <w:rPr>
                <w:rFonts w:ascii="한컴바탕" w:eastAsia="한컴바탕" w:hAnsi="한컴바탕" w:cs="한컴바탕" w:hint="eastAsia"/>
                <w:spacing w:val="-10"/>
                <w:szCs w:val="21"/>
                <w:lang w:eastAsia="ko-KR"/>
              </w:rPr>
              <w:t xml:space="preserve"> 두지 않은 유한책임회사의 감사에게 관련 상황과 자료를 사실대로 제공해야 하며, </w:t>
            </w:r>
            <w:proofErr w:type="spellStart"/>
            <w:r w:rsidRPr="00CF3590">
              <w:rPr>
                <w:rFonts w:ascii="한컴바탕" w:eastAsia="한컴바탕" w:hAnsi="한컴바탕" w:cs="한컴바탕" w:hint="eastAsia"/>
                <w:spacing w:val="-10"/>
                <w:szCs w:val="21"/>
                <w:lang w:eastAsia="ko-KR"/>
              </w:rPr>
              <w:t>감사회</w:t>
            </w:r>
            <w:proofErr w:type="spellEnd"/>
            <w:r w:rsidRPr="00CF3590">
              <w:rPr>
                <w:rFonts w:ascii="한컴바탕" w:eastAsia="한컴바탕" w:hAnsi="한컴바탕" w:cs="한컴바탕" w:hint="eastAsia"/>
                <w:spacing w:val="-10"/>
                <w:szCs w:val="21"/>
                <w:lang w:eastAsia="ko-KR"/>
              </w:rPr>
              <w:t xml:space="preserve"> 또는 감사의 직권 행사에 지장주지 말아야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제15</w:t>
            </w:r>
            <w:r w:rsidRPr="004A507A">
              <w:rPr>
                <w:rFonts w:ascii="한컴바탕" w:eastAsia="한컴바탕" w:hAnsi="한컴바탕" w:cs="한컴바탕"/>
                <w:b/>
                <w:bCs/>
                <w:spacing w:val="-6"/>
                <w:szCs w:val="21"/>
                <w:lang w:eastAsia="ko-KR"/>
              </w:rPr>
              <w:t>1</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이사, 고급 관리인원이 이 법 제1</w:t>
            </w:r>
            <w:r w:rsidRPr="004A507A">
              <w:rPr>
                <w:rFonts w:ascii="한컴바탕" w:eastAsia="한컴바탕" w:hAnsi="한컴바탕" w:cs="한컴바탕"/>
                <w:spacing w:val="-6"/>
                <w:szCs w:val="21"/>
                <w:lang w:eastAsia="ko-KR"/>
              </w:rPr>
              <w:t>49</w:t>
            </w:r>
            <w:r w:rsidRPr="004A507A">
              <w:rPr>
                <w:rFonts w:ascii="한컴바탕" w:eastAsia="한컴바탕" w:hAnsi="한컴바탕" w:cs="한컴바탕" w:hint="eastAsia"/>
                <w:spacing w:val="-6"/>
                <w:szCs w:val="21"/>
                <w:lang w:eastAsia="ko-KR"/>
              </w:rPr>
              <w:t xml:space="preserve">조에서 규정한 상황이 있을 경우 유한책임회사의 주주, 주식유한회사에서 연속 180일 이상 단독으로 또는 공동으로 회사의 1% 이상의 주식을 소지한 주주는 </w:t>
            </w:r>
            <w:proofErr w:type="spellStart"/>
            <w:r w:rsidRPr="004A507A">
              <w:rPr>
                <w:rFonts w:ascii="한컴바탕" w:eastAsia="한컴바탕" w:hAnsi="한컴바탕" w:cs="한컴바탕" w:hint="eastAsia"/>
                <w:spacing w:val="-6"/>
                <w:szCs w:val="21"/>
                <w:lang w:eastAsia="ko-KR"/>
              </w:rPr>
              <w:t>감사회</w:t>
            </w:r>
            <w:proofErr w:type="spellEnd"/>
            <w:r w:rsidRPr="004A507A">
              <w:rPr>
                <w:rFonts w:ascii="한컴바탕" w:eastAsia="한컴바탕" w:hAnsi="한컴바탕" w:cs="한컴바탕" w:hint="eastAsia"/>
                <w:spacing w:val="-6"/>
                <w:szCs w:val="21"/>
                <w:lang w:eastAsia="ko-KR"/>
              </w:rPr>
              <w:t xml:space="preserve"> 또는 </w:t>
            </w:r>
            <w:proofErr w:type="spellStart"/>
            <w:r w:rsidRPr="004A507A">
              <w:rPr>
                <w:rFonts w:ascii="한컴바탕" w:eastAsia="한컴바탕" w:hAnsi="한컴바탕" w:cs="한컴바탕" w:hint="eastAsia"/>
                <w:spacing w:val="-6"/>
                <w:szCs w:val="21"/>
                <w:lang w:eastAsia="ko-KR"/>
              </w:rPr>
              <w:t>감사회를</w:t>
            </w:r>
            <w:proofErr w:type="spellEnd"/>
            <w:r w:rsidRPr="004A507A">
              <w:rPr>
                <w:rFonts w:ascii="한컴바탕" w:eastAsia="한컴바탕" w:hAnsi="한컴바탕" w:cs="한컴바탕" w:hint="eastAsia"/>
                <w:spacing w:val="-6"/>
                <w:szCs w:val="21"/>
                <w:lang w:eastAsia="ko-KR"/>
              </w:rPr>
              <w:t xml:space="preserve"> 두지 않은 유한책임회사의 감사에게 인민법원에 소송을 제기하도록 서면으로 요구할 수 있으며, 감사가 이 법 제1</w:t>
            </w:r>
            <w:r w:rsidRPr="004A507A">
              <w:rPr>
                <w:rFonts w:ascii="한컴바탕" w:eastAsia="한컴바탕" w:hAnsi="한컴바탕" w:cs="한컴바탕"/>
                <w:spacing w:val="-6"/>
                <w:szCs w:val="21"/>
                <w:lang w:eastAsia="ko-KR"/>
              </w:rPr>
              <w:t>49</w:t>
            </w:r>
            <w:r w:rsidRPr="004A507A">
              <w:rPr>
                <w:rFonts w:ascii="한컴바탕" w:eastAsia="한컴바탕" w:hAnsi="한컴바탕" w:cs="한컴바탕" w:hint="eastAsia"/>
                <w:spacing w:val="-6"/>
                <w:szCs w:val="21"/>
                <w:lang w:eastAsia="ko-KR"/>
              </w:rPr>
              <w:t>조에서 규정한 상황이 있을 경우 전술한 주주는 이사회 또는 이사회를 설치하지 않은 유한책임회사의 집행이사에게 인민법원에 소송을 제기하도록 서면으로 요구할 수 있다.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proofErr w:type="spellStart"/>
            <w:r w:rsidRPr="004A507A">
              <w:rPr>
                <w:rFonts w:ascii="한컴바탕" w:eastAsia="한컴바탕" w:hAnsi="한컴바탕" w:cs="한컴바탕" w:hint="eastAsia"/>
                <w:spacing w:val="-6"/>
                <w:szCs w:val="21"/>
                <w:lang w:eastAsia="ko-KR"/>
              </w:rPr>
              <w:t>감사회</w:t>
            </w:r>
            <w:proofErr w:type="spellEnd"/>
            <w:r w:rsidRPr="004A507A">
              <w:rPr>
                <w:rFonts w:ascii="한컴바탕" w:eastAsia="한컴바탕" w:hAnsi="한컴바탕" w:cs="한컴바탕" w:hint="eastAsia"/>
                <w:spacing w:val="-6"/>
                <w:szCs w:val="21"/>
                <w:lang w:eastAsia="ko-KR"/>
              </w:rPr>
              <w:t xml:space="preserve">, </w:t>
            </w:r>
            <w:proofErr w:type="spellStart"/>
            <w:r w:rsidRPr="004A507A">
              <w:rPr>
                <w:rFonts w:ascii="한컴바탕" w:eastAsia="한컴바탕" w:hAnsi="한컴바탕" w:cs="한컴바탕" w:hint="eastAsia"/>
                <w:spacing w:val="-6"/>
                <w:szCs w:val="21"/>
                <w:lang w:eastAsia="ko-KR"/>
              </w:rPr>
              <w:t>감사회를</w:t>
            </w:r>
            <w:proofErr w:type="spellEnd"/>
            <w:r w:rsidRPr="004A507A">
              <w:rPr>
                <w:rFonts w:ascii="한컴바탕" w:eastAsia="한컴바탕" w:hAnsi="한컴바탕" w:cs="한컴바탕" w:hint="eastAsia"/>
                <w:spacing w:val="-6"/>
                <w:szCs w:val="21"/>
                <w:lang w:eastAsia="ko-KR"/>
              </w:rPr>
              <w:t xml:space="preserve"> 두지 않은 유한책임회사의 감사, 또는 이사회, 집행이사가 전항에서 규정한 주주의 서면청구서를 받은 후 소송을 거부하거나 또는 청구서를 받은 날로부터 30일 내에 소송을 제기하지 않았거나, 또는 사정이 급하여 즉각 소송을 제기하지 아니하면 회사의 이익에 만회할 수 없는 손해를 조성할 수 있을 경우, 전항에서 규정한 주주는 회사의 이익을 위하여 본인의 명의로 직접 인민법원에 소송을 제기할 수 있다.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타인이 회사의 합법적 권익을 침범하여 회사에 손실을 초래하였을 경우 이 조 제1항에서 규정한 주주는 앞 </w:t>
            </w:r>
            <w:proofErr w:type="spellStart"/>
            <w:r w:rsidRPr="004A507A">
              <w:rPr>
                <w:rFonts w:ascii="한컴바탕" w:eastAsia="한컴바탕" w:hAnsi="한컴바탕" w:cs="한컴바탕" w:hint="eastAsia"/>
                <w:spacing w:val="-6"/>
                <w:szCs w:val="21"/>
                <w:lang w:eastAsia="ko-KR"/>
              </w:rPr>
              <w:t>두항의</w:t>
            </w:r>
            <w:proofErr w:type="spellEnd"/>
            <w:r w:rsidRPr="004A507A">
              <w:rPr>
                <w:rFonts w:ascii="한컴바탕" w:eastAsia="한컴바탕" w:hAnsi="한컴바탕" w:cs="한컴바탕" w:hint="eastAsia"/>
                <w:spacing w:val="-6"/>
                <w:szCs w:val="21"/>
                <w:lang w:eastAsia="ko-KR"/>
              </w:rPr>
              <w:t xml:space="preserve"> </w:t>
            </w:r>
            <w:r w:rsidRPr="004A507A">
              <w:rPr>
                <w:rFonts w:ascii="한컴바탕" w:eastAsia="한컴바탕" w:hAnsi="한컴바탕" w:cs="한컴바탕" w:hint="eastAsia"/>
                <w:spacing w:val="-6"/>
                <w:szCs w:val="21"/>
                <w:lang w:eastAsia="ko-KR"/>
              </w:rPr>
              <w:lastRenderedPageBreak/>
              <w:t>규정에 따라 인민법원에 소송을 제기할 수 있다.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제15</w:t>
            </w:r>
            <w:r w:rsidRPr="004A507A">
              <w:rPr>
                <w:rFonts w:ascii="한컴바탕" w:eastAsia="한컴바탕" w:hAnsi="한컴바탕" w:cs="한컴바탕"/>
                <w:b/>
                <w:bCs/>
                <w:spacing w:val="-6"/>
                <w:szCs w:val="21"/>
                <w:lang w:eastAsia="ko-KR"/>
              </w:rPr>
              <w:t>2</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이사, 고급 관리인원이 법률, 행정법규 또는 회사정관의 규정을 위반하고 주주의 이익을 손상하였을 경우 주주는 인민법원에 소송을 제기할 수 있다.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제7장 사 채</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b/>
                <w:bCs/>
                <w:spacing w:val="-6"/>
                <w:szCs w:val="21"/>
                <w:lang w:eastAsia="ko-KR"/>
              </w:rPr>
              <w:t>제15</w:t>
            </w:r>
            <w:r w:rsidRPr="004A507A">
              <w:rPr>
                <w:rFonts w:ascii="한컴바탕" w:eastAsia="한컴바탕" w:hAnsi="한컴바탕" w:cs="한컴바탕"/>
                <w:b/>
                <w:bCs/>
                <w:spacing w:val="-6"/>
                <w:szCs w:val="21"/>
                <w:lang w:eastAsia="ko-KR"/>
              </w:rPr>
              <w:t>3</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이 법에서 사채라 함은 회사가 법정절차에 따라 발행하며 일정한 </w:t>
            </w:r>
            <w:proofErr w:type="spellStart"/>
            <w:r w:rsidRPr="004A507A">
              <w:rPr>
                <w:rFonts w:ascii="한컴바탕" w:eastAsia="한컴바탕" w:hAnsi="한컴바탕" w:cs="한컴바탕" w:hint="eastAsia"/>
                <w:spacing w:val="-6"/>
                <w:szCs w:val="21"/>
                <w:lang w:eastAsia="ko-KR"/>
              </w:rPr>
              <w:t>기한내에</w:t>
            </w:r>
            <w:proofErr w:type="spellEnd"/>
            <w:r w:rsidRPr="004A507A">
              <w:rPr>
                <w:rFonts w:ascii="한컴바탕" w:eastAsia="한컴바탕" w:hAnsi="한컴바탕" w:cs="한컴바탕" w:hint="eastAsia"/>
                <w:spacing w:val="-6"/>
                <w:szCs w:val="21"/>
                <w:lang w:eastAsia="ko-KR"/>
              </w:rPr>
              <w:t xml:space="preserve"> 원금과 이자를 지불할 것을 약속하는 유가증권을 말한다.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 xml:space="preserve">회사가 사채를 </w:t>
            </w:r>
            <w:proofErr w:type="spellStart"/>
            <w:r w:rsidRPr="004A507A">
              <w:rPr>
                <w:rFonts w:ascii="한컴바탕" w:eastAsia="한컴바탕" w:hAnsi="한컴바탕" w:cs="한컴바탕" w:hint="eastAsia"/>
                <w:spacing w:val="-6"/>
                <w:szCs w:val="21"/>
                <w:lang w:eastAsia="ko-KR"/>
              </w:rPr>
              <w:t>발행시에는</w:t>
            </w:r>
            <w:proofErr w:type="spellEnd"/>
            <w:r w:rsidRPr="004A507A">
              <w:rPr>
                <w:rFonts w:ascii="한컴바탕" w:eastAsia="한컴바탕" w:hAnsi="한컴바탕" w:cs="한컴바탕" w:hint="eastAsia"/>
                <w:spacing w:val="-6"/>
                <w:szCs w:val="21"/>
                <w:lang w:eastAsia="ko-KR"/>
              </w:rPr>
              <w:t xml:space="preserve"> 《중화인민공화국 </w:t>
            </w:r>
            <w:proofErr w:type="spellStart"/>
            <w:r w:rsidRPr="004A507A">
              <w:rPr>
                <w:rFonts w:ascii="한컴바탕" w:eastAsia="한컴바탕" w:hAnsi="한컴바탕" w:cs="한컴바탕" w:hint="eastAsia"/>
                <w:spacing w:val="-6"/>
                <w:szCs w:val="21"/>
                <w:lang w:eastAsia="ko-KR"/>
              </w:rPr>
              <w:t>증권법</w:t>
            </w:r>
            <w:proofErr w:type="spellEnd"/>
            <w:r w:rsidRPr="004A507A">
              <w:rPr>
                <w:rFonts w:ascii="한컴바탕" w:eastAsia="한컴바탕" w:hAnsi="한컴바탕" w:cs="한컴바탕" w:hint="eastAsia"/>
                <w:spacing w:val="-6"/>
                <w:szCs w:val="21"/>
                <w:lang w:eastAsia="ko-KR"/>
              </w:rPr>
              <w:t>》에서 규정한 발행요건에 부합되어야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제15</w:t>
            </w:r>
            <w:r w:rsidRPr="004A507A">
              <w:rPr>
                <w:rFonts w:ascii="한컴바탕" w:eastAsia="한컴바탕" w:hAnsi="한컴바탕" w:cs="한컴바탕"/>
                <w:b/>
                <w:bCs/>
                <w:spacing w:val="-6"/>
                <w:szCs w:val="21"/>
                <w:lang w:eastAsia="ko-KR"/>
              </w:rPr>
              <w:t>4</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회사의 사채발행 신청이 국무원의 수권을 받은 부서의 심사 허가를 받은 후에는 사채 공모방법을 공고해야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사채 공모방법에는 하기 주요사항을 기재해야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1. 회사명칭</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2. 채권 공모자금의 용도</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3. 채권총액과 채권의 액면금액</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4. 채권이율의 확정방식</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5. 원리금 상환 기한과 방식</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6. 채권 담보상황</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7. 채권의 발행가격, 발행 시말일자</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8. 회사의 </w:t>
            </w:r>
            <w:proofErr w:type="spellStart"/>
            <w:r w:rsidRPr="004A507A">
              <w:rPr>
                <w:rFonts w:ascii="한컴바탕" w:eastAsia="한컴바탕" w:hAnsi="한컴바탕" w:cs="한컴바탕" w:hint="eastAsia"/>
                <w:spacing w:val="-6"/>
                <w:szCs w:val="21"/>
                <w:lang w:eastAsia="ko-KR"/>
              </w:rPr>
              <w:t>순자산액</w:t>
            </w:r>
            <w:proofErr w:type="spellEnd"/>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9. 아직 만기되지 않은 </w:t>
            </w:r>
            <w:proofErr w:type="spellStart"/>
            <w:r w:rsidRPr="004A507A">
              <w:rPr>
                <w:rFonts w:ascii="한컴바탕" w:eastAsia="한컴바탕" w:hAnsi="한컴바탕" w:cs="한컴바탕" w:hint="eastAsia"/>
                <w:spacing w:val="-6"/>
                <w:szCs w:val="21"/>
                <w:lang w:eastAsia="ko-KR"/>
              </w:rPr>
              <w:t>기발행</w:t>
            </w:r>
            <w:proofErr w:type="spellEnd"/>
            <w:r w:rsidRPr="004A507A">
              <w:rPr>
                <w:rFonts w:ascii="한컴바탕" w:eastAsia="한컴바탕" w:hAnsi="한컴바탕" w:cs="한컴바탕" w:hint="eastAsia"/>
                <w:spacing w:val="-6"/>
                <w:szCs w:val="21"/>
                <w:lang w:eastAsia="ko-KR"/>
              </w:rPr>
              <w:t xml:space="preserve"> 사채의 총액</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10. 사채의 매출기구.</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제15</w:t>
            </w:r>
            <w:r w:rsidRPr="004A507A">
              <w:rPr>
                <w:rFonts w:ascii="한컴바탕" w:eastAsia="한컴바탕" w:hAnsi="한컴바탕" w:cs="한컴바탕"/>
                <w:b/>
                <w:bCs/>
                <w:spacing w:val="-6"/>
                <w:szCs w:val="21"/>
                <w:lang w:eastAsia="ko-KR"/>
              </w:rPr>
              <w:t>5</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회사가 실물채권 방식으로 사채를 발행할 경우에는 채권에 회사명칭, 채권의 액면금액, 이율, 상환기간 등의 사항을 명기하고 법정대표자가 서명하고 회사의 직인을 날인해야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제15</w:t>
            </w:r>
            <w:r w:rsidRPr="004A507A">
              <w:rPr>
                <w:rFonts w:ascii="한컴바탕" w:eastAsia="한컴바탕" w:hAnsi="한컴바탕" w:cs="한컴바탕"/>
                <w:b/>
                <w:bCs/>
                <w:spacing w:val="-6"/>
                <w:szCs w:val="21"/>
                <w:lang w:eastAsia="ko-KR"/>
              </w:rPr>
              <w:t>6</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사채는 기명채권과 무기명채권으로 구분할 수 있다.</w:t>
            </w:r>
          </w:p>
          <w:p w:rsidR="004A507A" w:rsidRPr="00155B03" w:rsidRDefault="004A507A" w:rsidP="00155B03">
            <w:pPr>
              <w:wordWrap w:val="0"/>
              <w:autoSpaceDN w:val="0"/>
              <w:snapToGrid w:val="0"/>
              <w:spacing w:line="276" w:lineRule="auto"/>
              <w:jc w:val="left"/>
              <w:rPr>
                <w:rFonts w:ascii="한컴바탕" w:eastAsia="한컴바탕" w:hAnsi="한컴바탕" w:cs="한컴바탕" w:hint="eastAsia"/>
                <w:spacing w:val="8"/>
                <w:szCs w:val="21"/>
                <w:lang w:eastAsia="ko-KR"/>
              </w:rPr>
            </w:pPr>
            <w:r w:rsidRPr="00155B03">
              <w:rPr>
                <w:rFonts w:ascii="한컴바탕" w:eastAsia="한컴바탕" w:hAnsi="한컴바탕" w:cs="한컴바탕" w:hint="eastAsia"/>
                <w:b/>
                <w:bCs/>
                <w:spacing w:val="8"/>
                <w:szCs w:val="21"/>
                <w:lang w:eastAsia="ko-KR"/>
              </w:rPr>
              <w:t>제15</w:t>
            </w:r>
            <w:r w:rsidRPr="00155B03">
              <w:rPr>
                <w:rFonts w:ascii="한컴바탕" w:eastAsia="한컴바탕" w:hAnsi="한컴바탕" w:cs="한컴바탕"/>
                <w:b/>
                <w:bCs/>
                <w:spacing w:val="8"/>
                <w:szCs w:val="21"/>
                <w:lang w:eastAsia="ko-KR"/>
              </w:rPr>
              <w:t>7</w:t>
            </w:r>
            <w:r w:rsidRPr="00155B03">
              <w:rPr>
                <w:rFonts w:ascii="한컴바탕" w:eastAsia="한컴바탕" w:hAnsi="한컴바탕" w:cs="한컴바탕" w:hint="eastAsia"/>
                <w:b/>
                <w:bCs/>
                <w:spacing w:val="8"/>
                <w:szCs w:val="21"/>
                <w:lang w:eastAsia="ko-KR"/>
              </w:rPr>
              <w:t>조</w:t>
            </w:r>
            <w:r w:rsidRPr="00155B03">
              <w:rPr>
                <w:rFonts w:ascii="한컴바탕" w:eastAsia="한컴바탕" w:hAnsi="한컴바탕" w:cs="한컴바탕" w:hint="eastAsia"/>
                <w:spacing w:val="8"/>
                <w:szCs w:val="21"/>
                <w:lang w:eastAsia="ko-KR"/>
              </w:rPr>
              <w:t xml:space="preserve"> 회사는 사채를 발행할 때 채권원부를 비치해야 한다.</w:t>
            </w:r>
          </w:p>
          <w:p w:rsidR="004A507A" w:rsidRPr="00155B03" w:rsidRDefault="004A507A" w:rsidP="00155B03">
            <w:pPr>
              <w:wordWrap w:val="0"/>
              <w:autoSpaceDN w:val="0"/>
              <w:snapToGrid w:val="0"/>
              <w:spacing w:line="276" w:lineRule="auto"/>
              <w:jc w:val="left"/>
              <w:rPr>
                <w:rFonts w:ascii="한컴바탕" w:eastAsia="한컴바탕" w:hAnsi="한컴바탕" w:cs="한컴바탕" w:hint="eastAsia"/>
                <w:spacing w:val="8"/>
                <w:szCs w:val="21"/>
                <w:lang w:eastAsia="ko-KR"/>
              </w:rPr>
            </w:pPr>
            <w:r w:rsidRPr="00155B03">
              <w:rPr>
                <w:rFonts w:ascii="한컴바탕" w:eastAsia="한컴바탕" w:hAnsi="한컴바탕" w:cs="한컴바탕" w:hint="eastAsia"/>
                <w:spacing w:val="8"/>
                <w:szCs w:val="21"/>
                <w:lang w:eastAsia="ko-KR"/>
              </w:rPr>
              <w:t>기명사채를 발행할 경우에는 사채원부에 다음 각 호의 사항을 기재해야 한다.</w:t>
            </w:r>
          </w:p>
          <w:p w:rsidR="004A507A" w:rsidRPr="00155B03" w:rsidRDefault="004A507A" w:rsidP="00155B03">
            <w:pPr>
              <w:wordWrap w:val="0"/>
              <w:autoSpaceDN w:val="0"/>
              <w:snapToGrid w:val="0"/>
              <w:spacing w:line="276" w:lineRule="auto"/>
              <w:jc w:val="left"/>
              <w:rPr>
                <w:rFonts w:ascii="한컴바탕" w:eastAsia="한컴바탕" w:hAnsi="한컴바탕" w:cs="한컴바탕" w:hint="eastAsia"/>
                <w:spacing w:val="8"/>
                <w:szCs w:val="21"/>
                <w:lang w:eastAsia="ko-KR"/>
              </w:rPr>
            </w:pPr>
            <w:r w:rsidRPr="00155B03">
              <w:rPr>
                <w:rFonts w:ascii="한컴바탕" w:eastAsia="한컴바탕" w:hAnsi="한컴바탕" w:cs="한컴바탕" w:hint="eastAsia"/>
                <w:spacing w:val="8"/>
                <w:szCs w:val="21"/>
                <w:lang w:eastAsia="ko-KR"/>
              </w:rPr>
              <w:t>1. 채권소지자의 성명 또는 명칭, 주소</w:t>
            </w:r>
          </w:p>
          <w:p w:rsidR="004A507A" w:rsidRPr="00155B03" w:rsidRDefault="004A507A" w:rsidP="00155B03">
            <w:pPr>
              <w:wordWrap w:val="0"/>
              <w:autoSpaceDN w:val="0"/>
              <w:snapToGrid w:val="0"/>
              <w:spacing w:line="276" w:lineRule="auto"/>
              <w:jc w:val="left"/>
              <w:rPr>
                <w:rFonts w:ascii="한컴바탕" w:eastAsia="한컴바탕" w:hAnsi="한컴바탕" w:cs="한컴바탕" w:hint="eastAsia"/>
                <w:spacing w:val="8"/>
                <w:szCs w:val="21"/>
                <w:lang w:eastAsia="ko-KR"/>
              </w:rPr>
            </w:pPr>
            <w:r w:rsidRPr="00155B03">
              <w:rPr>
                <w:rFonts w:ascii="한컴바탕" w:eastAsia="한컴바탕" w:hAnsi="한컴바탕" w:cs="한컴바탕" w:hint="eastAsia"/>
                <w:spacing w:val="8"/>
                <w:szCs w:val="21"/>
                <w:lang w:eastAsia="ko-KR"/>
              </w:rPr>
              <w:t>2. 채권소지자가 채권을 취득한 일자 및 채권번호</w:t>
            </w:r>
          </w:p>
          <w:p w:rsidR="004A507A" w:rsidRPr="00155B03" w:rsidRDefault="004A507A" w:rsidP="00155B03">
            <w:pPr>
              <w:wordWrap w:val="0"/>
              <w:autoSpaceDN w:val="0"/>
              <w:snapToGrid w:val="0"/>
              <w:spacing w:line="276" w:lineRule="auto"/>
              <w:jc w:val="left"/>
              <w:rPr>
                <w:rFonts w:ascii="한컴바탕" w:eastAsia="한컴바탕" w:hAnsi="한컴바탕" w:cs="한컴바탕"/>
                <w:spacing w:val="8"/>
                <w:szCs w:val="21"/>
                <w:lang w:eastAsia="ko-KR"/>
              </w:rPr>
            </w:pPr>
            <w:r w:rsidRPr="00155B03">
              <w:rPr>
                <w:rFonts w:ascii="한컴바탕" w:eastAsia="한컴바탕" w:hAnsi="한컴바탕" w:cs="한컴바탕" w:hint="eastAsia"/>
                <w:spacing w:val="8"/>
                <w:szCs w:val="21"/>
                <w:lang w:eastAsia="ko-KR"/>
              </w:rPr>
              <w:t>3. 채권의 총액, 액면금액, 이율, 원리금 상환기한과 방식</w:t>
            </w:r>
          </w:p>
          <w:p w:rsidR="004A507A" w:rsidRPr="00155B03" w:rsidRDefault="004A507A" w:rsidP="00155B03">
            <w:pPr>
              <w:wordWrap w:val="0"/>
              <w:autoSpaceDN w:val="0"/>
              <w:snapToGrid w:val="0"/>
              <w:spacing w:line="276" w:lineRule="auto"/>
              <w:jc w:val="left"/>
              <w:rPr>
                <w:rFonts w:ascii="한컴바탕" w:eastAsia="한컴바탕" w:hAnsi="한컴바탕" w:cs="한컴바탕"/>
                <w:spacing w:val="8"/>
                <w:szCs w:val="21"/>
                <w:lang w:eastAsia="ko-KR"/>
              </w:rPr>
            </w:pPr>
            <w:r w:rsidRPr="00155B03">
              <w:rPr>
                <w:rFonts w:ascii="한컴바탕" w:eastAsia="한컴바탕" w:hAnsi="한컴바탕" w:cs="한컴바탕" w:hint="eastAsia"/>
                <w:spacing w:val="8"/>
                <w:szCs w:val="21"/>
                <w:lang w:eastAsia="ko-KR"/>
              </w:rPr>
              <w:t>4. 채권의 발행일자.</w:t>
            </w:r>
          </w:p>
          <w:p w:rsidR="004A507A" w:rsidRPr="00155B03" w:rsidRDefault="004A507A" w:rsidP="00155B03">
            <w:pPr>
              <w:wordWrap w:val="0"/>
              <w:autoSpaceDN w:val="0"/>
              <w:snapToGrid w:val="0"/>
              <w:spacing w:line="276" w:lineRule="auto"/>
              <w:jc w:val="left"/>
              <w:rPr>
                <w:rFonts w:ascii="한컴바탕" w:eastAsia="한컴바탕" w:hAnsi="한컴바탕" w:cs="한컴바탕" w:hint="eastAsia"/>
                <w:spacing w:val="8"/>
                <w:szCs w:val="21"/>
                <w:lang w:eastAsia="ko-KR"/>
              </w:rPr>
            </w:pPr>
            <w:r w:rsidRPr="00155B03">
              <w:rPr>
                <w:rFonts w:ascii="한컴바탕" w:eastAsia="한컴바탕" w:hAnsi="한컴바탕" w:cs="한컴바탕" w:hint="eastAsia"/>
                <w:spacing w:val="8"/>
                <w:szCs w:val="21"/>
                <w:lang w:eastAsia="ko-KR"/>
              </w:rPr>
              <w:t>무기명 사채를 발행할 경우에는 사채원부에 채권총액, 이율, 상환기한과 방식, 발행일자 및 채권의 번호를 명기해야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제15</w:t>
            </w:r>
            <w:r w:rsidRPr="004A507A">
              <w:rPr>
                <w:rFonts w:ascii="한컴바탕" w:eastAsia="한컴바탕" w:hAnsi="한컴바탕" w:cs="한컴바탕"/>
                <w:b/>
                <w:bCs/>
                <w:spacing w:val="-6"/>
                <w:szCs w:val="21"/>
                <w:lang w:eastAsia="ko-KR"/>
              </w:rPr>
              <w:t>8</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기명사채의 등기 결제기구는 채권 등기, 보관, 이자 지불, 원리금 상환 등 관련 제도를 수립해야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lastRenderedPageBreak/>
              <w:t>제1</w:t>
            </w:r>
            <w:r w:rsidRPr="004A507A">
              <w:rPr>
                <w:rFonts w:ascii="한컴바탕" w:eastAsia="한컴바탕" w:hAnsi="한컴바탕" w:cs="한컴바탕"/>
                <w:b/>
                <w:bCs/>
                <w:spacing w:val="-6"/>
                <w:szCs w:val="21"/>
                <w:lang w:eastAsia="ko-KR"/>
              </w:rPr>
              <w:t>59</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사채는 양도할 수 있으며, 양도가격은 양도인과 양수인이 약정한다.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사채를 증권거래소에서 상장 거래 시에는 증권거래소의 거류규칙에 따라 양도해야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제16</w:t>
            </w:r>
            <w:r w:rsidRPr="004A507A">
              <w:rPr>
                <w:rFonts w:ascii="한컴바탕" w:eastAsia="한컴바탕" w:hAnsi="한컴바탕" w:cs="한컴바탕"/>
                <w:b/>
                <w:bCs/>
                <w:spacing w:val="-6"/>
                <w:szCs w:val="21"/>
                <w:lang w:eastAsia="ko-KR"/>
              </w:rPr>
              <w:t>0</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기명사채는 채권소지자가 배서 방식으로 또는 법률, 행정법규가 규정한 기타의 방식으로 양도할 수 있으며 양도 후에서 회사가 양수자의 성명 또는 명칭 및 주소를 사채원부에 기재한다.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무기명사채의 양도는 채권소지자가 그 채권을 양수인에게 </w:t>
            </w:r>
            <w:proofErr w:type="spellStart"/>
            <w:r w:rsidRPr="004A507A">
              <w:rPr>
                <w:rFonts w:ascii="한컴바탕" w:eastAsia="한컴바탕" w:hAnsi="한컴바탕" w:cs="한컴바탕" w:hint="eastAsia"/>
                <w:spacing w:val="-6"/>
                <w:szCs w:val="21"/>
                <w:lang w:eastAsia="ko-KR"/>
              </w:rPr>
              <w:t>교부시부터</w:t>
            </w:r>
            <w:proofErr w:type="spellEnd"/>
            <w:r w:rsidRPr="004A507A">
              <w:rPr>
                <w:rFonts w:ascii="한컴바탕" w:eastAsia="한컴바탕" w:hAnsi="한컴바탕" w:cs="한컴바탕" w:hint="eastAsia"/>
                <w:spacing w:val="-6"/>
                <w:szCs w:val="21"/>
                <w:lang w:eastAsia="ko-KR"/>
              </w:rPr>
              <w:t xml:space="preserve"> 즉시 양도 효력을 발생한다.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제16</w:t>
            </w:r>
            <w:r w:rsidRPr="004A507A">
              <w:rPr>
                <w:rFonts w:ascii="한컴바탕" w:eastAsia="한컴바탕" w:hAnsi="한컴바탕" w:cs="한컴바탕"/>
                <w:b/>
                <w:bCs/>
                <w:spacing w:val="-6"/>
                <w:szCs w:val="21"/>
                <w:lang w:eastAsia="ko-KR"/>
              </w:rPr>
              <w:t>1</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상장회사는 주주총회에서 </w:t>
            </w:r>
            <w:proofErr w:type="spellStart"/>
            <w:r w:rsidRPr="004A507A">
              <w:rPr>
                <w:rFonts w:ascii="한컴바탕" w:eastAsia="한컴바탕" w:hAnsi="한컴바탕" w:cs="한컴바탕" w:hint="eastAsia"/>
                <w:spacing w:val="-6"/>
                <w:szCs w:val="21"/>
                <w:lang w:eastAsia="ko-KR"/>
              </w:rPr>
              <w:t>의결의하여</w:t>
            </w:r>
            <w:proofErr w:type="spellEnd"/>
            <w:r w:rsidRPr="004A507A">
              <w:rPr>
                <w:rFonts w:ascii="한컴바탕" w:eastAsia="한컴바탕" w:hAnsi="한컴바탕" w:cs="한컴바탕" w:hint="eastAsia"/>
                <w:spacing w:val="-6"/>
                <w:szCs w:val="21"/>
                <w:lang w:eastAsia="ko-KR"/>
              </w:rPr>
              <w:t xml:space="preserve"> 주권으로 전환 가능한 사채를 발행할 수 있으며 구체적인 전환방법은 사채공모방법에서 규정한다. 상장 회사가 주권으로 전환 가능한 사채를 발행할 경우에는 국무원 증권감독관리기구의 허가를 얻어야 한다.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주권으로 전환 가능한 사채를 발행할 경우에는 채권에 전환 가능 사채라는 문자표시가 있어야 하며 사채원부에 전환 가능한 사채의 액수를 명기해야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제16</w:t>
            </w:r>
            <w:r w:rsidRPr="004A507A">
              <w:rPr>
                <w:rFonts w:ascii="한컴바탕" w:eastAsia="한컴바탕" w:hAnsi="한컴바탕" w:cs="한컴바탕"/>
                <w:b/>
                <w:bCs/>
                <w:spacing w:val="-6"/>
                <w:szCs w:val="21"/>
                <w:lang w:eastAsia="ko-KR"/>
              </w:rPr>
              <w:t>2</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주권으로 전환 가능한 사채를 발행하였을 경우 회사는 그 전환방법에 따라 채권소지자에게 주권을 교환해 주어야 한다. 단 채권소지자는 전환 주권 또는 전환 불가 주권에 대한 선택권을 가진다.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제8장 회사의 재무, 회계</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b/>
                <w:bCs/>
                <w:spacing w:val="-6"/>
                <w:szCs w:val="21"/>
                <w:lang w:eastAsia="ko-KR"/>
              </w:rPr>
              <w:t>제16</w:t>
            </w:r>
            <w:r w:rsidRPr="004A507A">
              <w:rPr>
                <w:rFonts w:ascii="한컴바탕" w:eastAsia="한컴바탕" w:hAnsi="한컴바탕" w:cs="한컴바탕"/>
                <w:b/>
                <w:bCs/>
                <w:spacing w:val="-6"/>
                <w:szCs w:val="21"/>
                <w:lang w:eastAsia="ko-KR"/>
              </w:rPr>
              <w:t>3</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회사는 법률, 행정법규와 국무원 재정부서의 규정에 따라 본 회사의 재무제도와 회계제도를 수립해야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제16</w:t>
            </w:r>
            <w:r w:rsidRPr="004A507A">
              <w:rPr>
                <w:rFonts w:ascii="한컴바탕" w:eastAsia="한컴바탕" w:hAnsi="한컴바탕" w:cs="한컴바탕"/>
                <w:b/>
                <w:bCs/>
                <w:spacing w:val="-6"/>
                <w:szCs w:val="21"/>
                <w:lang w:eastAsia="ko-KR"/>
              </w:rPr>
              <w:t>4</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회사는 매 회계연도 종료 시에 재무회계보고서를 작성하고 법에 의하여 회계사사무소의 감사를 받아야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재무회계보고서는 법률, 행정법규 및 국무원 재정부서의 규정에 따라 작성해야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제16</w:t>
            </w:r>
            <w:r w:rsidRPr="004A507A">
              <w:rPr>
                <w:rFonts w:ascii="한컴바탕" w:eastAsia="한컴바탕" w:hAnsi="한컴바탕" w:cs="한컴바탕"/>
                <w:b/>
                <w:bCs/>
                <w:spacing w:val="-6"/>
                <w:szCs w:val="21"/>
                <w:lang w:eastAsia="ko-KR"/>
              </w:rPr>
              <w:t>5</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유한책임회사는 회사정관이 정한 기한에 따라 재무회계보고서를 각 주주에게 송달해야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주식유한회사의 재무회계보고서는 주주총회의 연차회의를 소집하는 20일 전에 본 회사에 비치하여 주주들이 열람할 수 있도록 해야 한다. 주식을 공개 발행한 주식유한회사는 반드시 그 재무회계보고서를 공고해야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제16</w:t>
            </w:r>
            <w:r w:rsidRPr="004A507A">
              <w:rPr>
                <w:rFonts w:ascii="한컴바탕" w:eastAsia="한컴바탕" w:hAnsi="한컴바탕" w:cs="한컴바탕"/>
                <w:b/>
                <w:bCs/>
                <w:spacing w:val="-6"/>
                <w:szCs w:val="21"/>
                <w:lang w:eastAsia="ko-KR"/>
              </w:rPr>
              <w:t>6</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회사가 당해 연도의 납세 후의 이윤을 배당할 경우에는 이윤의 10%를 인출하여 회사의 법정적립금으로 해야 한다. 회사의 법정적립금이 누계로 회사 등록자본금의 50% 이상을 차지할 경우에는 인출하지 아니할 수 있다.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회사의 법정적립금으로 전 연도의 결손을 보완하기 어려울 경우에는 전항의 규정에 따라 법정적립금을 인출하기 전에 먼저 당해 연도의 이윤으로 결손을 보완해야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회사는 납세후의 이윤에서 법정적립금을 인출한 후 주주회</w:t>
            </w:r>
            <w:r w:rsidRPr="004A507A">
              <w:rPr>
                <w:rFonts w:ascii="한컴바탕" w:eastAsia="한컴바탕" w:hAnsi="한컴바탕" w:cs="한컴바탕" w:hint="eastAsia"/>
                <w:spacing w:val="-6"/>
                <w:szCs w:val="21"/>
                <w:lang w:eastAsia="ko-KR"/>
              </w:rPr>
              <w:lastRenderedPageBreak/>
              <w:t>의 또는 주주총회의 의결에 의하여 납세후의 이윤에서 임의의 적립금을 인출할 수 있다.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회사가 결손을 보완하고 법정적립금을 인출한 후의 </w:t>
            </w:r>
            <w:proofErr w:type="spellStart"/>
            <w:r w:rsidRPr="004A507A">
              <w:rPr>
                <w:rFonts w:ascii="한컴바탕" w:eastAsia="한컴바탕" w:hAnsi="한컴바탕" w:cs="한컴바탕" w:hint="eastAsia"/>
                <w:spacing w:val="-6"/>
                <w:szCs w:val="21"/>
                <w:lang w:eastAsia="ko-KR"/>
              </w:rPr>
              <w:t>납세후</w:t>
            </w:r>
            <w:proofErr w:type="spellEnd"/>
            <w:r w:rsidRPr="004A507A">
              <w:rPr>
                <w:rFonts w:ascii="한컴바탕" w:eastAsia="한컴바탕" w:hAnsi="한컴바탕" w:cs="한컴바탕" w:hint="eastAsia"/>
                <w:spacing w:val="-6"/>
                <w:szCs w:val="21"/>
                <w:lang w:eastAsia="ko-KR"/>
              </w:rPr>
              <w:t xml:space="preserve"> 이윤은, 유한책임회사는 이 법 제3</w:t>
            </w:r>
            <w:r w:rsidRPr="004A507A">
              <w:rPr>
                <w:rFonts w:ascii="한컴바탕" w:eastAsia="한컴바탕" w:hAnsi="한컴바탕" w:cs="한컴바탕"/>
                <w:spacing w:val="-6"/>
                <w:szCs w:val="21"/>
                <w:lang w:eastAsia="ko-KR"/>
              </w:rPr>
              <w:t>4</w:t>
            </w:r>
            <w:r w:rsidRPr="004A507A">
              <w:rPr>
                <w:rFonts w:ascii="한컴바탕" w:eastAsia="한컴바탕" w:hAnsi="한컴바탕" w:cs="한컴바탕" w:hint="eastAsia"/>
                <w:spacing w:val="-6"/>
                <w:szCs w:val="21"/>
                <w:lang w:eastAsia="ko-KR"/>
              </w:rPr>
              <w:t>조의 규정에 따라 배당하며 주식유한회사는 주주가 소지하고 있는 주식 비율에 따라 배당하되 주식유한회사 정관에 소지한 주식비율에 따라 배당하지 않는다고 규정한 상황은 제외이다.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 xml:space="preserve">주주회의, 주주총회 혹은 이사회가 전항의 규정을 위반하고 회사의 결손 보완과 법정적립금 인출 전에 주주에게 이윤을 배당하였을 경우 주주는 반드시 규정을 위반하고 배당한 이윤을 회사에 반환해야 한다.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회사가 소지하고 있는 본 회사의 주식에 대해서는 이윤을 배당할 수 없다.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제16</w:t>
            </w:r>
            <w:r w:rsidRPr="004A507A">
              <w:rPr>
                <w:rFonts w:ascii="한컴바탕" w:eastAsia="한컴바탕" w:hAnsi="한컴바탕" w:cs="한컴바탕"/>
                <w:b/>
                <w:bCs/>
                <w:spacing w:val="-6"/>
                <w:szCs w:val="21"/>
                <w:lang w:eastAsia="ko-KR"/>
              </w:rPr>
              <w:t>7</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주식유한회사가 주권 액면금액보다 높은 발행가격으로 주식을 발행하여 취득한 할증금 및 국무원 재정부서가 자본적립금에 </w:t>
            </w:r>
            <w:proofErr w:type="spellStart"/>
            <w:r w:rsidRPr="004A507A">
              <w:rPr>
                <w:rFonts w:ascii="한컴바탕" w:eastAsia="한컴바탕" w:hAnsi="한컴바탕" w:cs="한컴바탕" w:hint="eastAsia"/>
                <w:spacing w:val="-6"/>
                <w:szCs w:val="21"/>
                <w:lang w:eastAsia="ko-KR"/>
              </w:rPr>
              <w:t>계상하도록</w:t>
            </w:r>
            <w:proofErr w:type="spellEnd"/>
            <w:r w:rsidRPr="004A507A">
              <w:rPr>
                <w:rFonts w:ascii="한컴바탕" w:eastAsia="한컴바탕" w:hAnsi="한컴바탕" w:cs="한컴바탕" w:hint="eastAsia"/>
                <w:spacing w:val="-6"/>
                <w:szCs w:val="21"/>
                <w:lang w:eastAsia="ko-KR"/>
              </w:rPr>
              <w:t xml:space="preserve"> 규정한 기타 수입은 회사의 자본적립금에 </w:t>
            </w:r>
            <w:proofErr w:type="spellStart"/>
            <w:r w:rsidRPr="004A507A">
              <w:rPr>
                <w:rFonts w:ascii="한컴바탕" w:eastAsia="한컴바탕" w:hAnsi="한컴바탕" w:cs="한컴바탕" w:hint="eastAsia"/>
                <w:spacing w:val="-6"/>
                <w:szCs w:val="21"/>
                <w:lang w:eastAsia="ko-KR"/>
              </w:rPr>
              <w:t>계상해야</w:t>
            </w:r>
            <w:proofErr w:type="spellEnd"/>
            <w:r w:rsidRPr="004A507A">
              <w:rPr>
                <w:rFonts w:ascii="한컴바탕" w:eastAsia="한컴바탕" w:hAnsi="한컴바탕" w:cs="한컴바탕" w:hint="eastAsia"/>
                <w:spacing w:val="-6"/>
                <w:szCs w:val="21"/>
                <w:lang w:eastAsia="ko-KR"/>
              </w:rPr>
              <w:t xml:space="preserve">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제16</w:t>
            </w:r>
            <w:r w:rsidRPr="004A507A">
              <w:rPr>
                <w:rFonts w:ascii="한컴바탕" w:eastAsia="한컴바탕" w:hAnsi="한컴바탕" w:cs="한컴바탕"/>
                <w:b/>
                <w:bCs/>
                <w:spacing w:val="-6"/>
                <w:szCs w:val="21"/>
                <w:lang w:eastAsia="ko-KR"/>
              </w:rPr>
              <w:t>8</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회사의 적립금은 회사의 결손을 보완하거나 회사의 생산경영 확대 또는 회사자본금의 증가에 사용한다. 단 자본적립금은 회사의 결손 보완에 사용할 수 없다.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법정적립금을 자본금으로 전환시키는 경우, 보유해야 하는 당해 적립금은 전환전의 회사 등록자본금의 25% 보다 적어서는 </w:t>
            </w:r>
            <w:proofErr w:type="spellStart"/>
            <w:r w:rsidRPr="004A507A">
              <w:rPr>
                <w:rFonts w:ascii="한컴바탕" w:eastAsia="한컴바탕" w:hAnsi="한컴바탕" w:cs="한컴바탕" w:hint="eastAsia"/>
                <w:spacing w:val="-6"/>
                <w:szCs w:val="21"/>
                <w:lang w:eastAsia="ko-KR"/>
              </w:rPr>
              <w:t>아니된다</w:t>
            </w:r>
            <w:proofErr w:type="spellEnd"/>
            <w:r w:rsidRPr="004A507A">
              <w:rPr>
                <w:rFonts w:ascii="한컴바탕" w:eastAsia="한컴바탕" w:hAnsi="한컴바탕" w:cs="한컴바탕" w:hint="eastAsia"/>
                <w:spacing w:val="-6"/>
                <w:szCs w:val="21"/>
                <w:lang w:eastAsia="ko-KR"/>
              </w:rPr>
              <w:t>.</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w:t>
            </w:r>
            <w:r w:rsidRPr="004A507A">
              <w:rPr>
                <w:rFonts w:ascii="한컴바탕" w:eastAsia="한컴바탕" w:hAnsi="한컴바탕" w:cs="한컴바탕"/>
                <w:b/>
                <w:bCs/>
                <w:spacing w:val="-6"/>
                <w:szCs w:val="21"/>
                <w:lang w:eastAsia="ko-KR"/>
              </w:rPr>
              <w:t>69</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회사가 회사의 회계감사업무를 수행하는 회계사사무소를 고용, 해임할 경우에는 회사정관의 규정에 따라 주주회의, 주주총회 또는 이사회에서 결정한다.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회사 주주회의, 주주총회 또는 이사회가 회계사사무소의 해임을 표결할 경우 회계사사무소의 의견 진술을 허용해야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제17</w:t>
            </w:r>
            <w:r w:rsidRPr="004A507A">
              <w:rPr>
                <w:rFonts w:ascii="한컴바탕" w:eastAsia="한컴바탕" w:hAnsi="한컴바탕" w:cs="한컴바탕"/>
                <w:b/>
                <w:bCs/>
                <w:spacing w:val="-6"/>
                <w:szCs w:val="21"/>
                <w:lang w:eastAsia="ko-KR"/>
              </w:rPr>
              <w:t>0</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 xml:space="preserve">회사는 고용한 회계사사무소에 진실하고 완벽한 회계증빙, 회계장부, 재무회계보고서 및 회계자료를 제공해야 하며 제공을 거절하거나 은닉 또는 허위를 날조해서는 </w:t>
            </w:r>
            <w:proofErr w:type="spellStart"/>
            <w:r w:rsidRPr="004A507A">
              <w:rPr>
                <w:rFonts w:ascii="한컴바탕" w:eastAsia="한컴바탕" w:hAnsi="한컴바탕" w:cs="한컴바탕" w:hint="eastAsia"/>
                <w:spacing w:val="-6"/>
                <w:szCs w:val="21"/>
                <w:lang w:eastAsia="ko-KR"/>
              </w:rPr>
              <w:t>아니된다</w:t>
            </w:r>
            <w:proofErr w:type="spellEnd"/>
            <w:r w:rsidRPr="004A507A">
              <w:rPr>
                <w:rFonts w:ascii="한컴바탕" w:eastAsia="한컴바탕" w:hAnsi="한컴바탕" w:cs="한컴바탕" w:hint="eastAsia"/>
                <w:spacing w:val="-6"/>
                <w:szCs w:val="21"/>
                <w:lang w:eastAsia="ko-KR"/>
              </w:rPr>
              <w:t>.</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제17</w:t>
            </w:r>
            <w:r w:rsidRPr="004A507A">
              <w:rPr>
                <w:rFonts w:ascii="한컴바탕" w:eastAsia="한컴바탕" w:hAnsi="한컴바탕" w:cs="한컴바탕"/>
                <w:b/>
                <w:bCs/>
                <w:spacing w:val="-6"/>
                <w:szCs w:val="21"/>
                <w:lang w:eastAsia="ko-KR"/>
              </w:rPr>
              <w:t>1</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 xml:space="preserve">회사는 법정 회계장부 이외에 별도의 회계장부를 설정해서는 </w:t>
            </w:r>
            <w:proofErr w:type="spellStart"/>
            <w:r w:rsidRPr="004A507A">
              <w:rPr>
                <w:rFonts w:ascii="한컴바탕" w:eastAsia="한컴바탕" w:hAnsi="한컴바탕" w:cs="한컴바탕" w:hint="eastAsia"/>
                <w:spacing w:val="-6"/>
                <w:szCs w:val="21"/>
                <w:lang w:eastAsia="ko-KR"/>
              </w:rPr>
              <w:t>안된다</w:t>
            </w:r>
            <w:proofErr w:type="spellEnd"/>
            <w:r w:rsidRPr="004A507A">
              <w:rPr>
                <w:rFonts w:ascii="한컴바탕" w:eastAsia="한컴바탕" w:hAnsi="한컴바탕" w:cs="한컴바탕" w:hint="eastAsia"/>
                <w:spacing w:val="-6"/>
                <w:szCs w:val="21"/>
                <w:lang w:eastAsia="ko-KR"/>
              </w:rPr>
              <w:t>.</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누구든지 개인의 명의로 구좌를 개설하여 회사의 자산을 예금할 수 없다.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제9장 회사의 합병, 분립,</w:t>
            </w:r>
            <w:r w:rsidRPr="004A507A">
              <w:rPr>
                <w:rFonts w:ascii="한컴바탕" w:eastAsia="한컴바탕" w:hAnsi="한컴바탕" w:cs="한컴바탕"/>
                <w:b/>
                <w:bCs/>
                <w:spacing w:val="-6"/>
                <w:szCs w:val="21"/>
                <w:lang w:eastAsia="ko-KR"/>
              </w:rPr>
              <w:t xml:space="preserve"> </w:t>
            </w:r>
            <w:r w:rsidRPr="004A507A">
              <w:rPr>
                <w:rFonts w:ascii="한컴바탕" w:eastAsia="한컴바탕" w:hAnsi="한컴바탕" w:cs="한컴바탕" w:hint="eastAsia"/>
                <w:b/>
                <w:bCs/>
                <w:spacing w:val="-6"/>
                <w:szCs w:val="21"/>
                <w:lang w:eastAsia="ko-KR"/>
              </w:rPr>
              <w:t>증자,</w:t>
            </w:r>
            <w:r w:rsidRPr="004A507A">
              <w:rPr>
                <w:rFonts w:ascii="한컴바탕" w:eastAsia="한컴바탕" w:hAnsi="한컴바탕" w:cs="한컴바탕"/>
                <w:b/>
                <w:bCs/>
                <w:spacing w:val="-6"/>
                <w:szCs w:val="21"/>
                <w:lang w:eastAsia="ko-KR"/>
              </w:rPr>
              <w:t xml:space="preserve"> </w:t>
            </w:r>
            <w:r w:rsidRPr="004A507A">
              <w:rPr>
                <w:rFonts w:ascii="한컴바탕" w:eastAsia="한컴바탕" w:hAnsi="한컴바탕" w:cs="한컴바탕" w:hint="eastAsia"/>
                <w:b/>
                <w:bCs/>
                <w:spacing w:val="-6"/>
                <w:szCs w:val="21"/>
                <w:lang w:eastAsia="ko-KR"/>
              </w:rPr>
              <w:t>감자</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b/>
                <w:bCs/>
                <w:spacing w:val="-6"/>
                <w:szCs w:val="21"/>
                <w:lang w:eastAsia="ko-KR"/>
              </w:rPr>
              <w:t>제17</w:t>
            </w:r>
            <w:r w:rsidRPr="004A507A">
              <w:rPr>
                <w:rFonts w:ascii="한컴바탕" w:eastAsia="한컴바탕" w:hAnsi="한컴바탕" w:cs="한컴바탕"/>
                <w:b/>
                <w:bCs/>
                <w:spacing w:val="-6"/>
                <w:szCs w:val="21"/>
                <w:lang w:eastAsia="ko-KR"/>
              </w:rPr>
              <w:t>2</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회사의 합병은 흡수합병과 신설합병의 두 가지 형식을 취할 수 있다.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한 회사가 다른 회사를 흡수하는 것을 흡수합병이라 하며 흡수되는 회사는 해산된다. 2개 이상의 회사가 병합되어 새로운 회사를 설립하는 것을 신설합병이라 하며 합병되는 </w:t>
            </w:r>
            <w:proofErr w:type="spellStart"/>
            <w:r w:rsidRPr="004A507A">
              <w:rPr>
                <w:rFonts w:ascii="한컴바탕" w:eastAsia="한컴바탕" w:hAnsi="한컴바탕" w:cs="한컴바탕" w:hint="eastAsia"/>
                <w:spacing w:val="-6"/>
                <w:szCs w:val="21"/>
                <w:lang w:eastAsia="ko-KR"/>
              </w:rPr>
              <w:t>각측은</w:t>
            </w:r>
            <w:proofErr w:type="spellEnd"/>
            <w:r w:rsidRPr="004A507A">
              <w:rPr>
                <w:rFonts w:ascii="한컴바탕" w:eastAsia="한컴바탕" w:hAnsi="한컴바탕" w:cs="한컴바탕" w:hint="eastAsia"/>
                <w:spacing w:val="-6"/>
                <w:szCs w:val="21"/>
                <w:lang w:eastAsia="ko-KR"/>
              </w:rPr>
              <w:t xml:space="preserve"> 해산된다.</w:t>
            </w:r>
          </w:p>
          <w:p w:rsidR="004A507A" w:rsidRPr="004A507A" w:rsidRDefault="004A507A" w:rsidP="00155B03">
            <w:pPr>
              <w:wordWrap w:val="0"/>
              <w:autoSpaceDN w:val="0"/>
              <w:snapToGrid w:val="0"/>
              <w:spacing w:line="276" w:lineRule="auto"/>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제17</w:t>
            </w:r>
            <w:r w:rsidRPr="004A507A">
              <w:rPr>
                <w:rFonts w:ascii="한컴바탕" w:eastAsia="한컴바탕" w:hAnsi="한컴바탕" w:cs="한컴바탕"/>
                <w:b/>
                <w:bCs/>
                <w:spacing w:val="-6"/>
                <w:szCs w:val="21"/>
                <w:lang w:eastAsia="ko-KR"/>
              </w:rPr>
              <w:t>3</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 xml:space="preserve">회사가 합병할 경우 합병 </w:t>
            </w:r>
            <w:proofErr w:type="spellStart"/>
            <w:r w:rsidRPr="004A507A">
              <w:rPr>
                <w:rFonts w:ascii="한컴바탕" w:eastAsia="한컴바탕" w:hAnsi="한컴바탕" w:cs="한컴바탕" w:hint="eastAsia"/>
                <w:spacing w:val="-6"/>
                <w:szCs w:val="21"/>
                <w:lang w:eastAsia="ko-KR"/>
              </w:rPr>
              <w:t>각측은</w:t>
            </w:r>
            <w:proofErr w:type="spellEnd"/>
            <w:r w:rsidRPr="004A507A">
              <w:rPr>
                <w:rFonts w:ascii="한컴바탕" w:eastAsia="한컴바탕" w:hAnsi="한컴바탕" w:cs="한컴바탕" w:hint="eastAsia"/>
                <w:spacing w:val="-6"/>
                <w:szCs w:val="21"/>
                <w:lang w:eastAsia="ko-KR"/>
              </w:rPr>
              <w:t xml:space="preserve"> 합병계약을 체</w:t>
            </w:r>
            <w:r w:rsidRPr="004A507A">
              <w:rPr>
                <w:rFonts w:ascii="한컴바탕" w:eastAsia="한컴바탕" w:hAnsi="한컴바탕" w:cs="한컴바탕" w:hint="eastAsia"/>
                <w:spacing w:val="-6"/>
                <w:szCs w:val="21"/>
                <w:lang w:eastAsia="ko-KR"/>
              </w:rPr>
              <w:lastRenderedPageBreak/>
              <w:t xml:space="preserve">결하고 대차대조표 및 재산리스트를 작성해야 한다. 회사는 합병을 의결한 날로부터 10일 내에 채권자에게 통지하고 30일 내에 신문에 공고를 해야 한다. 채권자는 통지서를 받은 날로부터 30일 내에, 통지서를 받지 못하였을 경우에는 공고일로부터 45일 내에 회사에 채무를 상환하거나 상응한 담보를 제공하도록 요구할 수 있다.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제17</w:t>
            </w:r>
            <w:r w:rsidRPr="004A507A">
              <w:rPr>
                <w:rFonts w:ascii="한컴바탕" w:eastAsia="한컴바탕" w:hAnsi="한컴바탕" w:cs="한컴바탕"/>
                <w:b/>
                <w:bCs/>
                <w:spacing w:val="-6"/>
                <w:szCs w:val="21"/>
                <w:lang w:eastAsia="ko-KR"/>
              </w:rPr>
              <w:t>4</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 xml:space="preserve">회사가 합병할 경우 합병 </w:t>
            </w:r>
            <w:proofErr w:type="spellStart"/>
            <w:r w:rsidRPr="004A507A">
              <w:rPr>
                <w:rFonts w:ascii="한컴바탕" w:eastAsia="한컴바탕" w:hAnsi="한컴바탕" w:cs="한컴바탕" w:hint="eastAsia"/>
                <w:spacing w:val="-6"/>
                <w:szCs w:val="21"/>
                <w:lang w:eastAsia="ko-KR"/>
              </w:rPr>
              <w:t>각측의</w:t>
            </w:r>
            <w:proofErr w:type="spellEnd"/>
            <w:r w:rsidRPr="004A507A">
              <w:rPr>
                <w:rFonts w:ascii="한컴바탕" w:eastAsia="한컴바탕" w:hAnsi="한컴바탕" w:cs="한컴바탕" w:hint="eastAsia"/>
                <w:spacing w:val="-6"/>
                <w:szCs w:val="21"/>
                <w:lang w:eastAsia="ko-KR"/>
              </w:rPr>
              <w:t xml:space="preserve"> 채권, 채무는 합병 후 존속하는 회사 또는 신설회사가 승계해야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제17</w:t>
            </w:r>
            <w:r w:rsidRPr="004A507A">
              <w:rPr>
                <w:rFonts w:ascii="한컴바탕" w:eastAsia="한컴바탕" w:hAnsi="한컴바탕" w:cs="한컴바탕"/>
                <w:b/>
                <w:bCs/>
                <w:spacing w:val="-6"/>
                <w:szCs w:val="21"/>
                <w:lang w:eastAsia="ko-KR"/>
              </w:rPr>
              <w:t>5</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회사를 분립할 경우 그 재산은 상응하게 분할한다.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회사가 분립 시에는 대차대조표와 재산리스트를 작성해야 한다. 회사는 분립을 의결한 날로부터 10일 내에 채권자에게 통지하고 30일 내에 신문에 공고해야 한다.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제17</w:t>
            </w:r>
            <w:r w:rsidRPr="004A507A">
              <w:rPr>
                <w:rFonts w:ascii="한컴바탕" w:eastAsia="한컴바탕" w:hAnsi="한컴바탕" w:cs="한컴바탕"/>
                <w:b/>
                <w:bCs/>
                <w:spacing w:val="-6"/>
                <w:szCs w:val="21"/>
                <w:lang w:eastAsia="ko-KR"/>
              </w:rPr>
              <w:t>6</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 xml:space="preserve">회사의 분립전의 채무는 분립한 후의 회사가 연대하여 책임을 진다. 다만 회사가 분립 전에 채권자와 채무 변제에 관하여 달성한 서면합의에 별도의 약정이 있는 경우는 제외이다.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제17</w:t>
            </w:r>
            <w:r w:rsidRPr="004A507A">
              <w:rPr>
                <w:rFonts w:ascii="한컴바탕" w:eastAsia="한컴바탕" w:hAnsi="한컴바탕" w:cs="한컴바탕"/>
                <w:b/>
                <w:bCs/>
                <w:spacing w:val="-6"/>
                <w:szCs w:val="21"/>
                <w:lang w:eastAsia="ko-KR"/>
              </w:rPr>
              <w:t>7</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회사가 등록자본금을 감소해야 할 경우에는 반드시 대차대조표 및 재산리스트를 작성해야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회사는 등록자본금을 감소하기로 의결한 날로부터 10일 내에 채권자에게 통지하고 30일내에 신문에 공고해야 한다. 채권자는 통지서를 받은 날로부터 30일 내에, 통지서를 받지 못하였을 경우에는 45일 내에 회사에 </w:t>
            </w:r>
            <w:proofErr w:type="spellStart"/>
            <w:r w:rsidRPr="004A507A">
              <w:rPr>
                <w:rFonts w:ascii="한컴바탕" w:eastAsia="한컴바탕" w:hAnsi="한컴바탕" w:cs="한컴바탕" w:hint="eastAsia"/>
                <w:spacing w:val="-6"/>
                <w:szCs w:val="21"/>
                <w:lang w:eastAsia="ko-KR"/>
              </w:rPr>
              <w:t>채무을</w:t>
            </w:r>
            <w:proofErr w:type="spellEnd"/>
            <w:r w:rsidRPr="004A507A">
              <w:rPr>
                <w:rFonts w:ascii="한컴바탕" w:eastAsia="한컴바탕" w:hAnsi="한컴바탕" w:cs="한컴바탕" w:hint="eastAsia"/>
                <w:spacing w:val="-6"/>
                <w:szCs w:val="21"/>
                <w:lang w:eastAsia="ko-KR"/>
              </w:rPr>
              <w:t xml:space="preserve"> 상환하거나 상응한 담보를 제공하도록 요구할 수 있다.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제17</w:t>
            </w:r>
            <w:r w:rsidRPr="004A507A">
              <w:rPr>
                <w:rFonts w:ascii="한컴바탕" w:eastAsia="한컴바탕" w:hAnsi="한컴바탕" w:cs="한컴바탕"/>
                <w:b/>
                <w:bCs/>
                <w:spacing w:val="-6"/>
                <w:szCs w:val="21"/>
                <w:lang w:eastAsia="ko-KR"/>
              </w:rPr>
              <w:t>8</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유한책임회사가 등록자본금 증자를 할 경우 주주가 </w:t>
            </w:r>
            <w:proofErr w:type="spellStart"/>
            <w:r w:rsidRPr="004A507A">
              <w:rPr>
                <w:rFonts w:ascii="한컴바탕" w:eastAsia="한컴바탕" w:hAnsi="한컴바탕" w:cs="한컴바탕" w:hint="eastAsia"/>
                <w:spacing w:val="-6"/>
                <w:szCs w:val="21"/>
                <w:lang w:eastAsia="ko-KR"/>
              </w:rPr>
              <w:t>신증</w:t>
            </w:r>
            <w:proofErr w:type="spellEnd"/>
            <w:r w:rsidRPr="004A507A">
              <w:rPr>
                <w:rFonts w:ascii="한컴바탕" w:eastAsia="한컴바탕" w:hAnsi="한컴바탕" w:cs="한컴바탕" w:hint="eastAsia"/>
                <w:spacing w:val="-6"/>
                <w:szCs w:val="21"/>
                <w:lang w:eastAsia="ko-KR"/>
              </w:rPr>
              <w:t xml:space="preserve"> 자본금의 출자를 납입함에 있어서는 본 법에 따라 설립하는 유한책임회사의 출자납입 관련 규정에 따른다.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주식유한회사가 등록자본금 증자를 목적으로 신주를 발행할 경우 주주의 신주인수는 이 법에 따라 설립하는 주식유한회사의 </w:t>
            </w:r>
            <w:proofErr w:type="spellStart"/>
            <w:r w:rsidRPr="004A507A">
              <w:rPr>
                <w:rFonts w:ascii="한컴바탕" w:eastAsia="한컴바탕" w:hAnsi="한컴바탕" w:cs="한컴바탕" w:hint="eastAsia"/>
                <w:spacing w:val="-6"/>
                <w:szCs w:val="21"/>
                <w:lang w:eastAsia="ko-KR"/>
              </w:rPr>
              <w:t>주금</w:t>
            </w:r>
            <w:proofErr w:type="spellEnd"/>
            <w:r w:rsidRPr="004A507A">
              <w:rPr>
                <w:rFonts w:ascii="한컴바탕" w:eastAsia="한컴바탕" w:hAnsi="한컴바탕" w:cs="한컴바탕" w:hint="eastAsia"/>
                <w:spacing w:val="-6"/>
                <w:szCs w:val="21"/>
                <w:lang w:eastAsia="ko-KR"/>
              </w:rPr>
              <w:t xml:space="preserve"> 납부 관련 규정에 따른다.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w:t>
            </w:r>
            <w:r w:rsidRPr="004A507A">
              <w:rPr>
                <w:rFonts w:ascii="한컴바탕" w:eastAsia="한컴바탕" w:hAnsi="한컴바탕" w:cs="한컴바탕"/>
                <w:b/>
                <w:bCs/>
                <w:spacing w:val="-6"/>
                <w:szCs w:val="21"/>
                <w:lang w:eastAsia="ko-KR"/>
              </w:rPr>
              <w:t>79</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회사가 합병 또는 분립으로 인해 등기사항이 변경되었을 경우 법에 따라 회사등록기관에서 등록 변경수속을 밟아야 하며, 회사가 해산할 경우에는 법에 따라 회사의 등록 말소수속을 밟아야 하며, 회사를 신설할 경우에는 법에 따라 회사의 설립등록을 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회사가 등록자본금 증자 또는 감자 시에는 법에 따라 회사등록기관에서 등록 변경수속을 밟아야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제10장 회사의 해산 및 청산</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b/>
                <w:bCs/>
                <w:spacing w:val="-6"/>
                <w:szCs w:val="21"/>
                <w:lang w:eastAsia="ko-KR"/>
              </w:rPr>
              <w:t>제18</w:t>
            </w:r>
            <w:r w:rsidRPr="004A507A">
              <w:rPr>
                <w:rFonts w:ascii="한컴바탕" w:eastAsia="한컴바탕" w:hAnsi="한컴바탕" w:cs="한컴바탕"/>
                <w:b/>
                <w:bCs/>
                <w:spacing w:val="-6"/>
                <w:szCs w:val="21"/>
                <w:lang w:eastAsia="ko-KR"/>
              </w:rPr>
              <w:t>0</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회사는 아래의 원인으로 해산된다.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1. 회사정관에 규정된 영업기간이 만료되었거나 또는 회사정관에 규정된 기타 해산사유가 나타났을 경우</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2. 주주회의 또는 주주총회가 해산하기로 의결했을 경우</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3. 회사가 합병 또는 분립으로 인해 해산해야 할 경우</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 xml:space="preserve">4. 영업허가증이 의법 말소 또는 취소되었거나 폐쇄 명을 </w:t>
            </w:r>
            <w:r w:rsidRPr="004A507A">
              <w:rPr>
                <w:rFonts w:ascii="한컴바탕" w:eastAsia="한컴바탕" w:hAnsi="한컴바탕" w:cs="한컴바탕" w:hint="eastAsia"/>
                <w:spacing w:val="-6"/>
                <w:szCs w:val="21"/>
                <w:lang w:eastAsia="ko-KR"/>
              </w:rPr>
              <w:lastRenderedPageBreak/>
              <w:t>받았을 경우</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5. 인민법원이 이 법 제18</w:t>
            </w:r>
            <w:r w:rsidRPr="004A507A">
              <w:rPr>
                <w:rFonts w:ascii="한컴바탕" w:eastAsia="한컴바탕" w:hAnsi="한컴바탕" w:cs="한컴바탕"/>
                <w:spacing w:val="-6"/>
                <w:szCs w:val="21"/>
                <w:lang w:eastAsia="ko-KR"/>
              </w:rPr>
              <w:t>2</w:t>
            </w:r>
            <w:r w:rsidRPr="004A507A">
              <w:rPr>
                <w:rFonts w:ascii="한컴바탕" w:eastAsia="한컴바탕" w:hAnsi="한컴바탕" w:cs="한컴바탕" w:hint="eastAsia"/>
                <w:spacing w:val="-6"/>
                <w:szCs w:val="21"/>
                <w:lang w:eastAsia="ko-KR"/>
              </w:rPr>
              <w:t>조의 규정에 따라 해산시켰을 경우.</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b/>
                <w:bCs/>
                <w:spacing w:val="-6"/>
                <w:szCs w:val="21"/>
                <w:lang w:eastAsia="ko-KR"/>
              </w:rPr>
              <w:t>제18</w:t>
            </w:r>
            <w:r w:rsidRPr="004A507A">
              <w:rPr>
                <w:rFonts w:ascii="한컴바탕" w:eastAsia="한컴바탕" w:hAnsi="한컴바탕" w:cs="한컴바탕"/>
                <w:b/>
                <w:bCs/>
                <w:spacing w:val="-6"/>
                <w:szCs w:val="21"/>
                <w:lang w:eastAsia="ko-KR"/>
              </w:rPr>
              <w:t>1</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회사가 이 법 제18</w:t>
            </w:r>
            <w:r w:rsidRPr="004A507A">
              <w:rPr>
                <w:rFonts w:ascii="한컴바탕" w:eastAsia="한컴바탕" w:hAnsi="한컴바탕" w:cs="한컴바탕"/>
                <w:spacing w:val="-6"/>
                <w:szCs w:val="21"/>
                <w:lang w:eastAsia="ko-KR"/>
              </w:rPr>
              <w:t>0</w:t>
            </w:r>
            <w:r w:rsidRPr="004A507A">
              <w:rPr>
                <w:rFonts w:ascii="한컴바탕" w:eastAsia="한컴바탕" w:hAnsi="한컴바탕" w:cs="한컴바탕" w:hint="eastAsia"/>
                <w:spacing w:val="-6"/>
                <w:szCs w:val="21"/>
                <w:lang w:eastAsia="ko-KR"/>
              </w:rPr>
              <w:t xml:space="preserve">조 제1호의 상황에 해당될 경우 회사정관의 개정을 통해 존속할 수 있다.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전항의 규정에 따라 회사장관을 개정할 경우 유한책임회사는 3분의 2 이상 표결권을 가진 주주로 채택되어야 하며, 주식유한회사는 주주총회에 출석한 주주가 소지한 표결권의 3분의 2 이상으로 채택되어야 한다.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제18</w:t>
            </w:r>
            <w:r w:rsidRPr="004A507A">
              <w:rPr>
                <w:rFonts w:ascii="한컴바탕" w:eastAsia="한컴바탕" w:hAnsi="한컴바탕" w:cs="한컴바탕"/>
                <w:b/>
                <w:bCs/>
                <w:spacing w:val="-6"/>
                <w:szCs w:val="21"/>
                <w:lang w:eastAsia="ko-KR"/>
              </w:rPr>
              <w:t>2</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회사의 경영관리가 심각한 어려움이 발생하여 계속 존속하여도 주주의 이익에 중대한 소실을 초래할 수 있으며 기타 루트를 거쳐도 해결하기 어려울 경우 회사의 전부 주주의 10% 이상 표결권을 소지한 주주는 인민법원에 회사해산을 신청할 수 있다.</w:t>
            </w:r>
          </w:p>
          <w:p w:rsidR="004A507A" w:rsidRPr="00155B03" w:rsidRDefault="004A507A" w:rsidP="004A507A">
            <w:pPr>
              <w:wordWrap w:val="0"/>
              <w:autoSpaceDN w:val="0"/>
              <w:snapToGrid w:val="0"/>
              <w:spacing w:line="290" w:lineRule="atLeast"/>
              <w:jc w:val="left"/>
              <w:rPr>
                <w:rFonts w:ascii="한컴바탕" w:eastAsia="한컴바탕" w:hAnsi="한컴바탕" w:cs="한컴바탕" w:hint="eastAsia"/>
                <w:spacing w:val="-16"/>
                <w:szCs w:val="21"/>
                <w:lang w:eastAsia="ko-KR"/>
              </w:rPr>
            </w:pPr>
            <w:r w:rsidRPr="00155B03">
              <w:rPr>
                <w:rFonts w:ascii="한컴바탕" w:eastAsia="한컴바탕" w:hAnsi="한컴바탕" w:cs="한컴바탕" w:hint="eastAsia"/>
                <w:b/>
                <w:bCs/>
                <w:spacing w:val="-16"/>
                <w:szCs w:val="21"/>
                <w:lang w:eastAsia="ko-KR"/>
              </w:rPr>
              <w:t>제18</w:t>
            </w:r>
            <w:r w:rsidRPr="00155B03">
              <w:rPr>
                <w:rFonts w:ascii="한컴바탕" w:eastAsia="한컴바탕" w:hAnsi="한컴바탕" w:cs="한컴바탕"/>
                <w:b/>
                <w:bCs/>
                <w:spacing w:val="-16"/>
                <w:szCs w:val="21"/>
                <w:lang w:eastAsia="ko-KR"/>
              </w:rPr>
              <w:t>3</w:t>
            </w:r>
            <w:r w:rsidRPr="00155B03">
              <w:rPr>
                <w:rFonts w:ascii="한컴바탕" w:eastAsia="한컴바탕" w:hAnsi="한컴바탕" w:cs="한컴바탕" w:hint="eastAsia"/>
                <w:b/>
                <w:bCs/>
                <w:spacing w:val="-16"/>
                <w:szCs w:val="21"/>
                <w:lang w:eastAsia="ko-KR"/>
              </w:rPr>
              <w:t xml:space="preserve">조 </w:t>
            </w:r>
            <w:r w:rsidRPr="00155B03">
              <w:rPr>
                <w:rFonts w:ascii="한컴바탕" w:eastAsia="한컴바탕" w:hAnsi="한컴바탕" w:cs="한컴바탕" w:hint="eastAsia"/>
                <w:spacing w:val="-16"/>
                <w:szCs w:val="21"/>
                <w:lang w:eastAsia="ko-KR"/>
              </w:rPr>
              <w:t>회사가 이 법 제18</w:t>
            </w:r>
            <w:r w:rsidRPr="00155B03">
              <w:rPr>
                <w:rFonts w:ascii="한컴바탕" w:eastAsia="한컴바탕" w:hAnsi="한컴바탕" w:cs="한컴바탕"/>
                <w:spacing w:val="-16"/>
                <w:szCs w:val="21"/>
                <w:lang w:eastAsia="ko-KR"/>
              </w:rPr>
              <w:t>0</w:t>
            </w:r>
            <w:r w:rsidRPr="00155B03">
              <w:rPr>
                <w:rFonts w:ascii="한컴바탕" w:eastAsia="한컴바탕" w:hAnsi="한컴바탕" w:cs="한컴바탕" w:hint="eastAsia"/>
                <w:spacing w:val="-16"/>
                <w:szCs w:val="21"/>
                <w:lang w:eastAsia="ko-KR"/>
              </w:rPr>
              <w:t xml:space="preserve">조 제1, 2호, 제4, 5호의 규정에 따라 해산할 경우에는 해산사유가 나타난 날로부터 15일 내에 </w:t>
            </w:r>
            <w:proofErr w:type="spellStart"/>
            <w:r w:rsidRPr="00155B03">
              <w:rPr>
                <w:rFonts w:ascii="한컴바탕" w:eastAsia="한컴바탕" w:hAnsi="한컴바탕" w:cs="한컴바탕" w:hint="eastAsia"/>
                <w:spacing w:val="-16"/>
                <w:szCs w:val="21"/>
                <w:lang w:eastAsia="ko-KR"/>
              </w:rPr>
              <w:t>청산팀을</w:t>
            </w:r>
            <w:proofErr w:type="spellEnd"/>
            <w:r w:rsidRPr="00155B03">
              <w:rPr>
                <w:rFonts w:ascii="한컴바탕" w:eastAsia="한컴바탕" w:hAnsi="한컴바탕" w:cs="한컴바탕" w:hint="eastAsia"/>
                <w:spacing w:val="-16"/>
                <w:szCs w:val="21"/>
                <w:lang w:eastAsia="ko-KR"/>
              </w:rPr>
              <w:t xml:space="preserve"> 구성하여 청산을 개시해야 한다. 유한책임회사의 </w:t>
            </w:r>
            <w:proofErr w:type="spellStart"/>
            <w:r w:rsidRPr="00155B03">
              <w:rPr>
                <w:rFonts w:ascii="한컴바탕" w:eastAsia="한컴바탕" w:hAnsi="한컴바탕" w:cs="한컴바탕" w:hint="eastAsia"/>
                <w:spacing w:val="-16"/>
                <w:szCs w:val="21"/>
                <w:lang w:eastAsia="ko-KR"/>
              </w:rPr>
              <w:t>청산팀은</w:t>
            </w:r>
            <w:proofErr w:type="spellEnd"/>
            <w:r w:rsidRPr="00155B03">
              <w:rPr>
                <w:rFonts w:ascii="한컴바탕" w:eastAsia="한컴바탕" w:hAnsi="한컴바탕" w:cs="한컴바탕" w:hint="eastAsia"/>
                <w:spacing w:val="-16"/>
                <w:szCs w:val="21"/>
                <w:lang w:eastAsia="ko-KR"/>
              </w:rPr>
              <w:t xml:space="preserve"> 주주들로 구성하며 주식유한회사의 </w:t>
            </w:r>
            <w:proofErr w:type="spellStart"/>
            <w:r w:rsidRPr="00155B03">
              <w:rPr>
                <w:rFonts w:ascii="한컴바탕" w:eastAsia="한컴바탕" w:hAnsi="한컴바탕" w:cs="한컴바탕" w:hint="eastAsia"/>
                <w:spacing w:val="-16"/>
                <w:szCs w:val="21"/>
                <w:lang w:eastAsia="ko-KR"/>
              </w:rPr>
              <w:t>청산팀은</w:t>
            </w:r>
            <w:proofErr w:type="spellEnd"/>
            <w:r w:rsidRPr="00155B03">
              <w:rPr>
                <w:rFonts w:ascii="한컴바탕" w:eastAsia="한컴바탕" w:hAnsi="한컴바탕" w:cs="한컴바탕" w:hint="eastAsia"/>
                <w:spacing w:val="-16"/>
                <w:szCs w:val="21"/>
                <w:lang w:eastAsia="ko-KR"/>
              </w:rPr>
              <w:t xml:space="preserve"> 이사 또는 주주총회에서 확정한 인원으로 구성한다. 기한이 지났음에도 불구하고 </w:t>
            </w:r>
            <w:proofErr w:type="spellStart"/>
            <w:r w:rsidRPr="00155B03">
              <w:rPr>
                <w:rFonts w:ascii="한컴바탕" w:eastAsia="한컴바탕" w:hAnsi="한컴바탕" w:cs="한컴바탕" w:hint="eastAsia"/>
                <w:spacing w:val="-16"/>
                <w:szCs w:val="21"/>
                <w:lang w:eastAsia="ko-KR"/>
              </w:rPr>
              <w:t>청산팀을</w:t>
            </w:r>
            <w:proofErr w:type="spellEnd"/>
            <w:r w:rsidRPr="00155B03">
              <w:rPr>
                <w:rFonts w:ascii="한컴바탕" w:eastAsia="한컴바탕" w:hAnsi="한컴바탕" w:cs="한컴바탕" w:hint="eastAsia"/>
                <w:spacing w:val="-16"/>
                <w:szCs w:val="21"/>
                <w:lang w:eastAsia="ko-KR"/>
              </w:rPr>
              <w:t xml:space="preserve"> 구성하지 아니할 경우 채권자는 인민법원에서 관련 인원을 지정하여 </w:t>
            </w:r>
            <w:proofErr w:type="spellStart"/>
            <w:r w:rsidRPr="00155B03">
              <w:rPr>
                <w:rFonts w:ascii="한컴바탕" w:eastAsia="한컴바탕" w:hAnsi="한컴바탕" w:cs="한컴바탕" w:hint="eastAsia"/>
                <w:spacing w:val="-16"/>
                <w:szCs w:val="21"/>
                <w:lang w:eastAsia="ko-KR"/>
              </w:rPr>
              <w:t>청산팀을</w:t>
            </w:r>
            <w:proofErr w:type="spellEnd"/>
            <w:r w:rsidRPr="00155B03">
              <w:rPr>
                <w:rFonts w:ascii="한컴바탕" w:eastAsia="한컴바탕" w:hAnsi="한컴바탕" w:cs="한컴바탕" w:hint="eastAsia"/>
                <w:spacing w:val="-16"/>
                <w:szCs w:val="21"/>
                <w:lang w:eastAsia="ko-KR"/>
              </w:rPr>
              <w:t xml:space="preserve"> 구성하여 청산하도록 신청할 수 있다. 인민법원은 당해 신청을 수리해야 하며 아울러 </w:t>
            </w:r>
            <w:proofErr w:type="spellStart"/>
            <w:r w:rsidRPr="00155B03">
              <w:rPr>
                <w:rFonts w:ascii="한컴바탕" w:eastAsia="한컴바탕" w:hAnsi="한컴바탕" w:cs="한컴바탕" w:hint="eastAsia"/>
                <w:spacing w:val="-16"/>
                <w:szCs w:val="21"/>
                <w:lang w:eastAsia="ko-KR"/>
              </w:rPr>
              <w:t>지체없이</w:t>
            </w:r>
            <w:proofErr w:type="spellEnd"/>
            <w:r w:rsidRPr="00155B03">
              <w:rPr>
                <w:rFonts w:ascii="한컴바탕" w:eastAsia="한컴바탕" w:hAnsi="한컴바탕" w:cs="한컴바탕" w:hint="eastAsia"/>
                <w:spacing w:val="-16"/>
                <w:szCs w:val="21"/>
                <w:lang w:eastAsia="ko-KR"/>
              </w:rPr>
              <w:t xml:space="preserve"> </w:t>
            </w:r>
            <w:proofErr w:type="spellStart"/>
            <w:r w:rsidRPr="00155B03">
              <w:rPr>
                <w:rFonts w:ascii="한컴바탕" w:eastAsia="한컴바탕" w:hAnsi="한컴바탕" w:cs="한컴바탕" w:hint="eastAsia"/>
                <w:spacing w:val="-16"/>
                <w:szCs w:val="21"/>
                <w:lang w:eastAsia="ko-KR"/>
              </w:rPr>
              <w:t>청산팀을</w:t>
            </w:r>
            <w:proofErr w:type="spellEnd"/>
            <w:r w:rsidRPr="00155B03">
              <w:rPr>
                <w:rFonts w:ascii="한컴바탕" w:eastAsia="한컴바탕" w:hAnsi="한컴바탕" w:cs="한컴바탕" w:hint="eastAsia"/>
                <w:spacing w:val="-16"/>
                <w:szCs w:val="21"/>
                <w:lang w:eastAsia="ko-KR"/>
              </w:rPr>
              <w:t xml:space="preserve"> 구성하여 청산을 해야 한다.</w:t>
            </w:r>
          </w:p>
          <w:p w:rsidR="004A507A" w:rsidRPr="00155B03" w:rsidRDefault="004A507A" w:rsidP="00155B03">
            <w:pPr>
              <w:wordWrap w:val="0"/>
              <w:autoSpaceDN w:val="0"/>
              <w:snapToGrid w:val="0"/>
              <w:jc w:val="left"/>
              <w:rPr>
                <w:rFonts w:ascii="한컴바탕" w:eastAsia="한컴바탕" w:hAnsi="한컴바탕" w:cs="한컴바탕" w:hint="eastAsia"/>
                <w:spacing w:val="8"/>
                <w:szCs w:val="21"/>
                <w:lang w:eastAsia="ko-KR"/>
              </w:rPr>
            </w:pPr>
            <w:r w:rsidRPr="00155B03">
              <w:rPr>
                <w:rFonts w:ascii="한컴바탕" w:eastAsia="한컴바탕" w:hAnsi="한컴바탕" w:cs="한컴바탕" w:hint="eastAsia"/>
                <w:b/>
                <w:bCs/>
                <w:spacing w:val="8"/>
                <w:szCs w:val="21"/>
                <w:lang w:eastAsia="ko-KR"/>
              </w:rPr>
              <w:t>제18</w:t>
            </w:r>
            <w:r w:rsidRPr="00155B03">
              <w:rPr>
                <w:rFonts w:ascii="한컴바탕" w:eastAsia="한컴바탕" w:hAnsi="한컴바탕" w:cs="한컴바탕"/>
                <w:b/>
                <w:bCs/>
                <w:spacing w:val="8"/>
                <w:szCs w:val="21"/>
                <w:lang w:eastAsia="ko-KR"/>
              </w:rPr>
              <w:t>4</w:t>
            </w:r>
            <w:r w:rsidRPr="00155B03">
              <w:rPr>
                <w:rFonts w:ascii="한컴바탕" w:eastAsia="한컴바탕" w:hAnsi="한컴바탕" w:cs="한컴바탕" w:hint="eastAsia"/>
                <w:b/>
                <w:bCs/>
                <w:spacing w:val="8"/>
                <w:szCs w:val="21"/>
                <w:lang w:eastAsia="ko-KR"/>
              </w:rPr>
              <w:t>조</w:t>
            </w:r>
            <w:r w:rsidRPr="00155B03">
              <w:rPr>
                <w:rFonts w:ascii="한컴바탕" w:eastAsia="한컴바탕" w:hAnsi="한컴바탕" w:cs="한컴바탕" w:hint="eastAsia"/>
                <w:spacing w:val="8"/>
                <w:szCs w:val="21"/>
                <w:lang w:eastAsia="ko-KR"/>
              </w:rPr>
              <w:t xml:space="preserve"> </w:t>
            </w:r>
            <w:proofErr w:type="spellStart"/>
            <w:r w:rsidRPr="00155B03">
              <w:rPr>
                <w:rFonts w:ascii="한컴바탕" w:eastAsia="한컴바탕" w:hAnsi="한컴바탕" w:cs="한컴바탕" w:hint="eastAsia"/>
                <w:spacing w:val="8"/>
                <w:szCs w:val="21"/>
                <w:lang w:eastAsia="ko-KR"/>
              </w:rPr>
              <w:t>청산팀은</w:t>
            </w:r>
            <w:proofErr w:type="spellEnd"/>
            <w:r w:rsidRPr="00155B03">
              <w:rPr>
                <w:rFonts w:ascii="한컴바탕" w:eastAsia="한컴바탕" w:hAnsi="한컴바탕" w:cs="한컴바탕" w:hint="eastAsia"/>
                <w:spacing w:val="8"/>
                <w:szCs w:val="21"/>
                <w:lang w:eastAsia="ko-KR"/>
              </w:rPr>
              <w:t xml:space="preserve"> 청산기간에 하기 직권을 행사한다.</w:t>
            </w:r>
          </w:p>
          <w:p w:rsidR="004A507A" w:rsidRPr="00155B03" w:rsidRDefault="004A507A" w:rsidP="00155B03">
            <w:pPr>
              <w:wordWrap w:val="0"/>
              <w:autoSpaceDN w:val="0"/>
              <w:snapToGrid w:val="0"/>
              <w:jc w:val="left"/>
              <w:rPr>
                <w:rFonts w:ascii="한컴바탕" w:eastAsia="한컴바탕" w:hAnsi="한컴바탕" w:cs="한컴바탕" w:hint="eastAsia"/>
                <w:spacing w:val="8"/>
                <w:szCs w:val="21"/>
                <w:lang w:eastAsia="ko-KR"/>
              </w:rPr>
            </w:pPr>
            <w:r w:rsidRPr="00155B03">
              <w:rPr>
                <w:rFonts w:ascii="한컴바탕" w:eastAsia="한컴바탕" w:hAnsi="한컴바탕" w:cs="한컴바탕" w:hint="eastAsia"/>
                <w:spacing w:val="8"/>
                <w:szCs w:val="21"/>
                <w:lang w:eastAsia="ko-KR"/>
              </w:rPr>
              <w:t>1. 회사의 재산 정리 및 대차대조표와 재산리스트 작성</w:t>
            </w:r>
          </w:p>
          <w:p w:rsidR="004A507A" w:rsidRPr="00155B03" w:rsidRDefault="004A507A" w:rsidP="00155B03">
            <w:pPr>
              <w:wordWrap w:val="0"/>
              <w:autoSpaceDN w:val="0"/>
              <w:snapToGrid w:val="0"/>
              <w:jc w:val="left"/>
              <w:rPr>
                <w:rFonts w:ascii="한컴바탕" w:eastAsia="한컴바탕" w:hAnsi="한컴바탕" w:cs="한컴바탕"/>
                <w:spacing w:val="8"/>
                <w:szCs w:val="21"/>
                <w:lang w:eastAsia="ko-KR"/>
              </w:rPr>
            </w:pPr>
            <w:r w:rsidRPr="00155B03">
              <w:rPr>
                <w:rFonts w:ascii="한컴바탕" w:eastAsia="한컴바탕" w:hAnsi="한컴바탕" w:cs="한컴바탕" w:hint="eastAsia"/>
                <w:spacing w:val="8"/>
                <w:szCs w:val="21"/>
                <w:lang w:eastAsia="ko-KR"/>
              </w:rPr>
              <w:t>2. 채권자에게 통지하거나 공고</w:t>
            </w:r>
          </w:p>
          <w:p w:rsidR="004A507A" w:rsidRPr="00155B03" w:rsidRDefault="004A507A" w:rsidP="00155B03">
            <w:pPr>
              <w:wordWrap w:val="0"/>
              <w:autoSpaceDN w:val="0"/>
              <w:snapToGrid w:val="0"/>
              <w:jc w:val="left"/>
              <w:rPr>
                <w:rFonts w:ascii="한컴바탕" w:eastAsia="한컴바탕" w:hAnsi="한컴바탕" w:cs="한컴바탕" w:hint="eastAsia"/>
                <w:spacing w:val="8"/>
                <w:szCs w:val="21"/>
                <w:lang w:eastAsia="ko-KR"/>
              </w:rPr>
            </w:pPr>
            <w:r w:rsidRPr="00155B03">
              <w:rPr>
                <w:rFonts w:ascii="한컴바탕" w:eastAsia="한컴바탕" w:hAnsi="한컴바탕" w:cs="한컴바탕" w:hint="eastAsia"/>
                <w:spacing w:val="8"/>
                <w:szCs w:val="21"/>
                <w:lang w:eastAsia="ko-KR"/>
              </w:rPr>
              <w:t xml:space="preserve">3. 청산과 관계되는 회사의 미완료 업무의 처리 </w:t>
            </w:r>
          </w:p>
          <w:p w:rsidR="004A507A" w:rsidRPr="00155B03" w:rsidRDefault="004A507A" w:rsidP="00155B03">
            <w:pPr>
              <w:wordWrap w:val="0"/>
              <w:autoSpaceDN w:val="0"/>
              <w:snapToGrid w:val="0"/>
              <w:jc w:val="left"/>
              <w:rPr>
                <w:rFonts w:ascii="한컴바탕" w:eastAsia="한컴바탕" w:hAnsi="한컴바탕" w:cs="한컴바탕"/>
                <w:spacing w:val="8"/>
                <w:szCs w:val="21"/>
                <w:lang w:eastAsia="ko-KR"/>
              </w:rPr>
            </w:pPr>
            <w:r w:rsidRPr="00155B03">
              <w:rPr>
                <w:rFonts w:ascii="한컴바탕" w:eastAsia="한컴바탕" w:hAnsi="한컴바탕" w:cs="한컴바탕" w:hint="eastAsia"/>
                <w:spacing w:val="8"/>
                <w:szCs w:val="21"/>
                <w:lang w:eastAsia="ko-KR"/>
              </w:rPr>
              <w:t>4. 체납 세금과 청산과정에서 발생한 세금의 납부</w:t>
            </w:r>
          </w:p>
          <w:p w:rsidR="004A507A" w:rsidRPr="00155B03" w:rsidRDefault="004A507A" w:rsidP="00155B03">
            <w:pPr>
              <w:wordWrap w:val="0"/>
              <w:autoSpaceDN w:val="0"/>
              <w:snapToGrid w:val="0"/>
              <w:jc w:val="left"/>
              <w:rPr>
                <w:rFonts w:ascii="한컴바탕" w:eastAsia="한컴바탕" w:hAnsi="한컴바탕" w:cs="한컴바탕" w:hint="eastAsia"/>
                <w:spacing w:val="8"/>
                <w:szCs w:val="21"/>
                <w:lang w:eastAsia="ko-KR"/>
              </w:rPr>
            </w:pPr>
            <w:r w:rsidRPr="00155B03">
              <w:rPr>
                <w:rFonts w:ascii="한컴바탕" w:eastAsia="한컴바탕" w:hAnsi="한컴바탕" w:cs="한컴바탕" w:hint="eastAsia"/>
                <w:spacing w:val="8"/>
                <w:szCs w:val="21"/>
                <w:lang w:eastAsia="ko-KR"/>
              </w:rPr>
              <w:t>5. 채권, 채무의 정리</w:t>
            </w:r>
          </w:p>
          <w:p w:rsidR="004A507A" w:rsidRPr="00155B03" w:rsidRDefault="004A507A" w:rsidP="00155B03">
            <w:pPr>
              <w:wordWrap w:val="0"/>
              <w:autoSpaceDN w:val="0"/>
              <w:snapToGrid w:val="0"/>
              <w:jc w:val="left"/>
              <w:rPr>
                <w:rFonts w:ascii="한컴바탕" w:eastAsia="한컴바탕" w:hAnsi="한컴바탕" w:cs="한컴바탕" w:hint="eastAsia"/>
                <w:spacing w:val="8"/>
                <w:szCs w:val="21"/>
                <w:lang w:eastAsia="ko-KR"/>
              </w:rPr>
            </w:pPr>
            <w:r w:rsidRPr="00155B03">
              <w:rPr>
                <w:rFonts w:ascii="한컴바탕" w:eastAsia="한컴바탕" w:hAnsi="한컴바탕" w:cs="한컴바탕" w:hint="eastAsia"/>
                <w:spacing w:val="8"/>
                <w:szCs w:val="21"/>
                <w:lang w:eastAsia="ko-KR"/>
              </w:rPr>
              <w:t>6. 채무 상환 후의 회사의 잔여재산 처리</w:t>
            </w:r>
          </w:p>
          <w:p w:rsidR="004A507A" w:rsidRPr="00155B03" w:rsidRDefault="004A507A" w:rsidP="00155B03">
            <w:pPr>
              <w:wordWrap w:val="0"/>
              <w:autoSpaceDN w:val="0"/>
              <w:snapToGrid w:val="0"/>
              <w:jc w:val="left"/>
              <w:rPr>
                <w:rFonts w:ascii="한컴바탕" w:eastAsia="한컴바탕" w:hAnsi="한컴바탕" w:cs="한컴바탕" w:hint="eastAsia"/>
                <w:spacing w:val="8"/>
                <w:szCs w:val="21"/>
                <w:lang w:eastAsia="ko-KR"/>
              </w:rPr>
            </w:pPr>
            <w:r w:rsidRPr="00155B03">
              <w:rPr>
                <w:rFonts w:ascii="한컴바탕" w:eastAsia="한컴바탕" w:hAnsi="한컴바탕" w:cs="한컴바탕" w:hint="eastAsia"/>
                <w:spacing w:val="8"/>
                <w:szCs w:val="21"/>
                <w:lang w:eastAsia="ko-KR"/>
              </w:rPr>
              <w:t>7. 회사를 대표하여 민사소송활동에 참여.</w:t>
            </w:r>
          </w:p>
          <w:p w:rsidR="004A507A" w:rsidRPr="004A507A" w:rsidRDefault="004A507A" w:rsidP="00155B03">
            <w:pPr>
              <w:wordWrap w:val="0"/>
              <w:autoSpaceDN w:val="0"/>
              <w:snapToGrid w:val="0"/>
              <w:spacing w:line="276" w:lineRule="auto"/>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제18</w:t>
            </w:r>
            <w:r w:rsidRPr="004A507A">
              <w:rPr>
                <w:rFonts w:ascii="한컴바탕" w:eastAsia="한컴바탕" w:hAnsi="한컴바탕" w:cs="한컴바탕"/>
                <w:b/>
                <w:bCs/>
                <w:spacing w:val="-6"/>
                <w:szCs w:val="21"/>
                <w:lang w:eastAsia="ko-KR"/>
              </w:rPr>
              <w:t>5</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w:t>
            </w:r>
            <w:proofErr w:type="spellStart"/>
            <w:r w:rsidRPr="004A507A">
              <w:rPr>
                <w:rFonts w:ascii="한컴바탕" w:eastAsia="한컴바탕" w:hAnsi="한컴바탕" w:cs="한컴바탕" w:hint="eastAsia"/>
                <w:spacing w:val="-6"/>
                <w:szCs w:val="21"/>
                <w:lang w:eastAsia="ko-KR"/>
              </w:rPr>
              <w:t>청산팀은</w:t>
            </w:r>
            <w:proofErr w:type="spellEnd"/>
            <w:r w:rsidRPr="004A507A">
              <w:rPr>
                <w:rFonts w:ascii="한컴바탕" w:eastAsia="한컴바탕" w:hAnsi="한컴바탕" w:cs="한컴바탕" w:hint="eastAsia"/>
                <w:spacing w:val="-6"/>
                <w:szCs w:val="21"/>
                <w:lang w:eastAsia="ko-KR"/>
              </w:rPr>
              <w:t xml:space="preserve"> 구성된 날로부터 10일 내에 채권자에게 통지해야 하며 아울러 60일 내에 신문에 공고를 해야 한다. 채권자는 통지서를 받은 날로부터 30일 내에, 통지서를 받지 못하였을 경우에는 공고일로부터 45일 내에 </w:t>
            </w:r>
            <w:proofErr w:type="spellStart"/>
            <w:r w:rsidRPr="004A507A">
              <w:rPr>
                <w:rFonts w:ascii="한컴바탕" w:eastAsia="한컴바탕" w:hAnsi="한컴바탕" w:cs="한컴바탕" w:hint="eastAsia"/>
                <w:spacing w:val="-6"/>
                <w:szCs w:val="21"/>
                <w:lang w:eastAsia="ko-KR"/>
              </w:rPr>
              <w:t>청산팀에</w:t>
            </w:r>
            <w:proofErr w:type="spellEnd"/>
            <w:r w:rsidRPr="004A507A">
              <w:rPr>
                <w:rFonts w:ascii="한컴바탕" w:eastAsia="한컴바탕" w:hAnsi="한컴바탕" w:cs="한컴바탕" w:hint="eastAsia"/>
                <w:spacing w:val="-6"/>
                <w:szCs w:val="21"/>
                <w:lang w:eastAsia="ko-KR"/>
              </w:rPr>
              <w:t xml:space="preserve"> 그 채권을 신고해야 한다.</w:t>
            </w:r>
          </w:p>
          <w:p w:rsidR="004A507A" w:rsidRPr="004A507A" w:rsidRDefault="004A507A" w:rsidP="00155B03">
            <w:pPr>
              <w:wordWrap w:val="0"/>
              <w:autoSpaceDN w:val="0"/>
              <w:snapToGrid w:val="0"/>
              <w:spacing w:line="276" w:lineRule="auto"/>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채권자가 채권을 신고 시에는 채권의 관련사항을 설명하고 증명자료를 제공해야 한다. </w:t>
            </w:r>
            <w:proofErr w:type="spellStart"/>
            <w:r w:rsidRPr="004A507A">
              <w:rPr>
                <w:rFonts w:ascii="한컴바탕" w:eastAsia="한컴바탕" w:hAnsi="한컴바탕" w:cs="한컴바탕" w:hint="eastAsia"/>
                <w:spacing w:val="-6"/>
                <w:szCs w:val="21"/>
                <w:lang w:eastAsia="ko-KR"/>
              </w:rPr>
              <w:t>청산팀은</w:t>
            </w:r>
            <w:proofErr w:type="spellEnd"/>
            <w:r w:rsidRPr="004A507A">
              <w:rPr>
                <w:rFonts w:ascii="한컴바탕" w:eastAsia="한컴바탕" w:hAnsi="한컴바탕" w:cs="한컴바탕" w:hint="eastAsia"/>
                <w:spacing w:val="-6"/>
                <w:szCs w:val="21"/>
                <w:lang w:eastAsia="ko-KR"/>
              </w:rPr>
              <w:t xml:space="preserve"> 채권을 등기해야 한다.</w:t>
            </w:r>
          </w:p>
          <w:p w:rsidR="004A507A" w:rsidRPr="004A507A" w:rsidRDefault="004A507A" w:rsidP="00155B03">
            <w:pPr>
              <w:wordWrap w:val="0"/>
              <w:autoSpaceDN w:val="0"/>
              <w:snapToGrid w:val="0"/>
              <w:spacing w:line="276" w:lineRule="auto"/>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채권 신고기간에 </w:t>
            </w:r>
            <w:proofErr w:type="spellStart"/>
            <w:r w:rsidRPr="004A507A">
              <w:rPr>
                <w:rFonts w:ascii="한컴바탕" w:eastAsia="한컴바탕" w:hAnsi="한컴바탕" w:cs="한컴바탕" w:hint="eastAsia"/>
                <w:spacing w:val="-6"/>
                <w:szCs w:val="21"/>
                <w:lang w:eastAsia="ko-KR"/>
              </w:rPr>
              <w:t>청산팀은</w:t>
            </w:r>
            <w:proofErr w:type="spellEnd"/>
            <w:r w:rsidRPr="004A507A">
              <w:rPr>
                <w:rFonts w:ascii="한컴바탕" w:eastAsia="한컴바탕" w:hAnsi="한컴바탕" w:cs="한컴바탕" w:hint="eastAsia"/>
                <w:spacing w:val="-6"/>
                <w:szCs w:val="21"/>
                <w:lang w:eastAsia="ko-KR"/>
              </w:rPr>
              <w:t xml:space="preserve"> 채권자에게 변제할 수 없다.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제18</w:t>
            </w:r>
            <w:r w:rsidRPr="004A507A">
              <w:rPr>
                <w:rFonts w:ascii="한컴바탕" w:eastAsia="한컴바탕" w:hAnsi="한컴바탕" w:cs="한컴바탕"/>
                <w:b/>
                <w:bCs/>
                <w:spacing w:val="-6"/>
                <w:szCs w:val="21"/>
                <w:lang w:eastAsia="ko-KR"/>
              </w:rPr>
              <w:t>6</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w:t>
            </w:r>
            <w:proofErr w:type="spellStart"/>
            <w:r w:rsidRPr="004A507A">
              <w:rPr>
                <w:rFonts w:ascii="한컴바탕" w:eastAsia="한컴바탕" w:hAnsi="한컴바탕" w:cs="한컴바탕" w:hint="eastAsia"/>
                <w:spacing w:val="-6"/>
                <w:szCs w:val="21"/>
                <w:lang w:eastAsia="ko-KR"/>
              </w:rPr>
              <w:t>청산팀은</w:t>
            </w:r>
            <w:proofErr w:type="spellEnd"/>
            <w:r w:rsidRPr="004A507A">
              <w:rPr>
                <w:rFonts w:ascii="한컴바탕" w:eastAsia="한컴바탕" w:hAnsi="한컴바탕" w:cs="한컴바탕" w:hint="eastAsia"/>
                <w:spacing w:val="-6"/>
                <w:szCs w:val="21"/>
                <w:lang w:eastAsia="ko-KR"/>
              </w:rPr>
              <w:t xml:space="preserve"> 회사 재산을 정리하고 대차대조표와 재산명세서를 작성한 후 청산방안을 제정하여 주주회의, 주주총회 또는 인민법원에 보고하여 확인을 받아야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회사 재산으로 청산비용과 종업원 임금, 노동보험료, 법정</w:t>
            </w:r>
            <w:r w:rsidRPr="004A507A">
              <w:rPr>
                <w:rFonts w:ascii="한컴바탕" w:eastAsia="한컴바탕" w:hAnsi="한컴바탕" w:cs="한컴바탕" w:hint="eastAsia"/>
                <w:spacing w:val="-6"/>
                <w:szCs w:val="21"/>
                <w:lang w:eastAsia="ko-KR"/>
              </w:rPr>
              <w:lastRenderedPageBreak/>
              <w:t>보상금을 지불하고 체납세금을 납부하고 회사의 채무를 상환한 후의 잔여재산은, 유한책임회사는 주주의 출자비율에 따라 배당하고 주식유한회사는 주주가 소지하고 있는 주식 비율에 따라 배당한다.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청산기간에는 회사가 존속하지만 청산과 무관한 경영활동을 할 수 없다. 회사의 재산을 전항의 규정에 따라 변제하기 전에는 주주에게 배당할 수 없다. </w:t>
            </w:r>
          </w:p>
          <w:p w:rsidR="004A507A" w:rsidRPr="004A507A" w:rsidRDefault="004A507A" w:rsidP="00155B03">
            <w:pPr>
              <w:wordWrap w:val="0"/>
              <w:autoSpaceDN w:val="0"/>
              <w:snapToGrid w:val="0"/>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제18</w:t>
            </w:r>
            <w:r w:rsidRPr="004A507A">
              <w:rPr>
                <w:rFonts w:ascii="한컴바탕" w:eastAsia="한컴바탕" w:hAnsi="한컴바탕" w:cs="한컴바탕"/>
                <w:b/>
                <w:bCs/>
                <w:spacing w:val="-6"/>
                <w:szCs w:val="21"/>
                <w:lang w:eastAsia="ko-KR"/>
              </w:rPr>
              <w:t>7</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w:t>
            </w:r>
            <w:proofErr w:type="spellStart"/>
            <w:r w:rsidRPr="004A507A">
              <w:rPr>
                <w:rFonts w:ascii="한컴바탕" w:eastAsia="한컴바탕" w:hAnsi="한컴바탕" w:cs="한컴바탕" w:hint="eastAsia"/>
                <w:spacing w:val="-6"/>
                <w:szCs w:val="21"/>
                <w:lang w:eastAsia="ko-KR"/>
              </w:rPr>
              <w:t>청산팀이</w:t>
            </w:r>
            <w:proofErr w:type="spellEnd"/>
            <w:r w:rsidRPr="004A507A">
              <w:rPr>
                <w:rFonts w:ascii="한컴바탕" w:eastAsia="한컴바탕" w:hAnsi="한컴바탕" w:cs="한컴바탕" w:hint="eastAsia"/>
                <w:spacing w:val="-6"/>
                <w:szCs w:val="21"/>
                <w:lang w:eastAsia="ko-KR"/>
              </w:rPr>
              <w:t xml:space="preserve"> 회사의 재산을 정리하고 대차대조표와 재산명세서를 작성한 후 회사 재산으로 채무 상환이 불가한 것을 발견하였을 경우에는 즉시 인민법원에 파산선고를 신청해야 한다.</w:t>
            </w:r>
          </w:p>
          <w:p w:rsidR="004A507A" w:rsidRPr="004A507A" w:rsidRDefault="004A507A" w:rsidP="00155B03">
            <w:pPr>
              <w:wordWrap w:val="0"/>
              <w:autoSpaceDN w:val="0"/>
              <w:snapToGrid w:val="0"/>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회사가 인민법원으로부터 파산 선고를 받은 후 </w:t>
            </w:r>
            <w:proofErr w:type="spellStart"/>
            <w:r w:rsidRPr="004A507A">
              <w:rPr>
                <w:rFonts w:ascii="한컴바탕" w:eastAsia="한컴바탕" w:hAnsi="한컴바탕" w:cs="한컴바탕" w:hint="eastAsia"/>
                <w:spacing w:val="-6"/>
                <w:szCs w:val="21"/>
                <w:lang w:eastAsia="ko-KR"/>
              </w:rPr>
              <w:t>청산팀은</w:t>
            </w:r>
            <w:proofErr w:type="spellEnd"/>
            <w:r w:rsidRPr="004A507A">
              <w:rPr>
                <w:rFonts w:ascii="한컴바탕" w:eastAsia="한컴바탕" w:hAnsi="한컴바탕" w:cs="한컴바탕" w:hint="eastAsia"/>
                <w:spacing w:val="-6"/>
                <w:szCs w:val="21"/>
                <w:lang w:eastAsia="ko-KR"/>
              </w:rPr>
              <w:t xml:space="preserve"> 청산업무를 인민법원에 이관해야 한다.</w:t>
            </w:r>
          </w:p>
          <w:p w:rsidR="004A507A" w:rsidRPr="004A507A" w:rsidRDefault="004A507A" w:rsidP="00155B03">
            <w:pPr>
              <w:wordWrap w:val="0"/>
              <w:autoSpaceDN w:val="0"/>
              <w:snapToGrid w:val="0"/>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제18</w:t>
            </w:r>
            <w:r w:rsidRPr="004A507A">
              <w:rPr>
                <w:rFonts w:ascii="한컴바탕" w:eastAsia="한컴바탕" w:hAnsi="한컴바탕" w:cs="한컴바탕"/>
                <w:b/>
                <w:bCs/>
                <w:spacing w:val="-6"/>
                <w:szCs w:val="21"/>
                <w:lang w:eastAsia="ko-KR"/>
              </w:rPr>
              <w:t>8</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회사 청산이 완료 후 </w:t>
            </w:r>
            <w:proofErr w:type="spellStart"/>
            <w:r w:rsidRPr="004A507A">
              <w:rPr>
                <w:rFonts w:ascii="한컴바탕" w:eastAsia="한컴바탕" w:hAnsi="한컴바탕" w:cs="한컴바탕" w:hint="eastAsia"/>
                <w:spacing w:val="-6"/>
                <w:szCs w:val="21"/>
                <w:lang w:eastAsia="ko-KR"/>
              </w:rPr>
              <w:t>청산팀은</w:t>
            </w:r>
            <w:proofErr w:type="spellEnd"/>
            <w:r w:rsidRPr="004A507A">
              <w:rPr>
                <w:rFonts w:ascii="한컴바탕" w:eastAsia="한컴바탕" w:hAnsi="한컴바탕" w:cs="한컴바탕" w:hint="eastAsia"/>
                <w:spacing w:val="-6"/>
                <w:szCs w:val="21"/>
                <w:lang w:eastAsia="ko-KR"/>
              </w:rPr>
              <w:t xml:space="preserve"> 청산보고서를 작성하여 주주회의, 주주총회 또는 인민법원에 보고하여 확인을 받아야 하며 아울러 회사 등록기관에 보고하고 회사의 등록말소를 신청하고 회사의 종료를 공고해야 한다. </w:t>
            </w:r>
          </w:p>
          <w:p w:rsidR="004A507A" w:rsidRPr="004A507A" w:rsidRDefault="004A507A" w:rsidP="00155B03">
            <w:pPr>
              <w:wordWrap w:val="0"/>
              <w:autoSpaceDN w:val="0"/>
              <w:snapToGrid w:val="0"/>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w:t>
            </w:r>
            <w:r w:rsidRPr="004A507A">
              <w:rPr>
                <w:rFonts w:ascii="한컴바탕" w:eastAsia="한컴바탕" w:hAnsi="한컴바탕" w:cs="한컴바탕"/>
                <w:b/>
                <w:bCs/>
                <w:spacing w:val="-6"/>
                <w:szCs w:val="21"/>
                <w:lang w:eastAsia="ko-KR"/>
              </w:rPr>
              <w:t>89</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w:t>
            </w:r>
            <w:proofErr w:type="spellStart"/>
            <w:r w:rsidRPr="004A507A">
              <w:rPr>
                <w:rFonts w:ascii="한컴바탕" w:eastAsia="한컴바탕" w:hAnsi="한컴바탕" w:cs="한컴바탕" w:hint="eastAsia"/>
                <w:spacing w:val="-6"/>
                <w:szCs w:val="21"/>
                <w:lang w:eastAsia="ko-KR"/>
              </w:rPr>
              <w:t>청산팀의</w:t>
            </w:r>
            <w:proofErr w:type="spellEnd"/>
            <w:r w:rsidRPr="004A507A">
              <w:rPr>
                <w:rFonts w:ascii="한컴바탕" w:eastAsia="한컴바탕" w:hAnsi="한컴바탕" w:cs="한컴바탕" w:hint="eastAsia"/>
                <w:spacing w:val="-6"/>
                <w:szCs w:val="21"/>
                <w:lang w:eastAsia="ko-KR"/>
              </w:rPr>
              <w:t xml:space="preserve"> 구성원은 직무에 충실하고 법에 따라 청산의무를 수행해야 한다.</w:t>
            </w:r>
          </w:p>
          <w:p w:rsidR="004A507A" w:rsidRPr="004A507A" w:rsidRDefault="004A507A" w:rsidP="00155B03">
            <w:pPr>
              <w:wordWrap w:val="0"/>
              <w:autoSpaceDN w:val="0"/>
              <w:snapToGrid w:val="0"/>
              <w:jc w:val="left"/>
              <w:rPr>
                <w:rFonts w:ascii="한컴바탕" w:eastAsia="한컴바탕" w:hAnsi="한컴바탕" w:cs="한컴바탕" w:hint="eastAsia"/>
                <w:spacing w:val="-6"/>
                <w:szCs w:val="21"/>
                <w:lang w:eastAsia="ko-KR"/>
              </w:rPr>
            </w:pPr>
            <w:proofErr w:type="spellStart"/>
            <w:r w:rsidRPr="004A507A">
              <w:rPr>
                <w:rFonts w:ascii="한컴바탕" w:eastAsia="한컴바탕" w:hAnsi="한컴바탕" w:cs="한컴바탕" w:hint="eastAsia"/>
                <w:spacing w:val="-6"/>
                <w:szCs w:val="21"/>
                <w:lang w:eastAsia="ko-KR"/>
              </w:rPr>
              <w:t>청산팀의</w:t>
            </w:r>
            <w:proofErr w:type="spellEnd"/>
            <w:r w:rsidRPr="004A507A">
              <w:rPr>
                <w:rFonts w:ascii="한컴바탕" w:eastAsia="한컴바탕" w:hAnsi="한컴바탕" w:cs="한컴바탕" w:hint="eastAsia"/>
                <w:spacing w:val="-6"/>
                <w:szCs w:val="21"/>
                <w:lang w:eastAsia="ko-KR"/>
              </w:rPr>
              <w:t xml:space="preserve"> 구성원은 직권을 이용하여 뇌물이나 기타 불법 수입을 수취해서는 </w:t>
            </w:r>
            <w:proofErr w:type="spellStart"/>
            <w:r w:rsidRPr="004A507A">
              <w:rPr>
                <w:rFonts w:ascii="한컴바탕" w:eastAsia="한컴바탕" w:hAnsi="한컴바탕" w:cs="한컴바탕" w:hint="eastAsia"/>
                <w:spacing w:val="-6"/>
                <w:szCs w:val="21"/>
                <w:lang w:eastAsia="ko-KR"/>
              </w:rPr>
              <w:t>아니되며</w:t>
            </w:r>
            <w:proofErr w:type="spellEnd"/>
            <w:r w:rsidRPr="004A507A">
              <w:rPr>
                <w:rFonts w:ascii="한컴바탕" w:eastAsia="한컴바탕" w:hAnsi="한컴바탕" w:cs="한컴바탕" w:hint="eastAsia"/>
                <w:spacing w:val="-6"/>
                <w:szCs w:val="21"/>
                <w:lang w:eastAsia="ko-KR"/>
              </w:rPr>
              <w:t xml:space="preserve"> 회사의 재산을 점유해서는 </w:t>
            </w:r>
            <w:proofErr w:type="spellStart"/>
            <w:r w:rsidRPr="004A507A">
              <w:rPr>
                <w:rFonts w:ascii="한컴바탕" w:eastAsia="한컴바탕" w:hAnsi="한컴바탕" w:cs="한컴바탕" w:hint="eastAsia"/>
                <w:spacing w:val="-6"/>
                <w:szCs w:val="21"/>
                <w:lang w:eastAsia="ko-KR"/>
              </w:rPr>
              <w:t>아니된다</w:t>
            </w:r>
            <w:proofErr w:type="spellEnd"/>
            <w:r w:rsidRPr="004A507A">
              <w:rPr>
                <w:rFonts w:ascii="한컴바탕" w:eastAsia="한컴바탕" w:hAnsi="한컴바탕" w:cs="한컴바탕" w:hint="eastAsia"/>
                <w:spacing w:val="-6"/>
                <w:szCs w:val="21"/>
                <w:lang w:eastAsia="ko-KR"/>
              </w:rPr>
              <w:t>.</w:t>
            </w:r>
          </w:p>
          <w:p w:rsidR="004A507A" w:rsidRPr="004A507A" w:rsidRDefault="004A507A" w:rsidP="00155B03">
            <w:pPr>
              <w:wordWrap w:val="0"/>
              <w:autoSpaceDN w:val="0"/>
              <w:snapToGrid w:val="0"/>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청산임의 구성원이 고의로 또는 중대 과실로 인하여 회사 또는 채권자에게 손실을 </w:t>
            </w:r>
            <w:proofErr w:type="spellStart"/>
            <w:r w:rsidRPr="004A507A">
              <w:rPr>
                <w:rFonts w:ascii="한컴바탕" w:eastAsia="한컴바탕" w:hAnsi="한컴바탕" w:cs="한컴바탕" w:hint="eastAsia"/>
                <w:spacing w:val="-6"/>
                <w:szCs w:val="21"/>
                <w:lang w:eastAsia="ko-KR"/>
              </w:rPr>
              <w:t>가져다주었을</w:t>
            </w:r>
            <w:proofErr w:type="spellEnd"/>
            <w:r w:rsidRPr="004A507A">
              <w:rPr>
                <w:rFonts w:ascii="한컴바탕" w:eastAsia="한컴바탕" w:hAnsi="한컴바탕" w:cs="한컴바탕" w:hint="eastAsia"/>
                <w:spacing w:val="-6"/>
                <w:szCs w:val="21"/>
                <w:lang w:eastAsia="ko-KR"/>
              </w:rPr>
              <w:t xml:space="preserve"> 경우에는 배상책임을 져야 한다.</w:t>
            </w:r>
          </w:p>
          <w:p w:rsidR="004A507A" w:rsidRPr="004A507A" w:rsidRDefault="004A507A" w:rsidP="00155B03">
            <w:pPr>
              <w:wordWrap w:val="0"/>
              <w:autoSpaceDN w:val="0"/>
              <w:snapToGrid w:val="0"/>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제19</w:t>
            </w:r>
            <w:r w:rsidRPr="004A507A">
              <w:rPr>
                <w:rFonts w:ascii="한컴바탕" w:eastAsia="한컴바탕" w:hAnsi="한컴바탕" w:cs="한컴바탕"/>
                <w:b/>
                <w:bCs/>
                <w:spacing w:val="-6"/>
                <w:szCs w:val="21"/>
                <w:lang w:eastAsia="ko-KR"/>
              </w:rPr>
              <w:t>0</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회사가 법에 따라 파산을 선고하였을 경우에는 기업파산 관련 법률에 따라 파산청산을 진행해야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제11장 외국회사의 분지기구</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b/>
                <w:bCs/>
                <w:spacing w:val="-6"/>
                <w:szCs w:val="21"/>
                <w:lang w:eastAsia="ko-KR"/>
              </w:rPr>
              <w:t>제19</w:t>
            </w:r>
            <w:r w:rsidRPr="004A507A">
              <w:rPr>
                <w:rFonts w:ascii="한컴바탕" w:eastAsia="한컴바탕" w:hAnsi="한컴바탕" w:cs="한컴바탕"/>
                <w:b/>
                <w:bCs/>
                <w:spacing w:val="-6"/>
                <w:szCs w:val="21"/>
                <w:lang w:eastAsia="ko-KR"/>
              </w:rPr>
              <w:t>1</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이 법에서 외국회사라 함은 외국의 법률에 따라 중국경외에서 설립된 회사를 말한다.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제19</w:t>
            </w:r>
            <w:r w:rsidRPr="004A507A">
              <w:rPr>
                <w:rFonts w:ascii="한컴바탕" w:eastAsia="한컴바탕" w:hAnsi="한컴바탕" w:cs="한컴바탕"/>
                <w:b/>
                <w:bCs/>
                <w:spacing w:val="-6"/>
                <w:szCs w:val="21"/>
                <w:lang w:eastAsia="ko-KR"/>
              </w:rPr>
              <w:t>2</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외국회사가 중국경내에 분지기구를 설립할 경우에는 반드시 중국 주관기관에 신청해야 하며,</w:t>
            </w:r>
            <w:r w:rsidRPr="004A507A">
              <w:rPr>
                <w:rFonts w:ascii="한컴바탕" w:eastAsia="한컴바탕" w:hAnsi="한컴바탕" w:cs="한컴바탕"/>
                <w:spacing w:val="-6"/>
                <w:szCs w:val="21"/>
                <w:lang w:eastAsia="ko-KR"/>
              </w:rPr>
              <w:t xml:space="preserve"> </w:t>
            </w:r>
            <w:r w:rsidRPr="004A507A">
              <w:rPr>
                <w:rFonts w:ascii="한컴바탕" w:eastAsia="한컴바탕" w:hAnsi="한컴바탕" w:cs="한컴바탕" w:hint="eastAsia"/>
                <w:spacing w:val="-6"/>
                <w:szCs w:val="21"/>
                <w:lang w:eastAsia="ko-KR"/>
              </w:rPr>
              <w:t>아울러 그 회사의 정관, 소속국가의 회사등록증서 등 관련 문서들을 제출해야 하며, 비준을 받은 후 법에 따라 회사등록기관에 등록하고 영업허가증을 수령한다.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외국회사 분지기구의 심사비준 방법은 국무원이 별도로 규정한다.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제19</w:t>
            </w:r>
            <w:r w:rsidRPr="004A507A">
              <w:rPr>
                <w:rFonts w:ascii="한컴바탕" w:eastAsia="한컴바탕" w:hAnsi="한컴바탕" w:cs="한컴바탕"/>
                <w:b/>
                <w:bCs/>
                <w:spacing w:val="-6"/>
                <w:szCs w:val="21"/>
                <w:lang w:eastAsia="ko-KR"/>
              </w:rPr>
              <w:t>3</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외국회사가 중국경내에 분지기구를 설립할 경우 중국경내에서 당해 지사를 책임질 대표자 또는 대리인을 지정해야 하며 아울러 당해 분지기구에 그 경영활동에 소요되는 자금을 조달해야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외국회사 분지기구의 경영자금에 대해 최저 한도액을 규정할 필요가 있는 경우에는 국무원이 별도로 규정한다.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제19</w:t>
            </w:r>
            <w:r w:rsidRPr="004A507A">
              <w:rPr>
                <w:rFonts w:ascii="한컴바탕" w:eastAsia="한컴바탕" w:hAnsi="한컴바탕" w:cs="한컴바탕"/>
                <w:b/>
                <w:bCs/>
                <w:spacing w:val="-6"/>
                <w:szCs w:val="21"/>
                <w:lang w:eastAsia="ko-KR"/>
              </w:rPr>
              <w:t>4</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외국회사의 분지기구는 그 명칭에 당해 외국회사의 국적 및 책임형태를 명시해야 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외국회사 분지기구는 본 기구에 모회사의 정관을 비치해야 </w:t>
            </w:r>
            <w:r w:rsidRPr="004A507A">
              <w:rPr>
                <w:rFonts w:ascii="한컴바탕" w:eastAsia="한컴바탕" w:hAnsi="한컴바탕" w:cs="한컴바탕" w:hint="eastAsia"/>
                <w:spacing w:val="-6"/>
                <w:szCs w:val="21"/>
                <w:lang w:eastAsia="ko-KR"/>
              </w:rPr>
              <w:lastRenderedPageBreak/>
              <w:t>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제19</w:t>
            </w:r>
            <w:r w:rsidRPr="004A507A">
              <w:rPr>
                <w:rFonts w:ascii="한컴바탕" w:eastAsia="한컴바탕" w:hAnsi="한컴바탕" w:cs="한컴바탕"/>
                <w:b/>
                <w:bCs/>
                <w:spacing w:val="-6"/>
                <w:szCs w:val="21"/>
                <w:lang w:eastAsia="ko-KR"/>
              </w:rPr>
              <w:t>5</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외국회사가 중국경내에 설립한</w:t>
            </w:r>
            <w:r w:rsidRPr="004A507A">
              <w:rPr>
                <w:rFonts w:ascii="한컴바탕" w:eastAsia="한컴바탕" w:hAnsi="한컴바탕" w:cs="한컴바탕"/>
                <w:spacing w:val="-6"/>
                <w:szCs w:val="21"/>
                <w:lang w:eastAsia="ko-KR"/>
              </w:rPr>
              <w:t xml:space="preserve"> </w:t>
            </w:r>
            <w:r w:rsidRPr="004A507A">
              <w:rPr>
                <w:rFonts w:ascii="한컴바탕" w:eastAsia="한컴바탕" w:hAnsi="한컴바탕" w:cs="한컴바탕" w:hint="eastAsia"/>
                <w:spacing w:val="-6"/>
                <w:szCs w:val="21"/>
                <w:lang w:eastAsia="ko-KR"/>
              </w:rPr>
              <w:t>분지기구는 중국 법인자격을 구비하지 않는다.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외국회사는 그 분지기구가 중국경내에서 수행하는 경영활동에 대한 민사상 책임을 진다.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제19</w:t>
            </w:r>
            <w:r w:rsidRPr="004A507A">
              <w:rPr>
                <w:rFonts w:ascii="한컴바탕" w:eastAsia="한컴바탕" w:hAnsi="한컴바탕" w:cs="한컴바탕"/>
                <w:b/>
                <w:bCs/>
                <w:spacing w:val="-6"/>
                <w:szCs w:val="21"/>
                <w:lang w:eastAsia="ko-KR"/>
              </w:rPr>
              <w:t>6</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비준을 받고 설립한 외국회사의 분지기구가 중국경내에서 업무활동에 종사 시에는 중국의 법률을 준수해야 하고 중국의 사회공공이익을 침해해서는 </w:t>
            </w:r>
            <w:proofErr w:type="spellStart"/>
            <w:r w:rsidRPr="004A507A">
              <w:rPr>
                <w:rFonts w:ascii="한컴바탕" w:eastAsia="한컴바탕" w:hAnsi="한컴바탕" w:cs="한컴바탕" w:hint="eastAsia"/>
                <w:spacing w:val="-6"/>
                <w:szCs w:val="21"/>
                <w:lang w:eastAsia="ko-KR"/>
              </w:rPr>
              <w:t>아니되며</w:t>
            </w:r>
            <w:proofErr w:type="spellEnd"/>
            <w:r w:rsidRPr="004A507A">
              <w:rPr>
                <w:rFonts w:ascii="한컴바탕" w:eastAsia="한컴바탕" w:hAnsi="한컴바탕" w:cs="한컴바탕" w:hint="eastAsia"/>
                <w:spacing w:val="-6"/>
                <w:szCs w:val="21"/>
                <w:lang w:eastAsia="ko-KR"/>
              </w:rPr>
              <w:t xml:space="preserve"> 그 합법적 권익은 중국법률의 보호를 받는다.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제19</w:t>
            </w:r>
            <w:r w:rsidRPr="004A507A">
              <w:rPr>
                <w:rFonts w:ascii="한컴바탕" w:eastAsia="한컴바탕" w:hAnsi="한컴바탕" w:cs="한컴바탕"/>
                <w:b/>
                <w:bCs/>
                <w:spacing w:val="-6"/>
                <w:szCs w:val="21"/>
                <w:lang w:eastAsia="ko-KR"/>
              </w:rPr>
              <w:t>7</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외국회사가 중국경내의 분지기구를 철수할 경우 반드시 법에 따라 채무를 상환하고 이 법의 회사 청산절차에 관한 규정에 따라 청산을 해야 한다. 채무를 상환하기 전에는 그 분지기구의 재산을 중국경외로 이전할 수 없다.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4A507A" w:rsidRDefault="004A507A" w:rsidP="004A507A">
            <w:pPr>
              <w:wordWrap w:val="0"/>
              <w:autoSpaceDN w:val="0"/>
              <w:snapToGrid w:val="0"/>
              <w:spacing w:line="290" w:lineRule="atLeast"/>
              <w:jc w:val="left"/>
              <w:rPr>
                <w:rFonts w:ascii="한컴바탕" w:eastAsia="한컴바탕" w:hAnsi="한컴바탕" w:cs="한컴바탕" w:hint="eastAsia"/>
                <w:b/>
                <w:bCs/>
                <w:spacing w:val="-6"/>
                <w:szCs w:val="21"/>
                <w:lang w:eastAsia="ko-KR"/>
              </w:rPr>
            </w:pPr>
            <w:r w:rsidRPr="004A507A">
              <w:rPr>
                <w:rFonts w:ascii="한컴바탕" w:eastAsia="한컴바탕" w:hAnsi="한컴바탕" w:cs="한컴바탕" w:hint="eastAsia"/>
                <w:b/>
                <w:bCs/>
                <w:spacing w:val="-6"/>
                <w:szCs w:val="21"/>
                <w:lang w:eastAsia="ko-KR"/>
              </w:rPr>
              <w:t>제12장 법률 책임</w:t>
            </w:r>
          </w:p>
          <w:p w:rsidR="00471808" w:rsidRPr="004A507A" w:rsidRDefault="00471808"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4A507A" w:rsidRPr="00471808" w:rsidRDefault="004A507A" w:rsidP="004A507A">
            <w:pPr>
              <w:wordWrap w:val="0"/>
              <w:autoSpaceDN w:val="0"/>
              <w:snapToGrid w:val="0"/>
              <w:spacing w:line="290" w:lineRule="atLeast"/>
              <w:jc w:val="left"/>
              <w:rPr>
                <w:rFonts w:ascii="한컴바탕" w:eastAsia="한컴바탕" w:hAnsi="한컴바탕" w:cs="한컴바탕"/>
                <w:spacing w:val="-12"/>
                <w:szCs w:val="21"/>
                <w:lang w:eastAsia="ko-KR"/>
              </w:rPr>
            </w:pPr>
            <w:r w:rsidRPr="00471808">
              <w:rPr>
                <w:rFonts w:ascii="한컴바탕" w:eastAsia="한컴바탕" w:hAnsi="한컴바탕" w:cs="한컴바탕" w:hint="eastAsia"/>
                <w:b/>
                <w:bCs/>
                <w:spacing w:val="-12"/>
                <w:szCs w:val="21"/>
                <w:lang w:eastAsia="ko-KR"/>
              </w:rPr>
              <w:t>제19</w:t>
            </w:r>
            <w:r w:rsidRPr="00471808">
              <w:rPr>
                <w:rFonts w:ascii="한컴바탕" w:eastAsia="한컴바탕" w:hAnsi="한컴바탕" w:cs="한컴바탕"/>
                <w:b/>
                <w:bCs/>
                <w:spacing w:val="-12"/>
                <w:szCs w:val="21"/>
                <w:lang w:eastAsia="ko-KR"/>
              </w:rPr>
              <w:t>8</w:t>
            </w:r>
            <w:r w:rsidRPr="00471808">
              <w:rPr>
                <w:rFonts w:ascii="한컴바탕" w:eastAsia="한컴바탕" w:hAnsi="한컴바탕" w:cs="한컴바탕" w:hint="eastAsia"/>
                <w:b/>
                <w:bCs/>
                <w:spacing w:val="-12"/>
                <w:szCs w:val="21"/>
                <w:lang w:eastAsia="ko-KR"/>
              </w:rPr>
              <w:t>조</w:t>
            </w:r>
            <w:r w:rsidRPr="00471808">
              <w:rPr>
                <w:rFonts w:ascii="한컴바탕" w:eastAsia="한컴바탕" w:hAnsi="한컴바탕" w:cs="한컴바탕" w:hint="eastAsia"/>
                <w:spacing w:val="-12"/>
                <w:szCs w:val="21"/>
                <w:lang w:eastAsia="ko-KR"/>
              </w:rPr>
              <w:t xml:space="preserve"> 이 법의 규정을 위반하고 등록자본금을 허위 신고했거나 허위 증명서류를 제출했거나 또는 기타 사기수단으로 중요한 사실을 숨기고 회사등록을 사취하였을 경우 회사등록기관은 시정하도록 명하며, 등록자본금을 허위 신고한 회사에 대하여는 허위 신고한 등록자본금의 5% 이상, 15% 이하의 벌금을 부과하며, 허위 증명서류를 제출했거나 기타 사기 수단으로 중요한 사실을 숨긴 회사에 대하여는 5만위안 이상, 50만위안 이하의 벌금을 부과하며, 사안이 심각할 경우에는 회사등록을 취소하거나 영업허가증을 말소한다.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w:t>
            </w:r>
            <w:r w:rsidRPr="004A507A">
              <w:rPr>
                <w:rFonts w:ascii="한컴바탕" w:eastAsia="한컴바탕" w:hAnsi="한컴바탕" w:cs="한컴바탕"/>
                <w:b/>
                <w:bCs/>
                <w:spacing w:val="-6"/>
                <w:szCs w:val="21"/>
                <w:lang w:eastAsia="ko-KR"/>
              </w:rPr>
              <w:t>199</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회사의 발기인이나 주주가 허위 출자를 하고 출자 화폐 또는 </w:t>
            </w:r>
            <w:proofErr w:type="spellStart"/>
            <w:r w:rsidRPr="004A507A">
              <w:rPr>
                <w:rFonts w:ascii="한컴바탕" w:eastAsia="한컴바탕" w:hAnsi="한컴바탕" w:cs="한컴바탕" w:hint="eastAsia"/>
                <w:spacing w:val="-6"/>
                <w:szCs w:val="21"/>
                <w:lang w:eastAsia="ko-KR"/>
              </w:rPr>
              <w:t>비화폐</w:t>
            </w:r>
            <w:proofErr w:type="spellEnd"/>
            <w:r w:rsidRPr="004A507A">
              <w:rPr>
                <w:rFonts w:ascii="한컴바탕" w:eastAsia="한컴바탕" w:hAnsi="한컴바탕" w:cs="한컴바탕" w:hint="eastAsia"/>
                <w:spacing w:val="-6"/>
                <w:szCs w:val="21"/>
                <w:lang w:eastAsia="ko-KR"/>
              </w:rPr>
              <w:t xml:space="preserve"> 재산을 납입하지 않았거나 규정한 기간대로 납입하지 않았을 경우 회사 등록기관은 시정을 명하며 허위 출자금액의 5% 이상, 15% 이하의 벌금을 부과한다.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w:t>
            </w:r>
            <w:r w:rsidRPr="004A507A">
              <w:rPr>
                <w:rFonts w:ascii="한컴바탕" w:eastAsia="한컴바탕" w:hAnsi="한컴바탕" w:cs="한컴바탕"/>
                <w:b/>
                <w:bCs/>
                <w:spacing w:val="-6"/>
                <w:szCs w:val="21"/>
                <w:lang w:eastAsia="ko-KR"/>
              </w:rPr>
              <w:t>200</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 xml:space="preserve">회사의 발기인이나 주주가 회사 설립 후 출자금을 포탈하였을 경우 회사 등록기관은 시정을 명하며 포탈 금액의 5% 이상 15% 이하의 벌금을 부과한다.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제20</w:t>
            </w:r>
            <w:r w:rsidRPr="004A507A">
              <w:rPr>
                <w:rFonts w:ascii="한컴바탕" w:eastAsia="한컴바탕" w:hAnsi="한컴바탕" w:cs="한컴바탕"/>
                <w:b/>
                <w:bCs/>
                <w:spacing w:val="-6"/>
                <w:szCs w:val="21"/>
                <w:lang w:eastAsia="ko-KR"/>
              </w:rPr>
              <w:t>1</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회사가 이 법의 규정을 위반하고 법정 회계장부 이외에 별도의 회계장부를 설정하였을 경우 </w:t>
            </w:r>
            <w:proofErr w:type="spellStart"/>
            <w:r w:rsidRPr="004A507A">
              <w:rPr>
                <w:rFonts w:ascii="한컴바탕" w:eastAsia="한컴바탕" w:hAnsi="한컴바탕" w:cs="한컴바탕" w:hint="eastAsia"/>
                <w:spacing w:val="-6"/>
                <w:szCs w:val="21"/>
                <w:lang w:eastAsia="ko-KR"/>
              </w:rPr>
              <w:t>현급</w:t>
            </w:r>
            <w:proofErr w:type="spellEnd"/>
            <w:r w:rsidRPr="004A507A">
              <w:rPr>
                <w:rFonts w:ascii="한컴바탕" w:eastAsia="한컴바탕" w:hAnsi="한컴바탕" w:cs="한컴바탕" w:hint="eastAsia"/>
                <w:spacing w:val="-6"/>
                <w:szCs w:val="21"/>
                <w:lang w:eastAsia="ko-KR"/>
              </w:rPr>
              <w:t xml:space="preserve"> 이상 인민정부의 재정부서는 시정을 명하며 5만위안 이상, 50만위안 이하의 벌금을 부과한다.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제20</w:t>
            </w:r>
            <w:r w:rsidRPr="004A507A">
              <w:rPr>
                <w:rFonts w:ascii="한컴바탕" w:eastAsia="한컴바탕" w:hAnsi="한컴바탕" w:cs="한컴바탕"/>
                <w:b/>
                <w:bCs/>
                <w:spacing w:val="-6"/>
                <w:szCs w:val="21"/>
                <w:lang w:eastAsia="ko-KR"/>
              </w:rPr>
              <w:t>2</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회사가 법에 따라 관련 주관부서에 제공한 재무회계보고서 등 자료에 허위 기재를 하거나 중요한 사실을 기만하였을 경우 관련 주관부서는 직접 책임을 진 주관인원과 기타 직접적 책임자에게 3만위안 이상, 30만위안 이하의 벌금을 부과한다.</w:t>
            </w:r>
          </w:p>
          <w:p w:rsidR="004A507A" w:rsidRPr="007D1265" w:rsidRDefault="004A507A" w:rsidP="004A507A">
            <w:pPr>
              <w:wordWrap w:val="0"/>
              <w:autoSpaceDN w:val="0"/>
              <w:snapToGrid w:val="0"/>
              <w:spacing w:line="290" w:lineRule="atLeast"/>
              <w:jc w:val="left"/>
              <w:rPr>
                <w:rFonts w:ascii="한컴바탕" w:eastAsia="한컴바탕" w:hAnsi="한컴바탕" w:cs="한컴바탕" w:hint="eastAsia"/>
                <w:spacing w:val="-16"/>
                <w:szCs w:val="21"/>
                <w:lang w:eastAsia="ko-KR"/>
              </w:rPr>
            </w:pPr>
            <w:r w:rsidRPr="007D1265">
              <w:rPr>
                <w:rFonts w:ascii="한컴바탕" w:eastAsia="한컴바탕" w:hAnsi="한컴바탕" w:cs="한컴바탕" w:hint="eastAsia"/>
                <w:b/>
                <w:bCs/>
                <w:spacing w:val="-16"/>
                <w:szCs w:val="21"/>
                <w:lang w:eastAsia="ko-KR"/>
              </w:rPr>
              <w:t>제20</w:t>
            </w:r>
            <w:r w:rsidRPr="007D1265">
              <w:rPr>
                <w:rFonts w:ascii="한컴바탕" w:eastAsia="한컴바탕" w:hAnsi="한컴바탕" w:cs="한컴바탕"/>
                <w:b/>
                <w:bCs/>
                <w:spacing w:val="-16"/>
                <w:szCs w:val="21"/>
                <w:lang w:eastAsia="ko-KR"/>
              </w:rPr>
              <w:t>3</w:t>
            </w:r>
            <w:r w:rsidRPr="007D1265">
              <w:rPr>
                <w:rFonts w:ascii="한컴바탕" w:eastAsia="한컴바탕" w:hAnsi="한컴바탕" w:cs="한컴바탕" w:hint="eastAsia"/>
                <w:b/>
                <w:bCs/>
                <w:spacing w:val="-16"/>
                <w:szCs w:val="21"/>
                <w:lang w:eastAsia="ko-KR"/>
              </w:rPr>
              <w:t xml:space="preserve">조 </w:t>
            </w:r>
            <w:r w:rsidRPr="007D1265">
              <w:rPr>
                <w:rFonts w:ascii="한컴바탕" w:eastAsia="한컴바탕" w:hAnsi="한컴바탕" w:cs="한컴바탕" w:hint="eastAsia"/>
                <w:spacing w:val="-16"/>
                <w:szCs w:val="21"/>
                <w:lang w:eastAsia="ko-KR"/>
              </w:rPr>
              <w:t xml:space="preserve">회사가 이 법의 규정에 따라 법정적립금을 인출하지 않았을 경우 </w:t>
            </w:r>
            <w:proofErr w:type="spellStart"/>
            <w:r w:rsidRPr="007D1265">
              <w:rPr>
                <w:rFonts w:ascii="한컴바탕" w:eastAsia="한컴바탕" w:hAnsi="한컴바탕" w:cs="한컴바탕" w:hint="eastAsia"/>
                <w:spacing w:val="-16"/>
                <w:szCs w:val="21"/>
                <w:lang w:eastAsia="ko-KR"/>
              </w:rPr>
              <w:t>현급</w:t>
            </w:r>
            <w:proofErr w:type="spellEnd"/>
            <w:r w:rsidRPr="007D1265">
              <w:rPr>
                <w:rFonts w:ascii="한컴바탕" w:eastAsia="한컴바탕" w:hAnsi="한컴바탕" w:cs="한컴바탕" w:hint="eastAsia"/>
                <w:spacing w:val="-16"/>
                <w:szCs w:val="21"/>
                <w:lang w:eastAsia="ko-KR"/>
              </w:rPr>
              <w:t xml:space="preserve"> 이상 인민정부의 재정부서는 인출해야 할 금액을 전액 인출하도록 명하며 회사에 대해서는 20만위안 이하의 벌금을 부과할 수 있다.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lastRenderedPageBreak/>
              <w:t>제20</w:t>
            </w:r>
            <w:r w:rsidRPr="004A507A">
              <w:rPr>
                <w:rFonts w:ascii="한컴바탕" w:eastAsia="한컴바탕" w:hAnsi="한컴바탕" w:cs="한컴바탕"/>
                <w:b/>
                <w:bCs/>
                <w:spacing w:val="-6"/>
                <w:szCs w:val="21"/>
                <w:lang w:eastAsia="ko-KR"/>
              </w:rPr>
              <w:t>4</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회사가 합병, 분립, 등록자본금 감자 또는 청산 시에 이 법의 규정에 따라 채권자에게 통지나 공고를 하지 않았을 경우 회사 등록기관은 시정을 명하며 회사에 1만위안 이상 10만위안 이하의 벌금을 부과한다.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 xml:space="preserve">회사가 청산 시에 재산을 은닉하고 대차대조표 또는 재산리스트에 허위적인 기재를 했거나 채무를 상환하기 전에 회사의 재산을 분배하였을 경우 회사 등록기관은 시정을 명하며 회사에 은닉재산 또는 채무 상환 전에 분배한 </w:t>
            </w:r>
            <w:proofErr w:type="spellStart"/>
            <w:r w:rsidRPr="004A507A">
              <w:rPr>
                <w:rFonts w:ascii="한컴바탕" w:eastAsia="한컴바탕" w:hAnsi="한컴바탕" w:cs="한컴바탕" w:hint="eastAsia"/>
                <w:spacing w:val="-6"/>
                <w:szCs w:val="21"/>
                <w:lang w:eastAsia="ko-KR"/>
              </w:rPr>
              <w:t>회사재산액의</w:t>
            </w:r>
            <w:proofErr w:type="spellEnd"/>
            <w:r w:rsidRPr="004A507A">
              <w:rPr>
                <w:rFonts w:ascii="한컴바탕" w:eastAsia="한컴바탕" w:hAnsi="한컴바탕" w:cs="한컴바탕" w:hint="eastAsia"/>
                <w:spacing w:val="-6"/>
                <w:szCs w:val="21"/>
                <w:lang w:eastAsia="ko-KR"/>
              </w:rPr>
              <w:t xml:space="preserve"> 5% 이상 10% 이하의 벌금을 부과하며, 직접 책임을 진 주관인원과 기타 직접적 책임자에 대해서는 1만위안 이상 15만위안 이하의 벌금을 부과한다.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제20</w:t>
            </w:r>
            <w:r w:rsidRPr="004A507A">
              <w:rPr>
                <w:rFonts w:ascii="한컴바탕" w:eastAsia="한컴바탕" w:hAnsi="한컴바탕" w:cs="한컴바탕"/>
                <w:b/>
                <w:bCs/>
                <w:spacing w:val="-6"/>
                <w:szCs w:val="21"/>
                <w:lang w:eastAsia="ko-KR"/>
              </w:rPr>
              <w:t>5</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회사가 청산기간에 청산과 무관한 경영활동을 진행을 경우 회사 등록기관은 경고하고 불법 소득은 몰수한다.</w:t>
            </w:r>
          </w:p>
          <w:p w:rsidR="004A507A" w:rsidRPr="007D1265" w:rsidRDefault="004A507A" w:rsidP="004A507A">
            <w:pPr>
              <w:wordWrap w:val="0"/>
              <w:autoSpaceDN w:val="0"/>
              <w:snapToGrid w:val="0"/>
              <w:spacing w:line="290" w:lineRule="atLeast"/>
              <w:jc w:val="left"/>
              <w:rPr>
                <w:rFonts w:ascii="한컴바탕" w:eastAsia="한컴바탕" w:hAnsi="한컴바탕" w:cs="한컴바탕" w:hint="eastAsia"/>
                <w:spacing w:val="-16"/>
                <w:szCs w:val="21"/>
                <w:lang w:eastAsia="ko-KR"/>
              </w:rPr>
            </w:pPr>
            <w:r w:rsidRPr="007D1265">
              <w:rPr>
                <w:rFonts w:ascii="한컴바탕" w:eastAsia="한컴바탕" w:hAnsi="한컴바탕" w:cs="한컴바탕" w:hint="eastAsia"/>
                <w:b/>
                <w:bCs/>
                <w:spacing w:val="-16"/>
                <w:szCs w:val="21"/>
                <w:lang w:eastAsia="ko-KR"/>
              </w:rPr>
              <w:t>제20</w:t>
            </w:r>
            <w:r w:rsidRPr="007D1265">
              <w:rPr>
                <w:rFonts w:ascii="한컴바탕" w:eastAsia="한컴바탕" w:hAnsi="한컴바탕" w:cs="한컴바탕"/>
                <w:b/>
                <w:bCs/>
                <w:spacing w:val="-16"/>
                <w:szCs w:val="21"/>
                <w:lang w:eastAsia="ko-KR"/>
              </w:rPr>
              <w:t>6</w:t>
            </w:r>
            <w:r w:rsidRPr="007D1265">
              <w:rPr>
                <w:rFonts w:ascii="한컴바탕" w:eastAsia="한컴바탕" w:hAnsi="한컴바탕" w:cs="한컴바탕" w:hint="eastAsia"/>
                <w:b/>
                <w:bCs/>
                <w:spacing w:val="-16"/>
                <w:szCs w:val="21"/>
                <w:lang w:eastAsia="ko-KR"/>
              </w:rPr>
              <w:t xml:space="preserve">조 </w:t>
            </w:r>
            <w:proofErr w:type="spellStart"/>
            <w:r w:rsidRPr="007D1265">
              <w:rPr>
                <w:rFonts w:ascii="한컴바탕" w:eastAsia="한컴바탕" w:hAnsi="한컴바탕" w:cs="한컴바탕" w:hint="eastAsia"/>
                <w:spacing w:val="-16"/>
                <w:szCs w:val="21"/>
                <w:lang w:eastAsia="ko-KR"/>
              </w:rPr>
              <w:t>청산팀이</w:t>
            </w:r>
            <w:proofErr w:type="spellEnd"/>
            <w:r w:rsidRPr="007D1265">
              <w:rPr>
                <w:rFonts w:ascii="한컴바탕" w:eastAsia="한컴바탕" w:hAnsi="한컴바탕" w:cs="한컴바탕" w:hint="eastAsia"/>
                <w:spacing w:val="-16"/>
                <w:szCs w:val="21"/>
                <w:lang w:eastAsia="ko-KR"/>
              </w:rPr>
              <w:t xml:space="preserve"> 이 법의 규정을 어기고 회사등록기관에 청산보고서를 제출하지 않았거나 또는 제출한 청산보고서에 중요한 사실을 기만하였거나 중대한 오류가 있을 경우 회사 등록기관은 그를 시정하도록 명한다.</w:t>
            </w:r>
          </w:p>
          <w:p w:rsidR="004A507A" w:rsidRPr="007D1265" w:rsidRDefault="004A507A" w:rsidP="004A507A">
            <w:pPr>
              <w:wordWrap w:val="0"/>
              <w:autoSpaceDN w:val="0"/>
              <w:snapToGrid w:val="0"/>
              <w:spacing w:line="290" w:lineRule="atLeast"/>
              <w:jc w:val="left"/>
              <w:rPr>
                <w:rFonts w:ascii="한컴바탕" w:eastAsia="한컴바탕" w:hAnsi="한컴바탕" w:cs="한컴바탕" w:hint="eastAsia"/>
                <w:spacing w:val="-16"/>
                <w:szCs w:val="21"/>
                <w:lang w:eastAsia="ko-KR"/>
              </w:rPr>
            </w:pPr>
            <w:proofErr w:type="spellStart"/>
            <w:r w:rsidRPr="007D1265">
              <w:rPr>
                <w:rFonts w:ascii="한컴바탕" w:eastAsia="한컴바탕" w:hAnsi="한컴바탕" w:cs="한컴바탕" w:hint="eastAsia"/>
                <w:spacing w:val="-16"/>
                <w:szCs w:val="21"/>
                <w:lang w:eastAsia="ko-KR"/>
              </w:rPr>
              <w:t>청산팀의</w:t>
            </w:r>
            <w:proofErr w:type="spellEnd"/>
            <w:r w:rsidRPr="007D1265">
              <w:rPr>
                <w:rFonts w:ascii="한컴바탕" w:eastAsia="한컴바탕" w:hAnsi="한컴바탕" w:cs="한컴바탕" w:hint="eastAsia"/>
                <w:spacing w:val="-16"/>
                <w:szCs w:val="21"/>
                <w:lang w:eastAsia="ko-KR"/>
              </w:rPr>
              <w:t xml:space="preserve"> 구성원이 직권을 이용하여 부정행위를 했거나 불법 수입을 도모했거나 또는 회사의 재산을 점유하였을 경우 회사 등록기관은 회사재산을 반환하도록 명하고 위법소득을 몰수하며 아울러 위법소득의 1배 이상 5배 이하의 벌금을 부과할 수 있다. </w:t>
            </w:r>
          </w:p>
          <w:p w:rsidR="004A507A" w:rsidRPr="007D1265" w:rsidRDefault="004A507A" w:rsidP="004A507A">
            <w:pPr>
              <w:wordWrap w:val="0"/>
              <w:autoSpaceDN w:val="0"/>
              <w:snapToGrid w:val="0"/>
              <w:spacing w:line="290" w:lineRule="atLeast"/>
              <w:jc w:val="left"/>
              <w:rPr>
                <w:rFonts w:ascii="한컴바탕" w:eastAsia="한컴바탕" w:hAnsi="한컴바탕" w:cs="한컴바탕" w:hint="eastAsia"/>
                <w:spacing w:val="-16"/>
                <w:szCs w:val="21"/>
                <w:lang w:eastAsia="ko-KR"/>
              </w:rPr>
            </w:pPr>
            <w:r w:rsidRPr="007D1265">
              <w:rPr>
                <w:rFonts w:ascii="한컴바탕" w:eastAsia="한컴바탕" w:hAnsi="한컴바탕" w:cs="한컴바탕" w:hint="eastAsia"/>
                <w:b/>
                <w:bCs/>
                <w:spacing w:val="-16"/>
                <w:szCs w:val="21"/>
                <w:lang w:eastAsia="ko-KR"/>
              </w:rPr>
              <w:t>제20</w:t>
            </w:r>
            <w:r w:rsidRPr="007D1265">
              <w:rPr>
                <w:rFonts w:ascii="한컴바탕" w:eastAsia="한컴바탕" w:hAnsi="한컴바탕" w:cs="한컴바탕"/>
                <w:b/>
                <w:bCs/>
                <w:spacing w:val="-16"/>
                <w:szCs w:val="21"/>
                <w:lang w:eastAsia="ko-KR"/>
              </w:rPr>
              <w:t>7</w:t>
            </w:r>
            <w:r w:rsidRPr="007D1265">
              <w:rPr>
                <w:rFonts w:ascii="한컴바탕" w:eastAsia="한컴바탕" w:hAnsi="한컴바탕" w:cs="한컴바탕" w:hint="eastAsia"/>
                <w:b/>
                <w:bCs/>
                <w:spacing w:val="-16"/>
                <w:szCs w:val="21"/>
                <w:lang w:eastAsia="ko-KR"/>
              </w:rPr>
              <w:t>조</w:t>
            </w:r>
            <w:r w:rsidRPr="007D1265">
              <w:rPr>
                <w:rFonts w:ascii="한컴바탕" w:eastAsia="한컴바탕" w:hAnsi="한컴바탕" w:cs="한컴바탕" w:hint="eastAsia"/>
                <w:spacing w:val="-16"/>
                <w:szCs w:val="21"/>
                <w:lang w:eastAsia="ko-KR"/>
              </w:rPr>
              <w:t xml:space="preserve"> 자산 평가와 사정 또는 검증을 책임진 기구가 허위 증명서류를 제공하였을 경우 회사 등록기관은 불법 소득을 몰수하고 불법 소득의 1배 이상 5배 이하의 벌금을 부과하며, 관련 주관부서는 법에 따라 당해 기구에 업무중지를 명하고 직접적 책임자의 자격증서와 영업허가증을 취소할 수 있다. </w:t>
            </w:r>
          </w:p>
          <w:p w:rsidR="004A507A" w:rsidRPr="007D1265" w:rsidRDefault="004A507A" w:rsidP="004A507A">
            <w:pPr>
              <w:wordWrap w:val="0"/>
              <w:autoSpaceDN w:val="0"/>
              <w:snapToGrid w:val="0"/>
              <w:spacing w:line="290" w:lineRule="atLeast"/>
              <w:jc w:val="left"/>
              <w:rPr>
                <w:rFonts w:ascii="한컴바탕" w:eastAsia="한컴바탕" w:hAnsi="한컴바탕" w:cs="한컴바탕" w:hint="eastAsia"/>
                <w:spacing w:val="-16"/>
                <w:szCs w:val="21"/>
                <w:lang w:eastAsia="ko-KR"/>
              </w:rPr>
            </w:pPr>
            <w:r w:rsidRPr="007D1265">
              <w:rPr>
                <w:rFonts w:ascii="한컴바탕" w:eastAsia="한컴바탕" w:hAnsi="한컴바탕" w:cs="한컴바탕" w:hint="eastAsia"/>
                <w:spacing w:val="-16"/>
                <w:szCs w:val="21"/>
                <w:lang w:eastAsia="ko-KR"/>
              </w:rPr>
              <w:t>자산 평가와 사정 또는 검증을 책임진 기구가 과실로 인하여 중대한 오류가 있는 보고서를 제공하였을 경우 회사 등록기관은 시정을 명하며 사안이 심각할 경우에는 그 수입의 1배 이상 3배 이하의 벌금을 부과하며, 관련 주관부서는 법에 따라 그 기구에 업무중지를 명하며 직접적 책임자의 자격증서와 영업허가증을 취소할 수 있다.</w:t>
            </w:r>
          </w:p>
          <w:p w:rsidR="004A507A" w:rsidRPr="007D1265" w:rsidRDefault="004A507A" w:rsidP="004A507A">
            <w:pPr>
              <w:wordWrap w:val="0"/>
              <w:autoSpaceDN w:val="0"/>
              <w:snapToGrid w:val="0"/>
              <w:spacing w:line="290" w:lineRule="atLeast"/>
              <w:jc w:val="left"/>
              <w:rPr>
                <w:rFonts w:ascii="한컴바탕" w:eastAsia="한컴바탕" w:hAnsi="한컴바탕" w:cs="한컴바탕" w:hint="eastAsia"/>
                <w:spacing w:val="-16"/>
                <w:szCs w:val="21"/>
                <w:lang w:eastAsia="ko-KR"/>
              </w:rPr>
            </w:pPr>
            <w:r w:rsidRPr="007D1265">
              <w:rPr>
                <w:rFonts w:ascii="한컴바탕" w:eastAsia="한컴바탕" w:hAnsi="한컴바탕" w:cs="한컴바탕" w:hint="eastAsia"/>
                <w:spacing w:val="-16"/>
                <w:szCs w:val="21"/>
                <w:lang w:eastAsia="ko-KR"/>
              </w:rPr>
              <w:t xml:space="preserve">자산 평가와 사정 또는 검증을 책임진 기구가 제출한 평가결과, 자금사정 또는 검증증명의 부실로 회사 채권자에게 손실을 초래하였을 경우 자신의 과오가 없음을 증명할 수 있는 경우는 제외하고 그 부실 평가 또는 증명금액의 </w:t>
            </w:r>
            <w:proofErr w:type="spellStart"/>
            <w:r w:rsidRPr="007D1265">
              <w:rPr>
                <w:rFonts w:ascii="한컴바탕" w:eastAsia="한컴바탕" w:hAnsi="한컴바탕" w:cs="한컴바탕" w:hint="eastAsia"/>
                <w:spacing w:val="-16"/>
                <w:szCs w:val="21"/>
                <w:lang w:eastAsia="ko-KR"/>
              </w:rPr>
              <w:t>범위내에서</w:t>
            </w:r>
            <w:proofErr w:type="spellEnd"/>
            <w:r w:rsidRPr="007D1265">
              <w:rPr>
                <w:rFonts w:ascii="한컴바탕" w:eastAsia="한컴바탕" w:hAnsi="한컴바탕" w:cs="한컴바탕" w:hint="eastAsia"/>
                <w:spacing w:val="-16"/>
                <w:szCs w:val="21"/>
                <w:lang w:eastAsia="ko-KR"/>
              </w:rPr>
              <w:t xml:space="preserve"> 배상 책임을 진다.</w:t>
            </w:r>
          </w:p>
          <w:p w:rsidR="004A507A" w:rsidRPr="007D1265" w:rsidRDefault="004A507A" w:rsidP="004A507A">
            <w:pPr>
              <w:wordWrap w:val="0"/>
              <w:autoSpaceDN w:val="0"/>
              <w:snapToGrid w:val="0"/>
              <w:spacing w:line="290" w:lineRule="atLeast"/>
              <w:jc w:val="left"/>
              <w:rPr>
                <w:rFonts w:ascii="한컴바탕" w:eastAsia="한컴바탕" w:hAnsi="한컴바탕" w:cs="한컴바탕" w:hint="eastAsia"/>
                <w:spacing w:val="-16"/>
                <w:szCs w:val="21"/>
                <w:lang w:eastAsia="ko-KR"/>
              </w:rPr>
            </w:pPr>
            <w:r w:rsidRPr="007D1265">
              <w:rPr>
                <w:rFonts w:ascii="한컴바탕" w:eastAsia="한컴바탕" w:hAnsi="한컴바탕" w:cs="한컴바탕" w:hint="eastAsia"/>
                <w:b/>
                <w:bCs/>
                <w:spacing w:val="-16"/>
                <w:szCs w:val="21"/>
                <w:lang w:eastAsia="ko-KR"/>
              </w:rPr>
              <w:t>제20</w:t>
            </w:r>
            <w:r w:rsidRPr="007D1265">
              <w:rPr>
                <w:rFonts w:ascii="한컴바탕" w:eastAsia="한컴바탕" w:hAnsi="한컴바탕" w:cs="한컴바탕"/>
                <w:b/>
                <w:bCs/>
                <w:spacing w:val="-16"/>
                <w:szCs w:val="21"/>
                <w:lang w:eastAsia="ko-KR"/>
              </w:rPr>
              <w:t>8</w:t>
            </w:r>
            <w:r w:rsidRPr="007D1265">
              <w:rPr>
                <w:rFonts w:ascii="한컴바탕" w:eastAsia="한컴바탕" w:hAnsi="한컴바탕" w:cs="한컴바탕" w:hint="eastAsia"/>
                <w:b/>
                <w:bCs/>
                <w:spacing w:val="-16"/>
                <w:szCs w:val="21"/>
                <w:lang w:eastAsia="ko-KR"/>
              </w:rPr>
              <w:t>조</w:t>
            </w:r>
            <w:r w:rsidRPr="007D1265">
              <w:rPr>
                <w:rFonts w:ascii="한컴바탕" w:eastAsia="한컴바탕" w:hAnsi="한컴바탕" w:cs="한컴바탕" w:hint="eastAsia"/>
                <w:spacing w:val="-16"/>
                <w:szCs w:val="21"/>
                <w:lang w:eastAsia="ko-KR"/>
              </w:rPr>
              <w:t xml:space="preserve"> 회사등록기관이 이 법의 규정조건에 부합되지 않는 등록신청을 접수하여 등록처리를 하였거나 이 법의 규정조건에 부합되는 등록신청을 접수하지 않았을 경우 직접 책임을 진 주관인원과 기타 직접적 책임자에게 법에 따라 행정처분을 준다.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제2</w:t>
            </w:r>
            <w:r w:rsidRPr="004A507A">
              <w:rPr>
                <w:rFonts w:ascii="한컴바탕" w:eastAsia="한컴바탕" w:hAnsi="한컴바탕" w:cs="한컴바탕"/>
                <w:b/>
                <w:bCs/>
                <w:spacing w:val="-6"/>
                <w:szCs w:val="21"/>
                <w:lang w:eastAsia="ko-KR"/>
              </w:rPr>
              <w:t>09</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회사등록기관의 상급부서가 회사등록기관에 이 법의 규정조건에 부합되지 않는 등록신청을 등록하도록 강요하거나 이 법의 규정조건에 부합되는 등록신청을 접수하지 않았거나 또는 위법등록을 비호하였을 경우 직접 책임을 진 주관인원과 기타 직접적 책임자에게 법에 따라 행정</w:t>
            </w:r>
            <w:r w:rsidRPr="004A507A">
              <w:rPr>
                <w:rFonts w:ascii="한컴바탕" w:eastAsia="한컴바탕" w:hAnsi="한컴바탕" w:cs="한컴바탕" w:hint="eastAsia"/>
                <w:spacing w:val="-6"/>
                <w:szCs w:val="21"/>
                <w:lang w:eastAsia="ko-KR"/>
              </w:rPr>
              <w:lastRenderedPageBreak/>
              <w:t xml:space="preserve">처분을 준다.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제21</w:t>
            </w:r>
            <w:r w:rsidRPr="004A507A">
              <w:rPr>
                <w:rFonts w:ascii="한컴바탕" w:eastAsia="한컴바탕" w:hAnsi="한컴바탕" w:cs="한컴바탕"/>
                <w:b/>
                <w:bCs/>
                <w:spacing w:val="-6"/>
                <w:szCs w:val="21"/>
                <w:lang w:eastAsia="ko-KR"/>
              </w:rPr>
              <w:t>0</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유한책임회사 또는 주식유한회사 법적 등록 절차를 밟지 않고 유한책임회사 또는 주식유한회사의 명의를 사용하였을 경우, 또는 법에 따라 유한책임회사 또는 주식유한회사의 </w:t>
            </w:r>
            <w:proofErr w:type="spellStart"/>
            <w:r w:rsidRPr="004A507A">
              <w:rPr>
                <w:rFonts w:ascii="한컴바탕" w:eastAsia="한컴바탕" w:hAnsi="한컴바탕" w:cs="한컴바탕" w:hint="eastAsia"/>
                <w:spacing w:val="-6"/>
                <w:szCs w:val="21"/>
                <w:lang w:eastAsia="ko-KR"/>
              </w:rPr>
              <w:t>분공사로</w:t>
            </w:r>
            <w:proofErr w:type="spellEnd"/>
            <w:r w:rsidRPr="004A507A">
              <w:rPr>
                <w:rFonts w:ascii="한컴바탕" w:eastAsia="한컴바탕" w:hAnsi="한컴바탕" w:cs="한컴바탕" w:hint="eastAsia"/>
                <w:spacing w:val="-6"/>
                <w:szCs w:val="21"/>
                <w:lang w:eastAsia="ko-KR"/>
              </w:rPr>
              <w:t xml:space="preserve"> 등록하지 않고서도 유한책임회사 또는 주식유한회사의 </w:t>
            </w:r>
            <w:proofErr w:type="spellStart"/>
            <w:r w:rsidRPr="004A507A">
              <w:rPr>
                <w:rFonts w:ascii="한컴바탕" w:eastAsia="한컴바탕" w:hAnsi="한컴바탕" w:cs="한컴바탕" w:hint="eastAsia"/>
                <w:spacing w:val="-6"/>
                <w:szCs w:val="21"/>
                <w:lang w:eastAsia="ko-KR"/>
              </w:rPr>
              <w:t>분공사</w:t>
            </w:r>
            <w:proofErr w:type="spellEnd"/>
            <w:r w:rsidRPr="004A507A">
              <w:rPr>
                <w:rFonts w:ascii="한컴바탕" w:eastAsia="한컴바탕" w:hAnsi="한컴바탕" w:cs="한컴바탕" w:hint="eastAsia"/>
                <w:spacing w:val="-6"/>
                <w:szCs w:val="21"/>
                <w:lang w:eastAsia="ko-KR"/>
              </w:rPr>
              <w:t xml:space="preserve"> 명의를 사용하였을 경우 회사 등록기관은 시정하도록 명하거나 </w:t>
            </w:r>
            <w:proofErr w:type="spellStart"/>
            <w:r w:rsidRPr="004A507A">
              <w:rPr>
                <w:rFonts w:ascii="한컴바탕" w:eastAsia="한컴바탕" w:hAnsi="한컴바탕" w:cs="한컴바탕" w:hint="eastAsia"/>
                <w:spacing w:val="-6"/>
                <w:szCs w:val="21"/>
                <w:lang w:eastAsia="ko-KR"/>
              </w:rPr>
              <w:t>취체하며</w:t>
            </w:r>
            <w:proofErr w:type="spellEnd"/>
            <w:r w:rsidRPr="004A507A">
              <w:rPr>
                <w:rFonts w:ascii="한컴바탕" w:eastAsia="한컴바탕" w:hAnsi="한컴바탕" w:cs="한컴바탕" w:hint="eastAsia"/>
                <w:spacing w:val="-6"/>
                <w:szCs w:val="21"/>
                <w:lang w:eastAsia="ko-KR"/>
              </w:rPr>
              <w:t xml:space="preserve"> 아울러 10만위안 이하의 벌금을 부과할 수 있다.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제21</w:t>
            </w:r>
            <w:r w:rsidRPr="004A507A">
              <w:rPr>
                <w:rFonts w:ascii="한컴바탕" w:eastAsia="한컴바탕" w:hAnsi="한컴바탕" w:cs="한컴바탕"/>
                <w:b/>
                <w:bCs/>
                <w:spacing w:val="-6"/>
                <w:szCs w:val="21"/>
                <w:lang w:eastAsia="ko-KR"/>
              </w:rPr>
              <w:t>1</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회사를 설립한 후 정당한 </w:t>
            </w:r>
            <w:proofErr w:type="spellStart"/>
            <w:r w:rsidRPr="004A507A">
              <w:rPr>
                <w:rFonts w:ascii="한컴바탕" w:eastAsia="한컴바탕" w:hAnsi="한컴바탕" w:cs="한컴바탕" w:hint="eastAsia"/>
                <w:spacing w:val="-6"/>
                <w:szCs w:val="21"/>
                <w:lang w:eastAsia="ko-KR"/>
              </w:rPr>
              <w:t>이유없이</w:t>
            </w:r>
            <w:proofErr w:type="spellEnd"/>
            <w:r w:rsidRPr="004A507A">
              <w:rPr>
                <w:rFonts w:ascii="한컴바탕" w:eastAsia="한컴바탕" w:hAnsi="한컴바탕" w:cs="한컴바탕" w:hint="eastAsia"/>
                <w:spacing w:val="-6"/>
                <w:szCs w:val="21"/>
                <w:lang w:eastAsia="ko-KR"/>
              </w:rPr>
              <w:t xml:space="preserve"> 6개월이 지나도 개업하지 않거나 개업 후 스스로 연속 6개월 이상 영업을 중지하였을 경우 회사등록기관은 그 영업허가증을 취소한다.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spacing w:val="-6"/>
                <w:szCs w:val="21"/>
                <w:lang w:eastAsia="ko-KR"/>
              </w:rPr>
              <w:t>회사 등록사항이 변경되었으나 이 법의 규정에 따라 관련 등록 변경수속을 하지 않았을 경우 회사 등록기관은 기한부 시정하도록 명하며 기간이 지나도 등기하지 않은 경우에는 1만위안 이상, 10만위안 이하의 벌금을 부과한다.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제21</w:t>
            </w:r>
            <w:r w:rsidRPr="004A507A">
              <w:rPr>
                <w:rFonts w:ascii="한컴바탕" w:eastAsia="한컴바탕" w:hAnsi="한컴바탕" w:cs="한컴바탕"/>
                <w:b/>
                <w:bCs/>
                <w:spacing w:val="-6"/>
                <w:szCs w:val="21"/>
                <w:lang w:eastAsia="ko-KR"/>
              </w:rPr>
              <w:t>2</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외국회사가 이 법의 규정을 위반하고 제멋대로 중국경내에 분지기구를 설립하였을 경우 회사 등록기관은 시정 또는 폐쇄를 하도록 명하며 아울러 5만위안 이상, 20만위안 이하의 벌금을 부과할 수 있다.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제21</w:t>
            </w:r>
            <w:r w:rsidRPr="004A507A">
              <w:rPr>
                <w:rFonts w:ascii="한컴바탕" w:eastAsia="한컴바탕" w:hAnsi="한컴바탕" w:cs="한컴바탕"/>
                <w:b/>
                <w:bCs/>
                <w:spacing w:val="-6"/>
                <w:szCs w:val="21"/>
                <w:lang w:eastAsia="ko-KR"/>
              </w:rPr>
              <w:t>3</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회사의 명의를 빌어서 국가안전, 사회공공이익에 해를 끼치는 엄중한 불법행위를 행하였을 경우에는 영업허가증을 취소한다.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제21</w:t>
            </w:r>
            <w:r w:rsidRPr="004A507A">
              <w:rPr>
                <w:rFonts w:ascii="한컴바탕" w:eastAsia="한컴바탕" w:hAnsi="한컴바탕" w:cs="한컴바탕"/>
                <w:b/>
                <w:bCs/>
                <w:spacing w:val="-6"/>
                <w:szCs w:val="21"/>
                <w:lang w:eastAsia="ko-KR"/>
              </w:rPr>
              <w:t>4</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회사가 이 법의 규정을 위반하여 민사상 배상책임을 부담하고 벌금을 납부해야 하나 그 재산으로 전액 지불하지 못할 경우에는 먼저 민사상 배상책임을 진다.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제21</w:t>
            </w:r>
            <w:r w:rsidRPr="004A507A">
              <w:rPr>
                <w:rFonts w:ascii="한컴바탕" w:eastAsia="한컴바탕" w:hAnsi="한컴바탕" w:cs="한컴바탕"/>
                <w:b/>
                <w:bCs/>
                <w:spacing w:val="-6"/>
                <w:szCs w:val="21"/>
                <w:lang w:eastAsia="ko-KR"/>
              </w:rPr>
              <w:t>5</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이 법의 규정을 위반하여 범죄를 구성하였을 경우에는 법에 따라 형사상 책임을 추궁한다.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4A507A" w:rsidRPr="004A507A" w:rsidRDefault="004A507A" w:rsidP="004A507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A507A">
              <w:rPr>
                <w:rFonts w:ascii="한컴바탕" w:eastAsia="한컴바탕" w:hAnsi="한컴바탕" w:cs="한컴바탕" w:hint="eastAsia"/>
                <w:b/>
                <w:bCs/>
                <w:spacing w:val="-6"/>
                <w:szCs w:val="21"/>
                <w:lang w:eastAsia="ko-KR"/>
              </w:rPr>
              <w:t xml:space="preserve">제13장 부 </w:t>
            </w:r>
            <w:proofErr w:type="spellStart"/>
            <w:r w:rsidRPr="004A507A">
              <w:rPr>
                <w:rFonts w:ascii="한컴바탕" w:eastAsia="한컴바탕" w:hAnsi="한컴바탕" w:cs="한컴바탕" w:hint="eastAsia"/>
                <w:b/>
                <w:bCs/>
                <w:spacing w:val="-6"/>
                <w:szCs w:val="21"/>
                <w:lang w:eastAsia="ko-KR"/>
              </w:rPr>
              <w:t>칙</w:t>
            </w:r>
            <w:proofErr w:type="spellEnd"/>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b/>
                <w:bCs/>
                <w:spacing w:val="-6"/>
                <w:szCs w:val="21"/>
                <w:lang w:eastAsia="ko-KR"/>
              </w:rPr>
              <w:t>제21</w:t>
            </w:r>
            <w:r w:rsidRPr="004A507A">
              <w:rPr>
                <w:rFonts w:ascii="한컴바탕" w:eastAsia="한컴바탕" w:hAnsi="한컴바탕" w:cs="한컴바탕"/>
                <w:b/>
                <w:bCs/>
                <w:spacing w:val="-6"/>
                <w:szCs w:val="21"/>
                <w:lang w:eastAsia="ko-KR"/>
              </w:rPr>
              <w:t>6</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이 법 용어의 함의는 아래와 같다. </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 xml:space="preserve">1. 고급 관리인원이란 회사의 경리, </w:t>
            </w:r>
            <w:proofErr w:type="spellStart"/>
            <w:r w:rsidRPr="004A507A">
              <w:rPr>
                <w:rFonts w:ascii="한컴바탕" w:eastAsia="한컴바탕" w:hAnsi="한컴바탕" w:cs="한컴바탕" w:hint="eastAsia"/>
                <w:spacing w:val="-6"/>
                <w:szCs w:val="21"/>
                <w:lang w:eastAsia="ko-KR"/>
              </w:rPr>
              <w:t>부경리</w:t>
            </w:r>
            <w:proofErr w:type="spellEnd"/>
            <w:r w:rsidRPr="004A507A">
              <w:rPr>
                <w:rFonts w:ascii="한컴바탕" w:eastAsia="한컴바탕" w:hAnsi="한컴바탕" w:cs="한컴바탕" w:hint="eastAsia"/>
                <w:spacing w:val="-6"/>
                <w:szCs w:val="21"/>
                <w:lang w:eastAsia="ko-KR"/>
              </w:rPr>
              <w:t>, 재무책임자, 상장회사의 이사회 비서 및 회사정관에서 규정한 기타 인원을 말한다.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2. 지배 주주란 그 출자액이 유한책임회사 자본총액의 50% 이상을 차지하거나 또는 그가 소지한 주식이 주식유한책임회사 주식자본금 총액의 50% 이상을 차지하는 주주,</w:t>
            </w:r>
            <w:r w:rsidRPr="004A507A">
              <w:rPr>
                <w:rFonts w:ascii="한컴바탕" w:eastAsia="한컴바탕" w:hAnsi="한컴바탕" w:cs="한컴바탕"/>
                <w:spacing w:val="-6"/>
                <w:szCs w:val="21"/>
                <w:lang w:eastAsia="ko-KR"/>
              </w:rPr>
              <w:t xml:space="preserve"> </w:t>
            </w:r>
            <w:r w:rsidRPr="004A507A">
              <w:rPr>
                <w:rFonts w:ascii="한컴바탕" w:eastAsia="한컴바탕" w:hAnsi="한컴바탕" w:cs="한컴바탕" w:hint="eastAsia"/>
                <w:spacing w:val="-6"/>
                <w:szCs w:val="21"/>
                <w:lang w:eastAsia="ko-KR"/>
              </w:rPr>
              <w:t>그리고 출자액 또는 소지한 주식의 비율이 50% 미만이지만 그 출자액 또는 소지한 주식의 표결권이 주주회의, 주주총회의 의결에 중대한 영향을 미칠 수 있는 주주를 말한다.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 xml:space="preserve">3. 실제 </w:t>
            </w:r>
            <w:proofErr w:type="spellStart"/>
            <w:r w:rsidRPr="004A507A">
              <w:rPr>
                <w:rFonts w:ascii="한컴바탕" w:eastAsia="한컴바탕" w:hAnsi="한컴바탕" w:cs="한컴바탕" w:hint="eastAsia"/>
                <w:spacing w:val="-6"/>
                <w:szCs w:val="21"/>
                <w:lang w:eastAsia="ko-KR"/>
              </w:rPr>
              <w:t>통제인이란</w:t>
            </w:r>
            <w:proofErr w:type="spellEnd"/>
            <w:r w:rsidRPr="004A507A">
              <w:rPr>
                <w:rFonts w:ascii="한컴바탕" w:eastAsia="한컴바탕" w:hAnsi="한컴바탕" w:cs="한컴바탕" w:hint="eastAsia"/>
                <w:spacing w:val="-6"/>
                <w:szCs w:val="21"/>
                <w:lang w:eastAsia="ko-KR"/>
              </w:rPr>
              <w:t xml:space="preserve"> 회사의 주주가 아니지만 투자관계, 협의 또는 기타 설정을 통해 회사를 실질적으로 지배할 수 있는 자를 말한다.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spacing w:val="-6"/>
                <w:szCs w:val="21"/>
                <w:lang w:eastAsia="ko-KR"/>
              </w:rPr>
              <w:t xml:space="preserve">4. 관련 관계란 회사의 지배 주주, 실제 통제인, 이사, 감사, 고급 관리인원이 그가 직접 또는 간접적으로 통제하고 </w:t>
            </w:r>
            <w:r w:rsidRPr="004A507A">
              <w:rPr>
                <w:rFonts w:ascii="한컴바탕" w:eastAsia="한컴바탕" w:hAnsi="한컴바탕" w:cs="한컴바탕" w:hint="eastAsia"/>
                <w:spacing w:val="-6"/>
                <w:szCs w:val="21"/>
                <w:lang w:eastAsia="ko-KR"/>
              </w:rPr>
              <w:lastRenderedPageBreak/>
              <w:t xml:space="preserve">있는 기업과의 관계, 그리고 회사의 이익이전을 초래할 수 있는 기타 관계를 말한다. 다만 국가가 통제하는 기업간의 관계를 단지 국가의 공동 지배를 받는다고 해서 관련 관계로 인정해서는 </w:t>
            </w:r>
            <w:proofErr w:type="spellStart"/>
            <w:r w:rsidRPr="004A507A">
              <w:rPr>
                <w:rFonts w:ascii="한컴바탕" w:eastAsia="한컴바탕" w:hAnsi="한컴바탕" w:cs="한컴바탕" w:hint="eastAsia"/>
                <w:spacing w:val="-6"/>
                <w:szCs w:val="21"/>
                <w:lang w:eastAsia="ko-KR"/>
              </w:rPr>
              <w:t>아니된다</w:t>
            </w:r>
            <w:proofErr w:type="spellEnd"/>
            <w:r w:rsidRPr="004A507A">
              <w:rPr>
                <w:rFonts w:ascii="한컴바탕" w:eastAsia="한컴바탕" w:hAnsi="한컴바탕" w:cs="한컴바탕" w:hint="eastAsia"/>
                <w:spacing w:val="-6"/>
                <w:szCs w:val="21"/>
                <w:lang w:eastAsia="ko-KR"/>
              </w:rPr>
              <w:t>.</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b/>
                <w:bCs/>
                <w:spacing w:val="-6"/>
                <w:szCs w:val="21"/>
                <w:lang w:eastAsia="ko-KR"/>
              </w:rPr>
              <w:t>제21</w:t>
            </w:r>
            <w:r w:rsidRPr="004A507A">
              <w:rPr>
                <w:rFonts w:ascii="한컴바탕" w:eastAsia="한컴바탕" w:hAnsi="한컴바탕" w:cs="한컴바탕"/>
                <w:b/>
                <w:bCs/>
                <w:spacing w:val="-6"/>
                <w:szCs w:val="21"/>
                <w:lang w:eastAsia="ko-KR"/>
              </w:rPr>
              <w:t>7</w:t>
            </w:r>
            <w:r w:rsidRPr="004A507A">
              <w:rPr>
                <w:rFonts w:ascii="한컴바탕" w:eastAsia="한컴바탕" w:hAnsi="한컴바탕" w:cs="한컴바탕" w:hint="eastAsia"/>
                <w:b/>
                <w:bCs/>
                <w:spacing w:val="-6"/>
                <w:szCs w:val="21"/>
                <w:lang w:eastAsia="ko-KR"/>
              </w:rPr>
              <w:t xml:space="preserve">조 </w:t>
            </w:r>
            <w:r w:rsidRPr="004A507A">
              <w:rPr>
                <w:rFonts w:ascii="한컴바탕" w:eastAsia="한컴바탕" w:hAnsi="한컴바탕" w:cs="한컴바탕" w:hint="eastAsia"/>
                <w:spacing w:val="-6"/>
                <w:szCs w:val="21"/>
                <w:lang w:eastAsia="ko-KR"/>
              </w:rPr>
              <w:t>외국인투자 유한책임회사와 주식유한회사는 이 법을 적용하며, 외국인투자에 관한 법률에 별도의 규정이 있을 경우에는 그 규정을 적용한다.</w:t>
            </w:r>
          </w:p>
          <w:p w:rsidR="004A507A" w:rsidRPr="004A507A" w:rsidRDefault="004A507A" w:rsidP="004A507A">
            <w:pPr>
              <w:wordWrap w:val="0"/>
              <w:autoSpaceDN w:val="0"/>
              <w:snapToGrid w:val="0"/>
              <w:spacing w:line="290" w:lineRule="atLeast"/>
              <w:jc w:val="left"/>
              <w:rPr>
                <w:rFonts w:ascii="한컴바탕" w:eastAsia="한컴바탕" w:hAnsi="한컴바탕" w:cs="한컴바탕"/>
                <w:spacing w:val="-6"/>
                <w:szCs w:val="21"/>
                <w:lang w:eastAsia="ko-KR"/>
              </w:rPr>
            </w:pPr>
            <w:r w:rsidRPr="004A507A">
              <w:rPr>
                <w:rFonts w:ascii="한컴바탕" w:eastAsia="한컴바탕" w:hAnsi="한컴바탕" w:cs="한컴바탕" w:hint="eastAsia"/>
                <w:b/>
                <w:bCs/>
                <w:spacing w:val="-6"/>
                <w:szCs w:val="21"/>
                <w:lang w:eastAsia="ko-KR"/>
              </w:rPr>
              <w:t>제21</w:t>
            </w:r>
            <w:r w:rsidRPr="004A507A">
              <w:rPr>
                <w:rFonts w:ascii="한컴바탕" w:eastAsia="한컴바탕" w:hAnsi="한컴바탕" w:cs="한컴바탕"/>
                <w:b/>
                <w:bCs/>
                <w:spacing w:val="-6"/>
                <w:szCs w:val="21"/>
                <w:lang w:eastAsia="ko-KR"/>
              </w:rPr>
              <w:t>8</w:t>
            </w:r>
            <w:r w:rsidRPr="004A507A">
              <w:rPr>
                <w:rFonts w:ascii="한컴바탕" w:eastAsia="한컴바탕" w:hAnsi="한컴바탕" w:cs="한컴바탕" w:hint="eastAsia"/>
                <w:b/>
                <w:bCs/>
                <w:spacing w:val="-6"/>
                <w:szCs w:val="21"/>
                <w:lang w:eastAsia="ko-KR"/>
              </w:rPr>
              <w:t>조</w:t>
            </w:r>
            <w:r w:rsidRPr="004A507A">
              <w:rPr>
                <w:rFonts w:ascii="한컴바탕" w:eastAsia="한컴바탕" w:hAnsi="한컴바탕" w:cs="한컴바탕" w:hint="eastAsia"/>
                <w:spacing w:val="-6"/>
                <w:szCs w:val="21"/>
                <w:lang w:eastAsia="ko-KR"/>
              </w:rPr>
              <w:t xml:space="preserve"> 이 법은 2006년 1월 1일부터 시행한다.</w:t>
            </w:r>
          </w:p>
          <w:p w:rsidR="00D44DCD" w:rsidRPr="004A507A"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284" w:type="dxa"/>
          </w:tcPr>
          <w:p w:rsidR="00DB5008" w:rsidRPr="00587FEA" w:rsidRDefault="00DB5008" w:rsidP="00DB5008">
            <w:pPr>
              <w:wordWrap w:val="0"/>
              <w:spacing w:line="290" w:lineRule="atLeast"/>
              <w:rPr>
                <w:spacing w:val="-14"/>
                <w:szCs w:val="21"/>
                <w:lang w:eastAsia="ko-KR"/>
              </w:rPr>
            </w:pPr>
          </w:p>
        </w:tc>
        <w:tc>
          <w:tcPr>
            <w:tcW w:w="5245" w:type="dxa"/>
          </w:tcPr>
          <w:p w:rsidR="004A507A" w:rsidRDefault="004A507A" w:rsidP="004A507A">
            <w:pPr>
              <w:wordWrap w:val="0"/>
              <w:autoSpaceDE w:val="0"/>
              <w:autoSpaceDN w:val="0"/>
              <w:snapToGrid w:val="0"/>
              <w:spacing w:line="290" w:lineRule="atLeast"/>
              <w:jc w:val="center"/>
              <w:rPr>
                <w:rFonts w:ascii="SimSun" w:hAnsi="SimSun" w:hint="eastAsia"/>
                <w:b/>
                <w:spacing w:val="-14"/>
                <w:sz w:val="26"/>
                <w:szCs w:val="26"/>
                <w:lang w:eastAsia="ko-KR"/>
              </w:rPr>
            </w:pPr>
            <w:r w:rsidRPr="004A507A">
              <w:rPr>
                <w:rFonts w:ascii="SimSun" w:eastAsia="SimSun" w:hAnsi="SimSun" w:hint="eastAsia"/>
                <w:b/>
                <w:spacing w:val="-14"/>
                <w:sz w:val="26"/>
                <w:szCs w:val="26"/>
              </w:rPr>
              <w:t>中华人民共和国公司法</w:t>
            </w:r>
          </w:p>
          <w:p w:rsidR="00BD2206" w:rsidRPr="00BD2206" w:rsidRDefault="00BD2206" w:rsidP="004A507A">
            <w:pPr>
              <w:wordWrap w:val="0"/>
              <w:autoSpaceDE w:val="0"/>
              <w:autoSpaceDN w:val="0"/>
              <w:snapToGrid w:val="0"/>
              <w:spacing w:line="290" w:lineRule="atLeast"/>
              <w:jc w:val="center"/>
              <w:rPr>
                <w:rFonts w:ascii="SimSun" w:hAnsi="SimSun"/>
                <w:b/>
                <w:spacing w:val="-14"/>
                <w:sz w:val="26"/>
                <w:szCs w:val="26"/>
                <w:lang w:eastAsia="ko-KR"/>
              </w:rPr>
            </w:pPr>
          </w:p>
          <w:p w:rsidR="004A507A" w:rsidRPr="004A507A" w:rsidRDefault="004A507A" w:rsidP="00BD2206">
            <w:pPr>
              <w:wordWrap w:val="0"/>
              <w:autoSpaceDE w:val="0"/>
              <w:autoSpaceDN w:val="0"/>
              <w:snapToGrid w:val="0"/>
              <w:spacing w:line="276" w:lineRule="auto"/>
              <w:jc w:val="center"/>
              <w:rPr>
                <w:rFonts w:ascii="SimSun" w:eastAsia="SimSun" w:hAnsi="SimSun"/>
                <w:szCs w:val="21"/>
              </w:rPr>
            </w:pPr>
            <w:r w:rsidRPr="004A507A">
              <w:rPr>
                <w:rFonts w:ascii="SimSun" w:eastAsia="SimSun" w:hAnsi="SimSun" w:hint="eastAsia"/>
                <w:szCs w:val="21"/>
              </w:rPr>
              <w:t xml:space="preserve">　　（1993年12月29日第八届全国人民代表大会常务委员会第五次会议通过；根据1999年12月25日第九届全国人民代表大会常务委员会第十三次会议《关于修改〈中华人民共和国公司法〉的决定》第一次修正；根据2004年8月28日第十届全国人民代表大会常务委员会第十一次会议《关于修改〈中华人民共和国公司法〉的决定》第二次修正；2005年10月27日第十届全国人民代表大会常务委员会第十八次会议修订；根据2013年12月28日第十二届全国人民代表大会常务委员会第六次会议《关于修改〈中华人民共和国海洋环境保护法〉等七部法律的决定》第三次修正；根据2018年10月26日第十三届全国人民代表大会常务委员会第六次会议《关于修改〈中华人民共和国公司法〉的决定》第四次修正）</w:t>
            </w:r>
          </w:p>
          <w:p w:rsidR="006C209C" w:rsidRPr="004A507A" w:rsidRDefault="006C209C" w:rsidP="006C209C">
            <w:pPr>
              <w:wordWrap w:val="0"/>
              <w:autoSpaceDE w:val="0"/>
              <w:autoSpaceDN w:val="0"/>
              <w:snapToGrid w:val="0"/>
              <w:spacing w:line="290" w:lineRule="atLeast"/>
              <w:rPr>
                <w:rFonts w:ascii="SimSun" w:eastAsia="SimSun" w:hAnsi="SimSun"/>
                <w:szCs w:val="21"/>
              </w:rPr>
            </w:pPr>
          </w:p>
          <w:p w:rsidR="006C209C" w:rsidRPr="00BD2206" w:rsidRDefault="006C209C" w:rsidP="006C209C">
            <w:pPr>
              <w:wordWrap w:val="0"/>
              <w:autoSpaceDE w:val="0"/>
              <w:autoSpaceDN w:val="0"/>
              <w:snapToGrid w:val="0"/>
              <w:spacing w:line="290" w:lineRule="atLeast"/>
              <w:rPr>
                <w:rFonts w:ascii="SimSun" w:eastAsia="SimSun" w:hAnsi="SimSun"/>
                <w:sz w:val="32"/>
                <w:szCs w:val="21"/>
              </w:rPr>
            </w:pPr>
          </w:p>
          <w:p w:rsidR="004A507A" w:rsidRPr="00BD2206" w:rsidRDefault="006C209C" w:rsidP="00BD2206">
            <w:pPr>
              <w:wordWrap w:val="0"/>
              <w:autoSpaceDE w:val="0"/>
              <w:autoSpaceDN w:val="0"/>
              <w:snapToGrid w:val="0"/>
              <w:rPr>
                <w:rFonts w:ascii="SimSun" w:eastAsia="SimSun" w:hAnsi="SimSun"/>
                <w:b/>
                <w:spacing w:val="20"/>
                <w:szCs w:val="21"/>
              </w:rPr>
            </w:pPr>
            <w:r w:rsidRPr="006C209C">
              <w:rPr>
                <w:rFonts w:ascii="SimSun" w:eastAsia="SimSun" w:hAnsi="SimSun"/>
                <w:szCs w:val="21"/>
              </w:rPr>
              <w:t xml:space="preserve"> </w:t>
            </w:r>
            <w:r w:rsidR="004A507A" w:rsidRPr="00BD2206">
              <w:rPr>
                <w:rFonts w:ascii="SimSun" w:eastAsia="SimSun" w:hAnsi="SimSun" w:hint="eastAsia"/>
                <w:b/>
                <w:spacing w:val="20"/>
                <w:szCs w:val="21"/>
              </w:rPr>
              <w:t>目　录</w:t>
            </w:r>
          </w:p>
          <w:p w:rsidR="004A507A" w:rsidRPr="00BD2206" w:rsidRDefault="004A507A" w:rsidP="00BD2206">
            <w:pPr>
              <w:wordWrap w:val="0"/>
              <w:autoSpaceDE w:val="0"/>
              <w:autoSpaceDN w:val="0"/>
              <w:snapToGrid w:val="0"/>
              <w:rPr>
                <w:rFonts w:ascii="SimSun" w:eastAsia="SimSun" w:hAnsi="SimSun"/>
                <w:b/>
                <w:spacing w:val="20"/>
                <w:szCs w:val="21"/>
              </w:rPr>
            </w:pPr>
            <w:r w:rsidRPr="00BD2206">
              <w:rPr>
                <w:rFonts w:ascii="SimSun" w:eastAsia="SimSun" w:hAnsi="SimSun" w:hint="eastAsia"/>
                <w:b/>
                <w:spacing w:val="20"/>
                <w:szCs w:val="21"/>
              </w:rPr>
              <w:t xml:space="preserve">　　第一章　总　则</w:t>
            </w:r>
          </w:p>
          <w:p w:rsidR="004A507A" w:rsidRPr="00BD2206" w:rsidRDefault="004A507A" w:rsidP="00BD2206">
            <w:pPr>
              <w:wordWrap w:val="0"/>
              <w:autoSpaceDE w:val="0"/>
              <w:autoSpaceDN w:val="0"/>
              <w:snapToGrid w:val="0"/>
              <w:rPr>
                <w:rFonts w:ascii="SimSun" w:eastAsia="SimSun" w:hAnsi="SimSun"/>
                <w:b/>
                <w:spacing w:val="20"/>
                <w:szCs w:val="21"/>
              </w:rPr>
            </w:pPr>
            <w:r w:rsidRPr="00BD2206">
              <w:rPr>
                <w:rFonts w:ascii="SimSun" w:eastAsia="SimSun" w:hAnsi="SimSun" w:hint="eastAsia"/>
                <w:b/>
                <w:spacing w:val="20"/>
                <w:szCs w:val="21"/>
              </w:rPr>
              <w:t xml:space="preserve">　　第二章　有限责任公司的设立和组织机构</w:t>
            </w:r>
          </w:p>
          <w:p w:rsidR="004A507A" w:rsidRPr="00BD2206" w:rsidRDefault="004A507A" w:rsidP="00BD2206">
            <w:pPr>
              <w:wordWrap w:val="0"/>
              <w:autoSpaceDE w:val="0"/>
              <w:autoSpaceDN w:val="0"/>
              <w:snapToGrid w:val="0"/>
              <w:rPr>
                <w:rFonts w:ascii="SimSun" w:eastAsia="SimSun" w:hAnsi="SimSun"/>
                <w:b/>
                <w:spacing w:val="20"/>
                <w:szCs w:val="21"/>
              </w:rPr>
            </w:pPr>
            <w:r w:rsidRPr="00BD2206">
              <w:rPr>
                <w:rFonts w:ascii="SimSun" w:eastAsia="SimSun" w:hAnsi="SimSun" w:hint="eastAsia"/>
                <w:b/>
                <w:spacing w:val="20"/>
                <w:szCs w:val="21"/>
              </w:rPr>
              <w:t xml:space="preserve">　　　　第一节　设　立</w:t>
            </w:r>
          </w:p>
          <w:p w:rsidR="004A507A" w:rsidRPr="00BD2206" w:rsidRDefault="004A507A" w:rsidP="00BD2206">
            <w:pPr>
              <w:wordWrap w:val="0"/>
              <w:autoSpaceDE w:val="0"/>
              <w:autoSpaceDN w:val="0"/>
              <w:snapToGrid w:val="0"/>
              <w:rPr>
                <w:rFonts w:ascii="SimSun" w:eastAsia="SimSun" w:hAnsi="SimSun"/>
                <w:b/>
                <w:spacing w:val="20"/>
                <w:szCs w:val="21"/>
              </w:rPr>
            </w:pPr>
            <w:r w:rsidRPr="00BD2206">
              <w:rPr>
                <w:rFonts w:ascii="SimSun" w:eastAsia="SimSun" w:hAnsi="SimSun" w:hint="eastAsia"/>
                <w:b/>
                <w:spacing w:val="20"/>
                <w:szCs w:val="21"/>
              </w:rPr>
              <w:t xml:space="preserve">　　　　第二节　组织机构</w:t>
            </w:r>
          </w:p>
          <w:p w:rsidR="004A507A" w:rsidRPr="00BD2206" w:rsidRDefault="004A507A" w:rsidP="00BD2206">
            <w:pPr>
              <w:wordWrap w:val="0"/>
              <w:autoSpaceDE w:val="0"/>
              <w:autoSpaceDN w:val="0"/>
              <w:snapToGrid w:val="0"/>
              <w:rPr>
                <w:rFonts w:ascii="SimSun" w:eastAsia="SimSun" w:hAnsi="SimSun"/>
                <w:b/>
                <w:spacing w:val="20"/>
                <w:szCs w:val="21"/>
              </w:rPr>
            </w:pPr>
            <w:r w:rsidRPr="00BD2206">
              <w:rPr>
                <w:rFonts w:ascii="SimSun" w:eastAsia="SimSun" w:hAnsi="SimSun" w:hint="eastAsia"/>
                <w:b/>
                <w:spacing w:val="20"/>
                <w:szCs w:val="21"/>
              </w:rPr>
              <w:t xml:space="preserve">　　　　第三节　一人有限责任公司的特别规定</w:t>
            </w:r>
          </w:p>
          <w:p w:rsidR="004A507A" w:rsidRPr="00BD2206" w:rsidRDefault="004A507A" w:rsidP="00BD2206">
            <w:pPr>
              <w:wordWrap w:val="0"/>
              <w:autoSpaceDE w:val="0"/>
              <w:autoSpaceDN w:val="0"/>
              <w:snapToGrid w:val="0"/>
              <w:rPr>
                <w:rFonts w:ascii="SimSun" w:eastAsia="SimSun" w:hAnsi="SimSun"/>
                <w:b/>
                <w:spacing w:val="20"/>
                <w:szCs w:val="21"/>
              </w:rPr>
            </w:pPr>
            <w:r w:rsidRPr="00BD2206">
              <w:rPr>
                <w:rFonts w:ascii="SimSun" w:eastAsia="SimSun" w:hAnsi="SimSun" w:hint="eastAsia"/>
                <w:b/>
                <w:spacing w:val="20"/>
                <w:szCs w:val="21"/>
              </w:rPr>
              <w:t xml:space="preserve">　　　　第四节　国有独资公司的特别规定</w:t>
            </w:r>
          </w:p>
          <w:p w:rsidR="004A507A" w:rsidRPr="00BD2206" w:rsidRDefault="004A507A" w:rsidP="00BD2206">
            <w:pPr>
              <w:wordWrap w:val="0"/>
              <w:autoSpaceDE w:val="0"/>
              <w:autoSpaceDN w:val="0"/>
              <w:snapToGrid w:val="0"/>
              <w:rPr>
                <w:rFonts w:ascii="SimSun" w:eastAsia="SimSun" w:hAnsi="SimSun"/>
                <w:b/>
                <w:spacing w:val="20"/>
                <w:szCs w:val="21"/>
              </w:rPr>
            </w:pPr>
            <w:r w:rsidRPr="00BD2206">
              <w:rPr>
                <w:rFonts w:ascii="SimSun" w:eastAsia="SimSun" w:hAnsi="SimSun" w:hint="eastAsia"/>
                <w:b/>
                <w:spacing w:val="20"/>
                <w:szCs w:val="21"/>
              </w:rPr>
              <w:t xml:space="preserve">　　第三章　有限责任公司的股权转让</w:t>
            </w:r>
          </w:p>
          <w:p w:rsidR="004A507A" w:rsidRPr="00BD2206" w:rsidRDefault="004A507A" w:rsidP="00BD2206">
            <w:pPr>
              <w:wordWrap w:val="0"/>
              <w:autoSpaceDE w:val="0"/>
              <w:autoSpaceDN w:val="0"/>
              <w:snapToGrid w:val="0"/>
              <w:rPr>
                <w:rFonts w:ascii="SimSun" w:eastAsia="SimSun" w:hAnsi="SimSun"/>
                <w:b/>
                <w:spacing w:val="20"/>
                <w:szCs w:val="21"/>
              </w:rPr>
            </w:pPr>
            <w:r w:rsidRPr="00BD2206">
              <w:rPr>
                <w:rFonts w:ascii="SimSun" w:eastAsia="SimSun" w:hAnsi="SimSun" w:hint="eastAsia"/>
                <w:b/>
                <w:spacing w:val="20"/>
                <w:szCs w:val="21"/>
              </w:rPr>
              <w:t xml:space="preserve">　　第四章　股份有限公司的设立和组织机构</w:t>
            </w:r>
          </w:p>
          <w:p w:rsidR="004A507A" w:rsidRPr="00BD2206" w:rsidRDefault="004A507A" w:rsidP="00BD2206">
            <w:pPr>
              <w:wordWrap w:val="0"/>
              <w:autoSpaceDE w:val="0"/>
              <w:autoSpaceDN w:val="0"/>
              <w:snapToGrid w:val="0"/>
              <w:rPr>
                <w:rFonts w:ascii="SimSun" w:eastAsia="SimSun" w:hAnsi="SimSun"/>
                <w:b/>
                <w:spacing w:val="20"/>
                <w:szCs w:val="21"/>
              </w:rPr>
            </w:pPr>
            <w:r w:rsidRPr="00BD2206">
              <w:rPr>
                <w:rFonts w:ascii="SimSun" w:eastAsia="SimSun" w:hAnsi="SimSun" w:hint="eastAsia"/>
                <w:b/>
                <w:spacing w:val="20"/>
                <w:szCs w:val="21"/>
              </w:rPr>
              <w:t xml:space="preserve">　　　　第一节　设　立</w:t>
            </w:r>
          </w:p>
          <w:p w:rsidR="004A507A" w:rsidRPr="00BD2206" w:rsidRDefault="004A507A" w:rsidP="00BD2206">
            <w:pPr>
              <w:wordWrap w:val="0"/>
              <w:autoSpaceDE w:val="0"/>
              <w:autoSpaceDN w:val="0"/>
              <w:snapToGrid w:val="0"/>
              <w:rPr>
                <w:rFonts w:ascii="SimSun" w:eastAsia="SimSun" w:hAnsi="SimSun"/>
                <w:b/>
                <w:spacing w:val="20"/>
                <w:szCs w:val="21"/>
              </w:rPr>
            </w:pPr>
            <w:r w:rsidRPr="00BD2206">
              <w:rPr>
                <w:rFonts w:ascii="SimSun" w:eastAsia="SimSun" w:hAnsi="SimSun" w:hint="eastAsia"/>
                <w:b/>
                <w:spacing w:val="20"/>
                <w:szCs w:val="21"/>
              </w:rPr>
              <w:t xml:space="preserve">　　　　第二节　股东大会</w:t>
            </w:r>
          </w:p>
          <w:p w:rsidR="004A507A" w:rsidRPr="00BD2206" w:rsidRDefault="004A507A" w:rsidP="00BD2206">
            <w:pPr>
              <w:wordWrap w:val="0"/>
              <w:autoSpaceDE w:val="0"/>
              <w:autoSpaceDN w:val="0"/>
              <w:snapToGrid w:val="0"/>
              <w:rPr>
                <w:rFonts w:ascii="SimSun" w:eastAsia="SimSun" w:hAnsi="SimSun"/>
                <w:b/>
                <w:spacing w:val="20"/>
                <w:szCs w:val="21"/>
              </w:rPr>
            </w:pPr>
            <w:r w:rsidRPr="00BD2206">
              <w:rPr>
                <w:rFonts w:ascii="SimSun" w:eastAsia="SimSun" w:hAnsi="SimSun" w:hint="eastAsia"/>
                <w:b/>
                <w:spacing w:val="20"/>
                <w:szCs w:val="21"/>
              </w:rPr>
              <w:t xml:space="preserve">　　　　第三节　董事会、经理</w:t>
            </w:r>
          </w:p>
          <w:p w:rsidR="004A507A" w:rsidRPr="00BD2206" w:rsidRDefault="004A507A" w:rsidP="00BD2206">
            <w:pPr>
              <w:wordWrap w:val="0"/>
              <w:autoSpaceDE w:val="0"/>
              <w:autoSpaceDN w:val="0"/>
              <w:snapToGrid w:val="0"/>
              <w:rPr>
                <w:rFonts w:ascii="SimSun" w:eastAsia="SimSun" w:hAnsi="SimSun"/>
                <w:b/>
                <w:spacing w:val="20"/>
                <w:szCs w:val="21"/>
              </w:rPr>
            </w:pPr>
            <w:r w:rsidRPr="00BD2206">
              <w:rPr>
                <w:rFonts w:ascii="SimSun" w:eastAsia="SimSun" w:hAnsi="SimSun" w:hint="eastAsia"/>
                <w:b/>
                <w:spacing w:val="20"/>
                <w:szCs w:val="21"/>
              </w:rPr>
              <w:t xml:space="preserve">　　　　第四节　监事会</w:t>
            </w:r>
          </w:p>
          <w:p w:rsidR="004A507A" w:rsidRPr="00BD2206" w:rsidRDefault="004A507A" w:rsidP="00BD2206">
            <w:pPr>
              <w:wordWrap w:val="0"/>
              <w:autoSpaceDE w:val="0"/>
              <w:autoSpaceDN w:val="0"/>
              <w:snapToGrid w:val="0"/>
              <w:rPr>
                <w:rFonts w:ascii="SimSun" w:eastAsia="SimSun" w:hAnsi="SimSun"/>
                <w:b/>
                <w:spacing w:val="20"/>
                <w:szCs w:val="21"/>
              </w:rPr>
            </w:pPr>
            <w:r w:rsidRPr="00BD2206">
              <w:rPr>
                <w:rFonts w:ascii="SimSun" w:eastAsia="SimSun" w:hAnsi="SimSun" w:hint="eastAsia"/>
                <w:b/>
                <w:spacing w:val="20"/>
                <w:szCs w:val="21"/>
              </w:rPr>
              <w:t xml:space="preserve">　　　　第五节　上市公司组织机构的特别规定</w:t>
            </w:r>
          </w:p>
          <w:p w:rsidR="004A507A" w:rsidRPr="00BD2206" w:rsidRDefault="004A507A" w:rsidP="00BD2206">
            <w:pPr>
              <w:wordWrap w:val="0"/>
              <w:autoSpaceDE w:val="0"/>
              <w:autoSpaceDN w:val="0"/>
              <w:snapToGrid w:val="0"/>
              <w:rPr>
                <w:rFonts w:ascii="SimSun" w:eastAsia="SimSun" w:hAnsi="SimSun"/>
                <w:b/>
                <w:spacing w:val="20"/>
                <w:szCs w:val="21"/>
              </w:rPr>
            </w:pPr>
            <w:r w:rsidRPr="00BD2206">
              <w:rPr>
                <w:rFonts w:ascii="SimSun" w:eastAsia="SimSun" w:hAnsi="SimSun" w:hint="eastAsia"/>
                <w:b/>
                <w:spacing w:val="20"/>
                <w:szCs w:val="21"/>
              </w:rPr>
              <w:t xml:space="preserve">　　第五章　股份有限公司的股份发行和转让</w:t>
            </w:r>
          </w:p>
          <w:p w:rsidR="004A507A" w:rsidRPr="00BD2206" w:rsidRDefault="004A507A" w:rsidP="00BD2206">
            <w:pPr>
              <w:wordWrap w:val="0"/>
              <w:autoSpaceDE w:val="0"/>
              <w:autoSpaceDN w:val="0"/>
              <w:snapToGrid w:val="0"/>
              <w:rPr>
                <w:rFonts w:ascii="SimSun" w:eastAsia="SimSun" w:hAnsi="SimSun"/>
                <w:b/>
                <w:spacing w:val="20"/>
                <w:szCs w:val="21"/>
              </w:rPr>
            </w:pPr>
            <w:r w:rsidRPr="00BD2206">
              <w:rPr>
                <w:rFonts w:ascii="SimSun" w:eastAsia="SimSun" w:hAnsi="SimSun" w:hint="eastAsia"/>
                <w:b/>
                <w:spacing w:val="20"/>
                <w:szCs w:val="21"/>
              </w:rPr>
              <w:t xml:space="preserve">　　　　第一节　股份发行</w:t>
            </w:r>
          </w:p>
          <w:p w:rsidR="004A507A" w:rsidRPr="00BD2206" w:rsidRDefault="004A507A" w:rsidP="00BD2206">
            <w:pPr>
              <w:wordWrap w:val="0"/>
              <w:autoSpaceDE w:val="0"/>
              <w:autoSpaceDN w:val="0"/>
              <w:snapToGrid w:val="0"/>
              <w:rPr>
                <w:rFonts w:ascii="SimSun" w:eastAsia="SimSun" w:hAnsi="SimSun"/>
                <w:b/>
                <w:spacing w:val="20"/>
                <w:szCs w:val="21"/>
              </w:rPr>
            </w:pPr>
            <w:r w:rsidRPr="00BD2206">
              <w:rPr>
                <w:rFonts w:ascii="SimSun" w:eastAsia="SimSun" w:hAnsi="SimSun" w:hint="eastAsia"/>
                <w:b/>
                <w:spacing w:val="20"/>
                <w:szCs w:val="21"/>
              </w:rPr>
              <w:t xml:space="preserve">　　　　第二节　股份转让</w:t>
            </w:r>
          </w:p>
          <w:p w:rsidR="004A507A" w:rsidRPr="00BD2206" w:rsidRDefault="004A507A" w:rsidP="00BD2206">
            <w:pPr>
              <w:wordWrap w:val="0"/>
              <w:autoSpaceDE w:val="0"/>
              <w:autoSpaceDN w:val="0"/>
              <w:snapToGrid w:val="0"/>
              <w:rPr>
                <w:rFonts w:ascii="SimSun" w:eastAsia="SimSun" w:hAnsi="SimSun"/>
                <w:b/>
                <w:spacing w:val="20"/>
                <w:szCs w:val="21"/>
              </w:rPr>
            </w:pPr>
            <w:r w:rsidRPr="00BD2206">
              <w:rPr>
                <w:rFonts w:ascii="SimSun" w:eastAsia="SimSun" w:hAnsi="SimSun" w:hint="eastAsia"/>
                <w:b/>
                <w:spacing w:val="20"/>
                <w:szCs w:val="21"/>
              </w:rPr>
              <w:t xml:space="preserve">　　第六章　公司董事、监事、高级管理人员的资格和义务</w:t>
            </w:r>
          </w:p>
          <w:p w:rsidR="004A507A" w:rsidRPr="00BD2206" w:rsidRDefault="004A507A" w:rsidP="00BD2206">
            <w:pPr>
              <w:wordWrap w:val="0"/>
              <w:autoSpaceDE w:val="0"/>
              <w:autoSpaceDN w:val="0"/>
              <w:snapToGrid w:val="0"/>
              <w:rPr>
                <w:rFonts w:ascii="SimSun" w:eastAsia="SimSun" w:hAnsi="SimSun"/>
                <w:b/>
                <w:spacing w:val="20"/>
                <w:szCs w:val="21"/>
              </w:rPr>
            </w:pPr>
            <w:r w:rsidRPr="00BD2206">
              <w:rPr>
                <w:rFonts w:ascii="SimSun" w:eastAsia="SimSun" w:hAnsi="SimSun" w:hint="eastAsia"/>
                <w:b/>
                <w:spacing w:val="20"/>
                <w:szCs w:val="21"/>
              </w:rPr>
              <w:t xml:space="preserve">　　第七章　公司债券</w:t>
            </w:r>
          </w:p>
          <w:p w:rsidR="004A507A" w:rsidRPr="00BD2206" w:rsidRDefault="004A507A" w:rsidP="00BD2206">
            <w:pPr>
              <w:wordWrap w:val="0"/>
              <w:autoSpaceDE w:val="0"/>
              <w:autoSpaceDN w:val="0"/>
              <w:snapToGrid w:val="0"/>
              <w:rPr>
                <w:rFonts w:ascii="SimSun" w:eastAsia="SimSun" w:hAnsi="SimSun"/>
                <w:b/>
                <w:spacing w:val="20"/>
                <w:szCs w:val="21"/>
              </w:rPr>
            </w:pPr>
            <w:r w:rsidRPr="00BD2206">
              <w:rPr>
                <w:rFonts w:ascii="SimSun" w:eastAsia="SimSun" w:hAnsi="SimSun" w:hint="eastAsia"/>
                <w:b/>
                <w:spacing w:val="20"/>
                <w:szCs w:val="21"/>
              </w:rPr>
              <w:t xml:space="preserve">　　第八章　公司财务、会计</w:t>
            </w:r>
          </w:p>
          <w:p w:rsidR="004A507A" w:rsidRPr="00BD2206" w:rsidRDefault="004A507A" w:rsidP="00BD2206">
            <w:pPr>
              <w:wordWrap w:val="0"/>
              <w:autoSpaceDE w:val="0"/>
              <w:autoSpaceDN w:val="0"/>
              <w:snapToGrid w:val="0"/>
              <w:rPr>
                <w:rFonts w:ascii="SimSun" w:eastAsia="SimSun" w:hAnsi="SimSun"/>
                <w:b/>
                <w:spacing w:val="20"/>
                <w:szCs w:val="21"/>
              </w:rPr>
            </w:pPr>
            <w:r w:rsidRPr="00BD2206">
              <w:rPr>
                <w:rFonts w:ascii="SimSun" w:eastAsia="SimSun" w:hAnsi="SimSun" w:hint="eastAsia"/>
                <w:b/>
                <w:spacing w:val="20"/>
                <w:szCs w:val="21"/>
              </w:rPr>
              <w:t xml:space="preserve">　　第九章　公司合并、分立、增资、减资</w:t>
            </w:r>
          </w:p>
          <w:p w:rsidR="004A507A" w:rsidRPr="00BD2206" w:rsidRDefault="004A507A" w:rsidP="00BD2206">
            <w:pPr>
              <w:wordWrap w:val="0"/>
              <w:autoSpaceDE w:val="0"/>
              <w:autoSpaceDN w:val="0"/>
              <w:snapToGrid w:val="0"/>
              <w:rPr>
                <w:rFonts w:ascii="SimSun" w:eastAsia="SimSun" w:hAnsi="SimSun"/>
                <w:b/>
                <w:spacing w:val="20"/>
                <w:szCs w:val="21"/>
              </w:rPr>
            </w:pPr>
            <w:r w:rsidRPr="00BD2206">
              <w:rPr>
                <w:rFonts w:ascii="SimSun" w:eastAsia="SimSun" w:hAnsi="SimSun" w:hint="eastAsia"/>
                <w:b/>
                <w:spacing w:val="20"/>
                <w:szCs w:val="21"/>
              </w:rPr>
              <w:t xml:space="preserve">　　第十章　公司解散和清算</w:t>
            </w:r>
          </w:p>
          <w:p w:rsidR="004A507A" w:rsidRPr="00BD2206" w:rsidRDefault="004A507A" w:rsidP="00BD2206">
            <w:pPr>
              <w:wordWrap w:val="0"/>
              <w:autoSpaceDE w:val="0"/>
              <w:autoSpaceDN w:val="0"/>
              <w:snapToGrid w:val="0"/>
              <w:rPr>
                <w:rFonts w:ascii="SimSun" w:eastAsia="SimSun" w:hAnsi="SimSun"/>
                <w:b/>
                <w:spacing w:val="20"/>
                <w:szCs w:val="21"/>
              </w:rPr>
            </w:pPr>
            <w:r w:rsidRPr="00BD2206">
              <w:rPr>
                <w:rFonts w:ascii="SimSun" w:eastAsia="SimSun" w:hAnsi="SimSun" w:hint="eastAsia"/>
                <w:b/>
                <w:spacing w:val="20"/>
                <w:szCs w:val="21"/>
              </w:rPr>
              <w:t xml:space="preserve">　　第十一章　外国公司的分支机构</w:t>
            </w:r>
          </w:p>
          <w:p w:rsidR="004A507A" w:rsidRPr="00BD2206" w:rsidRDefault="004A507A" w:rsidP="00BD2206">
            <w:pPr>
              <w:wordWrap w:val="0"/>
              <w:autoSpaceDE w:val="0"/>
              <w:autoSpaceDN w:val="0"/>
              <w:snapToGrid w:val="0"/>
              <w:rPr>
                <w:rFonts w:ascii="SimSun" w:eastAsia="SimSun" w:hAnsi="SimSun"/>
                <w:b/>
                <w:spacing w:val="20"/>
                <w:szCs w:val="21"/>
              </w:rPr>
            </w:pPr>
            <w:r w:rsidRPr="00BD2206">
              <w:rPr>
                <w:rFonts w:ascii="SimSun" w:eastAsia="SimSun" w:hAnsi="SimSun" w:hint="eastAsia"/>
                <w:b/>
                <w:spacing w:val="20"/>
                <w:szCs w:val="21"/>
              </w:rPr>
              <w:t xml:space="preserve">　　第十二章　法律责任</w:t>
            </w:r>
          </w:p>
          <w:p w:rsidR="004A507A" w:rsidRPr="00BD2206" w:rsidRDefault="004A507A" w:rsidP="00BD2206">
            <w:pPr>
              <w:wordWrap w:val="0"/>
              <w:autoSpaceDE w:val="0"/>
              <w:autoSpaceDN w:val="0"/>
              <w:snapToGrid w:val="0"/>
              <w:rPr>
                <w:rFonts w:ascii="SimSun" w:eastAsia="SimSun" w:hAnsi="SimSun"/>
                <w:b/>
                <w:spacing w:val="20"/>
                <w:szCs w:val="21"/>
              </w:rPr>
            </w:pPr>
            <w:r w:rsidRPr="00BD2206">
              <w:rPr>
                <w:rFonts w:ascii="SimSun" w:eastAsia="SimSun" w:hAnsi="SimSun" w:hint="eastAsia"/>
                <w:b/>
                <w:spacing w:val="20"/>
                <w:szCs w:val="21"/>
              </w:rPr>
              <w:t xml:space="preserve">　　第十三章　附　则</w:t>
            </w:r>
          </w:p>
          <w:p w:rsidR="004A507A" w:rsidRDefault="004A507A" w:rsidP="004A507A">
            <w:pPr>
              <w:wordWrap w:val="0"/>
              <w:autoSpaceDE w:val="0"/>
              <w:autoSpaceDN w:val="0"/>
              <w:snapToGrid w:val="0"/>
              <w:spacing w:line="290" w:lineRule="atLeast"/>
              <w:rPr>
                <w:rFonts w:ascii="SimSun" w:hAnsi="SimSun" w:hint="eastAsia"/>
                <w:sz w:val="14"/>
                <w:szCs w:val="21"/>
                <w:lang w:eastAsia="ko-KR"/>
              </w:rPr>
            </w:pPr>
          </w:p>
          <w:p w:rsidR="003A5EFC" w:rsidRDefault="003A5EFC" w:rsidP="004A507A">
            <w:pPr>
              <w:wordWrap w:val="0"/>
              <w:autoSpaceDE w:val="0"/>
              <w:autoSpaceDN w:val="0"/>
              <w:snapToGrid w:val="0"/>
              <w:spacing w:line="290" w:lineRule="atLeast"/>
              <w:rPr>
                <w:rFonts w:ascii="SimSun" w:hAnsi="SimSun" w:hint="eastAsia"/>
                <w:sz w:val="14"/>
                <w:szCs w:val="21"/>
                <w:lang w:eastAsia="ko-KR"/>
              </w:rPr>
            </w:pPr>
          </w:p>
          <w:p w:rsidR="003A5EFC" w:rsidRDefault="003A5EFC" w:rsidP="004A507A">
            <w:pPr>
              <w:wordWrap w:val="0"/>
              <w:autoSpaceDE w:val="0"/>
              <w:autoSpaceDN w:val="0"/>
              <w:snapToGrid w:val="0"/>
              <w:spacing w:line="290" w:lineRule="atLeast"/>
              <w:rPr>
                <w:rFonts w:ascii="SimSun" w:hAnsi="SimSun" w:hint="eastAsia"/>
                <w:sz w:val="14"/>
                <w:szCs w:val="21"/>
                <w:lang w:eastAsia="ko-KR"/>
              </w:rPr>
            </w:pPr>
          </w:p>
          <w:p w:rsidR="003A5EFC" w:rsidRPr="003A5EFC" w:rsidRDefault="003A5EFC" w:rsidP="004A507A">
            <w:pPr>
              <w:wordWrap w:val="0"/>
              <w:autoSpaceDE w:val="0"/>
              <w:autoSpaceDN w:val="0"/>
              <w:snapToGrid w:val="0"/>
              <w:spacing w:line="290" w:lineRule="atLeast"/>
              <w:rPr>
                <w:rFonts w:ascii="SimSun" w:hAnsi="SimSun" w:hint="eastAsia"/>
                <w:sz w:val="32"/>
                <w:szCs w:val="21"/>
                <w:lang w:eastAsia="ko-KR"/>
              </w:rPr>
            </w:pPr>
          </w:p>
          <w:p w:rsidR="004A507A" w:rsidRPr="004A507A" w:rsidRDefault="004A507A" w:rsidP="004A507A">
            <w:pPr>
              <w:numPr>
                <w:ilvl w:val="0"/>
                <w:numId w:val="28"/>
              </w:numPr>
              <w:wordWrap w:val="0"/>
              <w:autoSpaceDE w:val="0"/>
              <w:autoSpaceDN w:val="0"/>
              <w:snapToGrid w:val="0"/>
              <w:spacing w:line="290" w:lineRule="atLeast"/>
              <w:rPr>
                <w:rFonts w:ascii="SimSun" w:eastAsia="SimSun" w:hAnsi="SimSun"/>
                <w:b/>
                <w:szCs w:val="21"/>
              </w:rPr>
            </w:pPr>
            <w:r w:rsidRPr="004A507A">
              <w:rPr>
                <w:rFonts w:ascii="SimSun" w:eastAsia="SimSun" w:hAnsi="SimSun" w:hint="eastAsia"/>
                <w:b/>
                <w:szCs w:val="21"/>
              </w:rPr>
              <w:t>总　则</w:t>
            </w:r>
          </w:p>
          <w:p w:rsidR="004A507A" w:rsidRPr="003A5EFC" w:rsidRDefault="004A507A" w:rsidP="004A507A">
            <w:pPr>
              <w:wordWrap w:val="0"/>
              <w:autoSpaceDE w:val="0"/>
              <w:autoSpaceDN w:val="0"/>
              <w:snapToGrid w:val="0"/>
              <w:spacing w:line="290" w:lineRule="atLeast"/>
              <w:rPr>
                <w:rFonts w:ascii="SimSun" w:eastAsia="SimSun" w:hAnsi="SimSun"/>
                <w:b/>
                <w:sz w:val="14"/>
                <w:szCs w:val="21"/>
              </w:rPr>
            </w:pPr>
          </w:p>
          <w:p w:rsidR="004A507A" w:rsidRPr="004A507A" w:rsidRDefault="004A507A" w:rsidP="003A5EFC">
            <w:pPr>
              <w:wordWrap w:val="0"/>
              <w:autoSpaceDE w:val="0"/>
              <w:autoSpaceDN w:val="0"/>
              <w:snapToGrid w:val="0"/>
              <w:spacing w:line="360" w:lineRule="auto"/>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第一条</w:t>
            </w:r>
            <w:r w:rsidRPr="004A507A">
              <w:rPr>
                <w:rFonts w:ascii="SimSun" w:eastAsia="SimSun" w:hAnsi="SimSun" w:hint="eastAsia"/>
                <w:szCs w:val="21"/>
              </w:rPr>
              <w:t xml:space="preserve">　为了规范公司的组织和行为，保护公司、股东和债权人的合法权益，维护社会经济秩序，促进社会主义市场经济的发展，制定本法。</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第二条</w:t>
            </w:r>
            <w:r w:rsidRPr="004A507A">
              <w:rPr>
                <w:rFonts w:ascii="SimSun" w:eastAsia="SimSun" w:hAnsi="SimSun" w:hint="eastAsia"/>
                <w:szCs w:val="21"/>
              </w:rPr>
              <w:t xml:space="preserve">　本法所称公司是指依照本法在中国境内设立的有限责任公司和股份有限公司。</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第三条</w:t>
            </w:r>
            <w:r w:rsidRPr="004A507A">
              <w:rPr>
                <w:rFonts w:ascii="SimSun" w:eastAsia="SimSun" w:hAnsi="SimSun" w:hint="eastAsia"/>
                <w:szCs w:val="21"/>
              </w:rPr>
              <w:t xml:space="preserve">　公司是企业法人，有独立的法人财产，享有法人财产权。公司以其全部财产对公司的债务承担责任。</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有限责任公司的股东以其认缴的出资额为限对公司承担责任；股份有限公司的股东以其认购的股份为限对公司承担责任。</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第四条</w:t>
            </w:r>
            <w:r w:rsidRPr="004A507A">
              <w:rPr>
                <w:rFonts w:ascii="SimSun" w:eastAsia="SimSun" w:hAnsi="SimSun" w:hint="eastAsia"/>
                <w:szCs w:val="21"/>
              </w:rPr>
              <w:t xml:space="preserve">　公司股东依法享有资产收益、参与重大决策和选择管理者等权利。</w:t>
            </w:r>
          </w:p>
          <w:p w:rsidR="004A507A" w:rsidRPr="003A5EFC" w:rsidRDefault="004A507A" w:rsidP="003A5EFC">
            <w:pPr>
              <w:wordWrap w:val="0"/>
              <w:autoSpaceDE w:val="0"/>
              <w:autoSpaceDN w:val="0"/>
              <w:snapToGrid w:val="0"/>
              <w:rPr>
                <w:rFonts w:ascii="SimSun" w:eastAsia="SimSun" w:hAnsi="SimSun"/>
                <w:spacing w:val="20"/>
                <w:szCs w:val="21"/>
              </w:rPr>
            </w:pPr>
            <w:r w:rsidRPr="003A5EFC">
              <w:rPr>
                <w:rFonts w:ascii="SimSun" w:eastAsia="SimSun" w:hAnsi="SimSun" w:hint="eastAsia"/>
                <w:spacing w:val="20"/>
                <w:szCs w:val="21"/>
              </w:rPr>
              <w:t xml:space="preserve">　　</w:t>
            </w:r>
            <w:r w:rsidRPr="003A5EFC">
              <w:rPr>
                <w:rFonts w:ascii="SimSun" w:eastAsia="SimSun" w:hAnsi="SimSun" w:hint="eastAsia"/>
                <w:b/>
                <w:spacing w:val="20"/>
                <w:szCs w:val="21"/>
              </w:rPr>
              <w:t>第五条</w:t>
            </w:r>
            <w:r w:rsidRPr="003A5EFC">
              <w:rPr>
                <w:rFonts w:ascii="SimSun" w:eastAsia="SimSun" w:hAnsi="SimSun" w:hint="eastAsia"/>
                <w:spacing w:val="20"/>
                <w:szCs w:val="21"/>
              </w:rPr>
              <w:t xml:space="preserve">　公司从事经营活动，必须遵守法律、行政法规，遵守社会公德、商业道德，诚实守信，接受政府和社会公众的监督，承担社会责任。</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公司的合法权益受法律保护，不受侵犯。</w:t>
            </w:r>
          </w:p>
          <w:p w:rsidR="004A507A" w:rsidRPr="003A5EFC" w:rsidRDefault="004A507A" w:rsidP="003A5EFC">
            <w:pPr>
              <w:wordWrap w:val="0"/>
              <w:autoSpaceDE w:val="0"/>
              <w:autoSpaceDN w:val="0"/>
              <w:snapToGrid w:val="0"/>
              <w:spacing w:line="276" w:lineRule="auto"/>
              <w:rPr>
                <w:rFonts w:ascii="SimSun" w:eastAsia="SimSun" w:hAnsi="SimSun"/>
                <w:spacing w:val="20"/>
                <w:szCs w:val="21"/>
              </w:rPr>
            </w:pPr>
            <w:r w:rsidRPr="003A5EFC">
              <w:rPr>
                <w:rFonts w:ascii="SimSun" w:eastAsia="SimSun" w:hAnsi="SimSun" w:hint="eastAsia"/>
                <w:spacing w:val="20"/>
                <w:szCs w:val="21"/>
              </w:rPr>
              <w:t xml:space="preserve">　　</w:t>
            </w:r>
            <w:r w:rsidRPr="003A5EFC">
              <w:rPr>
                <w:rFonts w:ascii="SimSun" w:eastAsia="SimSun" w:hAnsi="SimSun" w:hint="eastAsia"/>
                <w:b/>
                <w:spacing w:val="20"/>
                <w:szCs w:val="21"/>
              </w:rPr>
              <w:t>第六条</w:t>
            </w:r>
            <w:r w:rsidRPr="003A5EFC">
              <w:rPr>
                <w:rFonts w:ascii="SimSun" w:eastAsia="SimSun" w:hAnsi="SimSun" w:hint="eastAsia"/>
                <w:spacing w:val="20"/>
                <w:szCs w:val="21"/>
              </w:rPr>
              <w:t xml:space="preserve">　设立公司，应当依法向公司登记机关申请设立登记。符合本法规定的设立条件的，由公司登记机关分别登记为有限责任公司或者股份有限公司；不符合本法规定的设立条件的，不得登记为有限责任公司或者股份有限公司。</w:t>
            </w:r>
          </w:p>
          <w:p w:rsidR="004A507A" w:rsidRPr="003A5EFC" w:rsidRDefault="004A507A" w:rsidP="003A5EFC">
            <w:pPr>
              <w:wordWrap w:val="0"/>
              <w:autoSpaceDE w:val="0"/>
              <w:autoSpaceDN w:val="0"/>
              <w:snapToGrid w:val="0"/>
              <w:spacing w:line="276" w:lineRule="auto"/>
              <w:rPr>
                <w:rFonts w:ascii="SimSun" w:eastAsia="SimSun" w:hAnsi="SimSun"/>
                <w:spacing w:val="20"/>
                <w:szCs w:val="21"/>
              </w:rPr>
            </w:pPr>
            <w:r w:rsidRPr="003A5EFC">
              <w:rPr>
                <w:rFonts w:ascii="SimSun" w:eastAsia="SimSun" w:hAnsi="SimSun" w:hint="eastAsia"/>
                <w:spacing w:val="20"/>
                <w:szCs w:val="21"/>
              </w:rPr>
              <w:t xml:space="preserve">　　法律、行政法规规定设立公司必须报经批准的，应当在公司登记前依法办理批准手续。</w:t>
            </w:r>
          </w:p>
          <w:p w:rsidR="004A507A" w:rsidRPr="003A5EFC" w:rsidRDefault="004A507A" w:rsidP="003A5EFC">
            <w:pPr>
              <w:wordWrap w:val="0"/>
              <w:autoSpaceDE w:val="0"/>
              <w:autoSpaceDN w:val="0"/>
              <w:snapToGrid w:val="0"/>
              <w:spacing w:line="276" w:lineRule="auto"/>
              <w:rPr>
                <w:rFonts w:ascii="SimSun" w:eastAsia="SimSun" w:hAnsi="SimSun"/>
                <w:spacing w:val="20"/>
                <w:szCs w:val="21"/>
              </w:rPr>
            </w:pPr>
            <w:r w:rsidRPr="003A5EFC">
              <w:rPr>
                <w:rFonts w:ascii="SimSun" w:eastAsia="SimSun" w:hAnsi="SimSun" w:hint="eastAsia"/>
                <w:spacing w:val="20"/>
                <w:szCs w:val="21"/>
              </w:rPr>
              <w:t xml:space="preserve">　　公众可以向公司登记机关申请查询公司登记事项，公司登记机关应当提供查询服务。</w:t>
            </w:r>
          </w:p>
          <w:p w:rsidR="004A507A" w:rsidRPr="003A5EFC" w:rsidRDefault="004A507A" w:rsidP="003A5EFC">
            <w:pPr>
              <w:wordWrap w:val="0"/>
              <w:autoSpaceDE w:val="0"/>
              <w:autoSpaceDN w:val="0"/>
              <w:snapToGrid w:val="0"/>
              <w:spacing w:line="276" w:lineRule="auto"/>
              <w:rPr>
                <w:rFonts w:ascii="SimSun" w:eastAsia="SimSun" w:hAnsi="SimSun"/>
                <w:spacing w:val="8"/>
                <w:szCs w:val="21"/>
              </w:rPr>
            </w:pPr>
            <w:r w:rsidRPr="004A507A">
              <w:rPr>
                <w:rFonts w:ascii="SimSun" w:eastAsia="SimSun" w:hAnsi="SimSun" w:hint="eastAsia"/>
                <w:szCs w:val="21"/>
              </w:rPr>
              <w:t xml:space="preserve">　　</w:t>
            </w:r>
            <w:r w:rsidRPr="003A5EFC">
              <w:rPr>
                <w:rFonts w:ascii="SimSun" w:eastAsia="SimSun" w:hAnsi="SimSun" w:hint="eastAsia"/>
                <w:b/>
                <w:spacing w:val="8"/>
                <w:szCs w:val="21"/>
              </w:rPr>
              <w:t>第七条</w:t>
            </w:r>
            <w:r w:rsidRPr="003A5EFC">
              <w:rPr>
                <w:rFonts w:ascii="SimSun" w:eastAsia="SimSun" w:hAnsi="SimSun" w:hint="eastAsia"/>
                <w:spacing w:val="8"/>
                <w:szCs w:val="21"/>
              </w:rPr>
              <w:t xml:space="preserve">　依法设立的公司，由公司登记机关发给公司营业执照。公司营业执照签发日期为公司成立日期。</w:t>
            </w:r>
          </w:p>
          <w:p w:rsidR="004A507A" w:rsidRPr="003A5EFC" w:rsidRDefault="004A507A" w:rsidP="003A5EFC">
            <w:pPr>
              <w:wordWrap w:val="0"/>
              <w:autoSpaceDE w:val="0"/>
              <w:autoSpaceDN w:val="0"/>
              <w:snapToGrid w:val="0"/>
              <w:spacing w:line="276" w:lineRule="auto"/>
              <w:rPr>
                <w:rFonts w:ascii="SimSun" w:eastAsia="SimSun" w:hAnsi="SimSun"/>
                <w:spacing w:val="8"/>
                <w:szCs w:val="21"/>
              </w:rPr>
            </w:pPr>
            <w:r w:rsidRPr="003A5EFC">
              <w:rPr>
                <w:rFonts w:ascii="SimSun" w:eastAsia="SimSun" w:hAnsi="SimSun" w:hint="eastAsia"/>
                <w:spacing w:val="8"/>
                <w:szCs w:val="21"/>
              </w:rPr>
              <w:t xml:space="preserve">　　公司营业执照应当载明公司的名称、住所、注册资本、经营范围、法定代表人姓名等事项。</w:t>
            </w:r>
          </w:p>
          <w:p w:rsidR="004A507A" w:rsidRPr="003A5EFC" w:rsidRDefault="004A507A" w:rsidP="003A5EFC">
            <w:pPr>
              <w:wordWrap w:val="0"/>
              <w:autoSpaceDE w:val="0"/>
              <w:autoSpaceDN w:val="0"/>
              <w:snapToGrid w:val="0"/>
              <w:spacing w:line="276" w:lineRule="auto"/>
              <w:rPr>
                <w:rFonts w:ascii="SimSun" w:eastAsia="SimSun" w:hAnsi="SimSun"/>
                <w:spacing w:val="8"/>
                <w:szCs w:val="21"/>
              </w:rPr>
            </w:pPr>
            <w:r w:rsidRPr="003A5EFC">
              <w:rPr>
                <w:rFonts w:ascii="SimSun" w:eastAsia="SimSun" w:hAnsi="SimSun" w:hint="eastAsia"/>
                <w:spacing w:val="8"/>
                <w:szCs w:val="21"/>
              </w:rPr>
              <w:t xml:space="preserve">　　公司营业执照记载的事项发生变更的，公司应当依法办理变更登记，由公司登记机关换发营业执照。</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第八条</w:t>
            </w:r>
            <w:r w:rsidRPr="004A507A">
              <w:rPr>
                <w:rFonts w:ascii="SimSun" w:eastAsia="SimSun" w:hAnsi="SimSun" w:hint="eastAsia"/>
                <w:szCs w:val="21"/>
              </w:rPr>
              <w:t xml:space="preserve">　依照本法设立的有限责任公司，必须在</w:t>
            </w:r>
            <w:r w:rsidRPr="004A507A">
              <w:rPr>
                <w:rFonts w:ascii="SimSun" w:eastAsia="SimSun" w:hAnsi="SimSun" w:hint="eastAsia"/>
                <w:szCs w:val="21"/>
              </w:rPr>
              <w:lastRenderedPageBreak/>
              <w:t>公司名称中标明有限责任公司或者有限公司字样。</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依照本法设立的股份有限公司，必须在公司名称中标明股份有限公司或者股份公司字样。</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第九条</w:t>
            </w:r>
            <w:r w:rsidRPr="004A507A">
              <w:rPr>
                <w:rFonts w:ascii="SimSun" w:eastAsia="SimSun" w:hAnsi="SimSun" w:hint="eastAsia"/>
                <w:szCs w:val="21"/>
              </w:rPr>
              <w:t xml:space="preserve">　有限责任公司变更为股份有限公司，应当符合本法规定的股份有限公司的条件。股份有限公司变更为有限责任公司，应当符合本法规定的有限责任公司的条件。</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有限责任公司变更为股份有限公司的，或者股份有限公司变更为有限责任公司的，公司变更前的债权、债务由变更后的公司承继。</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第十条</w:t>
            </w:r>
            <w:r w:rsidRPr="004A507A">
              <w:rPr>
                <w:rFonts w:ascii="SimSun" w:eastAsia="SimSun" w:hAnsi="SimSun" w:hint="eastAsia"/>
                <w:szCs w:val="21"/>
              </w:rPr>
              <w:t xml:space="preserve">　公司以其主要办事机构所在地为住所。</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第十一条</w:t>
            </w:r>
            <w:r w:rsidRPr="004A507A">
              <w:rPr>
                <w:rFonts w:ascii="SimSun" w:eastAsia="SimSun" w:hAnsi="SimSun" w:hint="eastAsia"/>
                <w:szCs w:val="21"/>
              </w:rPr>
              <w:t xml:space="preserve">　设立公司必须依法制定公司章程。公司章程对公司、股东、董事、监事、高级管理人员具有约束力。</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第十二条</w:t>
            </w:r>
            <w:r w:rsidRPr="004A507A">
              <w:rPr>
                <w:rFonts w:ascii="SimSun" w:eastAsia="SimSun" w:hAnsi="SimSun" w:hint="eastAsia"/>
                <w:szCs w:val="21"/>
              </w:rPr>
              <w:t xml:space="preserve">　公司的经营范围由公司章程规定，并依法登记。公司可以修改公司章程，改变经营范围，但是应当办理变更登记。</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公司的经营范围中属于法律、行政法规规定须经批准的项目，应当依法经过批准。</w:t>
            </w:r>
          </w:p>
          <w:p w:rsidR="004A507A" w:rsidRPr="003A5EFC" w:rsidRDefault="004A507A" w:rsidP="003A5EFC">
            <w:pPr>
              <w:wordWrap w:val="0"/>
              <w:autoSpaceDE w:val="0"/>
              <w:autoSpaceDN w:val="0"/>
              <w:snapToGrid w:val="0"/>
              <w:spacing w:line="276" w:lineRule="auto"/>
              <w:rPr>
                <w:rFonts w:ascii="SimSun" w:eastAsia="SimSun" w:hAnsi="SimSun"/>
                <w:spacing w:val="16"/>
                <w:szCs w:val="21"/>
              </w:rPr>
            </w:pPr>
            <w:r w:rsidRPr="003A5EFC">
              <w:rPr>
                <w:rFonts w:ascii="SimSun" w:eastAsia="SimSun" w:hAnsi="SimSun" w:hint="eastAsia"/>
                <w:spacing w:val="16"/>
                <w:szCs w:val="21"/>
              </w:rPr>
              <w:t xml:space="preserve">　</w:t>
            </w:r>
            <w:r w:rsidRPr="003A5EFC">
              <w:rPr>
                <w:rFonts w:ascii="SimSun" w:eastAsia="SimSun" w:hAnsi="SimSun" w:hint="eastAsia"/>
                <w:b/>
                <w:spacing w:val="16"/>
                <w:szCs w:val="21"/>
              </w:rPr>
              <w:t xml:space="preserve">　第十三条</w:t>
            </w:r>
            <w:r w:rsidRPr="003A5EFC">
              <w:rPr>
                <w:rFonts w:ascii="SimSun" w:eastAsia="SimSun" w:hAnsi="SimSun" w:hint="eastAsia"/>
                <w:spacing w:val="16"/>
                <w:szCs w:val="21"/>
              </w:rPr>
              <w:t xml:space="preserve">　公司法定代表人依照公司章程的规定，由董事长、执行董事或者经理担任，并依法登记。公司法定代表人变更，应当办理变更登记。</w:t>
            </w:r>
          </w:p>
          <w:p w:rsidR="004A507A" w:rsidRPr="003A5EFC" w:rsidRDefault="004A507A" w:rsidP="004A507A">
            <w:pPr>
              <w:wordWrap w:val="0"/>
              <w:autoSpaceDE w:val="0"/>
              <w:autoSpaceDN w:val="0"/>
              <w:snapToGrid w:val="0"/>
              <w:spacing w:line="290" w:lineRule="atLeast"/>
              <w:rPr>
                <w:rFonts w:ascii="SimSun" w:eastAsia="SimSun" w:hAnsi="SimSun"/>
                <w:spacing w:val="6"/>
                <w:szCs w:val="21"/>
              </w:rPr>
            </w:pPr>
            <w:r w:rsidRPr="004A507A">
              <w:rPr>
                <w:rFonts w:ascii="SimSun" w:eastAsia="SimSun" w:hAnsi="SimSun" w:hint="eastAsia"/>
                <w:szCs w:val="21"/>
              </w:rPr>
              <w:t xml:space="preserve">　　</w:t>
            </w:r>
            <w:r w:rsidRPr="003A5EFC">
              <w:rPr>
                <w:rFonts w:ascii="SimSun" w:eastAsia="SimSun" w:hAnsi="SimSun" w:hint="eastAsia"/>
                <w:b/>
                <w:spacing w:val="6"/>
                <w:szCs w:val="21"/>
              </w:rPr>
              <w:t>第十四条</w:t>
            </w:r>
            <w:r w:rsidRPr="003A5EFC">
              <w:rPr>
                <w:rFonts w:ascii="SimSun" w:eastAsia="SimSun" w:hAnsi="SimSun" w:hint="eastAsia"/>
                <w:spacing w:val="6"/>
                <w:szCs w:val="21"/>
              </w:rPr>
              <w:t xml:space="preserve">　公司可以设立分公司。设立分公司，应当向公司登记机关申请登记，领取营业执照。分公司不具有法人资格，其民事责任由公司承担。</w:t>
            </w:r>
          </w:p>
          <w:p w:rsidR="004A507A" w:rsidRPr="003A5EFC" w:rsidRDefault="004A507A" w:rsidP="004A507A">
            <w:pPr>
              <w:wordWrap w:val="0"/>
              <w:autoSpaceDE w:val="0"/>
              <w:autoSpaceDN w:val="0"/>
              <w:snapToGrid w:val="0"/>
              <w:spacing w:line="290" w:lineRule="atLeast"/>
              <w:rPr>
                <w:rFonts w:ascii="SimSun" w:eastAsia="SimSun" w:hAnsi="SimSun"/>
                <w:spacing w:val="6"/>
                <w:szCs w:val="21"/>
              </w:rPr>
            </w:pPr>
            <w:r w:rsidRPr="003A5EFC">
              <w:rPr>
                <w:rFonts w:ascii="SimSun" w:eastAsia="SimSun" w:hAnsi="SimSun" w:hint="eastAsia"/>
                <w:spacing w:val="6"/>
                <w:szCs w:val="21"/>
              </w:rPr>
              <w:t xml:space="preserve">　　公司可以设立子公司，子公司具有法人资格，依法独立承担民事责任。</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第十五条</w:t>
            </w:r>
            <w:r w:rsidRPr="004A507A">
              <w:rPr>
                <w:rFonts w:ascii="SimSun" w:eastAsia="SimSun" w:hAnsi="SimSun" w:hint="eastAsia"/>
                <w:szCs w:val="21"/>
              </w:rPr>
              <w:t xml:space="preserve">　公司可以向其他企业投资；但是，除法律另有规定外，不得成为对所投资企业的债务承担连带责任的出资人。</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第十六条</w:t>
            </w:r>
            <w:r w:rsidRPr="004A507A">
              <w:rPr>
                <w:rFonts w:ascii="SimSun" w:eastAsia="SimSun" w:hAnsi="SimSun" w:hint="eastAsia"/>
                <w:szCs w:val="21"/>
              </w:rPr>
              <w:t xml:space="preserve">　公司向其他企业投资或者为他人提供担保，依照公司章程的规定，由董事会或者股东会、股东大会决议；公司章程对投资或者担保的总额及单项投资或者担保的数额有限额规定的，不得超过规定的限额。</w:t>
            </w:r>
          </w:p>
          <w:p w:rsidR="004A507A" w:rsidRPr="003A5EFC" w:rsidRDefault="004A507A" w:rsidP="003A5EFC">
            <w:pPr>
              <w:wordWrap w:val="0"/>
              <w:autoSpaceDE w:val="0"/>
              <w:autoSpaceDN w:val="0"/>
              <w:snapToGrid w:val="0"/>
              <w:spacing w:line="276" w:lineRule="auto"/>
              <w:rPr>
                <w:rFonts w:ascii="SimSun" w:eastAsia="SimSun" w:hAnsi="SimSun"/>
                <w:spacing w:val="26"/>
                <w:szCs w:val="21"/>
              </w:rPr>
            </w:pPr>
            <w:r w:rsidRPr="004A507A">
              <w:rPr>
                <w:rFonts w:ascii="SimSun" w:eastAsia="SimSun" w:hAnsi="SimSun" w:hint="eastAsia"/>
                <w:szCs w:val="21"/>
              </w:rPr>
              <w:t xml:space="preserve">　　</w:t>
            </w:r>
            <w:r w:rsidRPr="003A5EFC">
              <w:rPr>
                <w:rFonts w:ascii="SimSun" w:eastAsia="SimSun" w:hAnsi="SimSun" w:hint="eastAsia"/>
                <w:spacing w:val="26"/>
                <w:szCs w:val="21"/>
              </w:rPr>
              <w:t>公司为公司股东或者实际控制人提供担保的，必须经股东会或者股东大会决议。</w:t>
            </w:r>
          </w:p>
          <w:p w:rsidR="004A507A" w:rsidRPr="003A5EFC" w:rsidRDefault="004A507A" w:rsidP="003A5EFC">
            <w:pPr>
              <w:wordWrap w:val="0"/>
              <w:autoSpaceDE w:val="0"/>
              <w:autoSpaceDN w:val="0"/>
              <w:snapToGrid w:val="0"/>
              <w:spacing w:line="276" w:lineRule="auto"/>
              <w:rPr>
                <w:rFonts w:ascii="SimSun" w:eastAsia="SimSun" w:hAnsi="SimSun"/>
                <w:spacing w:val="26"/>
                <w:szCs w:val="21"/>
              </w:rPr>
            </w:pPr>
            <w:r w:rsidRPr="003A5EFC">
              <w:rPr>
                <w:rFonts w:ascii="SimSun" w:eastAsia="SimSun" w:hAnsi="SimSun" w:hint="eastAsia"/>
                <w:spacing w:val="26"/>
                <w:szCs w:val="21"/>
              </w:rPr>
              <w:t xml:space="preserve">　　前款规定的股东或者受前款规定的实际控制人支配的股东，不得参加前款规定事项的表决。该项表决由出席会议的其他股东所持表决权的过半数通过。</w:t>
            </w:r>
          </w:p>
          <w:p w:rsidR="004A507A" w:rsidRPr="003A5EFC" w:rsidRDefault="004A507A" w:rsidP="003A5EFC">
            <w:pPr>
              <w:wordWrap w:val="0"/>
              <w:autoSpaceDE w:val="0"/>
              <w:autoSpaceDN w:val="0"/>
              <w:snapToGrid w:val="0"/>
              <w:spacing w:line="276" w:lineRule="auto"/>
              <w:rPr>
                <w:rFonts w:ascii="SimSun" w:eastAsia="SimSun" w:hAnsi="SimSun"/>
                <w:spacing w:val="16"/>
                <w:szCs w:val="21"/>
              </w:rPr>
            </w:pPr>
            <w:r w:rsidRPr="004A507A">
              <w:rPr>
                <w:rFonts w:ascii="SimSun" w:eastAsia="SimSun" w:hAnsi="SimSun" w:hint="eastAsia"/>
                <w:szCs w:val="21"/>
              </w:rPr>
              <w:t xml:space="preserve">　　</w:t>
            </w:r>
            <w:r w:rsidRPr="003A5EFC">
              <w:rPr>
                <w:rFonts w:ascii="SimSun" w:eastAsia="SimSun" w:hAnsi="SimSun" w:hint="eastAsia"/>
                <w:b/>
                <w:spacing w:val="16"/>
                <w:szCs w:val="21"/>
              </w:rPr>
              <w:t>第十七条</w:t>
            </w:r>
            <w:r w:rsidRPr="003A5EFC">
              <w:rPr>
                <w:rFonts w:ascii="SimSun" w:eastAsia="SimSun" w:hAnsi="SimSun" w:hint="eastAsia"/>
                <w:spacing w:val="16"/>
                <w:szCs w:val="21"/>
              </w:rPr>
              <w:t xml:space="preserve">　公司必须保护职工的合法权益，依法与职工签订劳动合同，参加社会保险，加</w:t>
            </w:r>
            <w:r w:rsidRPr="003A5EFC">
              <w:rPr>
                <w:rFonts w:ascii="SimSun" w:eastAsia="SimSun" w:hAnsi="SimSun" w:hint="eastAsia"/>
                <w:spacing w:val="16"/>
                <w:szCs w:val="21"/>
              </w:rPr>
              <w:lastRenderedPageBreak/>
              <w:t>强劳动保护，实现安全生产。</w:t>
            </w:r>
          </w:p>
          <w:p w:rsidR="004A507A" w:rsidRPr="003A5EFC" w:rsidRDefault="004A507A" w:rsidP="003A5EFC">
            <w:pPr>
              <w:wordWrap w:val="0"/>
              <w:autoSpaceDE w:val="0"/>
              <w:autoSpaceDN w:val="0"/>
              <w:snapToGrid w:val="0"/>
              <w:spacing w:line="276" w:lineRule="auto"/>
              <w:rPr>
                <w:rFonts w:ascii="SimSun" w:eastAsia="SimSun" w:hAnsi="SimSun"/>
                <w:spacing w:val="16"/>
                <w:szCs w:val="21"/>
              </w:rPr>
            </w:pPr>
            <w:r w:rsidRPr="003A5EFC">
              <w:rPr>
                <w:rFonts w:ascii="SimSun" w:eastAsia="SimSun" w:hAnsi="SimSun" w:hint="eastAsia"/>
                <w:spacing w:val="16"/>
                <w:szCs w:val="21"/>
              </w:rPr>
              <w:t xml:space="preserve">　　公司应当采用多种形式，加强公司职工的职业教育和岗位培训，提高职工素质。</w:t>
            </w:r>
          </w:p>
          <w:p w:rsidR="004A507A" w:rsidRPr="003A5EFC" w:rsidRDefault="004A507A" w:rsidP="004A507A">
            <w:pPr>
              <w:wordWrap w:val="0"/>
              <w:autoSpaceDE w:val="0"/>
              <w:autoSpaceDN w:val="0"/>
              <w:snapToGrid w:val="0"/>
              <w:spacing w:line="290" w:lineRule="atLeast"/>
              <w:rPr>
                <w:rFonts w:ascii="SimSun" w:eastAsia="SimSun" w:hAnsi="SimSun"/>
                <w:spacing w:val="16"/>
                <w:szCs w:val="21"/>
              </w:rPr>
            </w:pPr>
            <w:r w:rsidRPr="004A507A">
              <w:rPr>
                <w:rFonts w:ascii="SimSun" w:eastAsia="SimSun" w:hAnsi="SimSun" w:hint="eastAsia"/>
                <w:szCs w:val="21"/>
              </w:rPr>
              <w:t xml:space="preserve">　　</w:t>
            </w:r>
            <w:r w:rsidRPr="003A5EFC">
              <w:rPr>
                <w:rFonts w:ascii="SimSun" w:eastAsia="SimSun" w:hAnsi="SimSun" w:hint="eastAsia"/>
                <w:b/>
                <w:spacing w:val="16"/>
                <w:szCs w:val="21"/>
              </w:rPr>
              <w:t>第十八条</w:t>
            </w:r>
            <w:r w:rsidRPr="003A5EFC">
              <w:rPr>
                <w:rFonts w:ascii="SimSun" w:eastAsia="SimSun" w:hAnsi="SimSun" w:hint="eastAsia"/>
                <w:spacing w:val="16"/>
                <w:szCs w:val="21"/>
              </w:rPr>
              <w:t xml:space="preserve">　公司职工依照《中华人民共和国工会法》组织工会，开展工会活动，维护职工合法权益。公司应当为本公司工会提供必要的活动条件。公司工会代表职工就职工的劳动报酬、工作时间、福利、保险和劳动安全卫生等事项依法与公司签订集体合同。</w:t>
            </w:r>
          </w:p>
          <w:p w:rsidR="004A507A" w:rsidRPr="003A5EFC" w:rsidRDefault="004A507A" w:rsidP="004A507A">
            <w:pPr>
              <w:wordWrap w:val="0"/>
              <w:autoSpaceDE w:val="0"/>
              <w:autoSpaceDN w:val="0"/>
              <w:snapToGrid w:val="0"/>
              <w:spacing w:line="290" w:lineRule="atLeast"/>
              <w:rPr>
                <w:rFonts w:ascii="SimSun" w:eastAsia="SimSun" w:hAnsi="SimSun"/>
                <w:spacing w:val="16"/>
                <w:szCs w:val="21"/>
              </w:rPr>
            </w:pPr>
            <w:r w:rsidRPr="003A5EFC">
              <w:rPr>
                <w:rFonts w:ascii="SimSun" w:eastAsia="SimSun" w:hAnsi="SimSun" w:hint="eastAsia"/>
                <w:spacing w:val="16"/>
                <w:szCs w:val="21"/>
              </w:rPr>
              <w:t xml:space="preserve">　　公司依照宪法和有关法律的规定，通过职工代表大会或者其他形式，实行民主管理。</w:t>
            </w:r>
          </w:p>
          <w:p w:rsidR="004A507A" w:rsidRPr="003A5EFC" w:rsidRDefault="004A507A" w:rsidP="003A5EFC">
            <w:pPr>
              <w:wordWrap w:val="0"/>
              <w:autoSpaceDE w:val="0"/>
              <w:autoSpaceDN w:val="0"/>
              <w:snapToGrid w:val="0"/>
              <w:spacing w:line="276" w:lineRule="auto"/>
              <w:rPr>
                <w:rFonts w:ascii="SimSun" w:eastAsia="SimSun" w:hAnsi="SimSun"/>
                <w:spacing w:val="16"/>
                <w:szCs w:val="21"/>
              </w:rPr>
            </w:pPr>
            <w:r w:rsidRPr="003A5EFC">
              <w:rPr>
                <w:rFonts w:ascii="SimSun" w:eastAsia="SimSun" w:hAnsi="SimSun" w:hint="eastAsia"/>
                <w:spacing w:val="16"/>
                <w:szCs w:val="21"/>
              </w:rPr>
              <w:t xml:space="preserve">　　公司研究决定改制以及经营方面的重大问题、制定重要的规章制度时，应当听取公司工会的意见，并通过职工代表大会或者其他形式听取职工的意见和建议。</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第十九条</w:t>
            </w:r>
            <w:r w:rsidRPr="004A507A">
              <w:rPr>
                <w:rFonts w:ascii="SimSun" w:eastAsia="SimSun" w:hAnsi="SimSun" w:hint="eastAsia"/>
                <w:szCs w:val="21"/>
              </w:rPr>
              <w:t xml:space="preserve">　在公司中，根据中国共产党章程的规定，设立中国共产党的组织，开展党的活动。公司应当为党组织的活动提供必要条件。</w:t>
            </w:r>
          </w:p>
          <w:p w:rsidR="004A507A" w:rsidRPr="003A5EFC" w:rsidRDefault="004A507A" w:rsidP="003A5EFC">
            <w:pPr>
              <w:wordWrap w:val="0"/>
              <w:autoSpaceDE w:val="0"/>
              <w:autoSpaceDN w:val="0"/>
              <w:snapToGrid w:val="0"/>
              <w:spacing w:line="276" w:lineRule="auto"/>
              <w:rPr>
                <w:rFonts w:ascii="SimSun" w:eastAsia="SimSun" w:hAnsi="SimSun"/>
                <w:spacing w:val="20"/>
                <w:szCs w:val="21"/>
              </w:rPr>
            </w:pPr>
            <w:r w:rsidRPr="004A507A">
              <w:rPr>
                <w:rFonts w:ascii="SimSun" w:eastAsia="SimSun" w:hAnsi="SimSun" w:hint="eastAsia"/>
                <w:szCs w:val="21"/>
              </w:rPr>
              <w:t xml:space="preserve">　　</w:t>
            </w:r>
            <w:r w:rsidRPr="003A5EFC">
              <w:rPr>
                <w:rFonts w:ascii="SimSun" w:eastAsia="SimSun" w:hAnsi="SimSun" w:hint="eastAsia"/>
                <w:b/>
                <w:spacing w:val="20"/>
                <w:szCs w:val="21"/>
              </w:rPr>
              <w:t>第二十条</w:t>
            </w:r>
            <w:r w:rsidRPr="003A5EFC">
              <w:rPr>
                <w:rFonts w:ascii="SimSun" w:eastAsia="SimSun" w:hAnsi="SimSun" w:hint="eastAsia"/>
                <w:spacing w:val="20"/>
                <w:szCs w:val="21"/>
              </w:rPr>
              <w:t xml:space="preserve">　公司股东应当遵守法律、行政法规和公司章程，依法行使股东权利，不得滥用股东权利损害公司或者其他股东的利益；不得滥用公司法人独立地位和股东有限责任损害公司债权人的利益。</w:t>
            </w:r>
          </w:p>
          <w:p w:rsidR="004A507A" w:rsidRPr="003A5EFC" w:rsidRDefault="004A507A" w:rsidP="003A5EFC">
            <w:pPr>
              <w:wordWrap w:val="0"/>
              <w:autoSpaceDE w:val="0"/>
              <w:autoSpaceDN w:val="0"/>
              <w:snapToGrid w:val="0"/>
              <w:spacing w:line="276" w:lineRule="auto"/>
              <w:rPr>
                <w:rFonts w:ascii="SimSun" w:eastAsia="SimSun" w:hAnsi="SimSun"/>
                <w:spacing w:val="20"/>
                <w:szCs w:val="21"/>
              </w:rPr>
            </w:pPr>
            <w:r w:rsidRPr="003A5EFC">
              <w:rPr>
                <w:rFonts w:ascii="SimSun" w:eastAsia="SimSun" w:hAnsi="SimSun" w:hint="eastAsia"/>
                <w:spacing w:val="20"/>
                <w:szCs w:val="21"/>
              </w:rPr>
              <w:t xml:space="preserve">　　公司股东滥用股东权利给公司或者其他股东造成损失的，应当依法承担赔偿责任。</w:t>
            </w:r>
          </w:p>
          <w:p w:rsidR="004A507A" w:rsidRPr="003A5EFC" w:rsidRDefault="004A507A" w:rsidP="003A5EFC">
            <w:pPr>
              <w:wordWrap w:val="0"/>
              <w:autoSpaceDE w:val="0"/>
              <w:autoSpaceDN w:val="0"/>
              <w:snapToGrid w:val="0"/>
              <w:spacing w:line="276" w:lineRule="auto"/>
              <w:rPr>
                <w:rFonts w:ascii="SimSun" w:eastAsia="SimSun" w:hAnsi="SimSun"/>
                <w:spacing w:val="20"/>
                <w:szCs w:val="21"/>
              </w:rPr>
            </w:pPr>
            <w:r w:rsidRPr="003A5EFC">
              <w:rPr>
                <w:rFonts w:ascii="SimSun" w:eastAsia="SimSun" w:hAnsi="SimSun" w:hint="eastAsia"/>
                <w:spacing w:val="20"/>
                <w:szCs w:val="21"/>
              </w:rPr>
              <w:t xml:space="preserve">　　公司股东滥用公司法人独立地位和股东有限责任，逃避债务，严重损害公司债权人利益的，应当对公司债务承担连带责任。</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第二十一条</w:t>
            </w:r>
            <w:r w:rsidRPr="004A507A">
              <w:rPr>
                <w:rFonts w:ascii="SimSun" w:eastAsia="SimSun" w:hAnsi="SimSun" w:hint="eastAsia"/>
                <w:szCs w:val="21"/>
              </w:rPr>
              <w:t xml:space="preserve">　公司的控股股东、实际控制人、董事、监事、高级管理人员不得利用其关联关系损害公司利益。</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违反前款规定，给公司造成损失的，应当承担赔偿责任。</w:t>
            </w:r>
          </w:p>
          <w:p w:rsidR="004A507A" w:rsidRPr="006023AB" w:rsidRDefault="004A507A" w:rsidP="004A507A">
            <w:pPr>
              <w:wordWrap w:val="0"/>
              <w:autoSpaceDE w:val="0"/>
              <w:autoSpaceDN w:val="0"/>
              <w:snapToGrid w:val="0"/>
              <w:spacing w:line="290" w:lineRule="atLeast"/>
              <w:rPr>
                <w:rFonts w:ascii="SimSun" w:eastAsia="SimSun" w:hAnsi="SimSun"/>
                <w:spacing w:val="18"/>
                <w:szCs w:val="21"/>
              </w:rPr>
            </w:pPr>
            <w:r w:rsidRPr="004A507A">
              <w:rPr>
                <w:rFonts w:ascii="SimSun" w:eastAsia="SimSun" w:hAnsi="SimSun" w:hint="eastAsia"/>
                <w:szCs w:val="21"/>
              </w:rPr>
              <w:t xml:space="preserve">　　</w:t>
            </w:r>
            <w:r w:rsidRPr="006023AB">
              <w:rPr>
                <w:rFonts w:ascii="SimSun" w:eastAsia="SimSun" w:hAnsi="SimSun" w:hint="eastAsia"/>
                <w:b/>
                <w:spacing w:val="18"/>
                <w:szCs w:val="21"/>
              </w:rPr>
              <w:t>第二十二条</w:t>
            </w:r>
            <w:r w:rsidRPr="006023AB">
              <w:rPr>
                <w:rFonts w:ascii="SimSun" w:eastAsia="SimSun" w:hAnsi="SimSun" w:hint="eastAsia"/>
                <w:spacing w:val="18"/>
                <w:szCs w:val="21"/>
              </w:rPr>
              <w:t xml:space="preserve">　公司股东会或者股东大会、董事会的决议内容违反法律、行政法规的无效。</w:t>
            </w:r>
          </w:p>
          <w:p w:rsidR="004A507A" w:rsidRPr="006023AB" w:rsidRDefault="004A507A" w:rsidP="004A507A">
            <w:pPr>
              <w:wordWrap w:val="0"/>
              <w:autoSpaceDE w:val="0"/>
              <w:autoSpaceDN w:val="0"/>
              <w:snapToGrid w:val="0"/>
              <w:spacing w:line="290" w:lineRule="atLeast"/>
              <w:rPr>
                <w:rFonts w:ascii="SimSun" w:eastAsia="SimSun" w:hAnsi="SimSun"/>
                <w:spacing w:val="18"/>
                <w:szCs w:val="21"/>
              </w:rPr>
            </w:pPr>
            <w:r w:rsidRPr="006023AB">
              <w:rPr>
                <w:rFonts w:ascii="SimSun" w:eastAsia="SimSun" w:hAnsi="SimSun" w:hint="eastAsia"/>
                <w:spacing w:val="18"/>
                <w:szCs w:val="21"/>
              </w:rPr>
              <w:t xml:space="preserve">　　股东会或者股东大会、董事会的会议召集程序、表决方式违反法律、行政法规或者公司章程，或者决议内容违反公司章程的，股东可以自决议作出之日起六十日内，请求人民法院撤销。</w:t>
            </w:r>
          </w:p>
          <w:p w:rsidR="004A507A" w:rsidRPr="006023AB" w:rsidRDefault="004A507A" w:rsidP="004A507A">
            <w:pPr>
              <w:wordWrap w:val="0"/>
              <w:autoSpaceDE w:val="0"/>
              <w:autoSpaceDN w:val="0"/>
              <w:snapToGrid w:val="0"/>
              <w:spacing w:line="290" w:lineRule="atLeast"/>
              <w:rPr>
                <w:rFonts w:ascii="SimSun" w:eastAsia="SimSun" w:hAnsi="SimSun"/>
                <w:spacing w:val="18"/>
                <w:szCs w:val="21"/>
              </w:rPr>
            </w:pPr>
            <w:r w:rsidRPr="006023AB">
              <w:rPr>
                <w:rFonts w:ascii="SimSun" w:eastAsia="SimSun" w:hAnsi="SimSun" w:hint="eastAsia"/>
                <w:spacing w:val="18"/>
                <w:szCs w:val="21"/>
              </w:rPr>
              <w:t xml:space="preserve">　　股东依照前款规定提起诉讼的，人民法院可以应公司的请求，要求股东提供相应担保。</w:t>
            </w:r>
          </w:p>
          <w:p w:rsidR="004A507A" w:rsidRPr="006023AB" w:rsidRDefault="004A507A" w:rsidP="004A507A">
            <w:pPr>
              <w:wordWrap w:val="0"/>
              <w:autoSpaceDE w:val="0"/>
              <w:autoSpaceDN w:val="0"/>
              <w:snapToGrid w:val="0"/>
              <w:spacing w:line="290" w:lineRule="atLeast"/>
              <w:rPr>
                <w:rFonts w:ascii="SimSun" w:eastAsia="SimSun" w:hAnsi="SimSun"/>
                <w:spacing w:val="18"/>
                <w:szCs w:val="21"/>
              </w:rPr>
            </w:pPr>
            <w:r w:rsidRPr="006023AB">
              <w:rPr>
                <w:rFonts w:ascii="SimSun" w:eastAsia="SimSun" w:hAnsi="SimSun" w:hint="eastAsia"/>
                <w:spacing w:val="18"/>
                <w:szCs w:val="21"/>
              </w:rPr>
              <w:t xml:space="preserve">　　公司根据股东会或者股东大会、董事会决</w:t>
            </w:r>
            <w:r w:rsidRPr="006023AB">
              <w:rPr>
                <w:rFonts w:ascii="SimSun" w:eastAsia="SimSun" w:hAnsi="SimSun" w:hint="eastAsia"/>
                <w:spacing w:val="18"/>
                <w:szCs w:val="21"/>
              </w:rPr>
              <w:lastRenderedPageBreak/>
              <w:t>议已办理变更登记的，人民法院宣告该决议无效或者撤销该决议后，公司应当向公司登记机关申请撤销变更登记。</w:t>
            </w:r>
          </w:p>
          <w:p w:rsidR="004A507A" w:rsidRPr="004A507A" w:rsidRDefault="004A507A" w:rsidP="004A507A">
            <w:pPr>
              <w:wordWrap w:val="0"/>
              <w:autoSpaceDE w:val="0"/>
              <w:autoSpaceDN w:val="0"/>
              <w:snapToGrid w:val="0"/>
              <w:spacing w:line="290" w:lineRule="atLeast"/>
              <w:rPr>
                <w:rFonts w:ascii="SimSun" w:eastAsia="SimSun" w:hAnsi="SimSun"/>
                <w:szCs w:val="21"/>
              </w:rPr>
            </w:pPr>
          </w:p>
          <w:p w:rsidR="004A507A" w:rsidRPr="004A507A" w:rsidRDefault="004A507A" w:rsidP="004A507A">
            <w:pPr>
              <w:numPr>
                <w:ilvl w:val="0"/>
                <w:numId w:val="28"/>
              </w:numPr>
              <w:wordWrap w:val="0"/>
              <w:autoSpaceDE w:val="0"/>
              <w:autoSpaceDN w:val="0"/>
              <w:snapToGrid w:val="0"/>
              <w:spacing w:line="290" w:lineRule="atLeast"/>
              <w:rPr>
                <w:rFonts w:ascii="SimSun" w:eastAsia="SimSun" w:hAnsi="SimSun"/>
                <w:b/>
                <w:szCs w:val="21"/>
              </w:rPr>
            </w:pPr>
            <w:r w:rsidRPr="004A507A">
              <w:rPr>
                <w:rFonts w:ascii="SimSun" w:eastAsia="SimSun" w:hAnsi="SimSun" w:hint="eastAsia"/>
                <w:b/>
                <w:szCs w:val="21"/>
              </w:rPr>
              <w:t>有限责任公司的设立和组织机构</w:t>
            </w:r>
          </w:p>
          <w:p w:rsidR="004A507A" w:rsidRPr="004A507A" w:rsidRDefault="004A507A" w:rsidP="004A507A">
            <w:pPr>
              <w:wordWrap w:val="0"/>
              <w:autoSpaceDE w:val="0"/>
              <w:autoSpaceDN w:val="0"/>
              <w:snapToGrid w:val="0"/>
              <w:spacing w:line="290" w:lineRule="atLeast"/>
              <w:rPr>
                <w:rFonts w:ascii="SimSun" w:eastAsia="SimSun" w:hAnsi="SimSun"/>
                <w:b/>
                <w:szCs w:val="21"/>
              </w:rPr>
            </w:pPr>
          </w:p>
          <w:p w:rsidR="004A507A" w:rsidRPr="004A507A" w:rsidRDefault="004A507A" w:rsidP="004A507A">
            <w:pPr>
              <w:wordWrap w:val="0"/>
              <w:autoSpaceDE w:val="0"/>
              <w:autoSpaceDN w:val="0"/>
              <w:snapToGrid w:val="0"/>
              <w:spacing w:line="290" w:lineRule="atLeast"/>
              <w:rPr>
                <w:rFonts w:ascii="SimSun" w:eastAsia="SimSun" w:hAnsi="SimSun"/>
                <w:b/>
                <w:szCs w:val="21"/>
              </w:rPr>
            </w:pPr>
            <w:r w:rsidRPr="004A507A">
              <w:rPr>
                <w:rFonts w:ascii="SimSun" w:eastAsia="SimSun" w:hAnsi="SimSun" w:hint="eastAsia"/>
                <w:b/>
                <w:szCs w:val="21"/>
              </w:rPr>
              <w:t>第一节　设　立</w:t>
            </w:r>
          </w:p>
          <w:p w:rsidR="004A507A" w:rsidRPr="004A507A" w:rsidRDefault="004A507A" w:rsidP="006023AB">
            <w:pPr>
              <w:wordWrap w:val="0"/>
              <w:autoSpaceDE w:val="0"/>
              <w:autoSpaceDN w:val="0"/>
              <w:snapToGrid w:val="0"/>
              <w:spacing w:line="290" w:lineRule="atLeast"/>
              <w:ind w:leftChars="-51" w:left="-107"/>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第二十三条</w:t>
            </w:r>
            <w:r w:rsidRPr="004A507A">
              <w:rPr>
                <w:rFonts w:ascii="SimSun" w:eastAsia="SimSun" w:hAnsi="SimSun" w:hint="eastAsia"/>
                <w:szCs w:val="21"/>
              </w:rPr>
              <w:t xml:space="preserve">　设立有限责任公司，应当具备下列条件：</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（一）股东符合法定人数；</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（二）有符合公司章程规定的全体股东认缴的出资额；</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（三）股东共同制定公司章程；</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（四）有公司名称，建立符合有限责任公司要求的组织机构；</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（五）有公司住所。</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第二十四条</w:t>
            </w:r>
            <w:r w:rsidRPr="004A507A">
              <w:rPr>
                <w:rFonts w:ascii="SimSun" w:eastAsia="SimSun" w:hAnsi="SimSun" w:hint="eastAsia"/>
                <w:szCs w:val="21"/>
              </w:rPr>
              <w:t xml:space="preserve">　有限责任公司由五十个以下股东出资设立。</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第二十五条</w:t>
            </w:r>
            <w:r w:rsidRPr="004A507A">
              <w:rPr>
                <w:rFonts w:ascii="SimSun" w:eastAsia="SimSun" w:hAnsi="SimSun" w:hint="eastAsia"/>
                <w:szCs w:val="21"/>
              </w:rPr>
              <w:t xml:space="preserve">　有限责任公司章程应当载明下列事项：</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（一）公司名称和住所；</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（二）公司经营范围；</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（三）公司注册资本；</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（四）股东的姓名或者名称；</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（五）股东的出资方式、出资额和出资时间；</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（六）公司的机构及其产生办法、职权、议事规则；</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（七）公司法定代表人；</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（八）股东会会议认为需要规定的其他事项。</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股东应当在公司章程上签名、盖章。</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第二十六条</w:t>
            </w:r>
            <w:r w:rsidRPr="004A507A">
              <w:rPr>
                <w:rFonts w:ascii="SimSun" w:eastAsia="SimSun" w:hAnsi="SimSun" w:hint="eastAsia"/>
                <w:szCs w:val="21"/>
              </w:rPr>
              <w:t xml:space="preserve">　有限责任公司的注册资本为在公司登记机关登记的全体股东认缴的出资额。</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法律、行政法规以及国务院决定对有限责任公司注册资本实缴、注册资本最低限额另有规定的，从其规定。</w:t>
            </w:r>
          </w:p>
          <w:p w:rsidR="004A507A" w:rsidRPr="007941EF" w:rsidRDefault="004A507A" w:rsidP="004A507A">
            <w:pPr>
              <w:wordWrap w:val="0"/>
              <w:autoSpaceDE w:val="0"/>
              <w:autoSpaceDN w:val="0"/>
              <w:snapToGrid w:val="0"/>
              <w:spacing w:line="290" w:lineRule="atLeast"/>
              <w:rPr>
                <w:rFonts w:ascii="SimSun" w:eastAsia="SimSun" w:hAnsi="SimSun"/>
                <w:spacing w:val="16"/>
                <w:szCs w:val="21"/>
              </w:rPr>
            </w:pPr>
            <w:r w:rsidRPr="007941EF">
              <w:rPr>
                <w:rFonts w:ascii="SimSun" w:eastAsia="SimSun" w:hAnsi="SimSun" w:hint="eastAsia"/>
                <w:spacing w:val="16"/>
                <w:szCs w:val="21"/>
              </w:rPr>
              <w:t xml:space="preserve">    </w:t>
            </w:r>
            <w:r w:rsidRPr="007941EF">
              <w:rPr>
                <w:rFonts w:ascii="SimSun" w:eastAsia="SimSun" w:hAnsi="SimSun" w:hint="eastAsia"/>
                <w:b/>
                <w:spacing w:val="16"/>
                <w:szCs w:val="21"/>
              </w:rPr>
              <w:t>第二十七条</w:t>
            </w:r>
            <w:r w:rsidRPr="007941EF">
              <w:rPr>
                <w:rFonts w:ascii="SimSun" w:eastAsia="SimSun" w:hAnsi="SimSun" w:hint="eastAsia"/>
                <w:spacing w:val="16"/>
                <w:szCs w:val="21"/>
              </w:rPr>
              <w:t xml:space="preserve">　股东可以用货币出资，也可以用实物、知识产权、土地使用权等可以用货币估价并可以依法转让的非货币财产作价出资；但是，法律、行政法规规定不得作为出资的财产除外。</w:t>
            </w:r>
          </w:p>
          <w:p w:rsidR="004A507A" w:rsidRPr="007941EF" w:rsidRDefault="004A507A" w:rsidP="004A507A">
            <w:pPr>
              <w:wordWrap w:val="0"/>
              <w:autoSpaceDE w:val="0"/>
              <w:autoSpaceDN w:val="0"/>
              <w:snapToGrid w:val="0"/>
              <w:spacing w:line="290" w:lineRule="atLeast"/>
              <w:rPr>
                <w:rFonts w:ascii="SimSun" w:eastAsia="SimSun" w:hAnsi="SimSun"/>
                <w:spacing w:val="16"/>
                <w:szCs w:val="21"/>
              </w:rPr>
            </w:pPr>
            <w:r w:rsidRPr="007941EF">
              <w:rPr>
                <w:rFonts w:ascii="SimSun" w:eastAsia="SimSun" w:hAnsi="SimSun" w:hint="eastAsia"/>
                <w:spacing w:val="16"/>
                <w:szCs w:val="21"/>
              </w:rPr>
              <w:t xml:space="preserve">    对作为出资的非货币财产应当评估作价，核实财产，不得高估或者低估作价。法律、行政法规对评估作价有规定的，从其规定。</w:t>
            </w:r>
          </w:p>
          <w:p w:rsidR="004A507A" w:rsidRPr="007941EF" w:rsidRDefault="004A507A" w:rsidP="007941EF">
            <w:pPr>
              <w:wordWrap w:val="0"/>
              <w:autoSpaceDE w:val="0"/>
              <w:autoSpaceDN w:val="0"/>
              <w:snapToGrid w:val="0"/>
              <w:spacing w:line="276" w:lineRule="auto"/>
              <w:rPr>
                <w:rFonts w:ascii="SimSun" w:eastAsia="SimSun" w:hAnsi="SimSun"/>
                <w:spacing w:val="26"/>
                <w:szCs w:val="21"/>
              </w:rPr>
            </w:pPr>
            <w:r w:rsidRPr="004A507A">
              <w:rPr>
                <w:rFonts w:ascii="SimSun" w:eastAsia="SimSun" w:hAnsi="SimSun" w:hint="eastAsia"/>
                <w:szCs w:val="21"/>
              </w:rPr>
              <w:t xml:space="preserve">    </w:t>
            </w:r>
            <w:r w:rsidRPr="004A507A">
              <w:rPr>
                <w:rFonts w:ascii="SimSun" w:eastAsia="SimSun" w:hAnsi="SimSun" w:hint="eastAsia"/>
                <w:b/>
                <w:szCs w:val="21"/>
              </w:rPr>
              <w:t>第二十八条</w:t>
            </w:r>
            <w:r w:rsidRPr="004A507A">
              <w:rPr>
                <w:rFonts w:ascii="SimSun" w:eastAsia="SimSun" w:hAnsi="SimSun" w:hint="eastAsia"/>
                <w:szCs w:val="21"/>
              </w:rPr>
              <w:t xml:space="preserve">　股东应当按期足额缴纳公司章程中规定的各自所认缴的出资额。股东以货币出资的，</w:t>
            </w:r>
            <w:r w:rsidRPr="007941EF">
              <w:rPr>
                <w:rFonts w:ascii="SimSun" w:eastAsia="SimSun" w:hAnsi="SimSun" w:hint="eastAsia"/>
                <w:spacing w:val="26"/>
                <w:szCs w:val="21"/>
              </w:rPr>
              <w:t>应当将货币出资足额存入有限责任公司在银行</w:t>
            </w:r>
            <w:r w:rsidRPr="007941EF">
              <w:rPr>
                <w:rFonts w:ascii="SimSun" w:eastAsia="SimSun" w:hAnsi="SimSun" w:hint="eastAsia"/>
                <w:spacing w:val="26"/>
                <w:szCs w:val="21"/>
              </w:rPr>
              <w:lastRenderedPageBreak/>
              <w:t>开设的账户；以非货币财产出资的，应当依法办理其财产权的转移手续。</w:t>
            </w:r>
          </w:p>
          <w:p w:rsidR="004A507A" w:rsidRPr="007941EF" w:rsidRDefault="004A507A" w:rsidP="007941EF">
            <w:pPr>
              <w:wordWrap w:val="0"/>
              <w:autoSpaceDE w:val="0"/>
              <w:autoSpaceDN w:val="0"/>
              <w:snapToGrid w:val="0"/>
              <w:spacing w:line="276" w:lineRule="auto"/>
              <w:rPr>
                <w:rFonts w:ascii="SimSun" w:eastAsia="SimSun" w:hAnsi="SimSun"/>
                <w:spacing w:val="26"/>
                <w:szCs w:val="21"/>
              </w:rPr>
            </w:pPr>
            <w:r w:rsidRPr="007941EF">
              <w:rPr>
                <w:rFonts w:ascii="SimSun" w:eastAsia="SimSun" w:hAnsi="SimSun" w:hint="eastAsia"/>
                <w:spacing w:val="26"/>
                <w:szCs w:val="21"/>
              </w:rPr>
              <w:t xml:space="preserve">    股东不按照前款规定缴纳出资的，除应当向公司足额缴纳外，还应当向已按期足额缴纳出资的股东承担违约责任。</w:t>
            </w:r>
          </w:p>
          <w:p w:rsidR="004A507A" w:rsidRPr="004A507A" w:rsidRDefault="004A507A" w:rsidP="007941EF">
            <w:pPr>
              <w:wordWrap w:val="0"/>
              <w:autoSpaceDE w:val="0"/>
              <w:autoSpaceDN w:val="0"/>
              <w:snapToGrid w:val="0"/>
              <w:spacing w:line="276" w:lineRule="auto"/>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第二十九条</w:t>
            </w:r>
            <w:r w:rsidRPr="004A507A">
              <w:rPr>
                <w:rFonts w:ascii="SimSun" w:eastAsia="SimSun" w:hAnsi="SimSun" w:hint="eastAsia"/>
                <w:szCs w:val="21"/>
              </w:rPr>
              <w:t xml:space="preserve">　股东认足公司章程规定的出资后，由全体股东指定的代表或者共同委托的代理人向公司登记机关报送公司登记申请书、公司章程等文件，申请设立登记。</w:t>
            </w:r>
          </w:p>
          <w:p w:rsidR="004A507A" w:rsidRPr="007941EF" w:rsidRDefault="004A507A" w:rsidP="007941EF">
            <w:pPr>
              <w:wordWrap w:val="0"/>
              <w:autoSpaceDE w:val="0"/>
              <w:autoSpaceDN w:val="0"/>
              <w:snapToGrid w:val="0"/>
              <w:spacing w:line="276" w:lineRule="auto"/>
              <w:rPr>
                <w:rFonts w:ascii="SimSun" w:eastAsia="SimSun" w:hAnsi="SimSun"/>
                <w:spacing w:val="16"/>
                <w:szCs w:val="21"/>
              </w:rPr>
            </w:pPr>
            <w:r w:rsidRPr="007941EF">
              <w:rPr>
                <w:rFonts w:ascii="SimSun" w:eastAsia="SimSun" w:hAnsi="SimSun" w:hint="eastAsia"/>
                <w:spacing w:val="16"/>
                <w:szCs w:val="21"/>
              </w:rPr>
              <w:t xml:space="preserve">    </w:t>
            </w:r>
            <w:r w:rsidRPr="007941EF">
              <w:rPr>
                <w:rFonts w:ascii="SimSun" w:eastAsia="SimSun" w:hAnsi="SimSun" w:hint="eastAsia"/>
                <w:b/>
                <w:spacing w:val="16"/>
                <w:szCs w:val="21"/>
              </w:rPr>
              <w:t>第三十条</w:t>
            </w:r>
            <w:r w:rsidRPr="007941EF">
              <w:rPr>
                <w:rFonts w:ascii="SimSun" w:eastAsia="SimSun" w:hAnsi="SimSun" w:hint="eastAsia"/>
                <w:spacing w:val="16"/>
                <w:szCs w:val="21"/>
              </w:rPr>
              <w:t xml:space="preserve">　有限责任公司成立后，发现作为设立公司出资的非货币财产的实际价额显著低于公司章程所定价额的，应当由交付该出资的股东补足其差额；公司设立时的其他股东承担连带责任。</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 xml:space="preserve">  第三十一条</w:t>
            </w:r>
            <w:r w:rsidRPr="004A507A">
              <w:rPr>
                <w:rFonts w:ascii="SimSun" w:eastAsia="SimSun" w:hAnsi="SimSun" w:hint="eastAsia"/>
                <w:szCs w:val="21"/>
              </w:rPr>
              <w:t xml:space="preserve">　有限责任公司成立后，应当向股东签发出资证明书。</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出资证明书应当载明下列事项：</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（一）公司名称；</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（二）公司成立日期；</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（三）公司注册资本；</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（四）股东的姓名或者名称、缴纳的出资额和出资日期；</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（五）出资证明书的编号和核发日期。</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出资证明书由公司盖章。</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第三十二条</w:t>
            </w:r>
            <w:r w:rsidRPr="004A507A">
              <w:rPr>
                <w:rFonts w:ascii="SimSun" w:eastAsia="SimSun" w:hAnsi="SimSun" w:hint="eastAsia"/>
                <w:szCs w:val="21"/>
              </w:rPr>
              <w:t xml:space="preserve">　有限责任公司应当置备股东名册，记载下列事项：</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（一）股东的姓名或者名称及住所；</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（二）股东的出资额；</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（三）出资证明书编号。</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记载于股东名册的股东，可以依股东名册主张行使股东权利。</w:t>
            </w:r>
          </w:p>
          <w:p w:rsidR="004A507A" w:rsidRPr="007941EF" w:rsidRDefault="004A507A" w:rsidP="007941EF">
            <w:pPr>
              <w:wordWrap w:val="0"/>
              <w:autoSpaceDE w:val="0"/>
              <w:autoSpaceDN w:val="0"/>
              <w:snapToGrid w:val="0"/>
              <w:spacing w:line="276" w:lineRule="auto"/>
              <w:rPr>
                <w:rFonts w:ascii="SimSun" w:eastAsia="SimSun" w:hAnsi="SimSun"/>
                <w:spacing w:val="6"/>
                <w:szCs w:val="21"/>
              </w:rPr>
            </w:pPr>
            <w:r w:rsidRPr="007941EF">
              <w:rPr>
                <w:rFonts w:ascii="SimSun" w:eastAsia="SimSun" w:hAnsi="SimSun" w:hint="eastAsia"/>
                <w:spacing w:val="6"/>
                <w:szCs w:val="21"/>
              </w:rPr>
              <w:t xml:space="preserve">    公司应当将股东的姓名或者名称向公司登记机关登记；登记事项发生变更的，应当办理变更登记。未经登记或者变更登记的，不得对抗第三人。</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第三十三条</w:t>
            </w:r>
            <w:r w:rsidRPr="004A507A">
              <w:rPr>
                <w:rFonts w:ascii="SimSun" w:eastAsia="SimSun" w:hAnsi="SimSun" w:hint="eastAsia"/>
                <w:szCs w:val="21"/>
              </w:rPr>
              <w:t xml:space="preserve">　股东有权查阅、复制公司章程、股东会会议记录、董事会会议决议、监事会会议决议和财务会计报告。</w:t>
            </w:r>
          </w:p>
          <w:p w:rsidR="004A507A" w:rsidRPr="007941EF" w:rsidRDefault="004A507A" w:rsidP="007941EF">
            <w:pPr>
              <w:wordWrap w:val="0"/>
              <w:autoSpaceDE w:val="0"/>
              <w:autoSpaceDN w:val="0"/>
              <w:snapToGrid w:val="0"/>
              <w:spacing w:line="276" w:lineRule="auto"/>
              <w:rPr>
                <w:rFonts w:ascii="SimSun" w:eastAsia="SimSun" w:hAnsi="SimSun"/>
                <w:spacing w:val="16"/>
                <w:szCs w:val="21"/>
              </w:rPr>
            </w:pPr>
            <w:r w:rsidRPr="007941EF">
              <w:rPr>
                <w:rFonts w:ascii="SimSun" w:eastAsia="SimSun" w:hAnsi="SimSun" w:hint="eastAsia"/>
                <w:spacing w:val="16"/>
                <w:szCs w:val="21"/>
              </w:rPr>
              <w:t xml:space="preserve">    股东可以要求查阅公司会计账簿。股东要求查阅公司会计账簿的，应当向公司提出书面请求，说明目的。公司有合理根据认为股东查阅会计账簿有不正当目的，可能损害公司合法利益的，可以拒绝提供查阅，并应当自股东提出书面请求之日起十五日内书面答复股东并说明理由。公司拒绝提供查阅的，股东可以请求</w:t>
            </w:r>
            <w:r w:rsidRPr="007941EF">
              <w:rPr>
                <w:rFonts w:ascii="SimSun" w:eastAsia="SimSun" w:hAnsi="SimSun" w:hint="eastAsia"/>
                <w:spacing w:val="16"/>
                <w:szCs w:val="21"/>
              </w:rPr>
              <w:lastRenderedPageBreak/>
              <w:t>人民法院要求公司提供查阅。</w:t>
            </w:r>
          </w:p>
          <w:p w:rsidR="004A507A" w:rsidRPr="007941EF" w:rsidRDefault="004A507A" w:rsidP="007941EF">
            <w:pPr>
              <w:wordWrap w:val="0"/>
              <w:autoSpaceDE w:val="0"/>
              <w:autoSpaceDN w:val="0"/>
              <w:snapToGrid w:val="0"/>
              <w:rPr>
                <w:rFonts w:ascii="SimSun" w:eastAsia="SimSun" w:hAnsi="SimSun"/>
                <w:spacing w:val="30"/>
                <w:szCs w:val="21"/>
              </w:rPr>
            </w:pPr>
            <w:r w:rsidRPr="007941EF">
              <w:rPr>
                <w:rFonts w:ascii="SimSun" w:eastAsia="SimSun" w:hAnsi="SimSun" w:hint="eastAsia"/>
                <w:spacing w:val="30"/>
                <w:szCs w:val="21"/>
              </w:rPr>
              <w:t xml:space="preserve">    </w:t>
            </w:r>
            <w:r w:rsidRPr="007941EF">
              <w:rPr>
                <w:rFonts w:ascii="SimSun" w:eastAsia="SimSun" w:hAnsi="SimSun" w:hint="eastAsia"/>
                <w:b/>
                <w:spacing w:val="30"/>
                <w:szCs w:val="21"/>
              </w:rPr>
              <w:t>第三十四条</w:t>
            </w:r>
            <w:r w:rsidRPr="007941EF">
              <w:rPr>
                <w:rFonts w:ascii="SimSun" w:eastAsia="SimSun" w:hAnsi="SimSun" w:hint="eastAsia"/>
                <w:spacing w:val="30"/>
                <w:szCs w:val="21"/>
              </w:rPr>
              <w:t xml:space="preserve">　股东按照实缴的出资比例分取红利；公司新增资本时，股东有权优先按照实缴的出资比例认缴出资。但是，全体股东约定不按照出资比例分取红利或者不按照出资比例优先认缴出资的除外。</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第三十五条</w:t>
            </w:r>
            <w:r w:rsidRPr="004A507A">
              <w:rPr>
                <w:rFonts w:ascii="SimSun" w:eastAsia="SimSun" w:hAnsi="SimSun" w:hint="eastAsia"/>
                <w:szCs w:val="21"/>
              </w:rPr>
              <w:t xml:space="preserve">　公司成立后，股东不得抽逃出资。</w:t>
            </w:r>
          </w:p>
          <w:p w:rsidR="004A507A" w:rsidRPr="007941EF" w:rsidRDefault="004A507A" w:rsidP="004A507A">
            <w:pPr>
              <w:wordWrap w:val="0"/>
              <w:autoSpaceDE w:val="0"/>
              <w:autoSpaceDN w:val="0"/>
              <w:snapToGrid w:val="0"/>
              <w:spacing w:line="290" w:lineRule="atLeast"/>
              <w:rPr>
                <w:rFonts w:ascii="SimSun" w:eastAsia="SimSun" w:hAnsi="SimSun"/>
                <w:sz w:val="24"/>
                <w:szCs w:val="21"/>
              </w:rPr>
            </w:pPr>
          </w:p>
          <w:p w:rsidR="004A507A" w:rsidRPr="004A507A" w:rsidRDefault="004A507A" w:rsidP="004A507A">
            <w:pPr>
              <w:wordWrap w:val="0"/>
              <w:autoSpaceDE w:val="0"/>
              <w:autoSpaceDN w:val="0"/>
              <w:snapToGrid w:val="0"/>
              <w:spacing w:line="290" w:lineRule="atLeast"/>
              <w:rPr>
                <w:rFonts w:ascii="SimSun" w:eastAsia="SimSun" w:hAnsi="SimSun"/>
                <w:b/>
                <w:szCs w:val="21"/>
              </w:rPr>
            </w:pPr>
            <w:r w:rsidRPr="004A507A">
              <w:rPr>
                <w:rFonts w:ascii="SimSun" w:eastAsia="SimSun" w:hAnsi="SimSun" w:hint="eastAsia"/>
                <w:b/>
                <w:szCs w:val="21"/>
              </w:rPr>
              <w:t>第二节　组织机构</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第三十六条</w:t>
            </w:r>
            <w:r w:rsidRPr="004A507A">
              <w:rPr>
                <w:rFonts w:ascii="SimSun" w:eastAsia="SimSun" w:hAnsi="SimSun" w:hint="eastAsia"/>
                <w:szCs w:val="21"/>
              </w:rPr>
              <w:t xml:space="preserve">　有限责任公司股东会由全体股东组成。股东会是公2司的权力机构，依照本法行使职权。</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第三十七条</w:t>
            </w:r>
            <w:r w:rsidRPr="004A507A">
              <w:rPr>
                <w:rFonts w:ascii="SimSun" w:eastAsia="SimSun" w:hAnsi="SimSun" w:hint="eastAsia"/>
                <w:szCs w:val="21"/>
              </w:rPr>
              <w:t xml:space="preserve">　股东会行使下列职权：</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（一）决定公司的经营方针和投资计划；</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（二）选举和更换非由职工代表担任的董事、监事，决定有关董事、监事的报酬事项；</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（三）审议批准董事会的报告；</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（四）审议批准监事会或者监事的报告；</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（五）审议批准公司的年度财务预算方案、决算方案；</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（六）审议批准公司的利润分配方案和弥补亏损方案；</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（七）对公司增加或者减少注册资本作出决议；</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（八）对发行公司债券作出决议；</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（九）对公司合并、分立、解散、清算或者变更公司形式作出决议；</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（十）修改公司章程；</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（十一）公司章程规定的其他职权。</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对前款所列事项股东以书面形式一致表示同意的，可以不召开股东会会议，直接作出决定，并由全体股东在决定文件上签名、盖章。</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第三十八条</w:t>
            </w:r>
            <w:r w:rsidRPr="004A507A">
              <w:rPr>
                <w:rFonts w:ascii="SimSun" w:eastAsia="SimSun" w:hAnsi="SimSun" w:hint="eastAsia"/>
                <w:szCs w:val="21"/>
              </w:rPr>
              <w:t xml:space="preserve">　首次股东会会议由出资最多的股东召集和主持，依照本法规定行使职权。</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第三十九条</w:t>
            </w:r>
            <w:r w:rsidRPr="004A507A">
              <w:rPr>
                <w:rFonts w:ascii="SimSun" w:eastAsia="SimSun" w:hAnsi="SimSun" w:hint="eastAsia"/>
                <w:szCs w:val="21"/>
              </w:rPr>
              <w:t xml:space="preserve">　股东会会议分为定期会议和临时会议。</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定期会议应当依照公司章程的规定按时召开。代表十分之一以上表决权的股东，三分之一以上的董事，监事会或者不设监事会的公司的监事提议召开临时会议的，应当召开临时会议。</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 xml:space="preserve"> 第四十条</w:t>
            </w:r>
            <w:r w:rsidRPr="004A507A">
              <w:rPr>
                <w:rFonts w:ascii="SimSun" w:eastAsia="SimSun" w:hAnsi="SimSun" w:hint="eastAsia"/>
                <w:szCs w:val="21"/>
              </w:rPr>
              <w:t xml:space="preserve">　有限责任公司设立董事会的，股东会会议由董事会召集，董事长主持；董事长不能履行职务或者不履行职务的，由副董事长主持；副董事长不能履行职务或者不履行职务的，由半数以上董事共同推举一名董事主持。</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有限责任公司不设董事会的，股东会会议由执行董事召集和主持。</w:t>
            </w:r>
          </w:p>
          <w:p w:rsidR="004A507A" w:rsidRPr="007941EF" w:rsidRDefault="004A507A" w:rsidP="007941EF">
            <w:pPr>
              <w:wordWrap w:val="0"/>
              <w:autoSpaceDE w:val="0"/>
              <w:autoSpaceDN w:val="0"/>
              <w:snapToGrid w:val="0"/>
              <w:spacing w:line="276" w:lineRule="auto"/>
              <w:rPr>
                <w:rFonts w:ascii="SimSun" w:eastAsia="SimSun" w:hAnsi="SimSun"/>
                <w:spacing w:val="18"/>
                <w:szCs w:val="21"/>
              </w:rPr>
            </w:pPr>
            <w:r w:rsidRPr="007941EF">
              <w:rPr>
                <w:rFonts w:ascii="SimSun" w:eastAsia="SimSun" w:hAnsi="SimSun" w:hint="eastAsia"/>
                <w:spacing w:val="18"/>
                <w:szCs w:val="21"/>
              </w:rPr>
              <w:lastRenderedPageBreak/>
              <w:t xml:space="preserve">    董事会或者执行董事不能履行或者不履行召集股东会会议职责的，由监事会或者不设监事会的公司的监事召集和主持；监事会或者监事不召集和主持的，代表十分之一以上表决权的股东可以自行召集和主持。</w:t>
            </w:r>
          </w:p>
          <w:p w:rsidR="004A507A" w:rsidRPr="007941EF" w:rsidRDefault="004A507A" w:rsidP="007941EF">
            <w:pPr>
              <w:wordWrap w:val="0"/>
              <w:autoSpaceDE w:val="0"/>
              <w:autoSpaceDN w:val="0"/>
              <w:snapToGrid w:val="0"/>
              <w:spacing w:line="276" w:lineRule="auto"/>
              <w:rPr>
                <w:rFonts w:ascii="SimSun" w:eastAsia="SimSun" w:hAnsi="SimSun"/>
                <w:spacing w:val="18"/>
                <w:szCs w:val="21"/>
              </w:rPr>
            </w:pPr>
            <w:r w:rsidRPr="004A507A">
              <w:rPr>
                <w:rFonts w:ascii="SimSun" w:eastAsia="SimSun" w:hAnsi="SimSun" w:hint="eastAsia"/>
                <w:szCs w:val="21"/>
              </w:rPr>
              <w:t xml:space="preserve">    </w:t>
            </w:r>
            <w:r w:rsidRPr="007941EF">
              <w:rPr>
                <w:rFonts w:ascii="SimSun" w:eastAsia="SimSun" w:hAnsi="SimSun" w:hint="eastAsia"/>
                <w:b/>
                <w:spacing w:val="18"/>
                <w:szCs w:val="21"/>
              </w:rPr>
              <w:t>第四十一条</w:t>
            </w:r>
            <w:r w:rsidRPr="007941EF">
              <w:rPr>
                <w:rFonts w:ascii="SimSun" w:eastAsia="SimSun" w:hAnsi="SimSun" w:hint="eastAsia"/>
                <w:spacing w:val="18"/>
                <w:szCs w:val="21"/>
              </w:rPr>
              <w:t xml:space="preserve">　召开股东会会议，应当于会议召开十五日前通知全体股东；但是，公司章程另有规定或者全体股东另有约定的除外。</w:t>
            </w:r>
          </w:p>
          <w:p w:rsidR="004A507A" w:rsidRPr="007941EF" w:rsidRDefault="004A507A" w:rsidP="007941EF">
            <w:pPr>
              <w:wordWrap w:val="0"/>
              <w:autoSpaceDE w:val="0"/>
              <w:autoSpaceDN w:val="0"/>
              <w:snapToGrid w:val="0"/>
              <w:spacing w:line="276" w:lineRule="auto"/>
              <w:rPr>
                <w:rFonts w:ascii="SimSun" w:eastAsia="SimSun" w:hAnsi="SimSun"/>
                <w:spacing w:val="18"/>
                <w:szCs w:val="21"/>
              </w:rPr>
            </w:pPr>
            <w:r w:rsidRPr="007941EF">
              <w:rPr>
                <w:rFonts w:ascii="SimSun" w:eastAsia="SimSun" w:hAnsi="SimSun" w:hint="eastAsia"/>
                <w:spacing w:val="18"/>
                <w:szCs w:val="21"/>
              </w:rPr>
              <w:t xml:space="preserve">    股东会应当对所议事项的决定作成会议记录，出席会议的股东应当在会议记录上签名。</w:t>
            </w:r>
          </w:p>
          <w:p w:rsidR="004A507A" w:rsidRPr="007941EF" w:rsidRDefault="004A507A" w:rsidP="007941EF">
            <w:pPr>
              <w:wordWrap w:val="0"/>
              <w:autoSpaceDE w:val="0"/>
              <w:autoSpaceDN w:val="0"/>
              <w:snapToGrid w:val="0"/>
              <w:spacing w:line="276" w:lineRule="auto"/>
              <w:rPr>
                <w:rFonts w:ascii="SimSun" w:eastAsia="SimSun" w:hAnsi="SimSun"/>
                <w:spacing w:val="18"/>
                <w:szCs w:val="21"/>
              </w:rPr>
            </w:pPr>
            <w:r w:rsidRPr="007941EF">
              <w:rPr>
                <w:rFonts w:ascii="SimSun" w:eastAsia="SimSun" w:hAnsi="SimSun" w:hint="eastAsia"/>
                <w:spacing w:val="18"/>
                <w:szCs w:val="21"/>
              </w:rPr>
              <w:t xml:space="preserve">    </w:t>
            </w:r>
            <w:r w:rsidRPr="007941EF">
              <w:rPr>
                <w:rFonts w:ascii="SimSun" w:eastAsia="SimSun" w:hAnsi="SimSun" w:hint="eastAsia"/>
                <w:b/>
                <w:spacing w:val="18"/>
                <w:szCs w:val="21"/>
              </w:rPr>
              <w:t>第四十二条</w:t>
            </w:r>
            <w:r w:rsidRPr="007941EF">
              <w:rPr>
                <w:rFonts w:ascii="SimSun" w:eastAsia="SimSun" w:hAnsi="SimSun" w:hint="eastAsia"/>
                <w:spacing w:val="18"/>
                <w:szCs w:val="21"/>
              </w:rPr>
              <w:t xml:space="preserve">　股东会会议由股东按照出资比例行使表决权；但是，公司章程另有规定的除外。</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第四十三条</w:t>
            </w:r>
            <w:r w:rsidRPr="004A507A">
              <w:rPr>
                <w:rFonts w:ascii="SimSun" w:eastAsia="SimSun" w:hAnsi="SimSun" w:hint="eastAsia"/>
                <w:szCs w:val="21"/>
              </w:rPr>
              <w:t xml:space="preserve">　股东会的议事方式和表决程序，除本法有规定的外，由公司章程规定。</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股东会会议作出修改公司章程、增加或者减少注册资本的决议，以及公司合并、分立、解散或者变更公司形式的决议，必须经代表三分之二以上表决权的股东通过。</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第四十四条</w:t>
            </w:r>
            <w:r w:rsidRPr="004A507A">
              <w:rPr>
                <w:rFonts w:ascii="SimSun" w:eastAsia="SimSun" w:hAnsi="SimSun" w:hint="eastAsia"/>
                <w:szCs w:val="21"/>
              </w:rPr>
              <w:t xml:space="preserve">　有限责任公司设董事会，其成员为三人至十三人；但是，本法第五十条另有规定的除外。</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两个以上的国有企业或者两个以上的其他国有投资主体投资设立的有限责任公司，其董事会成员中应当有公司职工代表；其他有限责任公司董事会成员中可以有公司职工代表。董事会中的职工代表由公司职工通过职工代表大会、职工大会或者其他形式民主选举产生。</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董事会设董事长一人，可以设副董事长。董事长、副董事长的产生办法由公司章程规定。</w:t>
            </w:r>
          </w:p>
          <w:p w:rsidR="004A507A" w:rsidRPr="007941EF" w:rsidRDefault="004A507A" w:rsidP="004A507A">
            <w:pPr>
              <w:wordWrap w:val="0"/>
              <w:autoSpaceDE w:val="0"/>
              <w:autoSpaceDN w:val="0"/>
              <w:snapToGrid w:val="0"/>
              <w:spacing w:line="290" w:lineRule="atLeast"/>
              <w:rPr>
                <w:rFonts w:ascii="SimSun" w:eastAsia="SimSun" w:hAnsi="SimSun"/>
                <w:spacing w:val="12"/>
                <w:szCs w:val="21"/>
              </w:rPr>
            </w:pPr>
            <w:r w:rsidRPr="004A507A">
              <w:rPr>
                <w:rFonts w:ascii="SimSun" w:eastAsia="SimSun" w:hAnsi="SimSun" w:hint="eastAsia"/>
                <w:szCs w:val="21"/>
              </w:rPr>
              <w:t xml:space="preserve">    </w:t>
            </w:r>
            <w:r w:rsidRPr="007941EF">
              <w:rPr>
                <w:rFonts w:ascii="SimSun" w:eastAsia="SimSun" w:hAnsi="SimSun" w:hint="eastAsia"/>
                <w:b/>
                <w:spacing w:val="12"/>
                <w:szCs w:val="21"/>
              </w:rPr>
              <w:t>第四十五条</w:t>
            </w:r>
            <w:r w:rsidRPr="007941EF">
              <w:rPr>
                <w:rFonts w:ascii="SimSun" w:eastAsia="SimSun" w:hAnsi="SimSun" w:hint="eastAsia"/>
                <w:spacing w:val="12"/>
                <w:szCs w:val="21"/>
              </w:rPr>
              <w:t xml:space="preserve">　董事任期由公司章程规定，但每届任期不得超过三年。董事任期届满，连选可以连任。</w:t>
            </w:r>
          </w:p>
          <w:p w:rsidR="004A507A" w:rsidRPr="007941EF" w:rsidRDefault="004A507A" w:rsidP="004A507A">
            <w:pPr>
              <w:wordWrap w:val="0"/>
              <w:autoSpaceDE w:val="0"/>
              <w:autoSpaceDN w:val="0"/>
              <w:snapToGrid w:val="0"/>
              <w:spacing w:line="290" w:lineRule="atLeast"/>
              <w:rPr>
                <w:rFonts w:ascii="SimSun" w:eastAsia="SimSun" w:hAnsi="SimSun"/>
                <w:spacing w:val="12"/>
                <w:szCs w:val="21"/>
              </w:rPr>
            </w:pPr>
            <w:r w:rsidRPr="007941EF">
              <w:rPr>
                <w:rFonts w:ascii="SimSun" w:eastAsia="SimSun" w:hAnsi="SimSun" w:hint="eastAsia"/>
                <w:spacing w:val="12"/>
                <w:szCs w:val="21"/>
              </w:rPr>
              <w:t xml:space="preserve">    董事任期届满未及时改选，或者董事在任期内辞职导致董事会成员低于法定人数的，在改选出的董事就任前，原董事仍应当依照法律、行政法规和公司章程的规定，履行董事职务。</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第四十六条</w:t>
            </w:r>
            <w:r w:rsidRPr="004A507A">
              <w:rPr>
                <w:rFonts w:ascii="SimSun" w:eastAsia="SimSun" w:hAnsi="SimSun" w:hint="eastAsia"/>
                <w:szCs w:val="21"/>
              </w:rPr>
              <w:t xml:space="preserve">　董事会对股东会负责，行使下列职权：</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（一）召集股东会会议，并向股东会报告工作；</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（二）执行股东会的决议；</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（三）决定公司的经营计划和投资方案；</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（四）制订公司的年度财务预算方案、决算方案；</w:t>
            </w:r>
          </w:p>
          <w:p w:rsidR="004A507A" w:rsidRPr="007941EF" w:rsidRDefault="004A507A" w:rsidP="007941EF">
            <w:pPr>
              <w:wordWrap w:val="0"/>
              <w:autoSpaceDE w:val="0"/>
              <w:autoSpaceDN w:val="0"/>
              <w:snapToGrid w:val="0"/>
              <w:rPr>
                <w:rFonts w:ascii="SimSun" w:eastAsia="SimSun" w:hAnsi="SimSun"/>
                <w:spacing w:val="-10"/>
                <w:szCs w:val="21"/>
              </w:rPr>
            </w:pPr>
            <w:r w:rsidRPr="004A507A">
              <w:rPr>
                <w:rFonts w:ascii="SimSun" w:eastAsia="SimSun" w:hAnsi="SimSun" w:hint="eastAsia"/>
                <w:szCs w:val="21"/>
              </w:rPr>
              <w:t xml:space="preserve">    （五）制订公司的利润分配方案和弥补亏损方</w:t>
            </w:r>
            <w:r w:rsidRPr="007941EF">
              <w:rPr>
                <w:rFonts w:ascii="SimSun" w:eastAsia="SimSun" w:hAnsi="SimSun" w:hint="eastAsia"/>
                <w:spacing w:val="-10"/>
                <w:szCs w:val="21"/>
              </w:rPr>
              <w:t>案；</w:t>
            </w:r>
          </w:p>
          <w:p w:rsidR="004A507A" w:rsidRPr="007941EF" w:rsidRDefault="004A507A" w:rsidP="007941EF">
            <w:pPr>
              <w:wordWrap w:val="0"/>
              <w:autoSpaceDE w:val="0"/>
              <w:autoSpaceDN w:val="0"/>
              <w:snapToGrid w:val="0"/>
              <w:rPr>
                <w:rFonts w:ascii="SimSun" w:eastAsia="SimSun" w:hAnsi="SimSun"/>
                <w:spacing w:val="-10"/>
                <w:szCs w:val="21"/>
              </w:rPr>
            </w:pPr>
            <w:r w:rsidRPr="007941EF">
              <w:rPr>
                <w:rFonts w:ascii="SimSun" w:eastAsia="SimSun" w:hAnsi="SimSun" w:hint="eastAsia"/>
                <w:spacing w:val="-10"/>
                <w:szCs w:val="21"/>
              </w:rPr>
              <w:lastRenderedPageBreak/>
              <w:t xml:space="preserve">    （六）制订公司增加或者减少注册资本以及发行公司债券的方案；</w:t>
            </w:r>
          </w:p>
          <w:p w:rsidR="004A507A" w:rsidRPr="007941EF" w:rsidRDefault="004A507A" w:rsidP="007941EF">
            <w:pPr>
              <w:wordWrap w:val="0"/>
              <w:autoSpaceDE w:val="0"/>
              <w:autoSpaceDN w:val="0"/>
              <w:snapToGrid w:val="0"/>
              <w:rPr>
                <w:rFonts w:ascii="SimSun" w:eastAsia="SimSun" w:hAnsi="SimSun"/>
                <w:spacing w:val="-10"/>
                <w:szCs w:val="21"/>
              </w:rPr>
            </w:pPr>
            <w:r w:rsidRPr="007941EF">
              <w:rPr>
                <w:rFonts w:ascii="SimSun" w:eastAsia="SimSun" w:hAnsi="SimSun" w:hint="eastAsia"/>
                <w:spacing w:val="-10"/>
                <w:szCs w:val="21"/>
              </w:rPr>
              <w:t xml:space="preserve">    （七）制订公司合并、分立、解散或者变更公司形式的方案；</w:t>
            </w:r>
          </w:p>
          <w:p w:rsidR="004A507A" w:rsidRPr="007941EF" w:rsidRDefault="004A507A" w:rsidP="007941EF">
            <w:pPr>
              <w:wordWrap w:val="0"/>
              <w:autoSpaceDE w:val="0"/>
              <w:autoSpaceDN w:val="0"/>
              <w:snapToGrid w:val="0"/>
              <w:rPr>
                <w:rFonts w:ascii="SimSun" w:eastAsia="SimSun" w:hAnsi="SimSun"/>
                <w:spacing w:val="-10"/>
                <w:szCs w:val="21"/>
              </w:rPr>
            </w:pPr>
            <w:r w:rsidRPr="007941EF">
              <w:rPr>
                <w:rFonts w:ascii="SimSun" w:eastAsia="SimSun" w:hAnsi="SimSun" w:hint="eastAsia"/>
                <w:spacing w:val="-10"/>
                <w:szCs w:val="21"/>
              </w:rPr>
              <w:t xml:space="preserve">    （八）决定公司内部管理机构的设置；</w:t>
            </w:r>
          </w:p>
          <w:p w:rsidR="004A507A" w:rsidRPr="007941EF" w:rsidRDefault="004A507A" w:rsidP="007941EF">
            <w:pPr>
              <w:wordWrap w:val="0"/>
              <w:autoSpaceDE w:val="0"/>
              <w:autoSpaceDN w:val="0"/>
              <w:snapToGrid w:val="0"/>
              <w:rPr>
                <w:rFonts w:ascii="SimSun" w:eastAsia="SimSun" w:hAnsi="SimSun"/>
                <w:spacing w:val="-10"/>
                <w:szCs w:val="21"/>
              </w:rPr>
            </w:pPr>
            <w:r w:rsidRPr="007941EF">
              <w:rPr>
                <w:rFonts w:ascii="SimSun" w:eastAsia="SimSun" w:hAnsi="SimSun" w:hint="eastAsia"/>
                <w:spacing w:val="-10"/>
                <w:szCs w:val="21"/>
              </w:rPr>
              <w:t xml:space="preserve">    （九）决定聘任或者解聘公司经理及其报酬事项，并根据经理的提名决定聘任或者解聘公司副经理、财务负责人及其报酬事项；</w:t>
            </w:r>
          </w:p>
          <w:p w:rsidR="004A507A" w:rsidRPr="007941EF" w:rsidRDefault="004A507A" w:rsidP="007941EF">
            <w:pPr>
              <w:wordWrap w:val="0"/>
              <w:autoSpaceDE w:val="0"/>
              <w:autoSpaceDN w:val="0"/>
              <w:snapToGrid w:val="0"/>
              <w:rPr>
                <w:rFonts w:ascii="SimSun" w:eastAsia="SimSun" w:hAnsi="SimSun"/>
                <w:spacing w:val="-10"/>
                <w:szCs w:val="21"/>
              </w:rPr>
            </w:pPr>
            <w:r w:rsidRPr="007941EF">
              <w:rPr>
                <w:rFonts w:ascii="SimSun" w:eastAsia="SimSun" w:hAnsi="SimSun" w:hint="eastAsia"/>
                <w:spacing w:val="-10"/>
                <w:szCs w:val="21"/>
              </w:rPr>
              <w:t xml:space="preserve">    （十）制定公司的基本管理制度；</w:t>
            </w:r>
          </w:p>
          <w:p w:rsidR="004A507A" w:rsidRPr="007941EF" w:rsidRDefault="004A507A" w:rsidP="007941EF">
            <w:pPr>
              <w:wordWrap w:val="0"/>
              <w:autoSpaceDE w:val="0"/>
              <w:autoSpaceDN w:val="0"/>
              <w:snapToGrid w:val="0"/>
              <w:rPr>
                <w:rFonts w:ascii="SimSun" w:eastAsia="SimSun" w:hAnsi="SimSun"/>
                <w:spacing w:val="-10"/>
                <w:szCs w:val="21"/>
              </w:rPr>
            </w:pPr>
            <w:r w:rsidRPr="007941EF">
              <w:rPr>
                <w:rFonts w:ascii="SimSun" w:eastAsia="SimSun" w:hAnsi="SimSun" w:hint="eastAsia"/>
                <w:spacing w:val="-10"/>
                <w:szCs w:val="21"/>
              </w:rPr>
              <w:t xml:space="preserve">    （十一）公司章程规定的其他职权。</w:t>
            </w:r>
          </w:p>
          <w:p w:rsidR="004A507A" w:rsidRPr="007941EF" w:rsidRDefault="004A507A" w:rsidP="007941EF">
            <w:pPr>
              <w:wordWrap w:val="0"/>
              <w:autoSpaceDE w:val="0"/>
              <w:autoSpaceDN w:val="0"/>
              <w:snapToGrid w:val="0"/>
              <w:spacing w:line="276" w:lineRule="auto"/>
              <w:rPr>
                <w:rFonts w:ascii="SimSun" w:eastAsia="SimSun" w:hAnsi="SimSun"/>
                <w:spacing w:val="16"/>
                <w:szCs w:val="21"/>
              </w:rPr>
            </w:pPr>
            <w:r w:rsidRPr="007941EF">
              <w:rPr>
                <w:rFonts w:ascii="SimSun" w:eastAsia="SimSun" w:hAnsi="SimSun" w:hint="eastAsia"/>
                <w:spacing w:val="16"/>
                <w:szCs w:val="21"/>
              </w:rPr>
              <w:t xml:space="preserve">    </w:t>
            </w:r>
            <w:r w:rsidRPr="007941EF">
              <w:rPr>
                <w:rFonts w:ascii="SimSun" w:eastAsia="SimSun" w:hAnsi="SimSun" w:hint="eastAsia"/>
                <w:b/>
                <w:spacing w:val="16"/>
                <w:szCs w:val="21"/>
              </w:rPr>
              <w:t>第四十七条</w:t>
            </w:r>
            <w:r w:rsidRPr="007941EF">
              <w:rPr>
                <w:rFonts w:ascii="SimSun" w:eastAsia="SimSun" w:hAnsi="SimSun" w:hint="eastAsia"/>
                <w:spacing w:val="16"/>
                <w:szCs w:val="21"/>
              </w:rPr>
              <w:t xml:space="preserve">　董事会会议由董事长召集和主持；董事长不能履行职务或者不履行职务的，由副董事长召集和主持；副董事长不能履行职务或者不履行职务的，由半数以上董事共同推举一名董事召集和主持。</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第四十八条</w:t>
            </w:r>
            <w:r w:rsidRPr="004A507A">
              <w:rPr>
                <w:rFonts w:ascii="SimSun" w:eastAsia="SimSun" w:hAnsi="SimSun" w:hint="eastAsia"/>
                <w:szCs w:val="21"/>
              </w:rPr>
              <w:t xml:space="preserve">　董事会的议事方式和表决程序，除本法有规定的外，由公司章程规定。</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董事会应当对所议事项的决定作成会议记录，出席会议的董事应当在会议记录上签名。</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董事会决议的表决，实行一人一票。</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第四十九条</w:t>
            </w:r>
            <w:r w:rsidRPr="004A507A">
              <w:rPr>
                <w:rFonts w:ascii="SimSun" w:eastAsia="SimSun" w:hAnsi="SimSun" w:hint="eastAsia"/>
                <w:szCs w:val="21"/>
              </w:rPr>
              <w:t xml:space="preserve">　有限责任公司可以设经理，由董事会决定聘任或者解聘。经理对董事会负责，行使下列职权：</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（一）主持公司的生产经营管理工作，组织实施董事会决议；</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（二）组织实施公司年度经营计划和投资方案；</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（三）拟订公司内部管理机构设置方案；</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（四）拟订公司的基本管理制度；</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（五）制定公司的具体规章；</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（六）提请聘任或者解聘公司副经理、财务负责人；</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（七）决定聘任或者解聘除应由董事会决定聘任或者解聘以外的负责管理人员；</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（八）董事会授予的其他职权。</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公司章程对经理职权另有规定的，从其规定。</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经理列席董事会会议。</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第五十条</w:t>
            </w:r>
            <w:r w:rsidRPr="004A507A">
              <w:rPr>
                <w:rFonts w:ascii="SimSun" w:eastAsia="SimSun" w:hAnsi="SimSun" w:hint="eastAsia"/>
                <w:szCs w:val="21"/>
              </w:rPr>
              <w:t xml:space="preserve">　股东人数较少或者规模较小的有限责任公司，可以设一名执行董事，不设董事会。执行董事可以兼任公司经理。</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执行董事的职权由公司章程规定。</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第五十一条</w:t>
            </w:r>
            <w:r w:rsidRPr="004A507A">
              <w:rPr>
                <w:rFonts w:ascii="SimSun" w:eastAsia="SimSun" w:hAnsi="SimSun" w:hint="eastAsia"/>
                <w:szCs w:val="21"/>
              </w:rPr>
              <w:t xml:space="preserve">　有限责任公司设监事会，其成员不得少于三人。股东人数较少或者规模较小的有限责任公司，可以设一至二名监事，不设监事会。</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监事会应当包括股东代表和适当比例的公司职工代表，其中职工代表的比例不得低于三分之一，具体比例由公司章程规定。监事会中的职工代表由公司职</w:t>
            </w:r>
            <w:r w:rsidRPr="004A507A">
              <w:rPr>
                <w:rFonts w:ascii="SimSun" w:eastAsia="SimSun" w:hAnsi="SimSun" w:hint="eastAsia"/>
                <w:szCs w:val="21"/>
              </w:rPr>
              <w:lastRenderedPageBreak/>
              <w:t>工通过职工代表大会、职工大会或者其他形式民主选举产生。</w:t>
            </w:r>
          </w:p>
          <w:p w:rsidR="004A507A" w:rsidRPr="00164828" w:rsidRDefault="004A507A" w:rsidP="00164828">
            <w:pPr>
              <w:wordWrap w:val="0"/>
              <w:autoSpaceDE w:val="0"/>
              <w:autoSpaceDN w:val="0"/>
              <w:snapToGrid w:val="0"/>
              <w:spacing w:line="276" w:lineRule="auto"/>
              <w:rPr>
                <w:rFonts w:ascii="SimSun" w:eastAsia="SimSun" w:hAnsi="SimSun"/>
                <w:spacing w:val="16"/>
                <w:szCs w:val="21"/>
              </w:rPr>
            </w:pPr>
            <w:r w:rsidRPr="00164828">
              <w:rPr>
                <w:rFonts w:ascii="SimSun" w:eastAsia="SimSun" w:hAnsi="SimSun" w:hint="eastAsia"/>
                <w:spacing w:val="16"/>
                <w:szCs w:val="21"/>
              </w:rPr>
              <w:t xml:space="preserve">    监事会设主席一人，由全体监事过半数选举产生。监事会主席召集和主持监事会会议；监事会主席不能履行职务或者不履行职务的，由半数以上监事共同推举一名监事召集和主持监事会会议。</w:t>
            </w:r>
          </w:p>
          <w:p w:rsidR="004A507A" w:rsidRPr="00164828" w:rsidRDefault="004A507A" w:rsidP="00164828">
            <w:pPr>
              <w:wordWrap w:val="0"/>
              <w:autoSpaceDE w:val="0"/>
              <w:autoSpaceDN w:val="0"/>
              <w:snapToGrid w:val="0"/>
              <w:spacing w:line="276" w:lineRule="auto"/>
              <w:rPr>
                <w:rFonts w:ascii="SimSun" w:eastAsia="SimSun" w:hAnsi="SimSun"/>
                <w:spacing w:val="16"/>
                <w:szCs w:val="21"/>
              </w:rPr>
            </w:pPr>
            <w:r w:rsidRPr="00164828">
              <w:rPr>
                <w:rFonts w:ascii="SimSun" w:eastAsia="SimSun" w:hAnsi="SimSun" w:hint="eastAsia"/>
                <w:spacing w:val="16"/>
                <w:szCs w:val="21"/>
              </w:rPr>
              <w:t xml:space="preserve">    董事、高级管理人员不得兼任监事。</w:t>
            </w:r>
          </w:p>
          <w:p w:rsidR="004A507A" w:rsidRPr="00164828" w:rsidRDefault="004A507A" w:rsidP="00164828">
            <w:pPr>
              <w:wordWrap w:val="0"/>
              <w:autoSpaceDE w:val="0"/>
              <w:autoSpaceDN w:val="0"/>
              <w:snapToGrid w:val="0"/>
              <w:spacing w:line="276" w:lineRule="auto"/>
              <w:rPr>
                <w:rFonts w:ascii="SimSun" w:eastAsia="SimSun" w:hAnsi="SimSun"/>
                <w:spacing w:val="16"/>
                <w:szCs w:val="21"/>
              </w:rPr>
            </w:pPr>
            <w:r w:rsidRPr="004A507A">
              <w:rPr>
                <w:rFonts w:ascii="SimSun" w:eastAsia="SimSun" w:hAnsi="SimSun" w:hint="eastAsia"/>
                <w:szCs w:val="21"/>
              </w:rPr>
              <w:t xml:space="preserve">   </w:t>
            </w:r>
            <w:r w:rsidRPr="004A507A">
              <w:rPr>
                <w:rFonts w:ascii="SimSun" w:eastAsia="SimSun" w:hAnsi="SimSun" w:hint="eastAsia"/>
                <w:b/>
                <w:szCs w:val="21"/>
              </w:rPr>
              <w:t xml:space="preserve"> </w:t>
            </w:r>
            <w:r w:rsidRPr="00164828">
              <w:rPr>
                <w:rFonts w:ascii="SimSun" w:eastAsia="SimSun" w:hAnsi="SimSun" w:hint="eastAsia"/>
                <w:b/>
                <w:spacing w:val="16"/>
                <w:szCs w:val="21"/>
              </w:rPr>
              <w:t>第五十二条</w:t>
            </w:r>
            <w:r w:rsidRPr="00164828">
              <w:rPr>
                <w:rFonts w:ascii="SimSun" w:eastAsia="SimSun" w:hAnsi="SimSun" w:hint="eastAsia"/>
                <w:spacing w:val="16"/>
                <w:szCs w:val="21"/>
              </w:rPr>
              <w:t xml:space="preserve">　监事的任期每届为三年。监事任期届满，连选可以连任。</w:t>
            </w:r>
          </w:p>
          <w:p w:rsidR="004A507A" w:rsidRPr="00164828" w:rsidRDefault="004A507A" w:rsidP="00164828">
            <w:pPr>
              <w:wordWrap w:val="0"/>
              <w:autoSpaceDE w:val="0"/>
              <w:autoSpaceDN w:val="0"/>
              <w:snapToGrid w:val="0"/>
              <w:spacing w:line="276" w:lineRule="auto"/>
              <w:rPr>
                <w:rFonts w:ascii="SimSun" w:eastAsia="SimSun" w:hAnsi="SimSun"/>
                <w:spacing w:val="16"/>
                <w:szCs w:val="21"/>
              </w:rPr>
            </w:pPr>
            <w:r w:rsidRPr="00164828">
              <w:rPr>
                <w:rFonts w:ascii="SimSun" w:eastAsia="SimSun" w:hAnsi="SimSun" w:hint="eastAsia"/>
                <w:spacing w:val="16"/>
                <w:szCs w:val="21"/>
              </w:rPr>
              <w:t xml:space="preserve">    监事任期届满未及时改选，或者监事在任期内辞职导致监事会成员低于法定人数的，在改选出的监事就任前，原监事仍应当依照法律、行政法规和公司章程的规定，履行监事职务。</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第五十三条</w:t>
            </w:r>
            <w:r w:rsidRPr="004A507A">
              <w:rPr>
                <w:rFonts w:ascii="SimSun" w:eastAsia="SimSun" w:hAnsi="SimSun" w:hint="eastAsia"/>
                <w:szCs w:val="21"/>
              </w:rPr>
              <w:t xml:space="preserve">　监事会、不设监事会的公司的监事行使下列职权：</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（一）检查公司财务；</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（二）对董事、高级管理人员执行公司职务的行为进行监督，对违反法律、行政法规、公司章程或者股东会决议的董事、高级管理人员提出罢免的建议；</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（三）当董事、高级管理人员的行为损害公司的利益时，要求董事、高级管理人员予以纠正；</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（四）提议召开临时股东会会议，在董事会不履行本法规定的召集和主持股东会会议职责时召集和主持股东会会议；</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（五）向股东会会议提出提案；</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（六）依照本法第一百五十一条的规定，对董事、高级管理人员提起诉讼；</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（七）公司章程规定的其他职权。</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第五十四条</w:t>
            </w:r>
            <w:r w:rsidRPr="004A507A">
              <w:rPr>
                <w:rFonts w:ascii="SimSun" w:eastAsia="SimSun" w:hAnsi="SimSun" w:hint="eastAsia"/>
                <w:szCs w:val="21"/>
              </w:rPr>
              <w:t xml:space="preserve">　监事可以列席董事会会议，并对董事会决议事项提出质询或者建议。</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监事会、不设监事会的公司的监事发现公司经营情况异常，可以进行调查；必要时，可以聘请会计师事务所等协助其工作，费用由公司承担。</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第五十五条</w:t>
            </w:r>
            <w:r w:rsidRPr="004A507A">
              <w:rPr>
                <w:rFonts w:ascii="SimSun" w:eastAsia="SimSun" w:hAnsi="SimSun" w:hint="eastAsia"/>
                <w:szCs w:val="21"/>
              </w:rPr>
              <w:t xml:space="preserve">　监事会每年度至少召开一次会议，监事可以提议召开临时监事会会议。</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监事会的议事方式和表决程序，除本法有规定的外，由公司章程规定。</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监事会决议应当经半数以上监事通过。</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监事会应当对所议事项的决定作成会议记录，出席会议的监事应当在会议记录上签名。</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第五十六条</w:t>
            </w:r>
            <w:r w:rsidRPr="004A507A">
              <w:rPr>
                <w:rFonts w:ascii="SimSun" w:eastAsia="SimSun" w:hAnsi="SimSun" w:hint="eastAsia"/>
                <w:szCs w:val="21"/>
              </w:rPr>
              <w:t xml:space="preserve">　监事会、不设监事会的公司的监事行使职权所必需的费用，由公司承担。</w:t>
            </w:r>
          </w:p>
          <w:p w:rsidR="004A507A" w:rsidRPr="004A507A" w:rsidRDefault="004A507A" w:rsidP="004A507A">
            <w:pPr>
              <w:wordWrap w:val="0"/>
              <w:autoSpaceDE w:val="0"/>
              <w:autoSpaceDN w:val="0"/>
              <w:snapToGrid w:val="0"/>
              <w:spacing w:line="290" w:lineRule="atLeast"/>
              <w:rPr>
                <w:rFonts w:ascii="SimSun" w:eastAsia="SimSun" w:hAnsi="SimSun"/>
                <w:szCs w:val="21"/>
              </w:rPr>
            </w:pPr>
          </w:p>
          <w:p w:rsidR="004A507A" w:rsidRPr="004A507A" w:rsidRDefault="004A507A" w:rsidP="004A507A">
            <w:pPr>
              <w:wordWrap w:val="0"/>
              <w:autoSpaceDE w:val="0"/>
              <w:autoSpaceDN w:val="0"/>
              <w:snapToGrid w:val="0"/>
              <w:spacing w:line="290" w:lineRule="atLeast"/>
              <w:rPr>
                <w:rFonts w:ascii="SimSun" w:eastAsia="SimSun" w:hAnsi="SimSun"/>
                <w:b/>
                <w:szCs w:val="21"/>
              </w:rPr>
            </w:pPr>
            <w:r w:rsidRPr="004A507A">
              <w:rPr>
                <w:rFonts w:ascii="SimSun" w:eastAsia="SimSun" w:hAnsi="SimSun" w:hint="eastAsia"/>
                <w:b/>
                <w:szCs w:val="21"/>
              </w:rPr>
              <w:lastRenderedPageBreak/>
              <w:t>第三节 一人有限责任公司的特别规定</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第五十七条</w:t>
            </w:r>
            <w:r w:rsidRPr="004A507A">
              <w:rPr>
                <w:rFonts w:ascii="SimSun" w:eastAsia="SimSun" w:hAnsi="SimSun" w:hint="eastAsia"/>
                <w:szCs w:val="21"/>
              </w:rPr>
              <w:t xml:space="preserve">　一人有限责任公司的设立和组织机构，适用本节规定；本节没有规定的，适用本章第一节、第二节的规定。</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本法所称一人有限责任公司，是指只有一个自然人股东或者一个法人股东的有限责任公司。</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第五十八条</w:t>
            </w:r>
            <w:r w:rsidRPr="004A507A">
              <w:rPr>
                <w:rFonts w:ascii="SimSun" w:eastAsia="SimSun" w:hAnsi="SimSun" w:hint="eastAsia"/>
                <w:szCs w:val="21"/>
              </w:rPr>
              <w:t xml:space="preserve">　一个自然人只能投资设立一个一人有限责任公司。该一人有限责任公司不能投资设立新的一人有限责任公司。</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第五十九条</w:t>
            </w:r>
            <w:r w:rsidRPr="004A507A">
              <w:rPr>
                <w:rFonts w:ascii="SimSun" w:eastAsia="SimSun" w:hAnsi="SimSun" w:hint="eastAsia"/>
                <w:szCs w:val="21"/>
              </w:rPr>
              <w:t xml:space="preserve">　一人有限责任公司应当在公司登记中注明自然人独资或者法人独资，并在公司营业执照中载明。</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第六十条</w:t>
            </w:r>
            <w:r w:rsidRPr="004A507A">
              <w:rPr>
                <w:rFonts w:ascii="SimSun" w:eastAsia="SimSun" w:hAnsi="SimSun" w:hint="eastAsia"/>
                <w:szCs w:val="21"/>
              </w:rPr>
              <w:t xml:space="preserve">　一人有限责任公司章程由股东制定。</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第六十一条</w:t>
            </w:r>
            <w:r w:rsidRPr="004A507A">
              <w:rPr>
                <w:rFonts w:ascii="SimSun" w:eastAsia="SimSun" w:hAnsi="SimSun" w:hint="eastAsia"/>
                <w:szCs w:val="21"/>
              </w:rPr>
              <w:t xml:space="preserve">　一人有限责任公司不设股东会。股东作出本法第三十七条第一款所列决定时，应当采用书面形式，并由股东签名后置备于公司。</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 xml:space="preserve"> 第六十二条</w:t>
            </w:r>
            <w:r w:rsidRPr="004A507A">
              <w:rPr>
                <w:rFonts w:ascii="SimSun" w:eastAsia="SimSun" w:hAnsi="SimSun" w:hint="eastAsia"/>
                <w:szCs w:val="21"/>
              </w:rPr>
              <w:t xml:space="preserve">　一人有限责任公司应当在每一会计年度终了时编制财务会计报告，并经会计师事务所审计。</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第六十三条</w:t>
            </w:r>
            <w:r w:rsidRPr="004A507A">
              <w:rPr>
                <w:rFonts w:ascii="SimSun" w:eastAsia="SimSun" w:hAnsi="SimSun" w:hint="eastAsia"/>
                <w:szCs w:val="21"/>
              </w:rPr>
              <w:t xml:space="preserve">　一人有限责任公司的股东不能证明公司财产独立于股东自己的财产的，应当对公司债务承担连带责任。</w:t>
            </w:r>
          </w:p>
          <w:p w:rsidR="004A507A" w:rsidRPr="004A507A" w:rsidRDefault="004A507A" w:rsidP="004A507A">
            <w:pPr>
              <w:wordWrap w:val="0"/>
              <w:autoSpaceDE w:val="0"/>
              <w:autoSpaceDN w:val="0"/>
              <w:snapToGrid w:val="0"/>
              <w:spacing w:line="290" w:lineRule="atLeast"/>
              <w:rPr>
                <w:rFonts w:ascii="SimSun" w:eastAsia="SimSun" w:hAnsi="SimSun"/>
                <w:szCs w:val="21"/>
              </w:rPr>
            </w:pPr>
          </w:p>
          <w:p w:rsidR="004A507A" w:rsidRPr="004A507A" w:rsidRDefault="004A507A" w:rsidP="004A507A">
            <w:pPr>
              <w:wordWrap w:val="0"/>
              <w:autoSpaceDE w:val="0"/>
              <w:autoSpaceDN w:val="0"/>
              <w:snapToGrid w:val="0"/>
              <w:spacing w:line="290" w:lineRule="atLeast"/>
              <w:rPr>
                <w:rFonts w:ascii="SimSun" w:eastAsia="SimSun" w:hAnsi="SimSun"/>
                <w:b/>
                <w:szCs w:val="21"/>
              </w:rPr>
            </w:pPr>
            <w:r w:rsidRPr="004A507A">
              <w:rPr>
                <w:rFonts w:ascii="SimSun" w:eastAsia="SimSun" w:hAnsi="SimSun" w:hint="eastAsia"/>
                <w:b/>
                <w:szCs w:val="21"/>
              </w:rPr>
              <w:t>第四节　国有独资公司的特别规定</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第六十四条</w:t>
            </w:r>
            <w:r w:rsidRPr="004A507A">
              <w:rPr>
                <w:rFonts w:ascii="SimSun" w:eastAsia="SimSun" w:hAnsi="SimSun" w:hint="eastAsia"/>
                <w:szCs w:val="21"/>
              </w:rPr>
              <w:t xml:space="preserve">　国有独资公司的设立和组织机构，适用本节规定；本节没有规定的，适用本章第一节、第二节的规定。</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本法所称国有独资公司，是指国家单独出资、由国务院或者地方人民政府授权本级人民政府国有资产监督管理机构履行出资人职责的有限责任公司。</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 xml:space="preserve"> 第六十五条</w:t>
            </w:r>
            <w:r w:rsidRPr="004A507A">
              <w:rPr>
                <w:rFonts w:ascii="SimSun" w:eastAsia="SimSun" w:hAnsi="SimSun" w:hint="eastAsia"/>
                <w:szCs w:val="21"/>
              </w:rPr>
              <w:t xml:space="preserve">　国有独资公司章程由国有资产监督管理机构制定，或者由董事会制订报国有资产监督管理机构批准。</w:t>
            </w:r>
          </w:p>
          <w:p w:rsidR="004A507A" w:rsidRPr="00E72116" w:rsidRDefault="004A507A" w:rsidP="00E72116">
            <w:pPr>
              <w:wordWrap w:val="0"/>
              <w:autoSpaceDE w:val="0"/>
              <w:autoSpaceDN w:val="0"/>
              <w:snapToGrid w:val="0"/>
              <w:spacing w:line="276" w:lineRule="auto"/>
              <w:rPr>
                <w:rFonts w:ascii="SimSun" w:eastAsia="SimSun" w:hAnsi="SimSun"/>
                <w:spacing w:val="18"/>
                <w:szCs w:val="21"/>
              </w:rPr>
            </w:pPr>
            <w:r w:rsidRPr="004A507A">
              <w:rPr>
                <w:rFonts w:ascii="SimSun" w:eastAsia="SimSun" w:hAnsi="SimSun" w:hint="eastAsia"/>
                <w:szCs w:val="21"/>
              </w:rPr>
              <w:t xml:space="preserve">    </w:t>
            </w:r>
            <w:r w:rsidRPr="004A507A">
              <w:rPr>
                <w:rFonts w:ascii="SimSun" w:eastAsia="SimSun" w:hAnsi="SimSun" w:hint="eastAsia"/>
                <w:b/>
                <w:szCs w:val="21"/>
              </w:rPr>
              <w:t>第六十六条</w:t>
            </w:r>
            <w:r w:rsidRPr="004A507A">
              <w:rPr>
                <w:rFonts w:ascii="SimSun" w:eastAsia="SimSun" w:hAnsi="SimSun" w:hint="eastAsia"/>
                <w:szCs w:val="21"/>
              </w:rPr>
              <w:t xml:space="preserve">　国有独资公司不设股东会，</w:t>
            </w:r>
            <w:r w:rsidRPr="00E72116">
              <w:rPr>
                <w:rFonts w:ascii="SimSun" w:eastAsia="SimSun" w:hAnsi="SimSun" w:hint="eastAsia"/>
                <w:spacing w:val="18"/>
                <w:szCs w:val="21"/>
              </w:rPr>
              <w:t>由国有资产监督管理机构行使股东会职权。国有资产监督管理机构可以授权公司董事会行使股东会的部分职权，决定公司的重大事项，但公司的合并、分立、解散、增加或者减少注册资本和发行公司债券，必须由国有资产监督管理机构决定；其中，重要的国有独资公司合并、分立、解散、申请破产的，应当由国有资产监督管理机构审核后，报本级人民政府批准。</w:t>
            </w:r>
          </w:p>
          <w:p w:rsidR="004A507A" w:rsidRPr="00E72116" w:rsidRDefault="004A507A" w:rsidP="00E72116">
            <w:pPr>
              <w:wordWrap w:val="0"/>
              <w:autoSpaceDE w:val="0"/>
              <w:autoSpaceDN w:val="0"/>
              <w:snapToGrid w:val="0"/>
              <w:spacing w:line="276" w:lineRule="auto"/>
              <w:rPr>
                <w:rFonts w:ascii="SimSun" w:eastAsia="SimSun" w:hAnsi="SimSun"/>
                <w:spacing w:val="18"/>
                <w:szCs w:val="21"/>
              </w:rPr>
            </w:pPr>
            <w:r w:rsidRPr="00E72116">
              <w:rPr>
                <w:rFonts w:ascii="SimSun" w:eastAsia="SimSun" w:hAnsi="SimSun" w:hint="eastAsia"/>
                <w:spacing w:val="18"/>
                <w:szCs w:val="21"/>
              </w:rPr>
              <w:t xml:space="preserve">    前款所称重要的国有独资公司，按照国务院的规定确定。</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第六十七条</w:t>
            </w:r>
            <w:r w:rsidRPr="004A507A">
              <w:rPr>
                <w:rFonts w:ascii="SimSun" w:eastAsia="SimSun" w:hAnsi="SimSun" w:hint="eastAsia"/>
                <w:szCs w:val="21"/>
              </w:rPr>
              <w:t xml:space="preserve">　国有独资公司设董事会，依照本法</w:t>
            </w:r>
            <w:r w:rsidRPr="004A507A">
              <w:rPr>
                <w:rFonts w:ascii="SimSun" w:eastAsia="SimSun" w:hAnsi="SimSun" w:hint="eastAsia"/>
                <w:szCs w:val="21"/>
              </w:rPr>
              <w:lastRenderedPageBreak/>
              <w:t>第四十六条、第六十六条的规定行使职权。董事每届任期不得超过三年。董事会成员中应当有公司职工代表。</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董事会成员由国有资产监督管理机构委派；但是，董事会成员中的职工代表由公司职工代表大会选举产生。</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董事会设董事长一人，可以设副董事长。董事长、副董事长由国有资产监督管理机构从董事会成员中指定。</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第六十八条</w:t>
            </w:r>
            <w:r w:rsidRPr="004A507A">
              <w:rPr>
                <w:rFonts w:ascii="SimSun" w:eastAsia="SimSun" w:hAnsi="SimSun" w:hint="eastAsia"/>
                <w:szCs w:val="21"/>
              </w:rPr>
              <w:t xml:space="preserve">　国有独资公司设经理，由董事会聘任或者解聘。经理依照本法第四十九条规定行使职权。</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经国有资产监督管理机构同意，董事会成员可以兼任经理。</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第六十九条</w:t>
            </w:r>
            <w:r w:rsidRPr="004A507A">
              <w:rPr>
                <w:rFonts w:ascii="SimSun" w:eastAsia="SimSun" w:hAnsi="SimSun" w:hint="eastAsia"/>
                <w:szCs w:val="21"/>
              </w:rPr>
              <w:t xml:space="preserve">　国有独资公司的董事长、副董事长、董事、高级管理人员，未经国有资产监督管理机构同意，不得在其他有限责任公司、股份有限公司或者其他经济组织兼职。</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 xml:space="preserve"> 第七十条</w:t>
            </w:r>
            <w:r w:rsidRPr="004A507A">
              <w:rPr>
                <w:rFonts w:ascii="SimSun" w:eastAsia="SimSun" w:hAnsi="SimSun" w:hint="eastAsia"/>
                <w:szCs w:val="21"/>
              </w:rPr>
              <w:t xml:space="preserve">　国有独资公司监事会成员不得少于五人，其中职工代表的比例不得低于三分之一，具体比例由公司章程规定。</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监事会成员由国有资产监督管理机构委派；但是，监事会成员中的职工代表由公司职工代表大会选举产生。监事会主席由国有资产监督管理机构从监事会成员中指定。</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监事会行使本法第五十三条第（一）项至第（三）项规定的职权和国务院规定的其他职权。</w:t>
            </w:r>
          </w:p>
          <w:p w:rsidR="004A507A" w:rsidRPr="004A507A" w:rsidRDefault="004A507A" w:rsidP="004A507A">
            <w:pPr>
              <w:wordWrap w:val="0"/>
              <w:autoSpaceDE w:val="0"/>
              <w:autoSpaceDN w:val="0"/>
              <w:snapToGrid w:val="0"/>
              <w:spacing w:line="290" w:lineRule="atLeast"/>
              <w:rPr>
                <w:rFonts w:ascii="SimSun" w:eastAsia="SimSun" w:hAnsi="SimSun"/>
                <w:szCs w:val="21"/>
              </w:rPr>
            </w:pPr>
          </w:p>
          <w:p w:rsidR="004A507A" w:rsidRPr="004A507A" w:rsidRDefault="004A507A" w:rsidP="004A507A">
            <w:pPr>
              <w:wordWrap w:val="0"/>
              <w:autoSpaceDE w:val="0"/>
              <w:autoSpaceDN w:val="0"/>
              <w:snapToGrid w:val="0"/>
              <w:spacing w:line="290" w:lineRule="atLeast"/>
              <w:rPr>
                <w:rFonts w:ascii="SimSun" w:eastAsia="SimSun" w:hAnsi="SimSun"/>
                <w:b/>
                <w:szCs w:val="21"/>
              </w:rPr>
            </w:pPr>
            <w:r w:rsidRPr="004A507A">
              <w:rPr>
                <w:rFonts w:ascii="SimSun" w:eastAsia="SimSun" w:hAnsi="SimSun" w:hint="eastAsia"/>
                <w:b/>
                <w:szCs w:val="21"/>
              </w:rPr>
              <w:t>第三章　有限责任公司的股权转让</w:t>
            </w:r>
          </w:p>
          <w:p w:rsidR="004A507A" w:rsidRPr="004A507A" w:rsidRDefault="004A507A" w:rsidP="004A507A">
            <w:pPr>
              <w:wordWrap w:val="0"/>
              <w:autoSpaceDE w:val="0"/>
              <w:autoSpaceDN w:val="0"/>
              <w:snapToGrid w:val="0"/>
              <w:spacing w:line="290" w:lineRule="atLeast"/>
              <w:rPr>
                <w:rFonts w:ascii="SimSun" w:eastAsia="SimSun" w:hAnsi="SimSun"/>
                <w:b/>
                <w:szCs w:val="21"/>
              </w:rPr>
            </w:pPr>
          </w:p>
          <w:p w:rsidR="004A507A" w:rsidRPr="00E72116" w:rsidRDefault="004A507A" w:rsidP="004A507A">
            <w:pPr>
              <w:wordWrap w:val="0"/>
              <w:autoSpaceDE w:val="0"/>
              <w:autoSpaceDN w:val="0"/>
              <w:snapToGrid w:val="0"/>
              <w:spacing w:line="290" w:lineRule="atLeast"/>
              <w:rPr>
                <w:rFonts w:ascii="SimSun" w:eastAsia="SimSun" w:hAnsi="SimSun"/>
                <w:spacing w:val="26"/>
                <w:szCs w:val="21"/>
              </w:rPr>
            </w:pPr>
            <w:r w:rsidRPr="00E72116">
              <w:rPr>
                <w:rFonts w:ascii="SimSun" w:eastAsia="SimSun" w:hAnsi="SimSun" w:hint="eastAsia"/>
                <w:spacing w:val="26"/>
                <w:szCs w:val="21"/>
              </w:rPr>
              <w:t xml:space="preserve">    </w:t>
            </w:r>
            <w:r w:rsidRPr="00E72116">
              <w:rPr>
                <w:rFonts w:ascii="SimSun" w:eastAsia="SimSun" w:hAnsi="SimSun" w:hint="eastAsia"/>
                <w:b/>
                <w:spacing w:val="26"/>
                <w:szCs w:val="21"/>
              </w:rPr>
              <w:t>第七十一条</w:t>
            </w:r>
            <w:r w:rsidRPr="00E72116">
              <w:rPr>
                <w:rFonts w:ascii="SimSun" w:eastAsia="SimSun" w:hAnsi="SimSun" w:hint="eastAsia"/>
                <w:spacing w:val="26"/>
                <w:szCs w:val="21"/>
              </w:rPr>
              <w:t xml:space="preserve">　有限责任公司的股东之间可以相互转让其全部或者部分股权。</w:t>
            </w:r>
          </w:p>
          <w:p w:rsidR="004A507A" w:rsidRPr="00E72116" w:rsidRDefault="004A507A" w:rsidP="004A507A">
            <w:pPr>
              <w:wordWrap w:val="0"/>
              <w:autoSpaceDE w:val="0"/>
              <w:autoSpaceDN w:val="0"/>
              <w:snapToGrid w:val="0"/>
              <w:spacing w:line="290" w:lineRule="atLeast"/>
              <w:rPr>
                <w:rFonts w:ascii="SimSun" w:eastAsia="SimSun" w:hAnsi="SimSun"/>
                <w:spacing w:val="26"/>
                <w:szCs w:val="21"/>
              </w:rPr>
            </w:pPr>
            <w:r w:rsidRPr="00E72116">
              <w:rPr>
                <w:rFonts w:ascii="SimSun" w:eastAsia="SimSun" w:hAnsi="SimSun" w:hint="eastAsia"/>
                <w:spacing w:val="26"/>
                <w:szCs w:val="21"/>
              </w:rPr>
              <w:t xml:space="preserve">    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rsidR="004A507A" w:rsidRPr="00E72116" w:rsidRDefault="004A507A" w:rsidP="004A507A">
            <w:pPr>
              <w:wordWrap w:val="0"/>
              <w:autoSpaceDE w:val="0"/>
              <w:autoSpaceDN w:val="0"/>
              <w:snapToGrid w:val="0"/>
              <w:spacing w:line="290" w:lineRule="atLeast"/>
              <w:rPr>
                <w:rFonts w:ascii="SimSun" w:eastAsia="SimSun" w:hAnsi="SimSun"/>
                <w:spacing w:val="26"/>
                <w:szCs w:val="21"/>
              </w:rPr>
            </w:pPr>
            <w:r w:rsidRPr="00E72116">
              <w:rPr>
                <w:rFonts w:ascii="SimSun" w:eastAsia="SimSun" w:hAnsi="SimSun" w:hint="eastAsia"/>
                <w:spacing w:val="26"/>
                <w:szCs w:val="21"/>
              </w:rPr>
              <w:t xml:space="preserve">    经股东同意转让的股权，在同等条件下，其他股东有优先购买权。两个以上股东主张行使优先购买权的，协商确定各自的购买比例；协商不成的，按照转让时各自的出资比例行使优先购买权。</w:t>
            </w:r>
          </w:p>
          <w:p w:rsidR="004A507A" w:rsidRPr="00E72116" w:rsidRDefault="004A507A" w:rsidP="004A507A">
            <w:pPr>
              <w:wordWrap w:val="0"/>
              <w:autoSpaceDE w:val="0"/>
              <w:autoSpaceDN w:val="0"/>
              <w:snapToGrid w:val="0"/>
              <w:spacing w:line="290" w:lineRule="atLeast"/>
              <w:rPr>
                <w:rFonts w:ascii="SimSun" w:eastAsia="SimSun" w:hAnsi="SimSun"/>
                <w:spacing w:val="26"/>
                <w:szCs w:val="21"/>
              </w:rPr>
            </w:pPr>
            <w:r w:rsidRPr="00E72116">
              <w:rPr>
                <w:rFonts w:ascii="SimSun" w:eastAsia="SimSun" w:hAnsi="SimSun" w:hint="eastAsia"/>
                <w:spacing w:val="26"/>
                <w:szCs w:val="21"/>
              </w:rPr>
              <w:t xml:space="preserve">    公司章程对股权转让另有规定的，从其规定。</w:t>
            </w:r>
          </w:p>
          <w:p w:rsidR="004A507A" w:rsidRPr="00E72116" w:rsidRDefault="004A507A" w:rsidP="004A507A">
            <w:pPr>
              <w:wordWrap w:val="0"/>
              <w:autoSpaceDE w:val="0"/>
              <w:autoSpaceDN w:val="0"/>
              <w:snapToGrid w:val="0"/>
              <w:spacing w:line="290" w:lineRule="atLeast"/>
              <w:rPr>
                <w:rFonts w:ascii="SimSun" w:eastAsia="SimSun" w:hAnsi="SimSun"/>
                <w:spacing w:val="20"/>
                <w:szCs w:val="21"/>
              </w:rPr>
            </w:pPr>
            <w:r w:rsidRPr="00E72116">
              <w:rPr>
                <w:rFonts w:ascii="SimSun" w:eastAsia="SimSun" w:hAnsi="SimSun" w:hint="eastAsia"/>
                <w:spacing w:val="20"/>
                <w:szCs w:val="21"/>
              </w:rPr>
              <w:lastRenderedPageBreak/>
              <w:t xml:space="preserve">    </w:t>
            </w:r>
            <w:r w:rsidRPr="00E72116">
              <w:rPr>
                <w:rFonts w:ascii="SimSun" w:eastAsia="SimSun" w:hAnsi="SimSun" w:hint="eastAsia"/>
                <w:b/>
                <w:spacing w:val="20"/>
                <w:szCs w:val="21"/>
              </w:rPr>
              <w:t>第七十二条</w:t>
            </w:r>
            <w:r w:rsidRPr="00E72116">
              <w:rPr>
                <w:rFonts w:ascii="SimSun" w:eastAsia="SimSun" w:hAnsi="SimSun" w:hint="eastAsia"/>
                <w:spacing w:val="20"/>
                <w:szCs w:val="21"/>
              </w:rPr>
              <w:t xml:space="preserve">　人民法院依照法律规定的强制执行程序转让股东的股权时，应当通知公司及全体股东，其他股东在同等条件下有优先购买权。其他股东自人民法院通知之日起满二十日不行使优先购买权的，视为放弃优先购买权。</w:t>
            </w:r>
          </w:p>
          <w:p w:rsidR="004A507A" w:rsidRPr="00E72116" w:rsidRDefault="004A507A" w:rsidP="004A507A">
            <w:pPr>
              <w:wordWrap w:val="0"/>
              <w:autoSpaceDE w:val="0"/>
              <w:autoSpaceDN w:val="0"/>
              <w:snapToGrid w:val="0"/>
              <w:spacing w:line="290" w:lineRule="atLeast"/>
              <w:rPr>
                <w:rFonts w:ascii="SimSun" w:eastAsia="SimSun" w:hAnsi="SimSun"/>
                <w:spacing w:val="20"/>
                <w:szCs w:val="21"/>
              </w:rPr>
            </w:pPr>
            <w:r w:rsidRPr="00E72116">
              <w:rPr>
                <w:rFonts w:ascii="SimSun" w:eastAsia="SimSun" w:hAnsi="SimSun" w:hint="eastAsia"/>
                <w:spacing w:val="20"/>
                <w:szCs w:val="21"/>
              </w:rPr>
              <w:t xml:space="preserve">    </w:t>
            </w:r>
            <w:r w:rsidRPr="00E72116">
              <w:rPr>
                <w:rFonts w:ascii="SimSun" w:eastAsia="SimSun" w:hAnsi="SimSun" w:hint="eastAsia"/>
                <w:b/>
                <w:spacing w:val="20"/>
                <w:szCs w:val="21"/>
              </w:rPr>
              <w:t>第七十三条</w:t>
            </w:r>
            <w:r w:rsidRPr="00E72116">
              <w:rPr>
                <w:rFonts w:ascii="SimSun" w:eastAsia="SimSun" w:hAnsi="SimSun" w:hint="eastAsia"/>
                <w:spacing w:val="20"/>
                <w:szCs w:val="21"/>
              </w:rPr>
              <w:t xml:space="preserve">　依照本法第七十一条、第七十二条转让股权后，公司应当注销原股东的出资证明书，向新股东签发出资证明书，并相应修改公司章程和股东名册中有关股东及其出资额的记载。对公司章程的该项修改不需再由股东会表决。</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第七十四条</w:t>
            </w:r>
            <w:r w:rsidRPr="004A507A">
              <w:rPr>
                <w:rFonts w:ascii="SimSun" w:eastAsia="SimSun" w:hAnsi="SimSun" w:hint="eastAsia"/>
                <w:szCs w:val="21"/>
              </w:rPr>
              <w:t xml:space="preserve">　有下列情形之一的，对股东会该项决议投反对票的股东可以请求公司按照合理的价格收购其股权：</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（一）公司连续五年不向股东分配利润，而公司该五年连续盈利，并且符合本法规定的分配利润条件的；</w:t>
            </w:r>
          </w:p>
          <w:p w:rsidR="004A507A" w:rsidRPr="00E72116" w:rsidRDefault="004A507A" w:rsidP="004A507A">
            <w:pPr>
              <w:wordWrap w:val="0"/>
              <w:autoSpaceDE w:val="0"/>
              <w:autoSpaceDN w:val="0"/>
              <w:snapToGrid w:val="0"/>
              <w:spacing w:line="290" w:lineRule="atLeast"/>
              <w:rPr>
                <w:rFonts w:ascii="SimSun" w:eastAsia="SimSun" w:hAnsi="SimSun"/>
                <w:spacing w:val="22"/>
                <w:szCs w:val="21"/>
              </w:rPr>
            </w:pPr>
            <w:r w:rsidRPr="004A507A">
              <w:rPr>
                <w:rFonts w:ascii="SimSun" w:eastAsia="SimSun" w:hAnsi="SimSun" w:hint="eastAsia"/>
                <w:szCs w:val="21"/>
              </w:rPr>
              <w:t xml:space="preserve">    </w:t>
            </w:r>
            <w:r w:rsidRPr="00E72116">
              <w:rPr>
                <w:rFonts w:ascii="SimSun" w:eastAsia="SimSun" w:hAnsi="SimSun" w:hint="eastAsia"/>
                <w:spacing w:val="22"/>
                <w:szCs w:val="21"/>
              </w:rPr>
              <w:t>（二）公司合并、分立、转让主要财产的；</w:t>
            </w:r>
          </w:p>
          <w:p w:rsidR="004A507A" w:rsidRPr="00E72116" w:rsidRDefault="004A507A" w:rsidP="004A507A">
            <w:pPr>
              <w:wordWrap w:val="0"/>
              <w:autoSpaceDE w:val="0"/>
              <w:autoSpaceDN w:val="0"/>
              <w:snapToGrid w:val="0"/>
              <w:spacing w:line="290" w:lineRule="atLeast"/>
              <w:rPr>
                <w:rFonts w:ascii="SimSun" w:eastAsia="SimSun" w:hAnsi="SimSun"/>
                <w:spacing w:val="22"/>
                <w:szCs w:val="21"/>
              </w:rPr>
            </w:pPr>
            <w:r w:rsidRPr="00E72116">
              <w:rPr>
                <w:rFonts w:ascii="SimSun" w:eastAsia="SimSun" w:hAnsi="SimSun" w:hint="eastAsia"/>
                <w:spacing w:val="22"/>
                <w:szCs w:val="21"/>
              </w:rPr>
              <w:t xml:space="preserve">    （三）公司章程规定的营业期限届满或者章程规定的其他解散事由出现，股东会会议通过决议修改章程使公司存续的。</w:t>
            </w:r>
          </w:p>
          <w:p w:rsidR="004A507A" w:rsidRPr="00E72116" w:rsidRDefault="004A507A" w:rsidP="004A507A">
            <w:pPr>
              <w:wordWrap w:val="0"/>
              <w:autoSpaceDE w:val="0"/>
              <w:autoSpaceDN w:val="0"/>
              <w:snapToGrid w:val="0"/>
              <w:spacing w:line="290" w:lineRule="atLeast"/>
              <w:rPr>
                <w:rFonts w:ascii="SimSun" w:eastAsia="SimSun" w:hAnsi="SimSun"/>
                <w:spacing w:val="22"/>
                <w:szCs w:val="21"/>
              </w:rPr>
            </w:pPr>
            <w:r w:rsidRPr="00E72116">
              <w:rPr>
                <w:rFonts w:ascii="SimSun" w:eastAsia="SimSun" w:hAnsi="SimSun" w:hint="eastAsia"/>
                <w:spacing w:val="22"/>
                <w:szCs w:val="21"/>
              </w:rPr>
              <w:t xml:space="preserve">    自股东会会议决议通过之日起六十日内，股东与公司不能达成股权收购协议的，股东可以自股东会会议决议通过之日起九十日内向人民法院提起诉讼。</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第七十五条</w:t>
            </w:r>
            <w:r w:rsidRPr="004A507A">
              <w:rPr>
                <w:rFonts w:ascii="SimSun" w:eastAsia="SimSun" w:hAnsi="SimSun" w:hint="eastAsia"/>
                <w:szCs w:val="21"/>
              </w:rPr>
              <w:t xml:space="preserve">　自然人股东死亡后，其合法继承人可以继承股东资格；但是，公司章程另有规定的除外。</w:t>
            </w:r>
          </w:p>
          <w:p w:rsidR="004A507A" w:rsidRPr="004A507A" w:rsidRDefault="004A507A" w:rsidP="004A507A">
            <w:pPr>
              <w:wordWrap w:val="0"/>
              <w:autoSpaceDE w:val="0"/>
              <w:autoSpaceDN w:val="0"/>
              <w:snapToGrid w:val="0"/>
              <w:spacing w:line="290" w:lineRule="atLeast"/>
              <w:rPr>
                <w:rFonts w:ascii="SimSun" w:eastAsia="SimSun" w:hAnsi="SimSun"/>
                <w:szCs w:val="21"/>
              </w:rPr>
            </w:pPr>
          </w:p>
          <w:p w:rsidR="004A507A" w:rsidRPr="004A507A" w:rsidRDefault="004A507A" w:rsidP="004A507A">
            <w:pPr>
              <w:wordWrap w:val="0"/>
              <w:autoSpaceDE w:val="0"/>
              <w:autoSpaceDN w:val="0"/>
              <w:snapToGrid w:val="0"/>
              <w:spacing w:line="290" w:lineRule="atLeast"/>
              <w:rPr>
                <w:rFonts w:ascii="SimSun" w:eastAsia="SimSun" w:hAnsi="SimSun"/>
                <w:b/>
                <w:szCs w:val="21"/>
              </w:rPr>
            </w:pPr>
            <w:r w:rsidRPr="004A507A">
              <w:rPr>
                <w:rFonts w:ascii="SimSun" w:eastAsia="SimSun" w:hAnsi="SimSun" w:hint="eastAsia"/>
                <w:b/>
                <w:szCs w:val="21"/>
              </w:rPr>
              <w:t>第四章　股份有限公司的设立和组织机构</w:t>
            </w:r>
          </w:p>
          <w:p w:rsidR="004A507A" w:rsidRPr="004A507A" w:rsidRDefault="004A507A" w:rsidP="004A507A">
            <w:pPr>
              <w:wordWrap w:val="0"/>
              <w:autoSpaceDE w:val="0"/>
              <w:autoSpaceDN w:val="0"/>
              <w:snapToGrid w:val="0"/>
              <w:spacing w:line="290" w:lineRule="atLeast"/>
              <w:rPr>
                <w:rFonts w:ascii="SimSun" w:eastAsia="SimSun" w:hAnsi="SimSun"/>
                <w:szCs w:val="21"/>
              </w:rPr>
            </w:pPr>
          </w:p>
          <w:p w:rsidR="004A507A" w:rsidRPr="004A507A" w:rsidRDefault="004A507A" w:rsidP="004A507A">
            <w:pPr>
              <w:wordWrap w:val="0"/>
              <w:autoSpaceDE w:val="0"/>
              <w:autoSpaceDN w:val="0"/>
              <w:snapToGrid w:val="0"/>
              <w:spacing w:line="290" w:lineRule="atLeast"/>
              <w:rPr>
                <w:rFonts w:ascii="SimSun" w:eastAsia="SimSun" w:hAnsi="SimSun"/>
                <w:b/>
                <w:szCs w:val="21"/>
              </w:rPr>
            </w:pPr>
            <w:r w:rsidRPr="004A507A">
              <w:rPr>
                <w:rFonts w:ascii="SimSun" w:eastAsia="SimSun" w:hAnsi="SimSun" w:hint="eastAsia"/>
                <w:b/>
                <w:szCs w:val="21"/>
              </w:rPr>
              <w:t>第一节　设　立</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第七十六条</w:t>
            </w:r>
            <w:r w:rsidRPr="004A507A">
              <w:rPr>
                <w:rFonts w:ascii="SimSun" w:eastAsia="SimSun" w:hAnsi="SimSun" w:hint="eastAsia"/>
                <w:szCs w:val="21"/>
              </w:rPr>
              <w:t xml:space="preserve">　设立股份有限公司，应当具备下列条件：</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（一）发起人符合法定人数；</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（二）有符合公司章程规定的全体发起人认购的股本总额或者募集的实收股本总额；</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（三）股份发行、筹办事项符合法律规定；</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（四）发起人制订公司章程，采用募集方式设立的经创立大会通过；</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（五）有公司名称，建立符合股份有限公司要求的组织机构；</w:t>
            </w:r>
          </w:p>
          <w:p w:rsidR="004A507A" w:rsidRDefault="004A507A" w:rsidP="00E72116">
            <w:pPr>
              <w:wordWrap w:val="0"/>
              <w:autoSpaceDE w:val="0"/>
              <w:autoSpaceDN w:val="0"/>
              <w:snapToGrid w:val="0"/>
              <w:spacing w:line="290" w:lineRule="atLeast"/>
              <w:ind w:firstLine="420"/>
              <w:rPr>
                <w:rFonts w:ascii="SimSun" w:hAnsi="SimSun" w:hint="eastAsia"/>
                <w:szCs w:val="21"/>
                <w:lang w:eastAsia="ko-KR"/>
              </w:rPr>
            </w:pPr>
            <w:r w:rsidRPr="004A507A">
              <w:rPr>
                <w:rFonts w:ascii="SimSun" w:eastAsia="SimSun" w:hAnsi="SimSun" w:hint="eastAsia"/>
                <w:szCs w:val="21"/>
              </w:rPr>
              <w:t>（六）有公司住所。</w:t>
            </w:r>
          </w:p>
          <w:p w:rsidR="00E72116" w:rsidRPr="00E72116" w:rsidRDefault="00E72116" w:rsidP="00E72116">
            <w:pPr>
              <w:wordWrap w:val="0"/>
              <w:autoSpaceDE w:val="0"/>
              <w:autoSpaceDN w:val="0"/>
              <w:snapToGrid w:val="0"/>
              <w:spacing w:line="290" w:lineRule="atLeast"/>
              <w:ind w:firstLine="420"/>
              <w:rPr>
                <w:rFonts w:ascii="SimSun" w:hAnsi="SimSun"/>
                <w:szCs w:val="21"/>
                <w:lang w:eastAsia="ko-KR"/>
              </w:rPr>
            </w:pP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lastRenderedPageBreak/>
              <w:t xml:space="preserve">    </w:t>
            </w:r>
            <w:r w:rsidRPr="004A507A">
              <w:rPr>
                <w:rFonts w:ascii="SimSun" w:eastAsia="SimSun" w:hAnsi="SimSun" w:hint="eastAsia"/>
                <w:b/>
                <w:szCs w:val="21"/>
              </w:rPr>
              <w:t>第七十七条</w:t>
            </w:r>
            <w:r w:rsidRPr="004A507A">
              <w:rPr>
                <w:rFonts w:ascii="SimSun" w:eastAsia="SimSun" w:hAnsi="SimSun" w:hint="eastAsia"/>
                <w:szCs w:val="21"/>
              </w:rPr>
              <w:t xml:space="preserve">　股份有限公司的设立，可以采取发起设立或者募集设立的方式。</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发起设立，是指由发起人认购公司应发行的全部股份而设立公司。</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募集设立，是指由发起人认购公司应发行股份的一部分，其余股份向社会公开募集或者向特定对象募集而设立公司。</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第七十八条</w:t>
            </w:r>
            <w:r w:rsidRPr="004A507A">
              <w:rPr>
                <w:rFonts w:ascii="SimSun" w:eastAsia="SimSun" w:hAnsi="SimSun" w:hint="eastAsia"/>
                <w:szCs w:val="21"/>
              </w:rPr>
              <w:t xml:space="preserve">　设立股份有限公司，应当有二人以上二百人以下为发起人，其中须有半数以上的发起人在中国境内有住所。</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第七十九条</w:t>
            </w:r>
            <w:r w:rsidRPr="004A507A">
              <w:rPr>
                <w:rFonts w:ascii="SimSun" w:eastAsia="SimSun" w:hAnsi="SimSun" w:hint="eastAsia"/>
                <w:szCs w:val="21"/>
              </w:rPr>
              <w:t xml:space="preserve">　股份有限公司发起人承担公司筹办事务。</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发起人应当签订发起人协议，明确各自在公司设立过程中的权利和义务。</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第八十条</w:t>
            </w:r>
            <w:r w:rsidRPr="004A507A">
              <w:rPr>
                <w:rFonts w:ascii="SimSun" w:eastAsia="SimSun" w:hAnsi="SimSun" w:hint="eastAsia"/>
                <w:szCs w:val="21"/>
              </w:rPr>
              <w:t xml:space="preserve">　股份有限公司采取发起设立方式设立的，注册资本为在公司登记机关登记的全体发起人认购的股本总额。在发起人认购的股份缴足前，不得向他人募集股份。</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股份有限公司采取募集方式设立的，注册资本为在公司登记机关登记的实收股本总额。</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法律、行政法规以及国务院决定对股份有限公司注册资本实缴、注册资本最低限额另有规定的，从其规定。</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 xml:space="preserve"> 第八十一条</w:t>
            </w:r>
            <w:r w:rsidRPr="004A507A">
              <w:rPr>
                <w:rFonts w:ascii="SimSun" w:eastAsia="SimSun" w:hAnsi="SimSun" w:hint="eastAsia"/>
                <w:szCs w:val="21"/>
              </w:rPr>
              <w:t xml:space="preserve">　股份有限公司章程应当载明下列事项：</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（一）公司名称和住所；</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（二）公司经营范围；</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（三）公司设立方式；</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（四）公司股份总数、每股金额和注册资本；</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（五）发起人的姓名或者名称、认购的股份数、出资方式和出资时间；</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（六）董事会的组成、职权和议事规则；</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（七）公司法定代表人；</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（八）监事会的组成、职权和议事规则；</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（九）公司利润分配办法；</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（十）公司的解散事由与清算办法；</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（十一）公司的通知和公告办法；</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（十二）股东大会会议认为需要规定的其他事项。</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第八十二条</w:t>
            </w:r>
            <w:r w:rsidRPr="004A507A">
              <w:rPr>
                <w:rFonts w:ascii="SimSun" w:eastAsia="SimSun" w:hAnsi="SimSun" w:hint="eastAsia"/>
                <w:szCs w:val="21"/>
              </w:rPr>
              <w:t xml:space="preserve">　发起人的出资方式，适用本法第二十七条的规定。</w:t>
            </w:r>
          </w:p>
          <w:p w:rsidR="004A507A" w:rsidRPr="00E72116" w:rsidRDefault="004A507A" w:rsidP="00E72116">
            <w:pPr>
              <w:wordWrap w:val="0"/>
              <w:autoSpaceDE w:val="0"/>
              <w:autoSpaceDN w:val="0"/>
              <w:snapToGrid w:val="0"/>
              <w:spacing w:line="276" w:lineRule="auto"/>
              <w:rPr>
                <w:rFonts w:ascii="SimSun" w:eastAsia="SimSun" w:hAnsi="SimSun"/>
                <w:spacing w:val="18"/>
                <w:szCs w:val="21"/>
              </w:rPr>
            </w:pPr>
            <w:r w:rsidRPr="00E72116">
              <w:rPr>
                <w:rFonts w:ascii="SimSun" w:eastAsia="SimSun" w:hAnsi="SimSun" w:hint="eastAsia"/>
                <w:spacing w:val="18"/>
                <w:szCs w:val="21"/>
              </w:rPr>
              <w:t xml:space="preserve">   </w:t>
            </w:r>
            <w:r w:rsidRPr="00E72116">
              <w:rPr>
                <w:rFonts w:ascii="SimSun" w:eastAsia="SimSun" w:hAnsi="SimSun" w:hint="eastAsia"/>
                <w:b/>
                <w:spacing w:val="18"/>
                <w:szCs w:val="21"/>
              </w:rPr>
              <w:t xml:space="preserve"> 第八十三条</w:t>
            </w:r>
            <w:r w:rsidRPr="00E72116">
              <w:rPr>
                <w:rFonts w:ascii="SimSun" w:eastAsia="SimSun" w:hAnsi="SimSun" w:hint="eastAsia"/>
                <w:spacing w:val="18"/>
                <w:szCs w:val="21"/>
              </w:rPr>
              <w:t xml:space="preserve">　以发起设立方式设立股份有限公司的，发起人应当书面认足公司章程规定其认购的股份，并按照公司章程规定缴纳出资。以非货币财产出资的，应当依法办理其财</w:t>
            </w:r>
            <w:r w:rsidRPr="00E72116">
              <w:rPr>
                <w:rFonts w:ascii="SimSun" w:eastAsia="SimSun" w:hAnsi="SimSun" w:hint="eastAsia"/>
                <w:spacing w:val="18"/>
                <w:szCs w:val="21"/>
              </w:rPr>
              <w:lastRenderedPageBreak/>
              <w:t>产权的转移手续。</w:t>
            </w:r>
          </w:p>
          <w:p w:rsidR="004A507A" w:rsidRPr="004A507A" w:rsidRDefault="004A507A" w:rsidP="00E72116">
            <w:pPr>
              <w:wordWrap w:val="0"/>
              <w:autoSpaceDE w:val="0"/>
              <w:autoSpaceDN w:val="0"/>
              <w:snapToGrid w:val="0"/>
              <w:spacing w:line="276" w:lineRule="auto"/>
              <w:rPr>
                <w:rFonts w:ascii="SimSun" w:eastAsia="SimSun" w:hAnsi="SimSun"/>
                <w:szCs w:val="21"/>
              </w:rPr>
            </w:pPr>
            <w:r w:rsidRPr="00E72116">
              <w:rPr>
                <w:rFonts w:ascii="SimSun" w:eastAsia="SimSun" w:hAnsi="SimSun" w:hint="eastAsia"/>
                <w:spacing w:val="18"/>
                <w:szCs w:val="21"/>
              </w:rPr>
              <w:t xml:space="preserve">    发起人不依照前款规定缴纳出资的，应当按照发起人协议承担违约责任</w:t>
            </w:r>
            <w:r w:rsidRPr="004A507A">
              <w:rPr>
                <w:rFonts w:ascii="SimSun" w:eastAsia="SimSun" w:hAnsi="SimSun" w:hint="eastAsia"/>
                <w:szCs w:val="21"/>
              </w:rPr>
              <w:t>。</w:t>
            </w:r>
          </w:p>
          <w:p w:rsidR="004A507A" w:rsidRPr="00E72116" w:rsidRDefault="004A507A" w:rsidP="004A507A">
            <w:pPr>
              <w:wordWrap w:val="0"/>
              <w:autoSpaceDE w:val="0"/>
              <w:autoSpaceDN w:val="0"/>
              <w:snapToGrid w:val="0"/>
              <w:spacing w:line="290" w:lineRule="atLeast"/>
              <w:rPr>
                <w:rFonts w:ascii="SimSun" w:eastAsia="SimSun" w:hAnsi="SimSun"/>
                <w:spacing w:val="18"/>
                <w:szCs w:val="21"/>
              </w:rPr>
            </w:pPr>
            <w:r w:rsidRPr="00E72116">
              <w:rPr>
                <w:rFonts w:ascii="SimSun" w:eastAsia="SimSun" w:hAnsi="SimSun" w:hint="eastAsia"/>
                <w:spacing w:val="18"/>
                <w:szCs w:val="21"/>
              </w:rPr>
              <w:t xml:space="preserve">    发起人认足公司章程规定的出资后，应当选举董事会和监事会，由董事会向公司登记机关报送公司章程以及法律、行政法规规定的其他文件，申请设立登记。</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第八十四条</w:t>
            </w:r>
            <w:r w:rsidRPr="004A507A">
              <w:rPr>
                <w:rFonts w:ascii="SimSun" w:eastAsia="SimSun" w:hAnsi="SimSun" w:hint="eastAsia"/>
                <w:szCs w:val="21"/>
              </w:rPr>
              <w:t xml:space="preserve">　以募集设立方式设立股份有限公司的，发起人认购的股份不得少于公司股份总数的百分之三十五；但是，法律、行政法规另有规定的，从其规定。</w:t>
            </w:r>
          </w:p>
          <w:p w:rsidR="004A507A" w:rsidRPr="004A507A" w:rsidRDefault="004A507A" w:rsidP="00E72116">
            <w:pPr>
              <w:wordWrap w:val="0"/>
              <w:autoSpaceDE w:val="0"/>
              <w:autoSpaceDN w:val="0"/>
              <w:snapToGrid w:val="0"/>
              <w:spacing w:line="276" w:lineRule="auto"/>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第八十五条</w:t>
            </w:r>
            <w:r w:rsidRPr="004A507A">
              <w:rPr>
                <w:rFonts w:ascii="SimSun" w:eastAsia="SimSun" w:hAnsi="SimSun" w:hint="eastAsia"/>
                <w:szCs w:val="21"/>
              </w:rPr>
              <w:t xml:space="preserve">　发起人向社会公开募集股份，必须公告招股说明书，并制作认股书。认股书应当载明本法第八十六条所列事项，由认股人填写认购股数、金额、住所，并签名、盖章。认股人按照所认购股数缴纳股款。</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 xml:space="preserve"> 第八十六条</w:t>
            </w:r>
            <w:r w:rsidRPr="004A507A">
              <w:rPr>
                <w:rFonts w:ascii="SimSun" w:eastAsia="SimSun" w:hAnsi="SimSun" w:hint="eastAsia"/>
                <w:szCs w:val="21"/>
              </w:rPr>
              <w:t xml:space="preserve">　招股说明书应当附有发起人制订的公司章程，并载明下列事项：</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（一）发起人认购的股份数；</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（二）每股的票面金额和发行价格；</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（三）无记名股票的发行总数；</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（四）募集资金的用途；</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（五）认股人的权利、义务；</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（六）本次募股的起止期限及逾期未募足时认股人可以撤回所认股份的说明。</w:t>
            </w:r>
          </w:p>
          <w:p w:rsidR="004A507A" w:rsidRPr="00E72116" w:rsidRDefault="004A507A" w:rsidP="004A507A">
            <w:pPr>
              <w:wordWrap w:val="0"/>
              <w:autoSpaceDE w:val="0"/>
              <w:autoSpaceDN w:val="0"/>
              <w:snapToGrid w:val="0"/>
              <w:spacing w:line="290" w:lineRule="atLeast"/>
              <w:rPr>
                <w:rFonts w:ascii="SimSun" w:eastAsia="SimSun" w:hAnsi="SimSun"/>
                <w:spacing w:val="18"/>
                <w:szCs w:val="21"/>
              </w:rPr>
            </w:pPr>
            <w:r w:rsidRPr="00E72116">
              <w:rPr>
                <w:rFonts w:ascii="SimSun" w:eastAsia="SimSun" w:hAnsi="SimSun" w:hint="eastAsia"/>
                <w:spacing w:val="18"/>
                <w:szCs w:val="21"/>
              </w:rPr>
              <w:t xml:space="preserve">    </w:t>
            </w:r>
            <w:r w:rsidRPr="00E72116">
              <w:rPr>
                <w:rFonts w:ascii="SimSun" w:eastAsia="SimSun" w:hAnsi="SimSun" w:hint="eastAsia"/>
                <w:b/>
                <w:spacing w:val="18"/>
                <w:szCs w:val="21"/>
              </w:rPr>
              <w:t>第八十七条</w:t>
            </w:r>
            <w:r w:rsidRPr="00E72116">
              <w:rPr>
                <w:rFonts w:ascii="SimSun" w:eastAsia="SimSun" w:hAnsi="SimSun" w:hint="eastAsia"/>
                <w:spacing w:val="18"/>
                <w:szCs w:val="21"/>
              </w:rPr>
              <w:t xml:space="preserve">　发起人向社会公开募集股份，应当由依法设立的证券公司承销，签订承销协议。</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第八十八条</w:t>
            </w:r>
            <w:r w:rsidRPr="004A507A">
              <w:rPr>
                <w:rFonts w:ascii="SimSun" w:eastAsia="SimSun" w:hAnsi="SimSun" w:hint="eastAsia"/>
                <w:szCs w:val="21"/>
              </w:rPr>
              <w:t xml:space="preserve">　发起人向社会公开募集股份，应当同银行签订代收股款协议。</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代收股款的银行应当按照协议代收和保存股款，向缴纳股款的认股人出具收款单据，并负有向有关部门出具收款证明的义务。</w:t>
            </w:r>
          </w:p>
          <w:p w:rsidR="004A507A" w:rsidRPr="00E72116" w:rsidRDefault="004A507A" w:rsidP="004A507A">
            <w:pPr>
              <w:wordWrap w:val="0"/>
              <w:autoSpaceDE w:val="0"/>
              <w:autoSpaceDN w:val="0"/>
              <w:snapToGrid w:val="0"/>
              <w:spacing w:line="290" w:lineRule="atLeast"/>
              <w:rPr>
                <w:rFonts w:ascii="SimSun" w:eastAsia="SimSun" w:hAnsi="SimSun"/>
                <w:spacing w:val="18"/>
                <w:szCs w:val="21"/>
              </w:rPr>
            </w:pPr>
            <w:r w:rsidRPr="00E72116">
              <w:rPr>
                <w:rFonts w:ascii="SimSun" w:eastAsia="SimSun" w:hAnsi="SimSun" w:hint="eastAsia"/>
                <w:spacing w:val="18"/>
                <w:szCs w:val="21"/>
              </w:rPr>
              <w:t xml:space="preserve">    </w:t>
            </w:r>
            <w:r w:rsidRPr="00E72116">
              <w:rPr>
                <w:rFonts w:ascii="SimSun" w:eastAsia="SimSun" w:hAnsi="SimSun" w:hint="eastAsia"/>
                <w:b/>
                <w:spacing w:val="18"/>
                <w:szCs w:val="21"/>
              </w:rPr>
              <w:t>第八十九条</w:t>
            </w:r>
            <w:r w:rsidRPr="00E72116">
              <w:rPr>
                <w:rFonts w:ascii="SimSun" w:eastAsia="SimSun" w:hAnsi="SimSun" w:hint="eastAsia"/>
                <w:spacing w:val="18"/>
                <w:szCs w:val="21"/>
              </w:rPr>
              <w:t xml:space="preserve">　发行股份的股款缴足后，必须经依法设立的验资机构验资并出具证明。发起人应当自股款缴足之日起三十日内主持召开公司创立大会。创立大会由发起人、认股人组成。</w:t>
            </w:r>
          </w:p>
          <w:p w:rsidR="004A507A" w:rsidRPr="00E72116" w:rsidRDefault="004A507A" w:rsidP="004A507A">
            <w:pPr>
              <w:wordWrap w:val="0"/>
              <w:autoSpaceDE w:val="0"/>
              <w:autoSpaceDN w:val="0"/>
              <w:snapToGrid w:val="0"/>
              <w:spacing w:line="290" w:lineRule="atLeast"/>
              <w:rPr>
                <w:rFonts w:ascii="SimSun" w:eastAsia="SimSun" w:hAnsi="SimSun"/>
                <w:spacing w:val="18"/>
                <w:szCs w:val="21"/>
              </w:rPr>
            </w:pPr>
            <w:r w:rsidRPr="00E72116">
              <w:rPr>
                <w:rFonts w:ascii="SimSun" w:eastAsia="SimSun" w:hAnsi="SimSun" w:hint="eastAsia"/>
                <w:spacing w:val="18"/>
                <w:szCs w:val="21"/>
              </w:rPr>
              <w:t xml:space="preserve">    发行的股份超过招股说明书规定的截止期限尚未募足的，或者发行股份的股款缴足后，发起人在三十日内未召开创立大会的，认股人可以按照所缴股款并加算银行同期存款利息，要求发起人返还。</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第九十条</w:t>
            </w:r>
            <w:r w:rsidRPr="004A507A">
              <w:rPr>
                <w:rFonts w:ascii="SimSun" w:eastAsia="SimSun" w:hAnsi="SimSun" w:hint="eastAsia"/>
                <w:szCs w:val="21"/>
              </w:rPr>
              <w:t xml:space="preserve">　发起人应当在创立大会召开十五日前将会议日期通知各认股人或者予以公告。创立大会应</w:t>
            </w:r>
            <w:r w:rsidRPr="004A507A">
              <w:rPr>
                <w:rFonts w:ascii="SimSun" w:eastAsia="SimSun" w:hAnsi="SimSun" w:hint="eastAsia"/>
                <w:szCs w:val="21"/>
              </w:rPr>
              <w:lastRenderedPageBreak/>
              <w:t>有代表股份总数过半数的发起人、认股人出席，方可举行。</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创立大会行使下列职权：</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（一）审议发起人关于公司筹办情况的报告；</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（二）通过公司章程；</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（三）选举董事会成员；</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（四）选举监事会成员；</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（五）对公司的设立费用进行审核；</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（六）对发起人用于抵作股款的财产的作价进行审核；</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（七）发生不可抗力或者经营条件发生重大变化直接影响公司设立的，可以作出不设立公司的决议。</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创立大会对前款所列事项作出决议，必须经出席会议的认股人所持表决权过半数通过。</w:t>
            </w:r>
          </w:p>
          <w:p w:rsidR="004A507A" w:rsidRPr="00E72116" w:rsidRDefault="004A507A" w:rsidP="00E72116">
            <w:pPr>
              <w:wordWrap w:val="0"/>
              <w:autoSpaceDE w:val="0"/>
              <w:autoSpaceDN w:val="0"/>
              <w:snapToGrid w:val="0"/>
              <w:spacing w:line="276" w:lineRule="auto"/>
              <w:rPr>
                <w:rFonts w:ascii="SimSun" w:eastAsia="SimSun" w:hAnsi="SimSun"/>
                <w:spacing w:val="26"/>
                <w:szCs w:val="21"/>
              </w:rPr>
            </w:pPr>
            <w:r w:rsidRPr="00E72116">
              <w:rPr>
                <w:rFonts w:ascii="SimSun" w:eastAsia="SimSun" w:hAnsi="SimSun" w:hint="eastAsia"/>
                <w:spacing w:val="26"/>
                <w:szCs w:val="21"/>
              </w:rPr>
              <w:t xml:space="preserve">    </w:t>
            </w:r>
            <w:r w:rsidRPr="00E72116">
              <w:rPr>
                <w:rFonts w:ascii="SimSun" w:eastAsia="SimSun" w:hAnsi="SimSun" w:hint="eastAsia"/>
                <w:b/>
                <w:spacing w:val="26"/>
                <w:szCs w:val="21"/>
              </w:rPr>
              <w:t>第九十一条</w:t>
            </w:r>
            <w:r w:rsidRPr="00E72116">
              <w:rPr>
                <w:rFonts w:ascii="SimSun" w:eastAsia="SimSun" w:hAnsi="SimSun" w:hint="eastAsia"/>
                <w:spacing w:val="26"/>
                <w:szCs w:val="21"/>
              </w:rPr>
              <w:t xml:space="preserve">　发起人、认股人缴纳股款或者交付抵作股款的出资后，除未按期募足股份、发起人未按期召开创立大会或者创立大会决议不设立公司的情形外，不得抽回其股本。</w:t>
            </w:r>
          </w:p>
          <w:p w:rsidR="004A507A" w:rsidRPr="00E72116" w:rsidRDefault="004A507A" w:rsidP="004A507A">
            <w:pPr>
              <w:wordWrap w:val="0"/>
              <w:autoSpaceDE w:val="0"/>
              <w:autoSpaceDN w:val="0"/>
              <w:snapToGrid w:val="0"/>
              <w:spacing w:line="290" w:lineRule="atLeast"/>
              <w:rPr>
                <w:rFonts w:ascii="SimSun" w:eastAsia="SimSun" w:hAnsi="SimSun"/>
                <w:spacing w:val="-12"/>
                <w:szCs w:val="21"/>
              </w:rPr>
            </w:pPr>
            <w:r w:rsidRPr="00E72116">
              <w:rPr>
                <w:rFonts w:ascii="SimSun" w:eastAsia="SimSun" w:hAnsi="SimSun" w:hint="eastAsia"/>
                <w:spacing w:val="-12"/>
                <w:szCs w:val="21"/>
              </w:rPr>
              <w:t xml:space="preserve">    </w:t>
            </w:r>
            <w:r w:rsidRPr="00E72116">
              <w:rPr>
                <w:rFonts w:ascii="SimSun" w:eastAsia="SimSun" w:hAnsi="SimSun" w:hint="eastAsia"/>
                <w:b/>
                <w:spacing w:val="-12"/>
                <w:szCs w:val="21"/>
              </w:rPr>
              <w:t>第九十二条</w:t>
            </w:r>
            <w:r w:rsidRPr="00E72116">
              <w:rPr>
                <w:rFonts w:ascii="SimSun" w:eastAsia="SimSun" w:hAnsi="SimSun" w:hint="eastAsia"/>
                <w:spacing w:val="-12"/>
                <w:szCs w:val="21"/>
              </w:rPr>
              <w:t xml:space="preserve">　董事会应于创立大会结束后三十日内，向公司登记机关报送下列文件，申请设立登记：</w:t>
            </w:r>
          </w:p>
          <w:p w:rsidR="004A507A" w:rsidRPr="00E72116" w:rsidRDefault="004A507A" w:rsidP="004A507A">
            <w:pPr>
              <w:wordWrap w:val="0"/>
              <w:autoSpaceDE w:val="0"/>
              <w:autoSpaceDN w:val="0"/>
              <w:snapToGrid w:val="0"/>
              <w:spacing w:line="290" w:lineRule="atLeast"/>
              <w:rPr>
                <w:rFonts w:ascii="SimSun" w:eastAsia="SimSun" w:hAnsi="SimSun"/>
                <w:spacing w:val="-12"/>
                <w:szCs w:val="21"/>
              </w:rPr>
            </w:pPr>
            <w:r w:rsidRPr="00E72116">
              <w:rPr>
                <w:rFonts w:ascii="SimSun" w:eastAsia="SimSun" w:hAnsi="SimSun" w:hint="eastAsia"/>
                <w:spacing w:val="-12"/>
                <w:szCs w:val="21"/>
              </w:rPr>
              <w:t xml:space="preserve">    （一）公司登记申请书；</w:t>
            </w:r>
          </w:p>
          <w:p w:rsidR="004A507A" w:rsidRPr="00E72116" w:rsidRDefault="004A507A" w:rsidP="004A507A">
            <w:pPr>
              <w:wordWrap w:val="0"/>
              <w:autoSpaceDE w:val="0"/>
              <w:autoSpaceDN w:val="0"/>
              <w:snapToGrid w:val="0"/>
              <w:spacing w:line="290" w:lineRule="atLeast"/>
              <w:rPr>
                <w:rFonts w:ascii="SimSun" w:eastAsia="SimSun" w:hAnsi="SimSun"/>
                <w:spacing w:val="-12"/>
                <w:szCs w:val="21"/>
              </w:rPr>
            </w:pPr>
            <w:r w:rsidRPr="00E72116">
              <w:rPr>
                <w:rFonts w:ascii="SimSun" w:eastAsia="SimSun" w:hAnsi="SimSun" w:hint="eastAsia"/>
                <w:spacing w:val="-12"/>
                <w:szCs w:val="21"/>
              </w:rPr>
              <w:t xml:space="preserve">    （二）创立大会的会议记录；</w:t>
            </w:r>
          </w:p>
          <w:p w:rsidR="004A507A" w:rsidRPr="00E72116" w:rsidRDefault="004A507A" w:rsidP="004A507A">
            <w:pPr>
              <w:wordWrap w:val="0"/>
              <w:autoSpaceDE w:val="0"/>
              <w:autoSpaceDN w:val="0"/>
              <w:snapToGrid w:val="0"/>
              <w:spacing w:line="290" w:lineRule="atLeast"/>
              <w:rPr>
                <w:rFonts w:ascii="SimSun" w:eastAsia="SimSun" w:hAnsi="SimSun"/>
                <w:spacing w:val="-12"/>
                <w:szCs w:val="21"/>
              </w:rPr>
            </w:pPr>
            <w:r w:rsidRPr="00E72116">
              <w:rPr>
                <w:rFonts w:ascii="SimSun" w:eastAsia="SimSun" w:hAnsi="SimSun" w:hint="eastAsia"/>
                <w:spacing w:val="-12"/>
                <w:szCs w:val="21"/>
              </w:rPr>
              <w:t xml:space="preserve">    （三）公司章程；</w:t>
            </w:r>
          </w:p>
          <w:p w:rsidR="004A507A" w:rsidRPr="00E72116" w:rsidRDefault="004A507A" w:rsidP="004A507A">
            <w:pPr>
              <w:wordWrap w:val="0"/>
              <w:autoSpaceDE w:val="0"/>
              <w:autoSpaceDN w:val="0"/>
              <w:snapToGrid w:val="0"/>
              <w:spacing w:line="290" w:lineRule="atLeast"/>
              <w:rPr>
                <w:rFonts w:ascii="SimSun" w:eastAsia="SimSun" w:hAnsi="SimSun"/>
                <w:spacing w:val="-12"/>
                <w:szCs w:val="21"/>
              </w:rPr>
            </w:pPr>
            <w:r w:rsidRPr="00E72116">
              <w:rPr>
                <w:rFonts w:ascii="SimSun" w:eastAsia="SimSun" w:hAnsi="SimSun" w:hint="eastAsia"/>
                <w:spacing w:val="-12"/>
                <w:szCs w:val="21"/>
              </w:rPr>
              <w:t xml:space="preserve">    （四）验资证明；</w:t>
            </w:r>
          </w:p>
          <w:p w:rsidR="004A507A" w:rsidRPr="00E72116" w:rsidRDefault="004A507A" w:rsidP="004A507A">
            <w:pPr>
              <w:wordWrap w:val="0"/>
              <w:autoSpaceDE w:val="0"/>
              <w:autoSpaceDN w:val="0"/>
              <w:snapToGrid w:val="0"/>
              <w:spacing w:line="290" w:lineRule="atLeast"/>
              <w:rPr>
                <w:rFonts w:ascii="SimSun" w:eastAsia="SimSun" w:hAnsi="SimSun"/>
                <w:spacing w:val="-12"/>
                <w:szCs w:val="21"/>
              </w:rPr>
            </w:pPr>
            <w:r w:rsidRPr="00E72116">
              <w:rPr>
                <w:rFonts w:ascii="SimSun" w:eastAsia="SimSun" w:hAnsi="SimSun" w:hint="eastAsia"/>
                <w:spacing w:val="-12"/>
                <w:szCs w:val="21"/>
              </w:rPr>
              <w:t xml:space="preserve">    （五）法定代表人、董事、监事的任职文件及其身份证明；</w:t>
            </w:r>
          </w:p>
          <w:p w:rsidR="004A507A" w:rsidRPr="00E72116" w:rsidRDefault="004A507A" w:rsidP="004A507A">
            <w:pPr>
              <w:wordWrap w:val="0"/>
              <w:autoSpaceDE w:val="0"/>
              <w:autoSpaceDN w:val="0"/>
              <w:snapToGrid w:val="0"/>
              <w:spacing w:line="290" w:lineRule="atLeast"/>
              <w:rPr>
                <w:rFonts w:ascii="SimSun" w:eastAsia="SimSun" w:hAnsi="SimSun"/>
                <w:spacing w:val="-12"/>
                <w:szCs w:val="21"/>
              </w:rPr>
            </w:pPr>
            <w:r w:rsidRPr="00E72116">
              <w:rPr>
                <w:rFonts w:ascii="SimSun" w:eastAsia="SimSun" w:hAnsi="SimSun" w:hint="eastAsia"/>
                <w:spacing w:val="-12"/>
                <w:szCs w:val="21"/>
              </w:rPr>
              <w:t xml:space="preserve">    （六）发起人的法人资格证明或者自然人身份证明；</w:t>
            </w:r>
          </w:p>
          <w:p w:rsidR="004A507A" w:rsidRPr="00E72116" w:rsidRDefault="004A507A" w:rsidP="004A507A">
            <w:pPr>
              <w:wordWrap w:val="0"/>
              <w:autoSpaceDE w:val="0"/>
              <w:autoSpaceDN w:val="0"/>
              <w:snapToGrid w:val="0"/>
              <w:spacing w:line="290" w:lineRule="atLeast"/>
              <w:rPr>
                <w:rFonts w:ascii="SimSun" w:eastAsia="SimSun" w:hAnsi="SimSun"/>
                <w:spacing w:val="-12"/>
                <w:szCs w:val="21"/>
              </w:rPr>
            </w:pPr>
            <w:r w:rsidRPr="00E72116">
              <w:rPr>
                <w:rFonts w:ascii="SimSun" w:eastAsia="SimSun" w:hAnsi="SimSun" w:hint="eastAsia"/>
                <w:spacing w:val="-12"/>
                <w:szCs w:val="21"/>
              </w:rPr>
              <w:t xml:space="preserve">    （七）公司住所证明。</w:t>
            </w:r>
          </w:p>
          <w:p w:rsidR="004A507A" w:rsidRPr="00E72116" w:rsidRDefault="004A507A" w:rsidP="004A507A">
            <w:pPr>
              <w:wordWrap w:val="0"/>
              <w:autoSpaceDE w:val="0"/>
              <w:autoSpaceDN w:val="0"/>
              <w:snapToGrid w:val="0"/>
              <w:spacing w:line="290" w:lineRule="atLeast"/>
              <w:rPr>
                <w:rFonts w:ascii="SimSun" w:eastAsia="SimSun" w:hAnsi="SimSun"/>
                <w:spacing w:val="-12"/>
                <w:szCs w:val="21"/>
              </w:rPr>
            </w:pPr>
            <w:r w:rsidRPr="00E72116">
              <w:rPr>
                <w:rFonts w:ascii="SimSun" w:eastAsia="SimSun" w:hAnsi="SimSun" w:hint="eastAsia"/>
                <w:spacing w:val="-12"/>
                <w:szCs w:val="21"/>
              </w:rPr>
              <w:t xml:space="preserve">    以募集方式设立股份有限公司公开发行股票的，还应当向公司登记机关报送国务院证券监督管理机构的核准文件。</w:t>
            </w:r>
          </w:p>
          <w:p w:rsidR="004A507A" w:rsidRPr="004A507A" w:rsidRDefault="004A507A" w:rsidP="00E72116">
            <w:pPr>
              <w:wordWrap w:val="0"/>
              <w:autoSpaceDE w:val="0"/>
              <w:autoSpaceDN w:val="0"/>
              <w:snapToGrid w:val="0"/>
              <w:spacing w:line="276" w:lineRule="auto"/>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第九十三条</w:t>
            </w:r>
            <w:r w:rsidRPr="004A507A">
              <w:rPr>
                <w:rFonts w:ascii="SimSun" w:eastAsia="SimSun" w:hAnsi="SimSun" w:hint="eastAsia"/>
                <w:szCs w:val="21"/>
              </w:rPr>
              <w:t xml:space="preserve">　股份有限公司成立后，发起人未按照公司章程的规定缴足出资的，应当补缴；其他发起人承担连带责任。</w:t>
            </w:r>
          </w:p>
          <w:p w:rsidR="004A507A" w:rsidRPr="004A507A" w:rsidRDefault="004A507A" w:rsidP="00E72116">
            <w:pPr>
              <w:wordWrap w:val="0"/>
              <w:autoSpaceDE w:val="0"/>
              <w:autoSpaceDN w:val="0"/>
              <w:snapToGrid w:val="0"/>
              <w:spacing w:line="276" w:lineRule="auto"/>
              <w:rPr>
                <w:rFonts w:ascii="SimSun" w:eastAsia="SimSun" w:hAnsi="SimSun"/>
                <w:szCs w:val="21"/>
              </w:rPr>
            </w:pPr>
            <w:r w:rsidRPr="004A507A">
              <w:rPr>
                <w:rFonts w:ascii="SimSun" w:eastAsia="SimSun" w:hAnsi="SimSun" w:hint="eastAsia"/>
                <w:szCs w:val="21"/>
              </w:rPr>
              <w:t xml:space="preserve">    股份有限公司成立后，发现作为设立公司出资的非货币财产的实际价额显著低于公司章程所定价额的，应当由交付该出资的发起人补足其差额；其他发起人承担连带责任。</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第九十四条</w:t>
            </w:r>
            <w:r w:rsidRPr="004A507A">
              <w:rPr>
                <w:rFonts w:ascii="SimSun" w:eastAsia="SimSun" w:hAnsi="SimSun" w:hint="eastAsia"/>
                <w:szCs w:val="21"/>
              </w:rPr>
              <w:t xml:space="preserve">　股份有限公司的发起人应当承担下列责任：</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（一）公司不能成立时，对设立行为所产生的债务和费用负连带责任；</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（二）公司不能成立时，对认股人已缴纳的股款，负返还股款并加算银行同期存款利息的连带责任；</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lastRenderedPageBreak/>
              <w:t xml:space="preserve">    （三）在公司设立过程中，由于发起人的过失致使公司利益受到损害的，应当对公司承担赔偿责任。</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 xml:space="preserve"> 第九十五条</w:t>
            </w:r>
            <w:r w:rsidRPr="004A507A">
              <w:rPr>
                <w:rFonts w:ascii="SimSun" w:eastAsia="SimSun" w:hAnsi="SimSun" w:hint="eastAsia"/>
                <w:szCs w:val="21"/>
              </w:rPr>
              <w:t xml:space="preserve">　有限责任公司变更为股份有限公司时，折合的实收股本总额不得高于公司净资产额。有限责任公司变更为股份有限公司，为增加资本公开发行股份时，应当依法办理。</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第九十六条</w:t>
            </w:r>
            <w:r w:rsidRPr="004A507A">
              <w:rPr>
                <w:rFonts w:ascii="SimSun" w:eastAsia="SimSun" w:hAnsi="SimSun" w:hint="eastAsia"/>
                <w:szCs w:val="21"/>
              </w:rPr>
              <w:t xml:space="preserve">　股份有限公司应当将公司章程、股东名册、公司债券存根、股东大会会议记录、董事会会议记录、监事会会议记录、财务会计报告置备于本公司。</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第九十七条</w:t>
            </w:r>
            <w:r w:rsidRPr="004A507A">
              <w:rPr>
                <w:rFonts w:ascii="SimSun" w:eastAsia="SimSun" w:hAnsi="SimSun" w:hint="eastAsia"/>
                <w:szCs w:val="21"/>
              </w:rPr>
              <w:t xml:space="preserve">　股东有权查阅公司章程、股东名册、公司债券存根、股东大会会议记录、董事会会议决议、监事会会议决议、财务会计报告，对公司的经营提出建议或者质询。</w:t>
            </w:r>
          </w:p>
          <w:p w:rsidR="004A507A" w:rsidRPr="004A507A" w:rsidRDefault="004A507A" w:rsidP="004A507A">
            <w:pPr>
              <w:wordWrap w:val="0"/>
              <w:autoSpaceDE w:val="0"/>
              <w:autoSpaceDN w:val="0"/>
              <w:snapToGrid w:val="0"/>
              <w:spacing w:line="290" w:lineRule="atLeast"/>
              <w:rPr>
                <w:rFonts w:ascii="SimSun" w:eastAsia="SimSun" w:hAnsi="SimSun"/>
                <w:szCs w:val="21"/>
              </w:rPr>
            </w:pPr>
          </w:p>
          <w:p w:rsidR="004A507A" w:rsidRPr="00E72116" w:rsidRDefault="004A507A" w:rsidP="00E72116">
            <w:pPr>
              <w:wordWrap w:val="0"/>
              <w:autoSpaceDE w:val="0"/>
              <w:autoSpaceDN w:val="0"/>
              <w:snapToGrid w:val="0"/>
              <w:rPr>
                <w:rFonts w:ascii="SimSun" w:eastAsia="SimSun" w:hAnsi="SimSun"/>
                <w:b/>
                <w:spacing w:val="6"/>
                <w:szCs w:val="21"/>
              </w:rPr>
            </w:pPr>
            <w:r w:rsidRPr="00E72116">
              <w:rPr>
                <w:rFonts w:ascii="SimSun" w:eastAsia="SimSun" w:hAnsi="SimSun" w:hint="eastAsia"/>
                <w:b/>
                <w:spacing w:val="6"/>
                <w:szCs w:val="21"/>
              </w:rPr>
              <w:t>第二节　股东大会</w:t>
            </w:r>
          </w:p>
          <w:p w:rsidR="004A507A" w:rsidRPr="00E72116" w:rsidRDefault="004A507A" w:rsidP="00E72116">
            <w:pPr>
              <w:wordWrap w:val="0"/>
              <w:autoSpaceDE w:val="0"/>
              <w:autoSpaceDN w:val="0"/>
              <w:snapToGrid w:val="0"/>
              <w:rPr>
                <w:rFonts w:ascii="SimSun" w:eastAsia="SimSun" w:hAnsi="SimSun"/>
                <w:spacing w:val="6"/>
                <w:szCs w:val="21"/>
              </w:rPr>
            </w:pPr>
            <w:r w:rsidRPr="00E72116">
              <w:rPr>
                <w:rFonts w:ascii="SimSun" w:eastAsia="SimSun" w:hAnsi="SimSun" w:hint="eastAsia"/>
                <w:spacing w:val="6"/>
                <w:szCs w:val="21"/>
              </w:rPr>
              <w:t xml:space="preserve">    </w:t>
            </w:r>
            <w:r w:rsidRPr="00E72116">
              <w:rPr>
                <w:rFonts w:ascii="SimSun" w:eastAsia="SimSun" w:hAnsi="SimSun" w:hint="eastAsia"/>
                <w:b/>
                <w:spacing w:val="6"/>
                <w:szCs w:val="21"/>
              </w:rPr>
              <w:t>第九十八条</w:t>
            </w:r>
            <w:r w:rsidRPr="00E72116">
              <w:rPr>
                <w:rFonts w:ascii="SimSun" w:eastAsia="SimSun" w:hAnsi="SimSun" w:hint="eastAsia"/>
                <w:spacing w:val="6"/>
                <w:szCs w:val="21"/>
              </w:rPr>
              <w:t xml:space="preserve">　股份有限公司股东大会由全体股东组成。股东大会是公司的权力机构，依照本法行使职权。</w:t>
            </w:r>
          </w:p>
          <w:p w:rsidR="004A507A" w:rsidRPr="00E72116" w:rsidRDefault="004A507A" w:rsidP="00E72116">
            <w:pPr>
              <w:wordWrap w:val="0"/>
              <w:autoSpaceDE w:val="0"/>
              <w:autoSpaceDN w:val="0"/>
              <w:snapToGrid w:val="0"/>
              <w:rPr>
                <w:rFonts w:ascii="SimSun" w:eastAsia="SimSun" w:hAnsi="SimSun"/>
                <w:spacing w:val="6"/>
                <w:szCs w:val="21"/>
              </w:rPr>
            </w:pPr>
            <w:r w:rsidRPr="00E72116">
              <w:rPr>
                <w:rFonts w:ascii="SimSun" w:eastAsia="SimSun" w:hAnsi="SimSun" w:hint="eastAsia"/>
                <w:spacing w:val="6"/>
                <w:szCs w:val="21"/>
              </w:rPr>
              <w:t xml:space="preserve">    </w:t>
            </w:r>
            <w:r w:rsidRPr="00E72116">
              <w:rPr>
                <w:rFonts w:ascii="SimSun" w:eastAsia="SimSun" w:hAnsi="SimSun" w:hint="eastAsia"/>
                <w:b/>
                <w:spacing w:val="6"/>
                <w:szCs w:val="21"/>
              </w:rPr>
              <w:t>第九十九条</w:t>
            </w:r>
            <w:r w:rsidRPr="00E72116">
              <w:rPr>
                <w:rFonts w:ascii="SimSun" w:eastAsia="SimSun" w:hAnsi="SimSun" w:hint="eastAsia"/>
                <w:spacing w:val="6"/>
                <w:szCs w:val="21"/>
              </w:rPr>
              <w:t xml:space="preserve">　本法第三十七条第一款关于有限责任公司股东会职权的规定，适用于股份有限公司股东大会。</w:t>
            </w:r>
          </w:p>
          <w:p w:rsidR="004A507A" w:rsidRPr="00E72116" w:rsidRDefault="004A507A" w:rsidP="00E72116">
            <w:pPr>
              <w:wordWrap w:val="0"/>
              <w:autoSpaceDE w:val="0"/>
              <w:autoSpaceDN w:val="0"/>
              <w:snapToGrid w:val="0"/>
              <w:rPr>
                <w:rFonts w:ascii="SimSun" w:eastAsia="SimSun" w:hAnsi="SimSun"/>
                <w:spacing w:val="6"/>
                <w:szCs w:val="21"/>
              </w:rPr>
            </w:pPr>
            <w:r w:rsidRPr="00E72116">
              <w:rPr>
                <w:rFonts w:ascii="SimSun" w:eastAsia="SimSun" w:hAnsi="SimSun" w:hint="eastAsia"/>
                <w:spacing w:val="6"/>
                <w:szCs w:val="21"/>
              </w:rPr>
              <w:t xml:space="preserve">    </w:t>
            </w:r>
            <w:r w:rsidRPr="00E72116">
              <w:rPr>
                <w:rFonts w:ascii="SimSun" w:eastAsia="SimSun" w:hAnsi="SimSun" w:hint="eastAsia"/>
                <w:b/>
                <w:spacing w:val="6"/>
                <w:szCs w:val="21"/>
              </w:rPr>
              <w:t>第一百条</w:t>
            </w:r>
            <w:r w:rsidRPr="00E72116">
              <w:rPr>
                <w:rFonts w:ascii="SimSun" w:eastAsia="SimSun" w:hAnsi="SimSun" w:hint="eastAsia"/>
                <w:spacing w:val="6"/>
                <w:szCs w:val="21"/>
              </w:rPr>
              <w:t xml:space="preserve">　股东大会应当每年召开一次年会。有下列情形之一的，应当在两个月内召开临时股东大会：</w:t>
            </w:r>
          </w:p>
          <w:p w:rsidR="004A507A" w:rsidRPr="00E72116" w:rsidRDefault="004A507A" w:rsidP="00E72116">
            <w:pPr>
              <w:wordWrap w:val="0"/>
              <w:autoSpaceDE w:val="0"/>
              <w:autoSpaceDN w:val="0"/>
              <w:snapToGrid w:val="0"/>
              <w:rPr>
                <w:rFonts w:ascii="SimSun" w:eastAsia="SimSun" w:hAnsi="SimSun"/>
                <w:spacing w:val="6"/>
                <w:szCs w:val="21"/>
              </w:rPr>
            </w:pPr>
            <w:r w:rsidRPr="00E72116">
              <w:rPr>
                <w:rFonts w:ascii="SimSun" w:eastAsia="SimSun" w:hAnsi="SimSun" w:hint="eastAsia"/>
                <w:spacing w:val="6"/>
                <w:szCs w:val="21"/>
              </w:rPr>
              <w:t xml:space="preserve">    （一）董事人数不足本法规定人数或者公司章程所定人数的三分之二时；</w:t>
            </w:r>
          </w:p>
          <w:p w:rsidR="004A507A" w:rsidRPr="00E72116" w:rsidRDefault="004A507A" w:rsidP="00E72116">
            <w:pPr>
              <w:wordWrap w:val="0"/>
              <w:autoSpaceDE w:val="0"/>
              <w:autoSpaceDN w:val="0"/>
              <w:snapToGrid w:val="0"/>
              <w:rPr>
                <w:rFonts w:ascii="SimSun" w:eastAsia="SimSun" w:hAnsi="SimSun"/>
                <w:spacing w:val="6"/>
                <w:szCs w:val="21"/>
              </w:rPr>
            </w:pPr>
            <w:r w:rsidRPr="00E72116">
              <w:rPr>
                <w:rFonts w:ascii="SimSun" w:eastAsia="SimSun" w:hAnsi="SimSun" w:hint="eastAsia"/>
                <w:spacing w:val="6"/>
                <w:szCs w:val="21"/>
              </w:rPr>
              <w:t xml:space="preserve">    （二）公司未弥补的亏损达实收股本总额三分之一时；</w:t>
            </w:r>
          </w:p>
          <w:p w:rsidR="004A507A" w:rsidRPr="00E72116" w:rsidRDefault="004A507A" w:rsidP="00E72116">
            <w:pPr>
              <w:wordWrap w:val="0"/>
              <w:autoSpaceDE w:val="0"/>
              <w:autoSpaceDN w:val="0"/>
              <w:snapToGrid w:val="0"/>
              <w:rPr>
                <w:rFonts w:ascii="SimSun" w:eastAsia="SimSun" w:hAnsi="SimSun"/>
                <w:spacing w:val="6"/>
                <w:szCs w:val="21"/>
              </w:rPr>
            </w:pPr>
            <w:r w:rsidRPr="00E72116">
              <w:rPr>
                <w:rFonts w:ascii="SimSun" w:eastAsia="SimSun" w:hAnsi="SimSun" w:hint="eastAsia"/>
                <w:spacing w:val="6"/>
                <w:szCs w:val="21"/>
              </w:rPr>
              <w:t xml:space="preserve">    （三）单独或者合计持有公司百分之十以上股份的股东请求时；</w:t>
            </w:r>
          </w:p>
          <w:p w:rsidR="004A507A" w:rsidRPr="00E72116" w:rsidRDefault="004A507A" w:rsidP="00E72116">
            <w:pPr>
              <w:wordWrap w:val="0"/>
              <w:autoSpaceDE w:val="0"/>
              <w:autoSpaceDN w:val="0"/>
              <w:snapToGrid w:val="0"/>
              <w:rPr>
                <w:rFonts w:ascii="SimSun" w:eastAsia="SimSun" w:hAnsi="SimSun"/>
                <w:spacing w:val="6"/>
                <w:szCs w:val="21"/>
              </w:rPr>
            </w:pPr>
            <w:r w:rsidRPr="00E72116">
              <w:rPr>
                <w:rFonts w:ascii="SimSun" w:eastAsia="SimSun" w:hAnsi="SimSun" w:hint="eastAsia"/>
                <w:spacing w:val="6"/>
                <w:szCs w:val="21"/>
              </w:rPr>
              <w:t xml:space="preserve">    （四）董事会认为必要时；</w:t>
            </w:r>
          </w:p>
          <w:p w:rsidR="004A507A" w:rsidRPr="00E72116" w:rsidRDefault="004A507A" w:rsidP="00E72116">
            <w:pPr>
              <w:wordWrap w:val="0"/>
              <w:autoSpaceDE w:val="0"/>
              <w:autoSpaceDN w:val="0"/>
              <w:snapToGrid w:val="0"/>
              <w:rPr>
                <w:rFonts w:ascii="SimSun" w:eastAsia="SimSun" w:hAnsi="SimSun"/>
                <w:spacing w:val="6"/>
                <w:szCs w:val="21"/>
              </w:rPr>
            </w:pPr>
            <w:r w:rsidRPr="00E72116">
              <w:rPr>
                <w:rFonts w:ascii="SimSun" w:eastAsia="SimSun" w:hAnsi="SimSun" w:hint="eastAsia"/>
                <w:spacing w:val="6"/>
                <w:szCs w:val="21"/>
              </w:rPr>
              <w:t xml:space="preserve">    （五）监事会提议召开时；</w:t>
            </w:r>
          </w:p>
          <w:p w:rsidR="004A507A" w:rsidRPr="00E72116" w:rsidRDefault="004A507A" w:rsidP="00E72116">
            <w:pPr>
              <w:wordWrap w:val="0"/>
              <w:autoSpaceDE w:val="0"/>
              <w:autoSpaceDN w:val="0"/>
              <w:snapToGrid w:val="0"/>
              <w:rPr>
                <w:rFonts w:ascii="SimSun" w:eastAsia="SimSun" w:hAnsi="SimSun"/>
                <w:spacing w:val="18"/>
                <w:szCs w:val="21"/>
              </w:rPr>
            </w:pPr>
            <w:r w:rsidRPr="00E72116">
              <w:rPr>
                <w:rFonts w:ascii="SimSun" w:eastAsia="SimSun" w:hAnsi="SimSun" w:hint="eastAsia"/>
                <w:spacing w:val="18"/>
                <w:szCs w:val="21"/>
              </w:rPr>
              <w:t xml:space="preserve">    （六）公司章程规定的其他情形。</w:t>
            </w:r>
          </w:p>
          <w:p w:rsidR="004A507A" w:rsidRPr="00E72116" w:rsidRDefault="004A507A" w:rsidP="004A507A">
            <w:pPr>
              <w:wordWrap w:val="0"/>
              <w:autoSpaceDE w:val="0"/>
              <w:autoSpaceDN w:val="0"/>
              <w:snapToGrid w:val="0"/>
              <w:spacing w:line="290" w:lineRule="atLeast"/>
              <w:rPr>
                <w:rFonts w:ascii="SimSun" w:eastAsia="SimSun" w:hAnsi="SimSun"/>
                <w:spacing w:val="18"/>
                <w:szCs w:val="21"/>
              </w:rPr>
            </w:pPr>
            <w:r w:rsidRPr="00E72116">
              <w:rPr>
                <w:rFonts w:ascii="SimSun" w:eastAsia="SimSun" w:hAnsi="SimSun" w:hint="eastAsia"/>
                <w:spacing w:val="18"/>
                <w:szCs w:val="21"/>
              </w:rPr>
              <w:t xml:space="preserve">    </w:t>
            </w:r>
            <w:r w:rsidRPr="00E72116">
              <w:rPr>
                <w:rFonts w:ascii="SimSun" w:eastAsia="SimSun" w:hAnsi="SimSun" w:hint="eastAsia"/>
                <w:b/>
                <w:spacing w:val="18"/>
                <w:szCs w:val="21"/>
              </w:rPr>
              <w:t>第一百零一条</w:t>
            </w:r>
            <w:r w:rsidRPr="00E72116">
              <w:rPr>
                <w:rFonts w:ascii="SimSun" w:eastAsia="SimSun" w:hAnsi="SimSun" w:hint="eastAsia"/>
                <w:spacing w:val="18"/>
                <w:szCs w:val="21"/>
              </w:rPr>
              <w:t xml:space="preserve">　股东大会会议由董事会召集，董事长主持；董事长不能履行职务或者不履行职务的，由副董事长主持；副董事长不能履行职务或者不履行职务的，由半数以上董事共同推举一名董事主持。</w:t>
            </w:r>
          </w:p>
          <w:p w:rsidR="004A507A" w:rsidRPr="00E72116" w:rsidRDefault="004A507A" w:rsidP="004A507A">
            <w:pPr>
              <w:wordWrap w:val="0"/>
              <w:autoSpaceDE w:val="0"/>
              <w:autoSpaceDN w:val="0"/>
              <w:snapToGrid w:val="0"/>
              <w:spacing w:line="290" w:lineRule="atLeast"/>
              <w:rPr>
                <w:rFonts w:ascii="SimSun" w:eastAsia="SimSun" w:hAnsi="SimSun"/>
                <w:spacing w:val="18"/>
                <w:szCs w:val="21"/>
              </w:rPr>
            </w:pPr>
            <w:r w:rsidRPr="00E72116">
              <w:rPr>
                <w:rFonts w:ascii="SimSun" w:eastAsia="SimSun" w:hAnsi="SimSun" w:hint="eastAsia"/>
                <w:spacing w:val="18"/>
                <w:szCs w:val="21"/>
              </w:rPr>
              <w:t xml:space="preserve">    董事会不能履行或者不履行召集股东大会会议职责的，监事会应当及时召集和主持；监事会不召集和主持的，连续九十日以上单独或者合计持有公司百分之十以上股份的股东可以自行召集和主持。</w:t>
            </w:r>
          </w:p>
          <w:p w:rsidR="004A507A" w:rsidRPr="00E72116" w:rsidRDefault="004A507A" w:rsidP="004A507A">
            <w:pPr>
              <w:wordWrap w:val="0"/>
              <w:autoSpaceDE w:val="0"/>
              <w:autoSpaceDN w:val="0"/>
              <w:snapToGrid w:val="0"/>
              <w:spacing w:line="290" w:lineRule="atLeast"/>
              <w:rPr>
                <w:rFonts w:ascii="SimSun" w:eastAsia="SimSun" w:hAnsi="SimSun"/>
                <w:spacing w:val="24"/>
                <w:szCs w:val="21"/>
              </w:rPr>
            </w:pPr>
            <w:r w:rsidRPr="004A507A">
              <w:rPr>
                <w:rFonts w:ascii="SimSun" w:eastAsia="SimSun" w:hAnsi="SimSun" w:hint="eastAsia"/>
                <w:szCs w:val="21"/>
              </w:rPr>
              <w:t xml:space="preserve">    </w:t>
            </w:r>
            <w:r w:rsidRPr="004A507A">
              <w:rPr>
                <w:rFonts w:ascii="SimSun" w:eastAsia="SimSun" w:hAnsi="SimSun" w:hint="eastAsia"/>
                <w:b/>
                <w:szCs w:val="21"/>
              </w:rPr>
              <w:t>第一百零二条</w:t>
            </w:r>
            <w:r w:rsidRPr="004A507A">
              <w:rPr>
                <w:rFonts w:ascii="SimSun" w:eastAsia="SimSun" w:hAnsi="SimSun" w:hint="eastAsia"/>
                <w:szCs w:val="21"/>
              </w:rPr>
              <w:t xml:space="preserve">　召开股东大会会议，应当将会议召开的时间、地点和审议的事项于会议召开二十日前通知各股东；</w:t>
            </w:r>
            <w:r w:rsidRPr="00E72116">
              <w:rPr>
                <w:rFonts w:ascii="SimSun" w:eastAsia="SimSun" w:hAnsi="SimSun" w:hint="eastAsia"/>
                <w:spacing w:val="24"/>
                <w:szCs w:val="21"/>
              </w:rPr>
              <w:t>临时股东大会应当于会议召开十</w:t>
            </w:r>
            <w:r w:rsidRPr="00E72116">
              <w:rPr>
                <w:rFonts w:ascii="SimSun" w:eastAsia="SimSun" w:hAnsi="SimSun" w:hint="eastAsia"/>
                <w:spacing w:val="24"/>
                <w:szCs w:val="21"/>
              </w:rPr>
              <w:lastRenderedPageBreak/>
              <w:t>五日前通知各股东；发行无记名股票的，应当于会议召开三十日前公告会议召开的时间、地点和审议事项。</w:t>
            </w:r>
          </w:p>
          <w:p w:rsidR="004A507A" w:rsidRPr="00E72116" w:rsidRDefault="004A507A" w:rsidP="004A507A">
            <w:pPr>
              <w:wordWrap w:val="0"/>
              <w:autoSpaceDE w:val="0"/>
              <w:autoSpaceDN w:val="0"/>
              <w:snapToGrid w:val="0"/>
              <w:spacing w:line="290" w:lineRule="atLeast"/>
              <w:rPr>
                <w:rFonts w:ascii="SimSun" w:eastAsia="SimSun" w:hAnsi="SimSun"/>
                <w:spacing w:val="24"/>
                <w:szCs w:val="21"/>
              </w:rPr>
            </w:pPr>
            <w:r w:rsidRPr="00E72116">
              <w:rPr>
                <w:rFonts w:ascii="SimSun" w:eastAsia="SimSun" w:hAnsi="SimSun" w:hint="eastAsia"/>
                <w:spacing w:val="24"/>
                <w:szCs w:val="21"/>
              </w:rPr>
              <w:t xml:space="preserve">    单独或者合计持有公司百分之三以上股份的股东，可以在股东大会召开十日前提出临时提案并书面提交董事会；董事会应当在收到提案后二日内通知其他股东，并将该临时提案提交股东大会审议。临时提案的内容应当属于股东大会职权范围，并有明确议题和具体决议事项。</w:t>
            </w:r>
          </w:p>
          <w:p w:rsidR="004A507A" w:rsidRPr="00E72116" w:rsidRDefault="004A507A" w:rsidP="004A507A">
            <w:pPr>
              <w:wordWrap w:val="0"/>
              <w:autoSpaceDE w:val="0"/>
              <w:autoSpaceDN w:val="0"/>
              <w:snapToGrid w:val="0"/>
              <w:spacing w:line="290" w:lineRule="atLeast"/>
              <w:rPr>
                <w:rFonts w:ascii="SimSun" w:eastAsia="SimSun" w:hAnsi="SimSun"/>
                <w:spacing w:val="24"/>
                <w:szCs w:val="21"/>
              </w:rPr>
            </w:pPr>
            <w:r w:rsidRPr="00E72116">
              <w:rPr>
                <w:rFonts w:ascii="SimSun" w:eastAsia="SimSun" w:hAnsi="SimSun" w:hint="eastAsia"/>
                <w:spacing w:val="24"/>
                <w:szCs w:val="21"/>
              </w:rPr>
              <w:t xml:space="preserve">    股东大会不得对前两款通知中未列明的事项作出决议。</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E72116">
              <w:rPr>
                <w:rFonts w:ascii="SimSun" w:eastAsia="SimSun" w:hAnsi="SimSun" w:hint="eastAsia"/>
                <w:spacing w:val="24"/>
                <w:szCs w:val="21"/>
              </w:rPr>
              <w:t xml:space="preserve">    无记名股票持有人出席股东大会会议的，应当于会议召开五日前至股东大会闭会时将股票交存于公司</w:t>
            </w:r>
            <w:r w:rsidRPr="004A507A">
              <w:rPr>
                <w:rFonts w:ascii="SimSun" w:eastAsia="SimSun" w:hAnsi="SimSun" w:hint="eastAsia"/>
                <w:szCs w:val="21"/>
              </w:rPr>
              <w:t>。</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第一百零三条</w:t>
            </w:r>
            <w:r w:rsidRPr="004A507A">
              <w:rPr>
                <w:rFonts w:ascii="SimSun" w:eastAsia="SimSun" w:hAnsi="SimSun" w:hint="eastAsia"/>
                <w:szCs w:val="21"/>
              </w:rPr>
              <w:t xml:space="preserve">　股东出席股东大会会议，所持每一股份有一表决权。但是，公司持有的本公司股份没有表决权。</w:t>
            </w:r>
          </w:p>
          <w:p w:rsidR="004A507A" w:rsidRPr="00E72116" w:rsidRDefault="004A507A" w:rsidP="004A507A">
            <w:pPr>
              <w:wordWrap w:val="0"/>
              <w:autoSpaceDE w:val="0"/>
              <w:autoSpaceDN w:val="0"/>
              <w:snapToGrid w:val="0"/>
              <w:spacing w:line="290" w:lineRule="atLeast"/>
              <w:rPr>
                <w:rFonts w:ascii="SimSun" w:eastAsia="SimSun" w:hAnsi="SimSun"/>
                <w:spacing w:val="8"/>
                <w:szCs w:val="21"/>
              </w:rPr>
            </w:pPr>
            <w:r w:rsidRPr="00E72116">
              <w:rPr>
                <w:rFonts w:ascii="SimSun" w:eastAsia="SimSun" w:hAnsi="SimSun" w:hint="eastAsia"/>
                <w:spacing w:val="8"/>
                <w:szCs w:val="21"/>
              </w:rPr>
              <w:t xml:space="preserve">    股东大会作出决议，必须经出席会议的股东所持表决权过半数通过。但是，股东大会作出修改公司章程、增加或者减少注册资本的决议，以及公司合并、分立、解散或者变更公司形式的决议，必须经出席会议的股东所持表决权的三分之二以上通过。</w:t>
            </w:r>
          </w:p>
          <w:p w:rsidR="004A507A" w:rsidRPr="00E72116" w:rsidRDefault="004A507A" w:rsidP="004A507A">
            <w:pPr>
              <w:wordWrap w:val="0"/>
              <w:autoSpaceDE w:val="0"/>
              <w:autoSpaceDN w:val="0"/>
              <w:snapToGrid w:val="0"/>
              <w:spacing w:line="290" w:lineRule="atLeast"/>
              <w:rPr>
                <w:rFonts w:ascii="SimSun" w:eastAsia="SimSun" w:hAnsi="SimSun"/>
                <w:spacing w:val="16"/>
                <w:szCs w:val="21"/>
              </w:rPr>
            </w:pPr>
            <w:r w:rsidRPr="00E72116">
              <w:rPr>
                <w:rFonts w:ascii="SimSun" w:eastAsia="SimSun" w:hAnsi="SimSun" w:hint="eastAsia"/>
                <w:spacing w:val="16"/>
                <w:szCs w:val="21"/>
              </w:rPr>
              <w:t xml:space="preserve">    </w:t>
            </w:r>
            <w:r w:rsidRPr="00E72116">
              <w:rPr>
                <w:rFonts w:ascii="SimSun" w:eastAsia="SimSun" w:hAnsi="SimSun" w:hint="eastAsia"/>
                <w:b/>
                <w:spacing w:val="16"/>
                <w:szCs w:val="21"/>
              </w:rPr>
              <w:t>第一百零四条</w:t>
            </w:r>
            <w:r w:rsidRPr="00E72116">
              <w:rPr>
                <w:rFonts w:ascii="SimSun" w:eastAsia="SimSun" w:hAnsi="SimSun" w:hint="eastAsia"/>
                <w:spacing w:val="16"/>
                <w:szCs w:val="21"/>
              </w:rPr>
              <w:t xml:space="preserve">　本法和公司章程规定公司转让、受让重大资产或者对外提供担保等事项必须经股东大会作出决议的，董事会应当及时召集股东大会会议，由股东大会就上述事项进行表决。</w:t>
            </w:r>
          </w:p>
          <w:p w:rsidR="004A507A" w:rsidRPr="004A507A" w:rsidRDefault="004A507A" w:rsidP="00E72116">
            <w:pPr>
              <w:wordWrap w:val="0"/>
              <w:autoSpaceDE w:val="0"/>
              <w:autoSpaceDN w:val="0"/>
              <w:snapToGrid w:val="0"/>
              <w:spacing w:line="276" w:lineRule="auto"/>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第一百零五条</w:t>
            </w:r>
            <w:r w:rsidRPr="004A507A">
              <w:rPr>
                <w:rFonts w:ascii="SimSun" w:eastAsia="SimSun" w:hAnsi="SimSun" w:hint="eastAsia"/>
                <w:szCs w:val="21"/>
              </w:rPr>
              <w:t xml:space="preserve">　股东大会选举董事、监事，可以依照公司章程的规定或者股东大会的决议，实行累积投票制。</w:t>
            </w:r>
          </w:p>
          <w:p w:rsidR="004A507A" w:rsidRPr="004A507A" w:rsidRDefault="004A507A" w:rsidP="00E72116">
            <w:pPr>
              <w:wordWrap w:val="0"/>
              <w:autoSpaceDE w:val="0"/>
              <w:autoSpaceDN w:val="0"/>
              <w:snapToGrid w:val="0"/>
              <w:spacing w:line="276" w:lineRule="auto"/>
              <w:rPr>
                <w:rFonts w:ascii="SimSun" w:eastAsia="SimSun" w:hAnsi="SimSun"/>
                <w:szCs w:val="21"/>
              </w:rPr>
            </w:pPr>
            <w:r w:rsidRPr="004A507A">
              <w:rPr>
                <w:rFonts w:ascii="SimSun" w:eastAsia="SimSun" w:hAnsi="SimSun" w:hint="eastAsia"/>
                <w:szCs w:val="21"/>
              </w:rPr>
              <w:t xml:space="preserve">    本法所称累积投票制，是指股东大会选举董事或者监事时，每一股份拥有与应选董事或者监事人数相同的表决权，股东拥有的表决权可以集中使用。</w:t>
            </w:r>
          </w:p>
          <w:p w:rsidR="004A507A" w:rsidRPr="004A507A" w:rsidRDefault="004A507A" w:rsidP="00E72116">
            <w:pPr>
              <w:wordWrap w:val="0"/>
              <w:autoSpaceDE w:val="0"/>
              <w:autoSpaceDN w:val="0"/>
              <w:snapToGrid w:val="0"/>
              <w:spacing w:line="276" w:lineRule="auto"/>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第一百零六条</w:t>
            </w:r>
            <w:r w:rsidRPr="004A507A">
              <w:rPr>
                <w:rFonts w:ascii="SimSun" w:eastAsia="SimSun" w:hAnsi="SimSun" w:hint="eastAsia"/>
                <w:szCs w:val="21"/>
              </w:rPr>
              <w:t xml:space="preserve">　股东可以委托代理人出席股东大会会议，代理人应当向公司提交股东授权委托书，并在授权范围内行使表决权。</w:t>
            </w:r>
          </w:p>
          <w:p w:rsidR="004A507A" w:rsidRPr="004A507A" w:rsidRDefault="004A507A" w:rsidP="00E72116">
            <w:pPr>
              <w:wordWrap w:val="0"/>
              <w:autoSpaceDE w:val="0"/>
              <w:autoSpaceDN w:val="0"/>
              <w:snapToGrid w:val="0"/>
              <w:spacing w:line="276" w:lineRule="auto"/>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 xml:space="preserve"> 第一百零七条</w:t>
            </w:r>
            <w:r w:rsidRPr="004A507A">
              <w:rPr>
                <w:rFonts w:ascii="SimSun" w:eastAsia="SimSun" w:hAnsi="SimSun" w:hint="eastAsia"/>
                <w:szCs w:val="21"/>
              </w:rPr>
              <w:t xml:space="preserve">　股东大会应当对所议事项的决定作成会议记录，主持人、出席会议的董事应当在会议记录上签名。会议记录应当与出席股东的签名册及代理出席的委托书一并保存。</w:t>
            </w:r>
          </w:p>
          <w:p w:rsidR="004A507A" w:rsidRPr="004A507A" w:rsidRDefault="004A507A" w:rsidP="004A507A">
            <w:pPr>
              <w:wordWrap w:val="0"/>
              <w:autoSpaceDE w:val="0"/>
              <w:autoSpaceDN w:val="0"/>
              <w:snapToGrid w:val="0"/>
              <w:spacing w:line="290" w:lineRule="atLeast"/>
              <w:rPr>
                <w:rFonts w:ascii="SimSun" w:eastAsia="SimSun" w:hAnsi="SimSun"/>
                <w:szCs w:val="21"/>
              </w:rPr>
            </w:pPr>
          </w:p>
          <w:p w:rsidR="004A507A" w:rsidRPr="004A507A" w:rsidRDefault="004A507A" w:rsidP="004A507A">
            <w:pPr>
              <w:wordWrap w:val="0"/>
              <w:autoSpaceDE w:val="0"/>
              <w:autoSpaceDN w:val="0"/>
              <w:snapToGrid w:val="0"/>
              <w:spacing w:line="290" w:lineRule="atLeast"/>
              <w:rPr>
                <w:rFonts w:ascii="SimSun" w:eastAsia="SimSun" w:hAnsi="SimSun"/>
                <w:b/>
                <w:szCs w:val="21"/>
              </w:rPr>
            </w:pPr>
            <w:r w:rsidRPr="004A507A">
              <w:rPr>
                <w:rFonts w:ascii="SimSun" w:eastAsia="SimSun" w:hAnsi="SimSun" w:hint="eastAsia"/>
                <w:b/>
                <w:szCs w:val="21"/>
              </w:rPr>
              <w:t>第三节　董事会、经理</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第一百零八条</w:t>
            </w:r>
            <w:r w:rsidRPr="004A507A">
              <w:rPr>
                <w:rFonts w:ascii="SimSun" w:eastAsia="SimSun" w:hAnsi="SimSun" w:hint="eastAsia"/>
                <w:szCs w:val="21"/>
              </w:rPr>
              <w:t xml:space="preserve">　股份有限公司设董事会，其成员</w:t>
            </w:r>
            <w:r w:rsidRPr="004A507A">
              <w:rPr>
                <w:rFonts w:ascii="SimSun" w:eastAsia="SimSun" w:hAnsi="SimSun" w:hint="eastAsia"/>
                <w:szCs w:val="21"/>
              </w:rPr>
              <w:lastRenderedPageBreak/>
              <w:t>为五人至十九人。</w:t>
            </w:r>
          </w:p>
          <w:p w:rsidR="004A507A" w:rsidRPr="004A507A" w:rsidRDefault="004A507A" w:rsidP="00E72116">
            <w:pPr>
              <w:wordWrap w:val="0"/>
              <w:autoSpaceDE w:val="0"/>
              <w:autoSpaceDN w:val="0"/>
              <w:snapToGrid w:val="0"/>
              <w:spacing w:line="276" w:lineRule="auto"/>
              <w:rPr>
                <w:rFonts w:ascii="SimSun" w:eastAsia="SimSun" w:hAnsi="SimSun"/>
                <w:szCs w:val="21"/>
              </w:rPr>
            </w:pPr>
            <w:r w:rsidRPr="004A507A">
              <w:rPr>
                <w:rFonts w:ascii="SimSun" w:eastAsia="SimSun" w:hAnsi="SimSun" w:hint="eastAsia"/>
                <w:szCs w:val="21"/>
              </w:rPr>
              <w:t xml:space="preserve">    董事会成员中可以有公司职工代表。董事会中的职工代表由公司职工通过职工代表大会、职工大会或者其他形式民主选举产生。</w:t>
            </w:r>
          </w:p>
          <w:p w:rsidR="004A507A" w:rsidRPr="004A507A" w:rsidRDefault="004A507A" w:rsidP="00E72116">
            <w:pPr>
              <w:wordWrap w:val="0"/>
              <w:autoSpaceDE w:val="0"/>
              <w:autoSpaceDN w:val="0"/>
              <w:snapToGrid w:val="0"/>
              <w:spacing w:line="276" w:lineRule="auto"/>
              <w:rPr>
                <w:rFonts w:ascii="SimSun" w:eastAsia="SimSun" w:hAnsi="SimSun"/>
                <w:szCs w:val="21"/>
              </w:rPr>
            </w:pPr>
            <w:r w:rsidRPr="004A507A">
              <w:rPr>
                <w:rFonts w:ascii="SimSun" w:eastAsia="SimSun" w:hAnsi="SimSun" w:hint="eastAsia"/>
                <w:szCs w:val="21"/>
              </w:rPr>
              <w:t xml:space="preserve">    本法第四十五条关于有限责任公司董事任期的规定，适用于股份有限公司董事。</w:t>
            </w:r>
          </w:p>
          <w:p w:rsidR="004A507A" w:rsidRPr="004A507A" w:rsidRDefault="004A507A" w:rsidP="00E72116">
            <w:pPr>
              <w:wordWrap w:val="0"/>
              <w:autoSpaceDE w:val="0"/>
              <w:autoSpaceDN w:val="0"/>
              <w:snapToGrid w:val="0"/>
              <w:spacing w:line="276" w:lineRule="auto"/>
              <w:rPr>
                <w:rFonts w:ascii="SimSun" w:eastAsia="SimSun" w:hAnsi="SimSun"/>
                <w:szCs w:val="21"/>
              </w:rPr>
            </w:pPr>
            <w:r w:rsidRPr="004A507A">
              <w:rPr>
                <w:rFonts w:ascii="SimSun" w:eastAsia="SimSun" w:hAnsi="SimSun" w:hint="eastAsia"/>
                <w:szCs w:val="21"/>
              </w:rPr>
              <w:t xml:space="preserve">    本法第四十六条关于有限责任公司董事会职权的规定，适用于股份有限公司董事会。</w:t>
            </w:r>
          </w:p>
          <w:p w:rsidR="004A507A" w:rsidRPr="00E72116" w:rsidRDefault="004A507A" w:rsidP="004A507A">
            <w:pPr>
              <w:wordWrap w:val="0"/>
              <w:autoSpaceDE w:val="0"/>
              <w:autoSpaceDN w:val="0"/>
              <w:snapToGrid w:val="0"/>
              <w:spacing w:line="290" w:lineRule="atLeast"/>
              <w:rPr>
                <w:rFonts w:ascii="SimSun" w:eastAsia="SimSun" w:hAnsi="SimSun"/>
                <w:spacing w:val="16"/>
                <w:szCs w:val="21"/>
              </w:rPr>
            </w:pPr>
            <w:r w:rsidRPr="00E72116">
              <w:rPr>
                <w:rFonts w:ascii="SimSun" w:eastAsia="SimSun" w:hAnsi="SimSun" w:hint="eastAsia"/>
                <w:spacing w:val="16"/>
                <w:szCs w:val="21"/>
              </w:rPr>
              <w:t xml:space="preserve">    </w:t>
            </w:r>
            <w:r w:rsidRPr="00E72116">
              <w:rPr>
                <w:rFonts w:ascii="SimSun" w:eastAsia="SimSun" w:hAnsi="SimSun" w:hint="eastAsia"/>
                <w:b/>
                <w:spacing w:val="16"/>
                <w:szCs w:val="21"/>
              </w:rPr>
              <w:t>第一百零九条</w:t>
            </w:r>
            <w:r w:rsidRPr="00E72116">
              <w:rPr>
                <w:rFonts w:ascii="SimSun" w:eastAsia="SimSun" w:hAnsi="SimSun" w:hint="eastAsia"/>
                <w:spacing w:val="16"/>
                <w:szCs w:val="21"/>
              </w:rPr>
              <w:t xml:space="preserve">　董事会设董事长一人，可以设副董事长。董事长和副董事长由董事会以全体董事的过半数选举产生。</w:t>
            </w:r>
          </w:p>
          <w:p w:rsidR="004A507A" w:rsidRPr="00E72116" w:rsidRDefault="004A507A" w:rsidP="004A507A">
            <w:pPr>
              <w:wordWrap w:val="0"/>
              <w:autoSpaceDE w:val="0"/>
              <w:autoSpaceDN w:val="0"/>
              <w:snapToGrid w:val="0"/>
              <w:spacing w:line="290" w:lineRule="atLeast"/>
              <w:rPr>
                <w:rFonts w:ascii="SimSun" w:eastAsia="SimSun" w:hAnsi="SimSun"/>
                <w:spacing w:val="16"/>
                <w:szCs w:val="21"/>
              </w:rPr>
            </w:pPr>
            <w:r w:rsidRPr="00E72116">
              <w:rPr>
                <w:rFonts w:ascii="SimSun" w:eastAsia="SimSun" w:hAnsi="SimSun" w:hint="eastAsia"/>
                <w:spacing w:val="16"/>
                <w:szCs w:val="21"/>
              </w:rPr>
              <w:t xml:space="preserve">    董事长召集和主持董事会会议，检查董事会决议的实施情况。副董事长协助董事长工作，董事长不能履行职务或者不履行职务的，由副董事长履行职务；副董事长不能履行职务或者不履行职务的，由半数以上董事共同推举一名董事履行职务。</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第一百一十条</w:t>
            </w:r>
            <w:r w:rsidRPr="004A507A">
              <w:rPr>
                <w:rFonts w:ascii="SimSun" w:eastAsia="SimSun" w:hAnsi="SimSun" w:hint="eastAsia"/>
                <w:szCs w:val="21"/>
              </w:rPr>
              <w:t xml:space="preserve">　董事会每年度至少召开两次会议，每次会议应当于会议召开十日前通知全体董事和监事。</w:t>
            </w:r>
          </w:p>
          <w:p w:rsidR="004A507A" w:rsidRPr="00E72116" w:rsidRDefault="004A507A" w:rsidP="00E72116">
            <w:pPr>
              <w:wordWrap w:val="0"/>
              <w:autoSpaceDE w:val="0"/>
              <w:autoSpaceDN w:val="0"/>
              <w:snapToGrid w:val="0"/>
              <w:spacing w:line="276" w:lineRule="auto"/>
              <w:rPr>
                <w:rFonts w:ascii="SimSun" w:eastAsia="SimSun" w:hAnsi="SimSun"/>
                <w:spacing w:val="8"/>
                <w:szCs w:val="21"/>
              </w:rPr>
            </w:pPr>
            <w:r w:rsidRPr="004A507A">
              <w:rPr>
                <w:rFonts w:ascii="SimSun" w:eastAsia="SimSun" w:hAnsi="SimSun" w:hint="eastAsia"/>
                <w:szCs w:val="21"/>
              </w:rPr>
              <w:t xml:space="preserve">    </w:t>
            </w:r>
            <w:r w:rsidRPr="00E72116">
              <w:rPr>
                <w:rFonts w:ascii="SimSun" w:eastAsia="SimSun" w:hAnsi="SimSun" w:hint="eastAsia"/>
                <w:spacing w:val="8"/>
                <w:szCs w:val="21"/>
              </w:rPr>
              <w:t>代表十分之一以上表决权的股东、三分之一以上董事或者监事会，可以提议召开董事会临时会议。董事长应当自接到提议后十日内，召集和主持董事会会议。</w:t>
            </w:r>
          </w:p>
          <w:p w:rsidR="004A507A" w:rsidRPr="00E72116" w:rsidRDefault="004A507A" w:rsidP="00E72116">
            <w:pPr>
              <w:wordWrap w:val="0"/>
              <w:autoSpaceDE w:val="0"/>
              <w:autoSpaceDN w:val="0"/>
              <w:snapToGrid w:val="0"/>
              <w:spacing w:line="276" w:lineRule="auto"/>
              <w:rPr>
                <w:rFonts w:ascii="SimSun" w:eastAsia="SimSun" w:hAnsi="SimSun"/>
                <w:spacing w:val="8"/>
                <w:szCs w:val="21"/>
              </w:rPr>
            </w:pPr>
            <w:r w:rsidRPr="00E72116">
              <w:rPr>
                <w:rFonts w:ascii="SimSun" w:eastAsia="SimSun" w:hAnsi="SimSun" w:hint="eastAsia"/>
                <w:spacing w:val="8"/>
                <w:szCs w:val="21"/>
              </w:rPr>
              <w:t xml:space="preserve">    董事会召开临时会议，可以另定召集董事会的通知方式和通知时限。</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第一百一十一条</w:t>
            </w:r>
            <w:r w:rsidRPr="004A507A">
              <w:rPr>
                <w:rFonts w:ascii="SimSun" w:eastAsia="SimSun" w:hAnsi="SimSun" w:hint="eastAsia"/>
                <w:szCs w:val="21"/>
              </w:rPr>
              <w:t xml:space="preserve">　董事会会议应有过半数的董事出席方可举行。董事会作出决议，必须经全体董事的过半数通过。</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董事会决议的表决，实行一人一票。</w:t>
            </w:r>
          </w:p>
          <w:p w:rsidR="004A507A" w:rsidRPr="00E72116" w:rsidRDefault="004A507A" w:rsidP="00E72116">
            <w:pPr>
              <w:wordWrap w:val="0"/>
              <w:autoSpaceDE w:val="0"/>
              <w:autoSpaceDN w:val="0"/>
              <w:snapToGrid w:val="0"/>
              <w:spacing w:line="276" w:lineRule="auto"/>
              <w:rPr>
                <w:rFonts w:ascii="SimSun" w:eastAsia="SimSun" w:hAnsi="SimSun"/>
                <w:spacing w:val="10"/>
                <w:szCs w:val="21"/>
              </w:rPr>
            </w:pPr>
            <w:r w:rsidRPr="00E72116">
              <w:rPr>
                <w:rFonts w:ascii="SimSun" w:eastAsia="SimSun" w:hAnsi="SimSun" w:hint="eastAsia"/>
                <w:spacing w:val="10"/>
                <w:szCs w:val="21"/>
              </w:rPr>
              <w:t xml:space="preserve">    </w:t>
            </w:r>
            <w:r w:rsidRPr="00E72116">
              <w:rPr>
                <w:rFonts w:ascii="SimSun" w:eastAsia="SimSun" w:hAnsi="SimSun" w:hint="eastAsia"/>
                <w:b/>
                <w:spacing w:val="10"/>
                <w:szCs w:val="21"/>
              </w:rPr>
              <w:t>第一百一十二条</w:t>
            </w:r>
            <w:r w:rsidRPr="00E72116">
              <w:rPr>
                <w:rFonts w:ascii="SimSun" w:eastAsia="SimSun" w:hAnsi="SimSun" w:hint="eastAsia"/>
                <w:spacing w:val="10"/>
                <w:szCs w:val="21"/>
              </w:rPr>
              <w:t xml:space="preserve">　董事会会议，应由董事本人出席；董事因故不能出席，可以书面委托其他董事代为出席，委托书中应载明授权范围。</w:t>
            </w:r>
          </w:p>
          <w:p w:rsidR="004A507A" w:rsidRPr="00E72116" w:rsidRDefault="004A507A" w:rsidP="00E72116">
            <w:pPr>
              <w:wordWrap w:val="0"/>
              <w:autoSpaceDE w:val="0"/>
              <w:autoSpaceDN w:val="0"/>
              <w:snapToGrid w:val="0"/>
              <w:spacing w:line="276" w:lineRule="auto"/>
              <w:rPr>
                <w:rFonts w:ascii="SimSun" w:eastAsia="SimSun" w:hAnsi="SimSun"/>
                <w:spacing w:val="10"/>
                <w:szCs w:val="21"/>
              </w:rPr>
            </w:pPr>
            <w:r w:rsidRPr="00E72116">
              <w:rPr>
                <w:rFonts w:ascii="SimSun" w:eastAsia="SimSun" w:hAnsi="SimSun" w:hint="eastAsia"/>
                <w:spacing w:val="10"/>
                <w:szCs w:val="21"/>
              </w:rPr>
              <w:t xml:space="preserve">    董事会应当对会议所议事项的决定作成会议记录，出席会议的董事应当在会议记录上签名。</w:t>
            </w:r>
          </w:p>
          <w:p w:rsidR="004A507A" w:rsidRPr="00E72116" w:rsidRDefault="004A507A" w:rsidP="00E72116">
            <w:pPr>
              <w:wordWrap w:val="0"/>
              <w:autoSpaceDE w:val="0"/>
              <w:autoSpaceDN w:val="0"/>
              <w:snapToGrid w:val="0"/>
              <w:spacing w:line="276" w:lineRule="auto"/>
              <w:rPr>
                <w:rFonts w:ascii="SimSun" w:eastAsia="SimSun" w:hAnsi="SimSun"/>
                <w:spacing w:val="10"/>
                <w:szCs w:val="21"/>
              </w:rPr>
            </w:pPr>
            <w:r w:rsidRPr="00E72116">
              <w:rPr>
                <w:rFonts w:ascii="SimSun" w:eastAsia="SimSun" w:hAnsi="SimSun" w:hint="eastAsia"/>
                <w:spacing w:val="10"/>
                <w:szCs w:val="21"/>
              </w:rPr>
              <w:t xml:space="preserve">    董事应当对董事会的决议承担责任。董事会的决议违反法律、行政法规或者公司章程、股东大会决议，致使公司遭受严重损失的，参与决议的董事对公司负赔偿责任。但经证明在表决时曾表明异议并记载于会议记录的，该董事可以免除责任。</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 xml:space="preserve"> 第一百一十三条</w:t>
            </w:r>
            <w:r w:rsidRPr="004A507A">
              <w:rPr>
                <w:rFonts w:ascii="SimSun" w:eastAsia="SimSun" w:hAnsi="SimSun" w:hint="eastAsia"/>
                <w:szCs w:val="21"/>
              </w:rPr>
              <w:t xml:space="preserve">　股份有限公司设经理，由董事会决定聘任或者解聘。</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本法第四十九条关于有限责任公司经理职权的规</w:t>
            </w:r>
            <w:r w:rsidRPr="004A507A">
              <w:rPr>
                <w:rFonts w:ascii="SimSun" w:eastAsia="SimSun" w:hAnsi="SimSun" w:hint="eastAsia"/>
                <w:szCs w:val="21"/>
              </w:rPr>
              <w:lastRenderedPageBreak/>
              <w:t>定，适用于股份有限公司经理。</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第一百一十四条</w:t>
            </w:r>
            <w:r w:rsidRPr="004A507A">
              <w:rPr>
                <w:rFonts w:ascii="SimSun" w:eastAsia="SimSun" w:hAnsi="SimSun" w:hint="eastAsia"/>
                <w:szCs w:val="21"/>
              </w:rPr>
              <w:t xml:space="preserve">　公司董事会可以决定由董事会成员兼任经理。</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第一百一十五条</w:t>
            </w:r>
            <w:r w:rsidRPr="004A507A">
              <w:rPr>
                <w:rFonts w:ascii="SimSun" w:eastAsia="SimSun" w:hAnsi="SimSun" w:hint="eastAsia"/>
                <w:szCs w:val="21"/>
              </w:rPr>
              <w:t xml:space="preserve">　公司不得直接或者通过子公司向董事、监事、高级管理人员提供借款。</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 xml:space="preserve"> 第一百一十六条</w:t>
            </w:r>
            <w:r w:rsidRPr="004A507A">
              <w:rPr>
                <w:rFonts w:ascii="SimSun" w:eastAsia="SimSun" w:hAnsi="SimSun" w:hint="eastAsia"/>
                <w:szCs w:val="21"/>
              </w:rPr>
              <w:t xml:space="preserve">　公司应当定期向股东披露董事、监事、高级管理人员从公司获得报酬的情况。</w:t>
            </w:r>
          </w:p>
          <w:p w:rsidR="004A507A" w:rsidRPr="004A507A" w:rsidRDefault="004A507A" w:rsidP="004A507A">
            <w:pPr>
              <w:wordWrap w:val="0"/>
              <w:autoSpaceDE w:val="0"/>
              <w:autoSpaceDN w:val="0"/>
              <w:snapToGrid w:val="0"/>
              <w:spacing w:line="290" w:lineRule="atLeast"/>
              <w:rPr>
                <w:rFonts w:ascii="SimSun" w:eastAsia="SimSun" w:hAnsi="SimSun"/>
                <w:szCs w:val="21"/>
              </w:rPr>
            </w:pPr>
          </w:p>
          <w:p w:rsidR="004A507A" w:rsidRPr="004A507A" w:rsidRDefault="004A507A" w:rsidP="004A507A">
            <w:pPr>
              <w:wordWrap w:val="0"/>
              <w:autoSpaceDE w:val="0"/>
              <w:autoSpaceDN w:val="0"/>
              <w:snapToGrid w:val="0"/>
              <w:spacing w:line="290" w:lineRule="atLeast"/>
              <w:rPr>
                <w:rFonts w:ascii="SimSun" w:eastAsia="SimSun" w:hAnsi="SimSun"/>
                <w:b/>
                <w:szCs w:val="21"/>
              </w:rPr>
            </w:pPr>
            <w:r w:rsidRPr="004A507A">
              <w:rPr>
                <w:rFonts w:ascii="SimSun" w:eastAsia="SimSun" w:hAnsi="SimSun" w:hint="eastAsia"/>
                <w:b/>
                <w:szCs w:val="21"/>
              </w:rPr>
              <w:t>第四节　监事会</w:t>
            </w:r>
          </w:p>
          <w:p w:rsidR="004A507A" w:rsidRPr="004A507A" w:rsidRDefault="004A507A" w:rsidP="00E72116">
            <w:pPr>
              <w:wordWrap w:val="0"/>
              <w:autoSpaceDE w:val="0"/>
              <w:autoSpaceDN w:val="0"/>
              <w:snapToGrid w:val="0"/>
              <w:spacing w:line="276" w:lineRule="auto"/>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第一百一十七条</w:t>
            </w:r>
            <w:r w:rsidRPr="004A507A">
              <w:rPr>
                <w:rFonts w:ascii="SimSun" w:eastAsia="SimSun" w:hAnsi="SimSun" w:hint="eastAsia"/>
                <w:szCs w:val="21"/>
              </w:rPr>
              <w:t xml:space="preserve">　股份有限公司设监事会，其成员不得少于三人。</w:t>
            </w:r>
          </w:p>
          <w:p w:rsidR="004A507A" w:rsidRPr="004A507A" w:rsidRDefault="004A507A" w:rsidP="00E72116">
            <w:pPr>
              <w:wordWrap w:val="0"/>
              <w:autoSpaceDE w:val="0"/>
              <w:autoSpaceDN w:val="0"/>
              <w:snapToGrid w:val="0"/>
              <w:spacing w:line="276" w:lineRule="auto"/>
              <w:rPr>
                <w:rFonts w:ascii="SimSun" w:eastAsia="SimSun" w:hAnsi="SimSun"/>
                <w:szCs w:val="21"/>
              </w:rPr>
            </w:pPr>
            <w:r w:rsidRPr="004A507A">
              <w:rPr>
                <w:rFonts w:ascii="SimSun" w:eastAsia="SimSun" w:hAnsi="SimSun" w:hint="eastAsia"/>
                <w:szCs w:val="21"/>
              </w:rPr>
              <w:t xml:space="preserve">    监事会应当包括股东代表和适当比例的公司职工代表，其中职工代表的比例不得低于三分之一，具体比例由公司章程规定。监事会中的职工代表由公司职工通过职工代表大会、职工大会或者其他形式民主选举产生。</w:t>
            </w:r>
          </w:p>
          <w:p w:rsidR="004A507A" w:rsidRPr="004A507A" w:rsidRDefault="004A507A" w:rsidP="00E72116">
            <w:pPr>
              <w:wordWrap w:val="0"/>
              <w:autoSpaceDE w:val="0"/>
              <w:autoSpaceDN w:val="0"/>
              <w:snapToGrid w:val="0"/>
              <w:spacing w:line="276" w:lineRule="auto"/>
              <w:rPr>
                <w:rFonts w:ascii="SimSun" w:eastAsia="SimSun" w:hAnsi="SimSun"/>
                <w:szCs w:val="21"/>
              </w:rPr>
            </w:pPr>
            <w:r w:rsidRPr="004A507A">
              <w:rPr>
                <w:rFonts w:ascii="SimSun" w:eastAsia="SimSun" w:hAnsi="SimSun" w:hint="eastAsia"/>
                <w:szCs w:val="21"/>
              </w:rPr>
              <w:t xml:space="preserve">    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半数以上监事共同推举一名监事召集和主持监事会会议。</w:t>
            </w:r>
          </w:p>
          <w:p w:rsidR="004A507A" w:rsidRPr="004A507A" w:rsidRDefault="004A507A" w:rsidP="00E72116">
            <w:pPr>
              <w:wordWrap w:val="0"/>
              <w:autoSpaceDE w:val="0"/>
              <w:autoSpaceDN w:val="0"/>
              <w:snapToGrid w:val="0"/>
              <w:spacing w:line="276" w:lineRule="auto"/>
              <w:rPr>
                <w:rFonts w:ascii="SimSun" w:eastAsia="SimSun" w:hAnsi="SimSun"/>
                <w:szCs w:val="21"/>
              </w:rPr>
            </w:pPr>
            <w:r w:rsidRPr="004A507A">
              <w:rPr>
                <w:rFonts w:ascii="SimSun" w:eastAsia="SimSun" w:hAnsi="SimSun" w:hint="eastAsia"/>
                <w:szCs w:val="21"/>
              </w:rPr>
              <w:t xml:space="preserve">    董事、高级管理人员不得兼任监事。</w:t>
            </w:r>
          </w:p>
          <w:p w:rsidR="004A507A" w:rsidRPr="004A507A" w:rsidRDefault="004A507A" w:rsidP="00E72116">
            <w:pPr>
              <w:wordWrap w:val="0"/>
              <w:autoSpaceDE w:val="0"/>
              <w:autoSpaceDN w:val="0"/>
              <w:snapToGrid w:val="0"/>
              <w:spacing w:line="276" w:lineRule="auto"/>
              <w:rPr>
                <w:rFonts w:ascii="SimSun" w:eastAsia="SimSun" w:hAnsi="SimSun"/>
                <w:szCs w:val="21"/>
              </w:rPr>
            </w:pPr>
            <w:r w:rsidRPr="004A507A">
              <w:rPr>
                <w:rFonts w:ascii="SimSun" w:eastAsia="SimSun" w:hAnsi="SimSun" w:hint="eastAsia"/>
                <w:szCs w:val="21"/>
              </w:rPr>
              <w:t xml:space="preserve">    本法第五十二条关于有限责任公司监事任期的规定，适用于股份有限公司监事。</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第一百一十八条</w:t>
            </w:r>
            <w:r w:rsidRPr="004A507A">
              <w:rPr>
                <w:rFonts w:ascii="SimSun" w:eastAsia="SimSun" w:hAnsi="SimSun" w:hint="eastAsia"/>
                <w:szCs w:val="21"/>
              </w:rPr>
              <w:t xml:space="preserve">　本法第五十三条、第五十四条关于有限责任公司监事会职权的规定，适用于股份有限公司监事会。</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监事会行使职权所必需的费用，由公司承担。</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 xml:space="preserve"> 第一百一十九条</w:t>
            </w:r>
            <w:r w:rsidRPr="004A507A">
              <w:rPr>
                <w:rFonts w:ascii="SimSun" w:eastAsia="SimSun" w:hAnsi="SimSun" w:hint="eastAsia"/>
                <w:szCs w:val="21"/>
              </w:rPr>
              <w:t xml:space="preserve">　监事会每六个月至少召开一次会议。监事可以提议召开临时监事会会议。</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监事会的议事方式和表决程序，除本法有规定的外，由公司章程规定。</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监事会决议应当经半数以上监事通过。</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监事会应当对所议事项的决定作成会议记录，出席会议的监事应当在会议记录上签名。</w:t>
            </w:r>
          </w:p>
          <w:p w:rsidR="004A507A" w:rsidRPr="004A507A" w:rsidRDefault="004A507A" w:rsidP="004A507A">
            <w:pPr>
              <w:wordWrap w:val="0"/>
              <w:autoSpaceDE w:val="0"/>
              <w:autoSpaceDN w:val="0"/>
              <w:snapToGrid w:val="0"/>
              <w:spacing w:line="290" w:lineRule="atLeast"/>
              <w:rPr>
                <w:rFonts w:ascii="SimSun" w:eastAsia="SimSun" w:hAnsi="SimSun"/>
                <w:szCs w:val="21"/>
              </w:rPr>
            </w:pPr>
          </w:p>
          <w:p w:rsidR="004A507A" w:rsidRPr="004A507A" w:rsidRDefault="004A507A" w:rsidP="004A507A">
            <w:pPr>
              <w:wordWrap w:val="0"/>
              <w:autoSpaceDE w:val="0"/>
              <w:autoSpaceDN w:val="0"/>
              <w:snapToGrid w:val="0"/>
              <w:spacing w:line="290" w:lineRule="atLeast"/>
              <w:rPr>
                <w:rFonts w:ascii="SimSun" w:eastAsia="SimSun" w:hAnsi="SimSun"/>
                <w:b/>
                <w:szCs w:val="21"/>
              </w:rPr>
            </w:pPr>
            <w:r w:rsidRPr="004A507A">
              <w:rPr>
                <w:rFonts w:ascii="SimSun" w:eastAsia="SimSun" w:hAnsi="SimSun" w:hint="eastAsia"/>
                <w:b/>
                <w:szCs w:val="21"/>
              </w:rPr>
              <w:t>第五节 上市公司组织机构的特别规定</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第一百二十条</w:t>
            </w:r>
            <w:r w:rsidRPr="004A507A">
              <w:rPr>
                <w:rFonts w:ascii="SimSun" w:eastAsia="SimSun" w:hAnsi="SimSun" w:hint="eastAsia"/>
                <w:szCs w:val="21"/>
              </w:rPr>
              <w:t xml:space="preserve">　本法所称上市公司，是指其股票在证券交易所上市交易的股份有限公司。</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第一百二十一条</w:t>
            </w:r>
            <w:r w:rsidRPr="004A507A">
              <w:rPr>
                <w:rFonts w:ascii="SimSun" w:eastAsia="SimSun" w:hAnsi="SimSun" w:hint="eastAsia"/>
                <w:szCs w:val="21"/>
              </w:rPr>
              <w:t xml:space="preserve">　上市公司在一年内购买、出售重大资产或者担保金额超过公司资产总额百分之三十的，应当由股东大会作出决议，并经出席会议的股东</w:t>
            </w:r>
            <w:r w:rsidRPr="004A507A">
              <w:rPr>
                <w:rFonts w:ascii="SimSun" w:eastAsia="SimSun" w:hAnsi="SimSun" w:hint="eastAsia"/>
                <w:szCs w:val="21"/>
              </w:rPr>
              <w:lastRenderedPageBreak/>
              <w:t>所持表决权的三分之二以上通过。</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 xml:space="preserve"> 第一百二十二条</w:t>
            </w:r>
            <w:r w:rsidRPr="004A507A">
              <w:rPr>
                <w:rFonts w:ascii="SimSun" w:eastAsia="SimSun" w:hAnsi="SimSun" w:hint="eastAsia"/>
                <w:szCs w:val="21"/>
              </w:rPr>
              <w:t xml:space="preserve">　上市公司设独立董事，具体办法由国务院规定。</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 xml:space="preserve"> 第一百二十三条</w:t>
            </w:r>
            <w:r w:rsidRPr="004A507A">
              <w:rPr>
                <w:rFonts w:ascii="SimSun" w:eastAsia="SimSun" w:hAnsi="SimSun" w:hint="eastAsia"/>
                <w:szCs w:val="21"/>
              </w:rPr>
              <w:t xml:space="preserve">　上市公司设董事会秘书，负责公司股东大会和董事会会议的筹备、文件保管以及公司股东资料的管理，办理信息披露事务等事宜。</w:t>
            </w:r>
          </w:p>
          <w:p w:rsidR="004A507A" w:rsidRPr="00E72116" w:rsidRDefault="004A507A" w:rsidP="00E72116">
            <w:pPr>
              <w:wordWrap w:val="0"/>
              <w:autoSpaceDE w:val="0"/>
              <w:autoSpaceDN w:val="0"/>
              <w:snapToGrid w:val="0"/>
              <w:spacing w:line="276" w:lineRule="auto"/>
              <w:rPr>
                <w:rFonts w:ascii="SimSun" w:eastAsia="SimSun" w:hAnsi="SimSun"/>
                <w:spacing w:val="18"/>
                <w:szCs w:val="21"/>
              </w:rPr>
            </w:pPr>
            <w:r w:rsidRPr="00E72116">
              <w:rPr>
                <w:rFonts w:ascii="SimSun" w:eastAsia="SimSun" w:hAnsi="SimSun" w:hint="eastAsia"/>
                <w:spacing w:val="18"/>
                <w:szCs w:val="21"/>
              </w:rPr>
              <w:t xml:space="preserve">    </w:t>
            </w:r>
            <w:r w:rsidRPr="00E72116">
              <w:rPr>
                <w:rFonts w:ascii="SimSun" w:eastAsia="SimSun" w:hAnsi="SimSun" w:hint="eastAsia"/>
                <w:b/>
                <w:spacing w:val="18"/>
                <w:szCs w:val="21"/>
              </w:rPr>
              <w:t>第一百二十四条</w:t>
            </w:r>
            <w:r w:rsidRPr="00E72116">
              <w:rPr>
                <w:rFonts w:ascii="SimSun" w:eastAsia="SimSun" w:hAnsi="SimSun" w:hint="eastAsia"/>
                <w:spacing w:val="18"/>
                <w:szCs w:val="21"/>
              </w:rPr>
              <w:t xml:space="preserve">　上市公司董事与董事会会议决议事项所涉及的企业有关联关系的，不得对该项决议行使表决权，也不得代理其他董事行使表决权。该董事会会议由过半数的无关联关系董事出席即可举行，董事会会议所作决议须经无关联关系董事过半数通过。出席董事会的无关联关系董事人数不足三人的，应将该事项提交上市公司股东大会审议。</w:t>
            </w:r>
          </w:p>
          <w:p w:rsidR="004A507A" w:rsidRPr="004A507A" w:rsidRDefault="004A507A" w:rsidP="004A507A">
            <w:pPr>
              <w:wordWrap w:val="0"/>
              <w:autoSpaceDE w:val="0"/>
              <w:autoSpaceDN w:val="0"/>
              <w:snapToGrid w:val="0"/>
              <w:spacing w:line="290" w:lineRule="atLeast"/>
              <w:rPr>
                <w:rFonts w:ascii="SimSun" w:eastAsia="SimSun" w:hAnsi="SimSun"/>
                <w:szCs w:val="21"/>
              </w:rPr>
            </w:pPr>
          </w:p>
          <w:p w:rsidR="004A507A" w:rsidRPr="004A507A" w:rsidRDefault="004A507A" w:rsidP="004A507A">
            <w:pPr>
              <w:wordWrap w:val="0"/>
              <w:autoSpaceDE w:val="0"/>
              <w:autoSpaceDN w:val="0"/>
              <w:snapToGrid w:val="0"/>
              <w:spacing w:line="290" w:lineRule="atLeast"/>
              <w:rPr>
                <w:rFonts w:ascii="SimSun" w:eastAsia="SimSun" w:hAnsi="SimSun"/>
                <w:b/>
                <w:szCs w:val="21"/>
              </w:rPr>
            </w:pPr>
            <w:r w:rsidRPr="004A507A">
              <w:rPr>
                <w:rFonts w:ascii="SimSun" w:eastAsia="SimSun" w:hAnsi="SimSun" w:hint="eastAsia"/>
                <w:b/>
                <w:szCs w:val="21"/>
              </w:rPr>
              <w:t>第五章　股份有限公司的股份发行和转让</w:t>
            </w:r>
          </w:p>
          <w:p w:rsidR="004A507A" w:rsidRPr="005D0515" w:rsidRDefault="004A507A" w:rsidP="004A507A">
            <w:pPr>
              <w:wordWrap w:val="0"/>
              <w:autoSpaceDE w:val="0"/>
              <w:autoSpaceDN w:val="0"/>
              <w:snapToGrid w:val="0"/>
              <w:spacing w:line="290" w:lineRule="atLeast"/>
              <w:rPr>
                <w:rFonts w:ascii="SimSun" w:eastAsia="SimSun" w:hAnsi="SimSun"/>
                <w:sz w:val="48"/>
                <w:szCs w:val="21"/>
              </w:rPr>
            </w:pPr>
          </w:p>
          <w:p w:rsidR="004A507A" w:rsidRPr="004A507A" w:rsidRDefault="004A507A" w:rsidP="004A507A">
            <w:pPr>
              <w:wordWrap w:val="0"/>
              <w:autoSpaceDE w:val="0"/>
              <w:autoSpaceDN w:val="0"/>
              <w:snapToGrid w:val="0"/>
              <w:spacing w:line="290" w:lineRule="atLeast"/>
              <w:rPr>
                <w:rFonts w:ascii="SimSun" w:eastAsia="SimSun" w:hAnsi="SimSun"/>
                <w:b/>
                <w:szCs w:val="21"/>
              </w:rPr>
            </w:pPr>
            <w:r w:rsidRPr="004A507A">
              <w:rPr>
                <w:rFonts w:ascii="SimSun" w:eastAsia="SimSun" w:hAnsi="SimSun" w:hint="eastAsia"/>
                <w:b/>
                <w:szCs w:val="21"/>
              </w:rPr>
              <w:t>第一节　股份发行</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第一百二十五条</w:t>
            </w:r>
            <w:r w:rsidRPr="004A507A">
              <w:rPr>
                <w:rFonts w:ascii="SimSun" w:eastAsia="SimSun" w:hAnsi="SimSun" w:hint="eastAsia"/>
                <w:szCs w:val="21"/>
              </w:rPr>
              <w:t xml:space="preserve">　股份有限公司的资本划分为股份，每一股的金额相等。</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公司的股份采取股票的形式。股票是公司签发的证明股东所持股份的凭证。</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第一百二十六条</w:t>
            </w:r>
            <w:r w:rsidRPr="004A507A">
              <w:rPr>
                <w:rFonts w:ascii="SimSun" w:eastAsia="SimSun" w:hAnsi="SimSun" w:hint="eastAsia"/>
                <w:szCs w:val="21"/>
              </w:rPr>
              <w:t xml:space="preserve">　股份的发行，实行公平、公正的原则，同种类的每一股份应当具有同等权利。</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同次发行的同种类股票，每股的发行条件和价格应当相同；任何单位或者个人所认购的股份，每股应当支付相同价额。</w:t>
            </w:r>
          </w:p>
          <w:p w:rsidR="004A507A" w:rsidRPr="004A507A" w:rsidRDefault="004A507A" w:rsidP="005D0515">
            <w:pPr>
              <w:wordWrap w:val="0"/>
              <w:autoSpaceDE w:val="0"/>
              <w:autoSpaceDN w:val="0"/>
              <w:snapToGrid w:val="0"/>
              <w:spacing w:line="276" w:lineRule="auto"/>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第一百二十七条</w:t>
            </w:r>
            <w:r w:rsidRPr="004A507A">
              <w:rPr>
                <w:rFonts w:ascii="SimSun" w:eastAsia="SimSun" w:hAnsi="SimSun" w:hint="eastAsia"/>
                <w:szCs w:val="21"/>
              </w:rPr>
              <w:t xml:space="preserve">　股票发行价格可以按票面金额，也可以超过票面金额，但不得低于票面金额。</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第一百二十八条</w:t>
            </w:r>
            <w:r w:rsidRPr="004A507A">
              <w:rPr>
                <w:rFonts w:ascii="SimSun" w:eastAsia="SimSun" w:hAnsi="SimSun" w:hint="eastAsia"/>
                <w:szCs w:val="21"/>
              </w:rPr>
              <w:t xml:space="preserve">　股票采用纸面形式或者国务院证券监督管理机构规定的其他形式。</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股票应当载明下列主要事项：</w:t>
            </w:r>
          </w:p>
          <w:p w:rsidR="004A507A" w:rsidRPr="004A507A" w:rsidRDefault="004A507A" w:rsidP="005D0515">
            <w:pPr>
              <w:wordWrap w:val="0"/>
              <w:autoSpaceDE w:val="0"/>
              <w:autoSpaceDN w:val="0"/>
              <w:snapToGrid w:val="0"/>
              <w:spacing w:line="276" w:lineRule="auto"/>
              <w:rPr>
                <w:rFonts w:ascii="SimSun" w:eastAsia="SimSun" w:hAnsi="SimSun"/>
                <w:szCs w:val="21"/>
              </w:rPr>
            </w:pPr>
            <w:r w:rsidRPr="004A507A">
              <w:rPr>
                <w:rFonts w:ascii="SimSun" w:eastAsia="SimSun" w:hAnsi="SimSun" w:hint="eastAsia"/>
                <w:szCs w:val="21"/>
              </w:rPr>
              <w:t xml:space="preserve">    （一）公司名称；</w:t>
            </w:r>
          </w:p>
          <w:p w:rsidR="004A507A" w:rsidRPr="004A507A" w:rsidRDefault="004A507A" w:rsidP="005D0515">
            <w:pPr>
              <w:wordWrap w:val="0"/>
              <w:autoSpaceDE w:val="0"/>
              <w:autoSpaceDN w:val="0"/>
              <w:snapToGrid w:val="0"/>
              <w:spacing w:line="276" w:lineRule="auto"/>
              <w:rPr>
                <w:rFonts w:ascii="SimSun" w:eastAsia="SimSun" w:hAnsi="SimSun"/>
                <w:szCs w:val="21"/>
              </w:rPr>
            </w:pPr>
            <w:r w:rsidRPr="004A507A">
              <w:rPr>
                <w:rFonts w:ascii="SimSun" w:eastAsia="SimSun" w:hAnsi="SimSun" w:hint="eastAsia"/>
                <w:szCs w:val="21"/>
              </w:rPr>
              <w:t xml:space="preserve">    （二）公司成立日期；</w:t>
            </w:r>
          </w:p>
          <w:p w:rsidR="004A507A" w:rsidRPr="004A507A" w:rsidRDefault="004A507A" w:rsidP="005D0515">
            <w:pPr>
              <w:wordWrap w:val="0"/>
              <w:autoSpaceDE w:val="0"/>
              <w:autoSpaceDN w:val="0"/>
              <w:snapToGrid w:val="0"/>
              <w:spacing w:line="276" w:lineRule="auto"/>
              <w:rPr>
                <w:rFonts w:ascii="SimSun" w:eastAsia="SimSun" w:hAnsi="SimSun"/>
                <w:szCs w:val="21"/>
              </w:rPr>
            </w:pPr>
            <w:r w:rsidRPr="004A507A">
              <w:rPr>
                <w:rFonts w:ascii="SimSun" w:eastAsia="SimSun" w:hAnsi="SimSun" w:hint="eastAsia"/>
                <w:szCs w:val="21"/>
              </w:rPr>
              <w:t xml:space="preserve">    （三）股票种类、票面金额及代表的股份数；</w:t>
            </w:r>
          </w:p>
          <w:p w:rsidR="004A507A" w:rsidRPr="004A507A" w:rsidRDefault="004A507A" w:rsidP="005D0515">
            <w:pPr>
              <w:wordWrap w:val="0"/>
              <w:autoSpaceDE w:val="0"/>
              <w:autoSpaceDN w:val="0"/>
              <w:snapToGrid w:val="0"/>
              <w:spacing w:line="276" w:lineRule="auto"/>
              <w:rPr>
                <w:rFonts w:ascii="SimSun" w:eastAsia="SimSun" w:hAnsi="SimSun"/>
                <w:szCs w:val="21"/>
              </w:rPr>
            </w:pPr>
            <w:r w:rsidRPr="004A507A">
              <w:rPr>
                <w:rFonts w:ascii="SimSun" w:eastAsia="SimSun" w:hAnsi="SimSun" w:hint="eastAsia"/>
                <w:szCs w:val="21"/>
              </w:rPr>
              <w:t xml:space="preserve">    （四）股票的编号。</w:t>
            </w:r>
          </w:p>
          <w:p w:rsidR="004A507A" w:rsidRPr="004A507A" w:rsidRDefault="004A507A" w:rsidP="008D116B">
            <w:pPr>
              <w:wordWrap w:val="0"/>
              <w:autoSpaceDE w:val="0"/>
              <w:autoSpaceDN w:val="0"/>
              <w:snapToGrid w:val="0"/>
              <w:spacing w:line="360" w:lineRule="auto"/>
              <w:rPr>
                <w:rFonts w:ascii="SimSun" w:eastAsia="SimSun" w:hAnsi="SimSun"/>
                <w:szCs w:val="21"/>
              </w:rPr>
            </w:pPr>
            <w:r w:rsidRPr="004A507A">
              <w:rPr>
                <w:rFonts w:ascii="SimSun" w:eastAsia="SimSun" w:hAnsi="SimSun" w:hint="eastAsia"/>
                <w:szCs w:val="21"/>
              </w:rPr>
              <w:t xml:space="preserve">    股票由法定代表人签名，公司盖章。</w:t>
            </w:r>
          </w:p>
          <w:p w:rsidR="004A507A" w:rsidRPr="004A507A" w:rsidRDefault="004A507A" w:rsidP="008D116B">
            <w:pPr>
              <w:wordWrap w:val="0"/>
              <w:autoSpaceDE w:val="0"/>
              <w:autoSpaceDN w:val="0"/>
              <w:snapToGrid w:val="0"/>
              <w:spacing w:line="360" w:lineRule="auto"/>
              <w:rPr>
                <w:rFonts w:ascii="SimSun" w:eastAsia="SimSun" w:hAnsi="SimSun"/>
                <w:szCs w:val="21"/>
              </w:rPr>
            </w:pPr>
            <w:r w:rsidRPr="004A507A">
              <w:rPr>
                <w:rFonts w:ascii="SimSun" w:eastAsia="SimSun" w:hAnsi="SimSun" w:hint="eastAsia"/>
                <w:szCs w:val="21"/>
              </w:rPr>
              <w:t xml:space="preserve">    发起人的股票，应当标明发起人股票字样。</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第一百二十九条</w:t>
            </w:r>
            <w:r w:rsidRPr="004A507A">
              <w:rPr>
                <w:rFonts w:ascii="SimSun" w:eastAsia="SimSun" w:hAnsi="SimSun" w:hint="eastAsia"/>
                <w:szCs w:val="21"/>
              </w:rPr>
              <w:t xml:space="preserve">　公司发行的股票，可以为记名股票，也可以为无记名股票。</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公司向发起人、法人发行的股票，应当为记名股票，并应当记载该发起人、法人的名称或者姓名，不得另立户名或者以代表人姓名记名。</w:t>
            </w:r>
          </w:p>
          <w:p w:rsidR="004A507A" w:rsidRPr="004A507A" w:rsidRDefault="004A507A" w:rsidP="008D116B">
            <w:pPr>
              <w:wordWrap w:val="0"/>
              <w:autoSpaceDE w:val="0"/>
              <w:autoSpaceDN w:val="0"/>
              <w:snapToGrid w:val="0"/>
              <w:spacing w:line="276" w:lineRule="auto"/>
              <w:rPr>
                <w:rFonts w:ascii="SimSun" w:eastAsia="SimSun" w:hAnsi="SimSun"/>
                <w:szCs w:val="21"/>
              </w:rPr>
            </w:pPr>
            <w:r w:rsidRPr="004A507A">
              <w:rPr>
                <w:rFonts w:ascii="SimSun" w:eastAsia="SimSun" w:hAnsi="SimSun" w:hint="eastAsia"/>
                <w:szCs w:val="21"/>
              </w:rPr>
              <w:lastRenderedPageBreak/>
              <w:t xml:space="preserve">    </w:t>
            </w:r>
            <w:r w:rsidRPr="004A507A">
              <w:rPr>
                <w:rFonts w:ascii="SimSun" w:eastAsia="SimSun" w:hAnsi="SimSun" w:hint="eastAsia"/>
                <w:b/>
                <w:szCs w:val="21"/>
              </w:rPr>
              <w:t>第一百三十条</w:t>
            </w:r>
            <w:r w:rsidRPr="004A507A">
              <w:rPr>
                <w:rFonts w:ascii="SimSun" w:eastAsia="SimSun" w:hAnsi="SimSun" w:hint="eastAsia"/>
                <w:szCs w:val="21"/>
              </w:rPr>
              <w:t xml:space="preserve">　公司发行记名股票的，应当置备股东名册，记载下列事项：</w:t>
            </w:r>
          </w:p>
          <w:p w:rsidR="004A507A" w:rsidRPr="008D116B" w:rsidRDefault="004A507A" w:rsidP="008D116B">
            <w:pPr>
              <w:wordWrap w:val="0"/>
              <w:autoSpaceDE w:val="0"/>
              <w:autoSpaceDN w:val="0"/>
              <w:snapToGrid w:val="0"/>
              <w:spacing w:line="276" w:lineRule="auto"/>
              <w:rPr>
                <w:rFonts w:ascii="SimSun" w:eastAsia="SimSun" w:hAnsi="SimSun"/>
                <w:spacing w:val="16"/>
                <w:szCs w:val="21"/>
              </w:rPr>
            </w:pPr>
            <w:r w:rsidRPr="004A507A">
              <w:rPr>
                <w:rFonts w:ascii="SimSun" w:eastAsia="SimSun" w:hAnsi="SimSun" w:hint="eastAsia"/>
                <w:szCs w:val="21"/>
              </w:rPr>
              <w:t xml:space="preserve">    </w:t>
            </w:r>
            <w:r w:rsidRPr="008D116B">
              <w:rPr>
                <w:rFonts w:ascii="SimSun" w:eastAsia="SimSun" w:hAnsi="SimSun" w:hint="eastAsia"/>
                <w:spacing w:val="16"/>
                <w:szCs w:val="21"/>
              </w:rPr>
              <w:t>（一）股东的姓名或者名称及住所；</w:t>
            </w:r>
          </w:p>
          <w:p w:rsidR="004A507A" w:rsidRPr="008D116B" w:rsidRDefault="004A507A" w:rsidP="008D116B">
            <w:pPr>
              <w:wordWrap w:val="0"/>
              <w:autoSpaceDE w:val="0"/>
              <w:autoSpaceDN w:val="0"/>
              <w:snapToGrid w:val="0"/>
              <w:spacing w:line="276" w:lineRule="auto"/>
              <w:rPr>
                <w:rFonts w:ascii="SimSun" w:eastAsia="SimSun" w:hAnsi="SimSun"/>
                <w:spacing w:val="16"/>
                <w:szCs w:val="21"/>
              </w:rPr>
            </w:pPr>
            <w:r w:rsidRPr="008D116B">
              <w:rPr>
                <w:rFonts w:ascii="SimSun" w:eastAsia="SimSun" w:hAnsi="SimSun" w:hint="eastAsia"/>
                <w:spacing w:val="16"/>
                <w:szCs w:val="21"/>
              </w:rPr>
              <w:t xml:space="preserve">    （二）各股东所持股份数；</w:t>
            </w:r>
          </w:p>
          <w:p w:rsidR="004A507A" w:rsidRPr="008D116B" w:rsidRDefault="004A507A" w:rsidP="008D116B">
            <w:pPr>
              <w:wordWrap w:val="0"/>
              <w:autoSpaceDE w:val="0"/>
              <w:autoSpaceDN w:val="0"/>
              <w:snapToGrid w:val="0"/>
              <w:spacing w:line="276" w:lineRule="auto"/>
              <w:rPr>
                <w:rFonts w:ascii="SimSun" w:eastAsia="SimSun" w:hAnsi="SimSun"/>
                <w:spacing w:val="16"/>
                <w:szCs w:val="21"/>
              </w:rPr>
            </w:pPr>
            <w:r w:rsidRPr="008D116B">
              <w:rPr>
                <w:rFonts w:ascii="SimSun" w:eastAsia="SimSun" w:hAnsi="SimSun" w:hint="eastAsia"/>
                <w:spacing w:val="16"/>
                <w:szCs w:val="21"/>
              </w:rPr>
              <w:t xml:space="preserve">    （三）各股东所持股票的编号；</w:t>
            </w:r>
          </w:p>
          <w:p w:rsidR="004A507A" w:rsidRPr="008D116B" w:rsidRDefault="004A507A" w:rsidP="008D116B">
            <w:pPr>
              <w:wordWrap w:val="0"/>
              <w:autoSpaceDE w:val="0"/>
              <w:autoSpaceDN w:val="0"/>
              <w:snapToGrid w:val="0"/>
              <w:spacing w:line="276" w:lineRule="auto"/>
              <w:rPr>
                <w:rFonts w:ascii="SimSun" w:eastAsia="SimSun" w:hAnsi="SimSun"/>
                <w:spacing w:val="16"/>
                <w:szCs w:val="21"/>
              </w:rPr>
            </w:pPr>
            <w:r w:rsidRPr="008D116B">
              <w:rPr>
                <w:rFonts w:ascii="SimSun" w:eastAsia="SimSun" w:hAnsi="SimSun" w:hint="eastAsia"/>
                <w:spacing w:val="16"/>
                <w:szCs w:val="21"/>
              </w:rPr>
              <w:t xml:space="preserve">    （四）各股东取得股份的日期。</w:t>
            </w:r>
          </w:p>
          <w:p w:rsidR="004A507A" w:rsidRPr="008D116B" w:rsidRDefault="004A507A" w:rsidP="008D116B">
            <w:pPr>
              <w:wordWrap w:val="0"/>
              <w:autoSpaceDE w:val="0"/>
              <w:autoSpaceDN w:val="0"/>
              <w:snapToGrid w:val="0"/>
              <w:spacing w:line="276" w:lineRule="auto"/>
              <w:rPr>
                <w:rFonts w:ascii="SimSun" w:eastAsia="SimSun" w:hAnsi="SimSun"/>
                <w:spacing w:val="16"/>
                <w:szCs w:val="21"/>
              </w:rPr>
            </w:pPr>
            <w:r w:rsidRPr="008D116B">
              <w:rPr>
                <w:rFonts w:ascii="SimSun" w:eastAsia="SimSun" w:hAnsi="SimSun" w:hint="eastAsia"/>
                <w:spacing w:val="16"/>
                <w:szCs w:val="21"/>
              </w:rPr>
              <w:t xml:space="preserve">    发行无记名股票的，公司应当记载其股票数量、编号及发行日期。</w:t>
            </w:r>
          </w:p>
          <w:p w:rsidR="004A507A" w:rsidRPr="008D116B" w:rsidRDefault="004A507A" w:rsidP="008D116B">
            <w:pPr>
              <w:wordWrap w:val="0"/>
              <w:autoSpaceDE w:val="0"/>
              <w:autoSpaceDN w:val="0"/>
              <w:snapToGrid w:val="0"/>
              <w:spacing w:line="276" w:lineRule="auto"/>
              <w:rPr>
                <w:rFonts w:ascii="SimSun" w:eastAsia="SimSun" w:hAnsi="SimSun"/>
                <w:spacing w:val="18"/>
                <w:szCs w:val="21"/>
              </w:rPr>
            </w:pPr>
            <w:r w:rsidRPr="008D116B">
              <w:rPr>
                <w:rFonts w:ascii="SimSun" w:eastAsia="SimSun" w:hAnsi="SimSun" w:hint="eastAsia"/>
                <w:spacing w:val="18"/>
                <w:szCs w:val="21"/>
              </w:rPr>
              <w:t xml:space="preserve">  </w:t>
            </w:r>
            <w:r w:rsidRPr="008D116B">
              <w:rPr>
                <w:rFonts w:ascii="SimSun" w:eastAsia="SimSun" w:hAnsi="SimSun" w:hint="eastAsia"/>
                <w:b/>
                <w:spacing w:val="18"/>
                <w:szCs w:val="21"/>
              </w:rPr>
              <w:t xml:space="preserve">  第一百三十一条</w:t>
            </w:r>
            <w:r w:rsidRPr="008D116B">
              <w:rPr>
                <w:rFonts w:ascii="SimSun" w:eastAsia="SimSun" w:hAnsi="SimSun" w:hint="eastAsia"/>
                <w:spacing w:val="18"/>
                <w:szCs w:val="21"/>
              </w:rPr>
              <w:t xml:space="preserve">　国务院可以对公司发行本法规定以外的其他种类的股份，另行作出规定。</w:t>
            </w:r>
          </w:p>
          <w:p w:rsidR="004A507A" w:rsidRPr="008D116B" w:rsidRDefault="004A507A" w:rsidP="004A507A">
            <w:pPr>
              <w:wordWrap w:val="0"/>
              <w:autoSpaceDE w:val="0"/>
              <w:autoSpaceDN w:val="0"/>
              <w:snapToGrid w:val="0"/>
              <w:spacing w:line="290" w:lineRule="atLeast"/>
              <w:rPr>
                <w:rFonts w:ascii="SimSun" w:eastAsia="SimSun" w:hAnsi="SimSun"/>
                <w:spacing w:val="18"/>
                <w:szCs w:val="21"/>
              </w:rPr>
            </w:pPr>
            <w:r w:rsidRPr="008D116B">
              <w:rPr>
                <w:rFonts w:ascii="SimSun" w:eastAsia="SimSun" w:hAnsi="SimSun" w:hint="eastAsia"/>
                <w:spacing w:val="18"/>
                <w:szCs w:val="21"/>
              </w:rPr>
              <w:t xml:space="preserve">    </w:t>
            </w:r>
            <w:r w:rsidRPr="008D116B">
              <w:rPr>
                <w:rFonts w:ascii="SimSun" w:eastAsia="SimSun" w:hAnsi="SimSun" w:hint="eastAsia"/>
                <w:b/>
                <w:spacing w:val="18"/>
                <w:szCs w:val="21"/>
              </w:rPr>
              <w:t>第一百三十二条</w:t>
            </w:r>
            <w:r w:rsidRPr="008D116B">
              <w:rPr>
                <w:rFonts w:ascii="SimSun" w:eastAsia="SimSun" w:hAnsi="SimSun" w:hint="eastAsia"/>
                <w:spacing w:val="18"/>
                <w:szCs w:val="21"/>
              </w:rPr>
              <w:t xml:space="preserve">　股份有限公司成立后，即向股东正式交付股票。公司成立前不得向股东交付股票。</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 xml:space="preserve"> 第一百三十三条</w:t>
            </w:r>
            <w:r w:rsidRPr="004A507A">
              <w:rPr>
                <w:rFonts w:ascii="SimSun" w:eastAsia="SimSun" w:hAnsi="SimSun" w:hint="eastAsia"/>
                <w:szCs w:val="21"/>
              </w:rPr>
              <w:t xml:space="preserve">　公司发行新股，股东大会应当对下列事项作出决议：</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（一）新股种类及数额；</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（二）新股发行价格；</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（三）新股发行的起止日期；</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（四）向原有股东发行新股的种类及数额。</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第一百三十四条</w:t>
            </w:r>
            <w:r w:rsidRPr="004A507A">
              <w:rPr>
                <w:rFonts w:ascii="SimSun" w:eastAsia="SimSun" w:hAnsi="SimSun" w:hint="eastAsia"/>
                <w:szCs w:val="21"/>
              </w:rPr>
              <w:t xml:space="preserve">　公司经国务院证券监督管理机构核准公开发行新股时，必须公告新股招股说明书和财务会计报告，并制作认股书。</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本法第八十七条、第八十八条的规定适用于公司公开发行新股。</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第一百三十五条</w:t>
            </w:r>
            <w:r w:rsidRPr="004A507A">
              <w:rPr>
                <w:rFonts w:ascii="SimSun" w:eastAsia="SimSun" w:hAnsi="SimSun" w:hint="eastAsia"/>
                <w:szCs w:val="21"/>
              </w:rPr>
              <w:t xml:space="preserve">　公司发行新股，可以根据公司经营情况和财务状况，确定其作价方案。</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第一百三十六条</w:t>
            </w:r>
            <w:r w:rsidRPr="004A507A">
              <w:rPr>
                <w:rFonts w:ascii="SimSun" w:eastAsia="SimSun" w:hAnsi="SimSun" w:hint="eastAsia"/>
                <w:szCs w:val="21"/>
              </w:rPr>
              <w:t xml:space="preserve">　公司发行新股募足股款后，必须向公司登记机关办理变更登记，并公告。</w:t>
            </w:r>
          </w:p>
          <w:p w:rsidR="004A507A" w:rsidRPr="004A507A" w:rsidRDefault="004A507A" w:rsidP="004A507A">
            <w:pPr>
              <w:wordWrap w:val="0"/>
              <w:autoSpaceDE w:val="0"/>
              <w:autoSpaceDN w:val="0"/>
              <w:snapToGrid w:val="0"/>
              <w:spacing w:line="290" w:lineRule="atLeast"/>
              <w:rPr>
                <w:rFonts w:ascii="SimSun" w:eastAsia="SimSun" w:hAnsi="SimSun"/>
                <w:szCs w:val="21"/>
              </w:rPr>
            </w:pPr>
          </w:p>
          <w:p w:rsidR="004A507A" w:rsidRPr="004A507A" w:rsidRDefault="004A507A" w:rsidP="004A507A">
            <w:pPr>
              <w:wordWrap w:val="0"/>
              <w:autoSpaceDE w:val="0"/>
              <w:autoSpaceDN w:val="0"/>
              <w:snapToGrid w:val="0"/>
              <w:spacing w:line="290" w:lineRule="atLeast"/>
              <w:rPr>
                <w:rFonts w:ascii="SimSun" w:eastAsia="SimSun" w:hAnsi="SimSun"/>
                <w:b/>
                <w:szCs w:val="21"/>
              </w:rPr>
            </w:pPr>
            <w:r w:rsidRPr="004A507A">
              <w:rPr>
                <w:rFonts w:ascii="SimSun" w:eastAsia="SimSun" w:hAnsi="SimSun" w:hint="eastAsia"/>
                <w:b/>
                <w:szCs w:val="21"/>
              </w:rPr>
              <w:t>第二节　股份转让</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 xml:space="preserve"> 第一百三十七条</w:t>
            </w:r>
            <w:r w:rsidRPr="004A507A">
              <w:rPr>
                <w:rFonts w:ascii="SimSun" w:eastAsia="SimSun" w:hAnsi="SimSun" w:hint="eastAsia"/>
                <w:szCs w:val="21"/>
              </w:rPr>
              <w:t xml:space="preserve">　股东持有的股份可以依法转让。</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第一百三十八条</w:t>
            </w:r>
            <w:r w:rsidRPr="004A507A">
              <w:rPr>
                <w:rFonts w:ascii="SimSun" w:eastAsia="SimSun" w:hAnsi="SimSun" w:hint="eastAsia"/>
                <w:szCs w:val="21"/>
              </w:rPr>
              <w:t xml:space="preserve">　股东转让其股份，应当在依法设立的证券交易场所进行或者按照国务院规定的其他方式进行。</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 xml:space="preserve"> 第一百三十九条</w:t>
            </w:r>
            <w:r w:rsidRPr="004A507A">
              <w:rPr>
                <w:rFonts w:ascii="SimSun" w:eastAsia="SimSun" w:hAnsi="SimSun" w:hint="eastAsia"/>
                <w:szCs w:val="21"/>
              </w:rPr>
              <w:t xml:space="preserve">　记名股票，由股东以背书方式或者法律、行政法规规定的其他方式转让；转让后由公司将受让人的姓名或者名称及住所记载于股东名册。</w:t>
            </w:r>
          </w:p>
          <w:p w:rsidR="004A507A" w:rsidRDefault="004A507A" w:rsidP="008D116B">
            <w:pPr>
              <w:wordWrap w:val="0"/>
              <w:autoSpaceDE w:val="0"/>
              <w:autoSpaceDN w:val="0"/>
              <w:snapToGrid w:val="0"/>
              <w:spacing w:line="290" w:lineRule="atLeast"/>
              <w:ind w:firstLine="430"/>
              <w:rPr>
                <w:rFonts w:ascii="SimSun" w:hAnsi="SimSun" w:hint="eastAsia"/>
                <w:szCs w:val="21"/>
                <w:lang w:eastAsia="ko-KR"/>
              </w:rPr>
            </w:pPr>
            <w:r w:rsidRPr="004A507A">
              <w:rPr>
                <w:rFonts w:ascii="SimSun" w:eastAsia="SimSun" w:hAnsi="SimSun" w:hint="eastAsia"/>
                <w:szCs w:val="21"/>
              </w:rPr>
              <w:t>股东大会召开前二十日内或者公司决定分配股利的基准日前五日内，不得进行前款规定的股东名册的变更登记。但是，法律对上市公司股东名册变更登记另有规定的，从其规定。</w:t>
            </w:r>
          </w:p>
          <w:p w:rsidR="008D116B" w:rsidRPr="008D116B" w:rsidRDefault="008D116B" w:rsidP="008D116B">
            <w:pPr>
              <w:wordWrap w:val="0"/>
              <w:autoSpaceDE w:val="0"/>
              <w:autoSpaceDN w:val="0"/>
              <w:snapToGrid w:val="0"/>
              <w:spacing w:line="290" w:lineRule="atLeast"/>
              <w:ind w:firstLine="430"/>
              <w:rPr>
                <w:rFonts w:ascii="SimSun" w:hAnsi="SimSun"/>
                <w:szCs w:val="21"/>
                <w:lang w:eastAsia="ko-KR"/>
              </w:rPr>
            </w:pPr>
          </w:p>
          <w:p w:rsidR="004A507A" w:rsidRPr="008D116B" w:rsidRDefault="004A507A" w:rsidP="004A507A">
            <w:pPr>
              <w:wordWrap w:val="0"/>
              <w:autoSpaceDE w:val="0"/>
              <w:autoSpaceDN w:val="0"/>
              <w:snapToGrid w:val="0"/>
              <w:spacing w:line="290" w:lineRule="atLeast"/>
              <w:rPr>
                <w:rFonts w:ascii="SimSun" w:eastAsia="SimSun" w:hAnsi="SimSun"/>
                <w:spacing w:val="30"/>
                <w:szCs w:val="21"/>
              </w:rPr>
            </w:pPr>
            <w:r w:rsidRPr="008D116B">
              <w:rPr>
                <w:rFonts w:ascii="SimSun" w:eastAsia="SimSun" w:hAnsi="SimSun" w:hint="eastAsia"/>
                <w:spacing w:val="30"/>
                <w:szCs w:val="21"/>
              </w:rPr>
              <w:lastRenderedPageBreak/>
              <w:t xml:space="preserve">   </w:t>
            </w:r>
            <w:r w:rsidRPr="008D116B">
              <w:rPr>
                <w:rFonts w:ascii="SimSun" w:eastAsia="SimSun" w:hAnsi="SimSun" w:hint="eastAsia"/>
                <w:b/>
                <w:spacing w:val="30"/>
                <w:szCs w:val="21"/>
              </w:rPr>
              <w:t xml:space="preserve"> 第一百四十条</w:t>
            </w:r>
            <w:r w:rsidRPr="008D116B">
              <w:rPr>
                <w:rFonts w:ascii="SimSun" w:eastAsia="SimSun" w:hAnsi="SimSun" w:hint="eastAsia"/>
                <w:spacing w:val="30"/>
                <w:szCs w:val="21"/>
              </w:rPr>
              <w:t xml:space="preserve">　无记名股票的转让，由股东将该股票交付给受让人后即发生转让的效力。</w:t>
            </w:r>
          </w:p>
          <w:p w:rsidR="004A507A" w:rsidRPr="008D116B" w:rsidRDefault="004A507A" w:rsidP="004A507A">
            <w:pPr>
              <w:wordWrap w:val="0"/>
              <w:autoSpaceDE w:val="0"/>
              <w:autoSpaceDN w:val="0"/>
              <w:snapToGrid w:val="0"/>
              <w:spacing w:line="290" w:lineRule="atLeast"/>
              <w:rPr>
                <w:rFonts w:ascii="SimSun" w:eastAsia="SimSun" w:hAnsi="SimSun"/>
                <w:spacing w:val="18"/>
                <w:szCs w:val="21"/>
              </w:rPr>
            </w:pPr>
            <w:r w:rsidRPr="008D116B">
              <w:rPr>
                <w:rFonts w:ascii="SimSun" w:eastAsia="SimSun" w:hAnsi="SimSun" w:hint="eastAsia"/>
                <w:spacing w:val="18"/>
                <w:szCs w:val="21"/>
              </w:rPr>
              <w:t xml:space="preserve">    </w:t>
            </w:r>
            <w:r w:rsidRPr="008D116B">
              <w:rPr>
                <w:rFonts w:ascii="SimSun" w:eastAsia="SimSun" w:hAnsi="SimSun" w:hint="eastAsia"/>
                <w:b/>
                <w:spacing w:val="18"/>
                <w:szCs w:val="21"/>
              </w:rPr>
              <w:t>第一百四十一条</w:t>
            </w:r>
            <w:r w:rsidRPr="008D116B">
              <w:rPr>
                <w:rFonts w:ascii="SimSun" w:eastAsia="SimSun" w:hAnsi="SimSun" w:hint="eastAsia"/>
                <w:spacing w:val="18"/>
                <w:szCs w:val="21"/>
              </w:rPr>
              <w:t xml:space="preserve">　发起人持有的本公司股份，自公司成立之日起一年内不得转让。公司公开发行股份前已发行的股份，自公司股票在证券交易所上市交易之日起一年内不得转让。</w:t>
            </w:r>
          </w:p>
          <w:p w:rsidR="004A507A" w:rsidRPr="008D116B" w:rsidRDefault="004A507A" w:rsidP="008D116B">
            <w:pPr>
              <w:wordWrap w:val="0"/>
              <w:autoSpaceDE w:val="0"/>
              <w:autoSpaceDN w:val="0"/>
              <w:snapToGrid w:val="0"/>
              <w:rPr>
                <w:rFonts w:ascii="SimSun" w:eastAsia="SimSun" w:hAnsi="SimSun"/>
                <w:spacing w:val="18"/>
                <w:szCs w:val="21"/>
              </w:rPr>
            </w:pPr>
            <w:r w:rsidRPr="008D116B">
              <w:rPr>
                <w:rFonts w:ascii="SimSun" w:eastAsia="SimSun" w:hAnsi="SimSun" w:hint="eastAsia"/>
                <w:spacing w:val="18"/>
                <w:szCs w:val="21"/>
              </w:rPr>
              <w:t xml:space="preserve">    公司董事、监事、高级管理人员应当向公司申报所持有的本公司的股份及其变动情况，在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的本公司股份作出其他限制性规定。</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第一百四十二条</w:t>
            </w:r>
            <w:r w:rsidRPr="004A507A">
              <w:rPr>
                <w:rFonts w:ascii="SimSun" w:eastAsia="SimSun" w:hAnsi="SimSun" w:hint="eastAsia"/>
                <w:szCs w:val="21"/>
              </w:rPr>
              <w:t xml:space="preserve">　公司不得收购本公司股份。但是，有下列情形之一的除外：</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（一）减少公司注册资本；</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（二）与持有本公司股份的其他公司合并；</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（三）将股份用于员工持股计划或者股权激励；</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（四）股东因对股东大会作出的公司合并、分立决议持异议，要求公司收购其股份；</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（五）将股份用于转换上市公司发行的可转换为股票的公司债券；</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（六）上市公司为维护公司价值及股东权益所必需。</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公司因前款第（一）项、第（二）项规定的情形收购本公司股份的，应当经股东大会决议；公司因前款第（三）项、第（五）项、第（六）项规定的情形收购本公司股份的，可以依照公司章程的规定或者股东大会的授权，经三分之二以上董事出席的董事会会议决议。</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公司依照本条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额的百分之十，并应当在三年内转让或者注销。</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上市公司收购本公司股份的，应当依照《中华人民共和国证券法》的规定履行信息披露义务。上市公司因本条第一款第（三）项、第（五）项、第（六）项规定的情形收购本公司股份的，应当通过公开的集中交易方式进行。</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公司不得接受本公司的股票作为质押权的标的。</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lastRenderedPageBreak/>
              <w:t xml:space="preserve">    </w:t>
            </w:r>
            <w:r w:rsidRPr="004A507A">
              <w:rPr>
                <w:rFonts w:ascii="SimSun" w:eastAsia="SimSun" w:hAnsi="SimSun" w:hint="eastAsia"/>
                <w:b/>
                <w:szCs w:val="21"/>
              </w:rPr>
              <w:t>第一百四十三条</w:t>
            </w:r>
            <w:r w:rsidRPr="004A507A">
              <w:rPr>
                <w:rFonts w:ascii="SimSun" w:eastAsia="SimSun" w:hAnsi="SimSun" w:hint="eastAsia"/>
                <w:szCs w:val="21"/>
              </w:rPr>
              <w:t xml:space="preserve">　记名股票被盗、遗失或者灭失，股东可以依照《中华人民共和国民事诉讼法》规定的公示催告程序，请求人民法院宣告该股票失效。人民法院宣告该股票失效后，股东可以向公司申请补发股票。</w:t>
            </w:r>
          </w:p>
          <w:p w:rsidR="004A507A" w:rsidRPr="008D116B" w:rsidRDefault="004A507A" w:rsidP="004A507A">
            <w:pPr>
              <w:wordWrap w:val="0"/>
              <w:autoSpaceDE w:val="0"/>
              <w:autoSpaceDN w:val="0"/>
              <w:snapToGrid w:val="0"/>
              <w:spacing w:line="290" w:lineRule="atLeast"/>
              <w:rPr>
                <w:rFonts w:ascii="SimSun" w:eastAsia="SimSun" w:hAnsi="SimSun"/>
                <w:spacing w:val="8"/>
                <w:szCs w:val="21"/>
              </w:rPr>
            </w:pPr>
            <w:r w:rsidRPr="008D116B">
              <w:rPr>
                <w:rFonts w:ascii="SimSun" w:eastAsia="SimSun" w:hAnsi="SimSun" w:hint="eastAsia"/>
                <w:spacing w:val="8"/>
                <w:szCs w:val="21"/>
              </w:rPr>
              <w:t xml:space="preserve">   </w:t>
            </w:r>
            <w:r w:rsidRPr="008D116B">
              <w:rPr>
                <w:rFonts w:ascii="SimSun" w:eastAsia="SimSun" w:hAnsi="SimSun" w:hint="eastAsia"/>
                <w:b/>
                <w:spacing w:val="8"/>
                <w:szCs w:val="21"/>
              </w:rPr>
              <w:t xml:space="preserve"> 第一百四十四条</w:t>
            </w:r>
            <w:r w:rsidRPr="008D116B">
              <w:rPr>
                <w:rFonts w:ascii="SimSun" w:eastAsia="SimSun" w:hAnsi="SimSun" w:hint="eastAsia"/>
                <w:spacing w:val="8"/>
                <w:szCs w:val="21"/>
              </w:rPr>
              <w:t xml:space="preserve">　上市公司的股票，依照有关法律、行政法规及证券交易所交易规则上市交易。</w:t>
            </w:r>
          </w:p>
          <w:p w:rsidR="004A507A" w:rsidRPr="008D116B" w:rsidRDefault="004A507A" w:rsidP="004A507A">
            <w:pPr>
              <w:wordWrap w:val="0"/>
              <w:autoSpaceDE w:val="0"/>
              <w:autoSpaceDN w:val="0"/>
              <w:snapToGrid w:val="0"/>
              <w:spacing w:line="290" w:lineRule="atLeast"/>
              <w:rPr>
                <w:rFonts w:ascii="SimSun" w:eastAsia="SimSun" w:hAnsi="SimSun"/>
                <w:spacing w:val="8"/>
                <w:szCs w:val="21"/>
              </w:rPr>
            </w:pPr>
            <w:r w:rsidRPr="008D116B">
              <w:rPr>
                <w:rFonts w:ascii="SimSun" w:eastAsia="SimSun" w:hAnsi="SimSun" w:hint="eastAsia"/>
                <w:spacing w:val="8"/>
                <w:szCs w:val="21"/>
              </w:rPr>
              <w:t xml:space="preserve">   </w:t>
            </w:r>
            <w:r w:rsidRPr="008D116B">
              <w:rPr>
                <w:rFonts w:ascii="SimSun" w:eastAsia="SimSun" w:hAnsi="SimSun" w:hint="eastAsia"/>
                <w:b/>
                <w:spacing w:val="8"/>
                <w:szCs w:val="21"/>
              </w:rPr>
              <w:t xml:space="preserve"> 第一百四十五条　</w:t>
            </w:r>
            <w:r w:rsidRPr="008D116B">
              <w:rPr>
                <w:rFonts w:ascii="SimSun" w:eastAsia="SimSun" w:hAnsi="SimSun" w:hint="eastAsia"/>
                <w:spacing w:val="8"/>
                <w:szCs w:val="21"/>
              </w:rPr>
              <w:t>上市公司必须依照法律、行政法规的规定，公开其财务状况、经营情况及重大诉讼，在每会计年度内半年公布一次财务会计报告。</w:t>
            </w:r>
          </w:p>
          <w:p w:rsidR="004A507A" w:rsidRPr="008D116B" w:rsidRDefault="004A507A" w:rsidP="004A507A">
            <w:pPr>
              <w:wordWrap w:val="0"/>
              <w:autoSpaceDE w:val="0"/>
              <w:autoSpaceDN w:val="0"/>
              <w:snapToGrid w:val="0"/>
              <w:spacing w:line="290" w:lineRule="atLeast"/>
              <w:rPr>
                <w:rFonts w:ascii="SimSun" w:eastAsia="SimSun" w:hAnsi="SimSun"/>
                <w:spacing w:val="8"/>
                <w:sz w:val="14"/>
                <w:szCs w:val="21"/>
              </w:rPr>
            </w:pPr>
          </w:p>
          <w:p w:rsidR="004A507A" w:rsidRPr="004A507A" w:rsidRDefault="004A507A" w:rsidP="004A507A">
            <w:pPr>
              <w:wordWrap w:val="0"/>
              <w:autoSpaceDE w:val="0"/>
              <w:autoSpaceDN w:val="0"/>
              <w:snapToGrid w:val="0"/>
              <w:spacing w:line="290" w:lineRule="atLeast"/>
              <w:rPr>
                <w:rFonts w:ascii="SimSun" w:eastAsia="SimSun" w:hAnsi="SimSun"/>
                <w:b/>
                <w:szCs w:val="21"/>
              </w:rPr>
            </w:pPr>
            <w:r w:rsidRPr="004A507A">
              <w:rPr>
                <w:rFonts w:ascii="SimSun" w:eastAsia="SimSun" w:hAnsi="SimSun" w:hint="eastAsia"/>
                <w:b/>
                <w:szCs w:val="21"/>
              </w:rPr>
              <w:t>第六章　公司董事、监事、高级管理人员的资格和义务</w:t>
            </w:r>
          </w:p>
          <w:p w:rsidR="004A507A" w:rsidRPr="004A507A" w:rsidRDefault="004A507A" w:rsidP="004A507A">
            <w:pPr>
              <w:wordWrap w:val="0"/>
              <w:autoSpaceDE w:val="0"/>
              <w:autoSpaceDN w:val="0"/>
              <w:snapToGrid w:val="0"/>
              <w:spacing w:line="290" w:lineRule="atLeast"/>
              <w:rPr>
                <w:rFonts w:ascii="SimSun" w:eastAsia="SimSun" w:hAnsi="SimSun"/>
                <w:b/>
                <w:szCs w:val="21"/>
              </w:rPr>
            </w:pPr>
          </w:p>
          <w:p w:rsidR="004A507A" w:rsidRPr="00CF3590" w:rsidRDefault="004A507A" w:rsidP="00CF3590">
            <w:pPr>
              <w:wordWrap w:val="0"/>
              <w:autoSpaceDE w:val="0"/>
              <w:autoSpaceDN w:val="0"/>
              <w:snapToGrid w:val="0"/>
              <w:spacing w:line="276" w:lineRule="auto"/>
              <w:rPr>
                <w:rFonts w:ascii="SimSun" w:eastAsia="SimSun" w:hAnsi="SimSun"/>
                <w:spacing w:val="8"/>
                <w:szCs w:val="21"/>
              </w:rPr>
            </w:pPr>
            <w:r w:rsidRPr="004A507A">
              <w:rPr>
                <w:rFonts w:ascii="SimSun" w:eastAsia="SimSun" w:hAnsi="SimSun" w:hint="eastAsia"/>
                <w:szCs w:val="21"/>
              </w:rPr>
              <w:t xml:space="preserve">   </w:t>
            </w:r>
            <w:r w:rsidRPr="004A507A">
              <w:rPr>
                <w:rFonts w:ascii="SimSun" w:eastAsia="SimSun" w:hAnsi="SimSun" w:hint="eastAsia"/>
                <w:b/>
                <w:szCs w:val="21"/>
              </w:rPr>
              <w:t xml:space="preserve"> </w:t>
            </w:r>
            <w:r w:rsidRPr="00CF3590">
              <w:rPr>
                <w:rFonts w:ascii="SimSun" w:eastAsia="SimSun" w:hAnsi="SimSun" w:hint="eastAsia"/>
                <w:b/>
                <w:spacing w:val="8"/>
                <w:szCs w:val="21"/>
              </w:rPr>
              <w:t>第一百四十六条</w:t>
            </w:r>
            <w:r w:rsidRPr="00CF3590">
              <w:rPr>
                <w:rFonts w:ascii="SimSun" w:eastAsia="SimSun" w:hAnsi="SimSun" w:hint="eastAsia"/>
                <w:spacing w:val="8"/>
                <w:szCs w:val="21"/>
              </w:rPr>
              <w:t xml:space="preserve">　有下列情形之一的，不得担任公司的董事、监事、高级管理人员：</w:t>
            </w:r>
          </w:p>
          <w:p w:rsidR="004A507A" w:rsidRPr="00CF3590" w:rsidRDefault="004A507A" w:rsidP="00CF3590">
            <w:pPr>
              <w:wordWrap w:val="0"/>
              <w:autoSpaceDE w:val="0"/>
              <w:autoSpaceDN w:val="0"/>
              <w:snapToGrid w:val="0"/>
              <w:spacing w:line="276" w:lineRule="auto"/>
              <w:rPr>
                <w:rFonts w:ascii="SimSun" w:eastAsia="SimSun" w:hAnsi="SimSun"/>
                <w:spacing w:val="8"/>
                <w:szCs w:val="21"/>
              </w:rPr>
            </w:pPr>
            <w:r w:rsidRPr="00CF3590">
              <w:rPr>
                <w:rFonts w:ascii="SimSun" w:eastAsia="SimSun" w:hAnsi="SimSun" w:hint="eastAsia"/>
                <w:spacing w:val="8"/>
                <w:szCs w:val="21"/>
              </w:rPr>
              <w:t xml:space="preserve">    （一）无民事行为能力或者限制民事行为能力；</w:t>
            </w:r>
          </w:p>
          <w:p w:rsidR="004A507A" w:rsidRPr="00CF3590" w:rsidRDefault="004A507A" w:rsidP="00CF3590">
            <w:pPr>
              <w:wordWrap w:val="0"/>
              <w:autoSpaceDE w:val="0"/>
              <w:autoSpaceDN w:val="0"/>
              <w:snapToGrid w:val="0"/>
              <w:spacing w:line="276" w:lineRule="auto"/>
              <w:rPr>
                <w:rFonts w:ascii="SimSun" w:eastAsia="SimSun" w:hAnsi="SimSun"/>
                <w:spacing w:val="8"/>
                <w:szCs w:val="21"/>
              </w:rPr>
            </w:pPr>
            <w:r w:rsidRPr="00CF3590">
              <w:rPr>
                <w:rFonts w:ascii="SimSun" w:eastAsia="SimSun" w:hAnsi="SimSun" w:hint="eastAsia"/>
                <w:spacing w:val="8"/>
                <w:szCs w:val="21"/>
              </w:rPr>
              <w:t xml:space="preserve">    （二）因贪污、贿赂、侵占财产、挪用财产或者破坏社会主义市场经济秩序，被判处刑罚，执行期满未逾五年，或者因犯罪被剥夺政治权利，执行期满未逾五年；</w:t>
            </w:r>
          </w:p>
          <w:p w:rsidR="004A507A" w:rsidRPr="00CF3590" w:rsidRDefault="004A507A" w:rsidP="00CF3590">
            <w:pPr>
              <w:wordWrap w:val="0"/>
              <w:autoSpaceDE w:val="0"/>
              <w:autoSpaceDN w:val="0"/>
              <w:snapToGrid w:val="0"/>
              <w:spacing w:line="276" w:lineRule="auto"/>
              <w:rPr>
                <w:rFonts w:ascii="SimSun" w:eastAsia="SimSun" w:hAnsi="SimSun"/>
                <w:spacing w:val="8"/>
                <w:szCs w:val="21"/>
              </w:rPr>
            </w:pPr>
            <w:r w:rsidRPr="00CF3590">
              <w:rPr>
                <w:rFonts w:ascii="SimSun" w:eastAsia="SimSun" w:hAnsi="SimSun" w:hint="eastAsia"/>
                <w:spacing w:val="8"/>
                <w:szCs w:val="21"/>
              </w:rPr>
              <w:t xml:space="preserve">    （三）担任破产清算的公司、企业的董事或者厂长、经理，对该公司、企业的破产负有个人责任的，自该公司、企业破产清算完结之日起未逾三年；</w:t>
            </w:r>
          </w:p>
          <w:p w:rsidR="004A507A" w:rsidRPr="00CF3590" w:rsidRDefault="004A507A" w:rsidP="00CF3590">
            <w:pPr>
              <w:wordWrap w:val="0"/>
              <w:autoSpaceDE w:val="0"/>
              <w:autoSpaceDN w:val="0"/>
              <w:snapToGrid w:val="0"/>
              <w:spacing w:line="276" w:lineRule="auto"/>
              <w:rPr>
                <w:rFonts w:ascii="SimSun" w:eastAsia="SimSun" w:hAnsi="SimSun"/>
                <w:spacing w:val="8"/>
                <w:szCs w:val="21"/>
              </w:rPr>
            </w:pPr>
            <w:r w:rsidRPr="00CF3590">
              <w:rPr>
                <w:rFonts w:ascii="SimSun" w:eastAsia="SimSun" w:hAnsi="SimSun" w:hint="eastAsia"/>
                <w:spacing w:val="8"/>
                <w:szCs w:val="21"/>
              </w:rPr>
              <w:t xml:space="preserve">    （四）担任因违法被吊销营业执照、责令关闭的公司、企业的法定代表人，并负有个人责任的，自该公司、企业被吊销营业执照之日起未逾三年；</w:t>
            </w:r>
          </w:p>
          <w:p w:rsidR="004A507A" w:rsidRPr="00CF3590" w:rsidRDefault="004A507A" w:rsidP="00CF3590">
            <w:pPr>
              <w:wordWrap w:val="0"/>
              <w:autoSpaceDE w:val="0"/>
              <w:autoSpaceDN w:val="0"/>
              <w:snapToGrid w:val="0"/>
              <w:spacing w:line="276" w:lineRule="auto"/>
              <w:rPr>
                <w:rFonts w:ascii="SimSun" w:eastAsia="SimSun" w:hAnsi="SimSun"/>
                <w:spacing w:val="8"/>
                <w:szCs w:val="21"/>
              </w:rPr>
            </w:pPr>
            <w:r w:rsidRPr="00CF3590">
              <w:rPr>
                <w:rFonts w:ascii="SimSun" w:eastAsia="SimSun" w:hAnsi="SimSun" w:hint="eastAsia"/>
                <w:spacing w:val="8"/>
                <w:szCs w:val="21"/>
              </w:rPr>
              <w:t xml:space="preserve">    （五）个人所负数额较大的债务到期未清偿。</w:t>
            </w:r>
          </w:p>
          <w:p w:rsidR="004A507A" w:rsidRPr="00CF3590" w:rsidRDefault="004A507A" w:rsidP="00CF3590">
            <w:pPr>
              <w:wordWrap w:val="0"/>
              <w:autoSpaceDE w:val="0"/>
              <w:autoSpaceDN w:val="0"/>
              <w:snapToGrid w:val="0"/>
              <w:spacing w:line="276" w:lineRule="auto"/>
              <w:rPr>
                <w:rFonts w:ascii="SimSun" w:eastAsia="SimSun" w:hAnsi="SimSun"/>
                <w:spacing w:val="8"/>
                <w:szCs w:val="21"/>
              </w:rPr>
            </w:pPr>
            <w:r w:rsidRPr="00CF3590">
              <w:rPr>
                <w:rFonts w:ascii="SimSun" w:eastAsia="SimSun" w:hAnsi="SimSun" w:hint="eastAsia"/>
                <w:spacing w:val="8"/>
                <w:szCs w:val="21"/>
              </w:rPr>
              <w:t xml:space="preserve">    公司违反前款规定选举、委派董事、监事或者聘任高级管理人员的，该选举、委派或者聘任无效。</w:t>
            </w:r>
          </w:p>
          <w:p w:rsidR="004A507A" w:rsidRPr="004A507A" w:rsidRDefault="004A507A" w:rsidP="00CF3590">
            <w:pPr>
              <w:wordWrap w:val="0"/>
              <w:autoSpaceDE w:val="0"/>
              <w:autoSpaceDN w:val="0"/>
              <w:snapToGrid w:val="0"/>
              <w:spacing w:line="276" w:lineRule="auto"/>
              <w:rPr>
                <w:rFonts w:ascii="SimSun" w:eastAsia="SimSun" w:hAnsi="SimSun"/>
                <w:szCs w:val="21"/>
              </w:rPr>
            </w:pPr>
            <w:r w:rsidRPr="00CF3590">
              <w:rPr>
                <w:rFonts w:ascii="SimSun" w:eastAsia="SimSun" w:hAnsi="SimSun" w:hint="eastAsia"/>
                <w:spacing w:val="8"/>
                <w:szCs w:val="21"/>
              </w:rPr>
              <w:t xml:space="preserve">    董事、监事、高级管理人员在任职期间出现本条第一款所列情形的，公司应当解除其职务。</w:t>
            </w:r>
          </w:p>
          <w:p w:rsidR="004A507A" w:rsidRPr="00CF3590" w:rsidRDefault="004A507A" w:rsidP="00CF3590">
            <w:pPr>
              <w:wordWrap w:val="0"/>
              <w:autoSpaceDE w:val="0"/>
              <w:autoSpaceDN w:val="0"/>
              <w:snapToGrid w:val="0"/>
              <w:spacing w:line="276" w:lineRule="auto"/>
              <w:rPr>
                <w:rFonts w:ascii="SimSun" w:eastAsia="SimSun" w:hAnsi="SimSun"/>
                <w:spacing w:val="6"/>
                <w:szCs w:val="21"/>
              </w:rPr>
            </w:pPr>
            <w:r w:rsidRPr="004A507A">
              <w:rPr>
                <w:rFonts w:ascii="SimSun" w:eastAsia="SimSun" w:hAnsi="SimSun" w:hint="eastAsia"/>
                <w:szCs w:val="21"/>
              </w:rPr>
              <w:t xml:space="preserve">    </w:t>
            </w:r>
            <w:r w:rsidRPr="00CF3590">
              <w:rPr>
                <w:rFonts w:ascii="SimSun" w:eastAsia="SimSun" w:hAnsi="SimSun" w:hint="eastAsia"/>
                <w:b/>
                <w:spacing w:val="6"/>
                <w:szCs w:val="21"/>
              </w:rPr>
              <w:t>第一百四十七条</w:t>
            </w:r>
            <w:r w:rsidRPr="00CF3590">
              <w:rPr>
                <w:rFonts w:ascii="SimSun" w:eastAsia="SimSun" w:hAnsi="SimSun" w:hint="eastAsia"/>
                <w:spacing w:val="6"/>
                <w:szCs w:val="21"/>
              </w:rPr>
              <w:t xml:space="preserve">　董事、监事、高级管理人员应当遵守法律、行政法规和公司章程，对公司负有忠实义务和勤勉义务。</w:t>
            </w:r>
          </w:p>
          <w:p w:rsidR="004A507A" w:rsidRPr="00CF3590" w:rsidRDefault="004A507A" w:rsidP="00CF3590">
            <w:pPr>
              <w:wordWrap w:val="0"/>
              <w:autoSpaceDE w:val="0"/>
              <w:autoSpaceDN w:val="0"/>
              <w:snapToGrid w:val="0"/>
              <w:spacing w:line="276" w:lineRule="auto"/>
              <w:rPr>
                <w:rFonts w:ascii="SimSun" w:eastAsia="SimSun" w:hAnsi="SimSun"/>
                <w:spacing w:val="6"/>
                <w:szCs w:val="21"/>
              </w:rPr>
            </w:pPr>
            <w:r w:rsidRPr="00CF3590">
              <w:rPr>
                <w:rFonts w:ascii="SimSun" w:eastAsia="SimSun" w:hAnsi="SimSun" w:hint="eastAsia"/>
                <w:spacing w:val="6"/>
                <w:szCs w:val="21"/>
              </w:rPr>
              <w:t xml:space="preserve">    董事、监事、高级管理人员不得利用职权收受贿赂或者其他非法收入，不得侵占公司的财产。</w:t>
            </w:r>
          </w:p>
          <w:p w:rsidR="004A507A" w:rsidRDefault="004A507A" w:rsidP="00CF3590">
            <w:pPr>
              <w:wordWrap w:val="0"/>
              <w:autoSpaceDE w:val="0"/>
              <w:autoSpaceDN w:val="0"/>
              <w:snapToGrid w:val="0"/>
              <w:spacing w:line="276" w:lineRule="auto"/>
              <w:ind w:firstLine="470"/>
              <w:rPr>
                <w:rFonts w:ascii="SimSun" w:hAnsi="SimSun" w:hint="eastAsia"/>
                <w:spacing w:val="6"/>
                <w:szCs w:val="21"/>
              </w:rPr>
            </w:pPr>
            <w:r w:rsidRPr="00CF3590">
              <w:rPr>
                <w:rFonts w:ascii="SimSun" w:eastAsia="SimSun" w:hAnsi="SimSun" w:hint="eastAsia"/>
                <w:b/>
                <w:spacing w:val="6"/>
                <w:szCs w:val="21"/>
              </w:rPr>
              <w:t>第一百四十八条</w:t>
            </w:r>
            <w:r w:rsidRPr="00CF3590">
              <w:rPr>
                <w:rFonts w:ascii="SimSun" w:eastAsia="SimSun" w:hAnsi="SimSun" w:hint="eastAsia"/>
                <w:spacing w:val="6"/>
                <w:szCs w:val="21"/>
              </w:rPr>
              <w:t xml:space="preserve">　董事、高级管理人员不得有下列行为：</w:t>
            </w:r>
          </w:p>
          <w:p w:rsidR="00CF3590" w:rsidRPr="00CF3590" w:rsidRDefault="00CF3590" w:rsidP="00CF3590">
            <w:pPr>
              <w:wordWrap w:val="0"/>
              <w:autoSpaceDE w:val="0"/>
              <w:autoSpaceDN w:val="0"/>
              <w:snapToGrid w:val="0"/>
              <w:spacing w:line="276" w:lineRule="auto"/>
              <w:ind w:firstLine="470"/>
              <w:rPr>
                <w:rFonts w:ascii="SimSun" w:hAnsi="SimSun"/>
                <w:spacing w:val="6"/>
                <w:szCs w:val="21"/>
              </w:rPr>
            </w:pPr>
          </w:p>
          <w:p w:rsidR="004A507A" w:rsidRPr="00CF3590" w:rsidRDefault="004A507A" w:rsidP="00CF3590">
            <w:pPr>
              <w:wordWrap w:val="0"/>
              <w:autoSpaceDE w:val="0"/>
              <w:autoSpaceDN w:val="0"/>
              <w:snapToGrid w:val="0"/>
              <w:spacing w:line="276" w:lineRule="auto"/>
              <w:rPr>
                <w:rFonts w:ascii="SimSun" w:eastAsia="SimSun" w:hAnsi="SimSun"/>
                <w:spacing w:val="2"/>
                <w:szCs w:val="21"/>
              </w:rPr>
            </w:pPr>
            <w:r w:rsidRPr="004A507A">
              <w:rPr>
                <w:rFonts w:ascii="SimSun" w:eastAsia="SimSun" w:hAnsi="SimSun" w:hint="eastAsia"/>
                <w:szCs w:val="21"/>
              </w:rPr>
              <w:lastRenderedPageBreak/>
              <w:t xml:space="preserve">    </w:t>
            </w:r>
            <w:r w:rsidRPr="00CF3590">
              <w:rPr>
                <w:rFonts w:ascii="SimSun" w:eastAsia="SimSun" w:hAnsi="SimSun" w:hint="eastAsia"/>
                <w:spacing w:val="2"/>
                <w:szCs w:val="21"/>
              </w:rPr>
              <w:t>（一）挪用公司资金；</w:t>
            </w:r>
          </w:p>
          <w:p w:rsidR="004A507A" w:rsidRPr="00CF3590" w:rsidRDefault="004A507A" w:rsidP="00CF3590">
            <w:pPr>
              <w:wordWrap w:val="0"/>
              <w:autoSpaceDE w:val="0"/>
              <w:autoSpaceDN w:val="0"/>
              <w:snapToGrid w:val="0"/>
              <w:spacing w:line="276" w:lineRule="auto"/>
              <w:rPr>
                <w:rFonts w:ascii="SimSun" w:eastAsia="SimSun" w:hAnsi="SimSun"/>
                <w:spacing w:val="2"/>
                <w:szCs w:val="21"/>
              </w:rPr>
            </w:pPr>
            <w:r w:rsidRPr="00CF3590">
              <w:rPr>
                <w:rFonts w:ascii="SimSun" w:eastAsia="SimSun" w:hAnsi="SimSun" w:hint="eastAsia"/>
                <w:spacing w:val="2"/>
                <w:szCs w:val="21"/>
              </w:rPr>
              <w:t xml:space="preserve">    （二）将公司资金以其个人名义或者以其他个人名义开立账户存储；</w:t>
            </w:r>
          </w:p>
          <w:p w:rsidR="004A507A" w:rsidRPr="00CF3590" w:rsidRDefault="004A507A" w:rsidP="00CF3590">
            <w:pPr>
              <w:wordWrap w:val="0"/>
              <w:autoSpaceDE w:val="0"/>
              <w:autoSpaceDN w:val="0"/>
              <w:snapToGrid w:val="0"/>
              <w:spacing w:line="276" w:lineRule="auto"/>
              <w:rPr>
                <w:rFonts w:ascii="SimSun" w:eastAsia="SimSun" w:hAnsi="SimSun"/>
                <w:spacing w:val="2"/>
                <w:szCs w:val="21"/>
              </w:rPr>
            </w:pPr>
            <w:r w:rsidRPr="00CF3590">
              <w:rPr>
                <w:rFonts w:ascii="SimSun" w:eastAsia="SimSun" w:hAnsi="SimSun" w:hint="eastAsia"/>
                <w:spacing w:val="2"/>
                <w:szCs w:val="21"/>
              </w:rPr>
              <w:t xml:space="preserve">    （三）违反公司章程的规定，未经股东会、股东大会或者董事会同意，将公司资金借贷给他人或者以公司财产为他人提供担保；</w:t>
            </w:r>
          </w:p>
          <w:p w:rsidR="004A507A" w:rsidRPr="00CF3590" w:rsidRDefault="004A507A" w:rsidP="00CF3590">
            <w:pPr>
              <w:wordWrap w:val="0"/>
              <w:autoSpaceDE w:val="0"/>
              <w:autoSpaceDN w:val="0"/>
              <w:snapToGrid w:val="0"/>
              <w:spacing w:line="276" w:lineRule="auto"/>
              <w:rPr>
                <w:rFonts w:ascii="SimSun" w:eastAsia="SimSun" w:hAnsi="SimSun"/>
                <w:spacing w:val="2"/>
                <w:szCs w:val="21"/>
              </w:rPr>
            </w:pPr>
            <w:r w:rsidRPr="00CF3590">
              <w:rPr>
                <w:rFonts w:ascii="SimSun" w:eastAsia="SimSun" w:hAnsi="SimSun" w:hint="eastAsia"/>
                <w:spacing w:val="2"/>
                <w:szCs w:val="21"/>
              </w:rPr>
              <w:t xml:space="preserve">    （四）违反公司章程的规定或者未经股东会、股东大会同意，与本公司订立合同或者进行交易；</w:t>
            </w:r>
          </w:p>
          <w:p w:rsidR="004A507A" w:rsidRPr="00CF3590" w:rsidRDefault="004A507A" w:rsidP="00CF3590">
            <w:pPr>
              <w:wordWrap w:val="0"/>
              <w:autoSpaceDE w:val="0"/>
              <w:autoSpaceDN w:val="0"/>
              <w:snapToGrid w:val="0"/>
              <w:spacing w:line="276" w:lineRule="auto"/>
              <w:rPr>
                <w:rFonts w:ascii="SimSun" w:eastAsia="SimSun" w:hAnsi="SimSun"/>
                <w:spacing w:val="2"/>
                <w:szCs w:val="21"/>
              </w:rPr>
            </w:pPr>
            <w:r w:rsidRPr="00CF3590">
              <w:rPr>
                <w:rFonts w:ascii="SimSun" w:eastAsia="SimSun" w:hAnsi="SimSun" w:hint="eastAsia"/>
                <w:spacing w:val="2"/>
                <w:szCs w:val="21"/>
              </w:rPr>
              <w:t xml:space="preserve">    （五）未经股东会或者股东大会同意，利用职务便利为自己或者他人谋取属于公司的商业机会，自营或者为他人经营与所任职公司同类的业务；</w:t>
            </w:r>
          </w:p>
          <w:p w:rsidR="004A507A" w:rsidRPr="00CF3590" w:rsidRDefault="004A507A" w:rsidP="00CF3590">
            <w:pPr>
              <w:wordWrap w:val="0"/>
              <w:autoSpaceDE w:val="0"/>
              <w:autoSpaceDN w:val="0"/>
              <w:snapToGrid w:val="0"/>
              <w:spacing w:line="276" w:lineRule="auto"/>
              <w:rPr>
                <w:rFonts w:ascii="SimSun" w:eastAsia="SimSun" w:hAnsi="SimSun"/>
                <w:spacing w:val="2"/>
                <w:szCs w:val="21"/>
              </w:rPr>
            </w:pPr>
            <w:r w:rsidRPr="00CF3590">
              <w:rPr>
                <w:rFonts w:ascii="SimSun" w:eastAsia="SimSun" w:hAnsi="SimSun" w:hint="eastAsia"/>
                <w:spacing w:val="2"/>
                <w:szCs w:val="21"/>
              </w:rPr>
              <w:t xml:space="preserve">    （六）接受他人与公司交易的佣金归为己有；</w:t>
            </w:r>
          </w:p>
          <w:p w:rsidR="004A507A" w:rsidRPr="00CF3590" w:rsidRDefault="004A507A" w:rsidP="00CF3590">
            <w:pPr>
              <w:wordWrap w:val="0"/>
              <w:autoSpaceDE w:val="0"/>
              <w:autoSpaceDN w:val="0"/>
              <w:snapToGrid w:val="0"/>
              <w:spacing w:line="276" w:lineRule="auto"/>
              <w:rPr>
                <w:rFonts w:ascii="SimSun" w:eastAsia="SimSun" w:hAnsi="SimSun"/>
                <w:spacing w:val="2"/>
                <w:szCs w:val="21"/>
              </w:rPr>
            </w:pPr>
            <w:r w:rsidRPr="00CF3590">
              <w:rPr>
                <w:rFonts w:ascii="SimSun" w:eastAsia="SimSun" w:hAnsi="SimSun" w:hint="eastAsia"/>
                <w:spacing w:val="2"/>
                <w:szCs w:val="21"/>
              </w:rPr>
              <w:t xml:space="preserve">    （七）擅自披露公司秘密；</w:t>
            </w:r>
          </w:p>
          <w:p w:rsidR="004A507A" w:rsidRPr="00CF3590" w:rsidRDefault="004A507A" w:rsidP="00CF3590">
            <w:pPr>
              <w:wordWrap w:val="0"/>
              <w:autoSpaceDE w:val="0"/>
              <w:autoSpaceDN w:val="0"/>
              <w:snapToGrid w:val="0"/>
              <w:spacing w:line="276" w:lineRule="auto"/>
              <w:rPr>
                <w:rFonts w:ascii="SimSun" w:eastAsia="SimSun" w:hAnsi="SimSun"/>
                <w:spacing w:val="2"/>
                <w:szCs w:val="21"/>
              </w:rPr>
            </w:pPr>
            <w:r w:rsidRPr="00CF3590">
              <w:rPr>
                <w:rFonts w:ascii="SimSun" w:eastAsia="SimSun" w:hAnsi="SimSun" w:hint="eastAsia"/>
                <w:spacing w:val="2"/>
                <w:szCs w:val="21"/>
              </w:rPr>
              <w:t xml:space="preserve">    （八）违反对公司忠实义务的其他行为。</w:t>
            </w:r>
          </w:p>
          <w:p w:rsidR="004A507A" w:rsidRPr="00CF3590" w:rsidRDefault="004A507A" w:rsidP="00CF3590">
            <w:pPr>
              <w:wordWrap w:val="0"/>
              <w:autoSpaceDE w:val="0"/>
              <w:autoSpaceDN w:val="0"/>
              <w:snapToGrid w:val="0"/>
              <w:spacing w:line="276" w:lineRule="auto"/>
              <w:rPr>
                <w:rFonts w:ascii="SimSun" w:eastAsia="SimSun" w:hAnsi="SimSun"/>
                <w:spacing w:val="2"/>
                <w:szCs w:val="21"/>
              </w:rPr>
            </w:pPr>
            <w:r w:rsidRPr="00CF3590">
              <w:rPr>
                <w:rFonts w:ascii="SimSun" w:eastAsia="SimSun" w:hAnsi="SimSun" w:hint="eastAsia"/>
                <w:spacing w:val="2"/>
                <w:szCs w:val="21"/>
              </w:rPr>
              <w:t xml:space="preserve">    董事、高级管理人员违反前款规定所得的收入应当归公司所有。</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第一百四十九条</w:t>
            </w:r>
            <w:r w:rsidRPr="004A507A">
              <w:rPr>
                <w:rFonts w:ascii="SimSun" w:eastAsia="SimSun" w:hAnsi="SimSun" w:hint="eastAsia"/>
                <w:szCs w:val="21"/>
              </w:rPr>
              <w:t xml:space="preserve">　董事、监事、高级管理人员执行公司职务时违反法律、行政法规或者公司章程的规定，给公司造成损失的，应当承担赔偿责任。</w:t>
            </w:r>
          </w:p>
          <w:p w:rsidR="004A507A" w:rsidRPr="00CF3590" w:rsidRDefault="004A507A" w:rsidP="00CF3590">
            <w:pPr>
              <w:wordWrap w:val="0"/>
              <w:autoSpaceDE w:val="0"/>
              <w:autoSpaceDN w:val="0"/>
              <w:snapToGrid w:val="0"/>
              <w:spacing w:line="276" w:lineRule="auto"/>
              <w:rPr>
                <w:rFonts w:ascii="SimSun" w:eastAsia="SimSun" w:hAnsi="SimSun"/>
                <w:spacing w:val="8"/>
                <w:szCs w:val="21"/>
              </w:rPr>
            </w:pPr>
            <w:r w:rsidRPr="004A507A">
              <w:rPr>
                <w:rFonts w:ascii="SimSun" w:eastAsia="SimSun" w:hAnsi="SimSun" w:hint="eastAsia"/>
                <w:szCs w:val="21"/>
              </w:rPr>
              <w:t xml:space="preserve">   </w:t>
            </w:r>
            <w:r w:rsidRPr="004A507A">
              <w:rPr>
                <w:rFonts w:ascii="SimSun" w:eastAsia="SimSun" w:hAnsi="SimSun" w:hint="eastAsia"/>
                <w:b/>
                <w:szCs w:val="21"/>
              </w:rPr>
              <w:t xml:space="preserve"> </w:t>
            </w:r>
            <w:r w:rsidRPr="00CF3590">
              <w:rPr>
                <w:rFonts w:ascii="SimSun" w:eastAsia="SimSun" w:hAnsi="SimSun" w:hint="eastAsia"/>
                <w:b/>
                <w:spacing w:val="8"/>
                <w:szCs w:val="21"/>
              </w:rPr>
              <w:t>第一百五十条</w:t>
            </w:r>
            <w:r w:rsidRPr="00CF3590">
              <w:rPr>
                <w:rFonts w:ascii="SimSun" w:eastAsia="SimSun" w:hAnsi="SimSun" w:hint="eastAsia"/>
                <w:spacing w:val="8"/>
                <w:szCs w:val="21"/>
              </w:rPr>
              <w:t xml:space="preserve">　股东会或者股东大会要求董事、监事、高级管理人员列席会议的，董事、监事、高级管理人员应当列席并接受股东的质询。</w:t>
            </w:r>
          </w:p>
          <w:p w:rsidR="004A507A" w:rsidRPr="00CF3590" w:rsidRDefault="004A507A" w:rsidP="00CF3590">
            <w:pPr>
              <w:wordWrap w:val="0"/>
              <w:autoSpaceDE w:val="0"/>
              <w:autoSpaceDN w:val="0"/>
              <w:snapToGrid w:val="0"/>
              <w:spacing w:line="276" w:lineRule="auto"/>
              <w:rPr>
                <w:rFonts w:ascii="SimSun" w:eastAsia="SimSun" w:hAnsi="SimSun"/>
                <w:spacing w:val="8"/>
                <w:szCs w:val="21"/>
              </w:rPr>
            </w:pPr>
            <w:r w:rsidRPr="00CF3590">
              <w:rPr>
                <w:rFonts w:ascii="SimSun" w:eastAsia="SimSun" w:hAnsi="SimSun" w:hint="eastAsia"/>
                <w:spacing w:val="8"/>
                <w:szCs w:val="21"/>
              </w:rPr>
              <w:t xml:space="preserve">    董事、高级管理人员应当如实向监事会或者不设监事会的有限责任公司的监事提供有关情况和资料，不得妨碍监事会或者监事行使职权。</w:t>
            </w:r>
          </w:p>
          <w:p w:rsidR="004A507A" w:rsidRPr="004A507A" w:rsidRDefault="004A507A" w:rsidP="00CF3590">
            <w:pPr>
              <w:wordWrap w:val="0"/>
              <w:autoSpaceDE w:val="0"/>
              <w:autoSpaceDN w:val="0"/>
              <w:snapToGrid w:val="0"/>
              <w:spacing w:line="276" w:lineRule="auto"/>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第一百五十一条</w:t>
            </w:r>
            <w:r w:rsidRPr="004A507A">
              <w:rPr>
                <w:rFonts w:ascii="SimSun" w:eastAsia="SimSun" w:hAnsi="SimSun" w:hint="eastAsia"/>
                <w:szCs w:val="21"/>
              </w:rPr>
              <w:t xml:space="preserve">　董事、高级管理人员有本法第一百四十九条规定的情形的，有限责任公司的股东、股份有限公司连续一百八十日以上单独或者合计持有公司百分之一以上股份的股东，可以书面请求监事会或者不设监事会的有限责任公司的监事向人民法院提起诉讼；监事有本法第一百四十九条规定的情形的，前述股东可以书面请求董事会或者不设董事会的有限责任公司的执行董事向人民法院提起诉讼。</w:t>
            </w:r>
          </w:p>
          <w:p w:rsidR="004A507A" w:rsidRPr="004A507A" w:rsidRDefault="004A507A" w:rsidP="00CF3590">
            <w:pPr>
              <w:wordWrap w:val="0"/>
              <w:autoSpaceDE w:val="0"/>
              <w:autoSpaceDN w:val="0"/>
              <w:snapToGrid w:val="0"/>
              <w:spacing w:line="276" w:lineRule="auto"/>
              <w:rPr>
                <w:rFonts w:ascii="SimSun" w:eastAsia="SimSun" w:hAnsi="SimSun"/>
                <w:szCs w:val="21"/>
              </w:rPr>
            </w:pPr>
            <w:r w:rsidRPr="004A507A">
              <w:rPr>
                <w:rFonts w:ascii="SimSun" w:eastAsia="SimSun" w:hAnsi="SimSun" w:hint="eastAsia"/>
                <w:szCs w:val="21"/>
              </w:rPr>
              <w:t xml:space="preserve">    监事会、不设监事会的有限责任公司的监事，或者董事会、执行董事收到前款规定的股东书面请求后拒绝提起诉讼，或者自收到请求之日起三十日内未提起诉讼，或者情况紧急、不立即提起诉讼将会使公司利益受到难以弥补的损害的，前款规定的股东有权为了公司的利益以自己的名义直接向人民法院提起诉讼。</w:t>
            </w:r>
          </w:p>
          <w:p w:rsidR="004A507A" w:rsidRDefault="004A507A" w:rsidP="00155B03">
            <w:pPr>
              <w:wordWrap w:val="0"/>
              <w:autoSpaceDE w:val="0"/>
              <w:autoSpaceDN w:val="0"/>
              <w:snapToGrid w:val="0"/>
              <w:spacing w:line="276" w:lineRule="auto"/>
              <w:ind w:firstLine="430"/>
              <w:rPr>
                <w:rFonts w:ascii="SimSun" w:hAnsi="SimSun" w:hint="eastAsia"/>
                <w:szCs w:val="21"/>
              </w:rPr>
            </w:pPr>
            <w:r w:rsidRPr="004A507A">
              <w:rPr>
                <w:rFonts w:ascii="SimSun" w:eastAsia="SimSun" w:hAnsi="SimSun" w:hint="eastAsia"/>
                <w:szCs w:val="21"/>
              </w:rPr>
              <w:t>他人侵犯公司合法权益，给公司造成损失的，本条第一款规定的股东可以依照前两款的规定向人民法院提起诉讼。</w:t>
            </w:r>
          </w:p>
          <w:p w:rsidR="00155B03" w:rsidRPr="00155B03" w:rsidRDefault="00155B03" w:rsidP="00155B03">
            <w:pPr>
              <w:wordWrap w:val="0"/>
              <w:autoSpaceDE w:val="0"/>
              <w:autoSpaceDN w:val="0"/>
              <w:snapToGrid w:val="0"/>
              <w:spacing w:line="276" w:lineRule="auto"/>
              <w:ind w:firstLine="430"/>
              <w:rPr>
                <w:rFonts w:ascii="SimSun" w:hAnsi="SimSun"/>
                <w:sz w:val="20"/>
                <w:szCs w:val="21"/>
              </w:rPr>
            </w:pP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 xml:space="preserve"> 第一百五十二条</w:t>
            </w:r>
            <w:r w:rsidRPr="004A507A">
              <w:rPr>
                <w:rFonts w:ascii="SimSun" w:eastAsia="SimSun" w:hAnsi="SimSun" w:hint="eastAsia"/>
                <w:szCs w:val="21"/>
              </w:rPr>
              <w:t xml:space="preserve">　董事、高级管理人员违反法律、行政法规或者公司章程的规定，损害股东利益的，股东可以向人民法院提起诉讼。</w:t>
            </w:r>
          </w:p>
          <w:p w:rsidR="004A507A" w:rsidRPr="004A507A" w:rsidRDefault="004A507A" w:rsidP="004A507A">
            <w:pPr>
              <w:wordWrap w:val="0"/>
              <w:autoSpaceDE w:val="0"/>
              <w:autoSpaceDN w:val="0"/>
              <w:snapToGrid w:val="0"/>
              <w:spacing w:line="290" w:lineRule="atLeast"/>
              <w:rPr>
                <w:rFonts w:ascii="SimSun" w:eastAsia="SimSun" w:hAnsi="SimSun"/>
                <w:szCs w:val="21"/>
              </w:rPr>
            </w:pPr>
          </w:p>
          <w:p w:rsidR="004A507A" w:rsidRPr="00155B03" w:rsidRDefault="004A507A" w:rsidP="004A507A">
            <w:pPr>
              <w:wordWrap w:val="0"/>
              <w:autoSpaceDE w:val="0"/>
              <w:autoSpaceDN w:val="0"/>
              <w:snapToGrid w:val="0"/>
              <w:spacing w:line="290" w:lineRule="atLeast"/>
              <w:rPr>
                <w:rFonts w:ascii="SimSun" w:hAnsi="SimSun" w:hint="eastAsia"/>
                <w:b/>
                <w:szCs w:val="21"/>
                <w:lang w:eastAsia="ko-KR"/>
              </w:rPr>
            </w:pPr>
            <w:r w:rsidRPr="004A507A">
              <w:rPr>
                <w:rFonts w:ascii="SimSun" w:eastAsia="SimSun" w:hAnsi="SimSun" w:hint="eastAsia"/>
                <w:b/>
                <w:szCs w:val="21"/>
              </w:rPr>
              <w:t>第七章　公司债券</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 xml:space="preserve"> 第一百五十三条</w:t>
            </w:r>
            <w:r w:rsidRPr="004A507A">
              <w:rPr>
                <w:rFonts w:ascii="SimSun" w:eastAsia="SimSun" w:hAnsi="SimSun" w:hint="eastAsia"/>
                <w:szCs w:val="21"/>
              </w:rPr>
              <w:t xml:space="preserve">　本法所称公司债券，是指公司依照法定程序发行、约定在一定期限还本付息的有价证券。</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公司发行公司债券应当符合《中华人民共和国证券法》规定的发行条件。</w:t>
            </w:r>
          </w:p>
          <w:p w:rsidR="004A507A" w:rsidRPr="004A507A" w:rsidRDefault="004A507A" w:rsidP="00155B03">
            <w:pPr>
              <w:wordWrap w:val="0"/>
              <w:autoSpaceDE w:val="0"/>
              <w:autoSpaceDN w:val="0"/>
              <w:snapToGrid w:val="0"/>
              <w:spacing w:line="276" w:lineRule="auto"/>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 xml:space="preserve">  第一百五十四条</w:t>
            </w:r>
            <w:r w:rsidRPr="004A507A">
              <w:rPr>
                <w:rFonts w:ascii="SimSun" w:eastAsia="SimSun" w:hAnsi="SimSun" w:hint="eastAsia"/>
                <w:szCs w:val="21"/>
              </w:rPr>
              <w:t xml:space="preserve">　发行公司债券的申请经国务院授权的部门核准后，应当公告公司债券募集办法。</w:t>
            </w:r>
          </w:p>
          <w:p w:rsidR="004A507A" w:rsidRPr="004A507A" w:rsidRDefault="004A507A" w:rsidP="00155B03">
            <w:pPr>
              <w:wordWrap w:val="0"/>
              <w:autoSpaceDE w:val="0"/>
              <w:autoSpaceDN w:val="0"/>
              <w:snapToGrid w:val="0"/>
              <w:spacing w:line="276" w:lineRule="auto"/>
              <w:rPr>
                <w:rFonts w:ascii="SimSun" w:eastAsia="SimSun" w:hAnsi="SimSun"/>
                <w:szCs w:val="21"/>
              </w:rPr>
            </w:pPr>
            <w:r w:rsidRPr="004A507A">
              <w:rPr>
                <w:rFonts w:ascii="SimSun" w:eastAsia="SimSun" w:hAnsi="SimSun" w:hint="eastAsia"/>
                <w:szCs w:val="21"/>
              </w:rPr>
              <w:t xml:space="preserve">    公司债券募集办法中应当载明下列主要事项：</w:t>
            </w:r>
          </w:p>
          <w:p w:rsidR="004A507A" w:rsidRPr="004A507A" w:rsidRDefault="004A507A" w:rsidP="00155B03">
            <w:pPr>
              <w:wordWrap w:val="0"/>
              <w:autoSpaceDE w:val="0"/>
              <w:autoSpaceDN w:val="0"/>
              <w:snapToGrid w:val="0"/>
              <w:spacing w:line="276" w:lineRule="auto"/>
              <w:rPr>
                <w:rFonts w:ascii="SimSun" w:eastAsia="SimSun" w:hAnsi="SimSun"/>
                <w:szCs w:val="21"/>
              </w:rPr>
            </w:pPr>
            <w:r w:rsidRPr="004A507A">
              <w:rPr>
                <w:rFonts w:ascii="SimSun" w:eastAsia="SimSun" w:hAnsi="SimSun" w:hint="eastAsia"/>
                <w:szCs w:val="21"/>
              </w:rPr>
              <w:t xml:space="preserve">    （一）公司名称；</w:t>
            </w:r>
          </w:p>
          <w:p w:rsidR="004A507A" w:rsidRPr="004A507A" w:rsidRDefault="004A507A" w:rsidP="00155B03">
            <w:pPr>
              <w:wordWrap w:val="0"/>
              <w:autoSpaceDE w:val="0"/>
              <w:autoSpaceDN w:val="0"/>
              <w:snapToGrid w:val="0"/>
              <w:spacing w:line="276" w:lineRule="auto"/>
              <w:rPr>
                <w:rFonts w:ascii="SimSun" w:eastAsia="SimSun" w:hAnsi="SimSun"/>
                <w:szCs w:val="21"/>
              </w:rPr>
            </w:pPr>
            <w:r w:rsidRPr="004A507A">
              <w:rPr>
                <w:rFonts w:ascii="SimSun" w:eastAsia="SimSun" w:hAnsi="SimSun" w:hint="eastAsia"/>
                <w:szCs w:val="21"/>
              </w:rPr>
              <w:t xml:space="preserve">    （二）债券募集资金的用途；</w:t>
            </w:r>
          </w:p>
          <w:p w:rsidR="004A507A" w:rsidRPr="004A507A" w:rsidRDefault="004A507A" w:rsidP="00155B03">
            <w:pPr>
              <w:wordWrap w:val="0"/>
              <w:autoSpaceDE w:val="0"/>
              <w:autoSpaceDN w:val="0"/>
              <w:snapToGrid w:val="0"/>
              <w:spacing w:line="276" w:lineRule="auto"/>
              <w:rPr>
                <w:rFonts w:ascii="SimSun" w:eastAsia="SimSun" w:hAnsi="SimSun"/>
                <w:szCs w:val="21"/>
              </w:rPr>
            </w:pPr>
            <w:r w:rsidRPr="004A507A">
              <w:rPr>
                <w:rFonts w:ascii="SimSun" w:eastAsia="SimSun" w:hAnsi="SimSun" w:hint="eastAsia"/>
                <w:szCs w:val="21"/>
              </w:rPr>
              <w:t xml:space="preserve">    （三）债券总额和债券的票面金额；</w:t>
            </w:r>
          </w:p>
          <w:p w:rsidR="004A507A" w:rsidRPr="004A507A" w:rsidRDefault="004A507A" w:rsidP="00155B03">
            <w:pPr>
              <w:wordWrap w:val="0"/>
              <w:autoSpaceDE w:val="0"/>
              <w:autoSpaceDN w:val="0"/>
              <w:snapToGrid w:val="0"/>
              <w:spacing w:line="276" w:lineRule="auto"/>
              <w:rPr>
                <w:rFonts w:ascii="SimSun" w:eastAsia="SimSun" w:hAnsi="SimSun"/>
                <w:szCs w:val="21"/>
              </w:rPr>
            </w:pPr>
            <w:r w:rsidRPr="004A507A">
              <w:rPr>
                <w:rFonts w:ascii="SimSun" w:eastAsia="SimSun" w:hAnsi="SimSun" w:hint="eastAsia"/>
                <w:szCs w:val="21"/>
              </w:rPr>
              <w:t xml:space="preserve">    （四）债券利率的确定方式；</w:t>
            </w:r>
          </w:p>
          <w:p w:rsidR="004A507A" w:rsidRPr="004A507A" w:rsidRDefault="004A507A" w:rsidP="00155B03">
            <w:pPr>
              <w:wordWrap w:val="0"/>
              <w:autoSpaceDE w:val="0"/>
              <w:autoSpaceDN w:val="0"/>
              <w:snapToGrid w:val="0"/>
              <w:spacing w:line="276" w:lineRule="auto"/>
              <w:rPr>
                <w:rFonts w:ascii="SimSun" w:eastAsia="SimSun" w:hAnsi="SimSun"/>
                <w:szCs w:val="21"/>
              </w:rPr>
            </w:pPr>
            <w:r w:rsidRPr="004A507A">
              <w:rPr>
                <w:rFonts w:ascii="SimSun" w:eastAsia="SimSun" w:hAnsi="SimSun" w:hint="eastAsia"/>
                <w:szCs w:val="21"/>
              </w:rPr>
              <w:t xml:space="preserve">    （五）还本付息的期限和方式；</w:t>
            </w:r>
          </w:p>
          <w:p w:rsidR="004A507A" w:rsidRPr="004A507A" w:rsidRDefault="004A507A" w:rsidP="00155B03">
            <w:pPr>
              <w:wordWrap w:val="0"/>
              <w:autoSpaceDE w:val="0"/>
              <w:autoSpaceDN w:val="0"/>
              <w:snapToGrid w:val="0"/>
              <w:spacing w:line="276" w:lineRule="auto"/>
              <w:rPr>
                <w:rFonts w:ascii="SimSun" w:eastAsia="SimSun" w:hAnsi="SimSun"/>
                <w:szCs w:val="21"/>
              </w:rPr>
            </w:pPr>
            <w:r w:rsidRPr="004A507A">
              <w:rPr>
                <w:rFonts w:ascii="SimSun" w:eastAsia="SimSun" w:hAnsi="SimSun" w:hint="eastAsia"/>
                <w:szCs w:val="21"/>
              </w:rPr>
              <w:t xml:space="preserve">    （六）债券担保情况；</w:t>
            </w:r>
          </w:p>
          <w:p w:rsidR="004A507A" w:rsidRPr="004A507A" w:rsidRDefault="004A507A" w:rsidP="00155B03">
            <w:pPr>
              <w:wordWrap w:val="0"/>
              <w:autoSpaceDE w:val="0"/>
              <w:autoSpaceDN w:val="0"/>
              <w:snapToGrid w:val="0"/>
              <w:spacing w:line="276" w:lineRule="auto"/>
              <w:rPr>
                <w:rFonts w:ascii="SimSun" w:eastAsia="SimSun" w:hAnsi="SimSun"/>
                <w:szCs w:val="21"/>
              </w:rPr>
            </w:pPr>
            <w:r w:rsidRPr="004A507A">
              <w:rPr>
                <w:rFonts w:ascii="SimSun" w:eastAsia="SimSun" w:hAnsi="SimSun" w:hint="eastAsia"/>
                <w:szCs w:val="21"/>
              </w:rPr>
              <w:t xml:space="preserve">    （七）债券的发行价格、发行的起止日期；</w:t>
            </w:r>
          </w:p>
          <w:p w:rsidR="004A507A" w:rsidRPr="004A507A" w:rsidRDefault="004A507A" w:rsidP="00155B03">
            <w:pPr>
              <w:wordWrap w:val="0"/>
              <w:autoSpaceDE w:val="0"/>
              <w:autoSpaceDN w:val="0"/>
              <w:snapToGrid w:val="0"/>
              <w:spacing w:line="276" w:lineRule="auto"/>
              <w:rPr>
                <w:rFonts w:ascii="SimSun" w:eastAsia="SimSun" w:hAnsi="SimSun"/>
                <w:szCs w:val="21"/>
              </w:rPr>
            </w:pPr>
            <w:r w:rsidRPr="004A507A">
              <w:rPr>
                <w:rFonts w:ascii="SimSun" w:eastAsia="SimSun" w:hAnsi="SimSun" w:hint="eastAsia"/>
                <w:szCs w:val="21"/>
              </w:rPr>
              <w:t xml:space="preserve">    （八）公司净资产额；</w:t>
            </w:r>
          </w:p>
          <w:p w:rsidR="004A507A" w:rsidRPr="004A507A" w:rsidRDefault="004A507A" w:rsidP="00155B03">
            <w:pPr>
              <w:wordWrap w:val="0"/>
              <w:autoSpaceDE w:val="0"/>
              <w:autoSpaceDN w:val="0"/>
              <w:snapToGrid w:val="0"/>
              <w:spacing w:line="276" w:lineRule="auto"/>
              <w:rPr>
                <w:rFonts w:ascii="SimSun" w:eastAsia="SimSun" w:hAnsi="SimSun"/>
                <w:szCs w:val="21"/>
              </w:rPr>
            </w:pPr>
            <w:r w:rsidRPr="004A507A">
              <w:rPr>
                <w:rFonts w:ascii="SimSun" w:eastAsia="SimSun" w:hAnsi="SimSun" w:hint="eastAsia"/>
                <w:szCs w:val="21"/>
              </w:rPr>
              <w:t xml:space="preserve">    （九）已发行的尚未到期的公司债券总额；</w:t>
            </w:r>
          </w:p>
          <w:p w:rsidR="004A507A" w:rsidRPr="004A507A" w:rsidRDefault="004A507A" w:rsidP="00155B03">
            <w:pPr>
              <w:wordWrap w:val="0"/>
              <w:autoSpaceDE w:val="0"/>
              <w:autoSpaceDN w:val="0"/>
              <w:snapToGrid w:val="0"/>
              <w:spacing w:line="276" w:lineRule="auto"/>
              <w:rPr>
                <w:rFonts w:ascii="SimSun" w:eastAsia="SimSun" w:hAnsi="SimSun"/>
                <w:szCs w:val="21"/>
              </w:rPr>
            </w:pPr>
            <w:r w:rsidRPr="004A507A">
              <w:rPr>
                <w:rFonts w:ascii="SimSun" w:eastAsia="SimSun" w:hAnsi="SimSun" w:hint="eastAsia"/>
                <w:szCs w:val="21"/>
              </w:rPr>
              <w:t xml:space="preserve">    （十）公司债券的承销机构。</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 xml:space="preserve">  第一百五十五条</w:t>
            </w:r>
            <w:r w:rsidRPr="004A507A">
              <w:rPr>
                <w:rFonts w:ascii="SimSun" w:eastAsia="SimSun" w:hAnsi="SimSun" w:hint="eastAsia"/>
                <w:szCs w:val="21"/>
              </w:rPr>
              <w:t xml:space="preserve">　公司以实物券方式发行公司债券的，必须在债券上载明公司名称、债券票面金额、利率、偿还期限等事项，并由法定代表人签名，公司盖章。</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 xml:space="preserve"> 第一百五十六条</w:t>
            </w:r>
            <w:r w:rsidRPr="004A507A">
              <w:rPr>
                <w:rFonts w:ascii="SimSun" w:eastAsia="SimSun" w:hAnsi="SimSun" w:hint="eastAsia"/>
                <w:szCs w:val="21"/>
              </w:rPr>
              <w:t xml:space="preserve">　公司债券，可以为记名债券，也可以为无记名债券。</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 xml:space="preserve"> 第一百五十七条</w:t>
            </w:r>
            <w:r w:rsidRPr="004A507A">
              <w:rPr>
                <w:rFonts w:ascii="SimSun" w:eastAsia="SimSun" w:hAnsi="SimSun" w:hint="eastAsia"/>
                <w:szCs w:val="21"/>
              </w:rPr>
              <w:t xml:space="preserve">　公司发行公司债券应当置备公司债券存根簿。</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发行记名公司债券的，应当在公司债券存根簿上载明下列事项：</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（一）债券持有人的姓名或者名称及住所；</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（二）债券持有人取得债券的日期及债券的编号；</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（三）债券总额，债券的票面金额、利率、还本付息的期限和方式；</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（四）债券的发行日期。</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发行无记名公司债券的，应当在公司债券存根簿上载明债券总额、利率、偿还期限和方式、发行日期及债券的编号。</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第一百五十八条</w:t>
            </w:r>
            <w:r w:rsidRPr="004A507A">
              <w:rPr>
                <w:rFonts w:ascii="SimSun" w:eastAsia="SimSun" w:hAnsi="SimSun" w:hint="eastAsia"/>
                <w:szCs w:val="21"/>
              </w:rPr>
              <w:t xml:space="preserve">　记名公司债券的登记结算机构应当建立债券登记、存管、付息、兑付等相关制度。</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lastRenderedPageBreak/>
              <w:t xml:space="preserve">    </w:t>
            </w:r>
            <w:r w:rsidRPr="004A507A">
              <w:rPr>
                <w:rFonts w:ascii="SimSun" w:eastAsia="SimSun" w:hAnsi="SimSun" w:hint="eastAsia"/>
                <w:b/>
                <w:szCs w:val="21"/>
              </w:rPr>
              <w:t>第一百五十九条</w:t>
            </w:r>
            <w:r w:rsidRPr="004A507A">
              <w:rPr>
                <w:rFonts w:ascii="SimSun" w:eastAsia="SimSun" w:hAnsi="SimSun" w:hint="eastAsia"/>
                <w:szCs w:val="21"/>
              </w:rPr>
              <w:t xml:space="preserve">　公司债券可以转让，转让价格由转让人与受让人约定。</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公司债券在证券交易所上市交易的，按照证券交易所的交易规则转让。</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 xml:space="preserve"> 第一百六十条</w:t>
            </w:r>
            <w:r w:rsidRPr="004A507A">
              <w:rPr>
                <w:rFonts w:ascii="SimSun" w:eastAsia="SimSun" w:hAnsi="SimSun" w:hint="eastAsia"/>
                <w:szCs w:val="21"/>
              </w:rPr>
              <w:t xml:space="preserve">　记名公司债券，由债券持有人以背书方式或者法律、行政法规规定的其他方式转让；转让后由公司将受让人的姓名或者名称及住所记载于公司债券存根簿。</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无记名公司债券的转让，由债券持有人将该债券交付给受让人后即发生转让的效力。</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第一百六十一条</w:t>
            </w:r>
            <w:r w:rsidRPr="004A507A">
              <w:rPr>
                <w:rFonts w:ascii="SimSun" w:eastAsia="SimSun" w:hAnsi="SimSun" w:hint="eastAsia"/>
                <w:szCs w:val="21"/>
              </w:rPr>
              <w:t xml:space="preserve">　上市公司经股东大会决议可以发行可转换为股票的公司债券，并在公司债券募集办法中规定具体的转换办法。上市公司发行可转换为股票的公司债券，应当报国务院证券监督管理机构核准。</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发行可转换为股票的公司债券，应当在债券上标明可转换公司债券字样，并在公司债券存根簿上载明可转换公司债券的数额。</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 xml:space="preserve">  第一百六十二条　</w:t>
            </w:r>
            <w:r w:rsidRPr="004A507A">
              <w:rPr>
                <w:rFonts w:ascii="SimSun" w:eastAsia="SimSun" w:hAnsi="SimSun" w:hint="eastAsia"/>
                <w:szCs w:val="21"/>
              </w:rPr>
              <w:t>发行可转换为股票的公司债券的，公司应当按照其转换办法向债券持有人换发股票，但债券持有人对转换股票或者不转换股票有选择权。</w:t>
            </w:r>
          </w:p>
          <w:p w:rsidR="004A507A" w:rsidRPr="004A507A" w:rsidRDefault="004A507A" w:rsidP="004A507A">
            <w:pPr>
              <w:wordWrap w:val="0"/>
              <w:autoSpaceDE w:val="0"/>
              <w:autoSpaceDN w:val="0"/>
              <w:snapToGrid w:val="0"/>
              <w:spacing w:line="290" w:lineRule="atLeast"/>
              <w:rPr>
                <w:rFonts w:ascii="SimSun" w:eastAsia="SimSun" w:hAnsi="SimSun"/>
                <w:szCs w:val="21"/>
              </w:rPr>
            </w:pPr>
          </w:p>
          <w:p w:rsidR="004A507A" w:rsidRPr="004A507A" w:rsidRDefault="004A507A" w:rsidP="004A507A">
            <w:pPr>
              <w:wordWrap w:val="0"/>
              <w:autoSpaceDE w:val="0"/>
              <w:autoSpaceDN w:val="0"/>
              <w:snapToGrid w:val="0"/>
              <w:spacing w:line="290" w:lineRule="atLeast"/>
              <w:rPr>
                <w:rFonts w:ascii="SimSun" w:eastAsia="SimSun" w:hAnsi="SimSun"/>
                <w:b/>
                <w:szCs w:val="21"/>
              </w:rPr>
            </w:pPr>
            <w:r w:rsidRPr="004A507A">
              <w:rPr>
                <w:rFonts w:ascii="SimSun" w:eastAsia="SimSun" w:hAnsi="SimSun" w:hint="eastAsia"/>
                <w:b/>
                <w:szCs w:val="21"/>
              </w:rPr>
              <w:t>第八章　公司财务、会计</w:t>
            </w:r>
          </w:p>
          <w:p w:rsidR="004A507A" w:rsidRPr="004A507A" w:rsidRDefault="004A507A" w:rsidP="004A507A">
            <w:pPr>
              <w:wordWrap w:val="0"/>
              <w:autoSpaceDE w:val="0"/>
              <w:autoSpaceDN w:val="0"/>
              <w:snapToGrid w:val="0"/>
              <w:spacing w:line="290" w:lineRule="atLeast"/>
              <w:rPr>
                <w:rFonts w:ascii="SimSun" w:eastAsia="SimSun" w:hAnsi="SimSun"/>
                <w:szCs w:val="21"/>
              </w:rPr>
            </w:pP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第一百六十三条</w:t>
            </w:r>
            <w:r w:rsidRPr="004A507A">
              <w:rPr>
                <w:rFonts w:ascii="SimSun" w:eastAsia="SimSun" w:hAnsi="SimSun" w:hint="eastAsia"/>
                <w:szCs w:val="21"/>
              </w:rPr>
              <w:t xml:space="preserve">　公司应当依照法律、行政法规和国务院财政部门的规定建立本公司的财务、会计制度。</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 xml:space="preserve"> 第一百六十四条</w:t>
            </w:r>
            <w:r w:rsidRPr="004A507A">
              <w:rPr>
                <w:rFonts w:ascii="SimSun" w:eastAsia="SimSun" w:hAnsi="SimSun" w:hint="eastAsia"/>
                <w:szCs w:val="21"/>
              </w:rPr>
              <w:t xml:space="preserve">　公司应当在每一会计年度终了时编制财务会计报告，并依法经会计师事务所审计。</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财务会计报告应当依照法律、行政法规和国务院财政部门的规定制作。</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 xml:space="preserve"> 第一百六十五条</w:t>
            </w:r>
            <w:r w:rsidRPr="004A507A">
              <w:rPr>
                <w:rFonts w:ascii="SimSun" w:eastAsia="SimSun" w:hAnsi="SimSun" w:hint="eastAsia"/>
                <w:szCs w:val="21"/>
              </w:rPr>
              <w:t xml:space="preserve">　有限责任公司应当依照公司章程规定的期限将财务会计报告送交各股东。</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股份有限公司的财务会计报告应当在召开股东大会年会的二十日前置备于本公司，供股东查阅；公开发行股票的股份有限公司必须公告其财务会计报告。</w:t>
            </w:r>
          </w:p>
          <w:p w:rsidR="004A507A" w:rsidRPr="00155B03" w:rsidRDefault="004A507A" w:rsidP="00155B03">
            <w:pPr>
              <w:wordWrap w:val="0"/>
              <w:autoSpaceDE w:val="0"/>
              <w:autoSpaceDN w:val="0"/>
              <w:snapToGrid w:val="0"/>
              <w:spacing w:line="276" w:lineRule="auto"/>
              <w:rPr>
                <w:rFonts w:ascii="SimSun" w:eastAsia="SimSun" w:hAnsi="SimSun"/>
                <w:spacing w:val="10"/>
                <w:szCs w:val="21"/>
              </w:rPr>
            </w:pPr>
            <w:r w:rsidRPr="004A507A">
              <w:rPr>
                <w:rFonts w:ascii="SimSun" w:eastAsia="SimSun" w:hAnsi="SimSun" w:hint="eastAsia"/>
                <w:szCs w:val="21"/>
              </w:rPr>
              <w:t xml:space="preserve">    </w:t>
            </w:r>
            <w:r w:rsidRPr="004A507A">
              <w:rPr>
                <w:rFonts w:ascii="SimSun" w:eastAsia="SimSun" w:hAnsi="SimSun" w:hint="eastAsia"/>
                <w:b/>
                <w:szCs w:val="21"/>
              </w:rPr>
              <w:t>第一百六十六条</w:t>
            </w:r>
            <w:r w:rsidRPr="004A507A">
              <w:rPr>
                <w:rFonts w:ascii="SimSun" w:eastAsia="SimSun" w:hAnsi="SimSun" w:hint="eastAsia"/>
                <w:szCs w:val="21"/>
              </w:rPr>
              <w:t xml:space="preserve">　公司分配当年税后利润时，</w:t>
            </w:r>
            <w:r w:rsidRPr="00155B03">
              <w:rPr>
                <w:rFonts w:ascii="SimSun" w:eastAsia="SimSun" w:hAnsi="SimSun" w:hint="eastAsia"/>
                <w:spacing w:val="10"/>
                <w:szCs w:val="21"/>
              </w:rPr>
              <w:t>应当提取利润的百分之十列入公司法定公积金。公司法定公积金累计额为公司注册资本的百分之五十以上的，可以不再提取。</w:t>
            </w:r>
          </w:p>
          <w:p w:rsidR="004A507A" w:rsidRPr="00155B03" w:rsidRDefault="004A507A" w:rsidP="00155B03">
            <w:pPr>
              <w:wordWrap w:val="0"/>
              <w:autoSpaceDE w:val="0"/>
              <w:autoSpaceDN w:val="0"/>
              <w:snapToGrid w:val="0"/>
              <w:spacing w:line="276" w:lineRule="auto"/>
              <w:rPr>
                <w:rFonts w:ascii="SimSun" w:eastAsia="SimSun" w:hAnsi="SimSun"/>
                <w:spacing w:val="10"/>
                <w:szCs w:val="21"/>
              </w:rPr>
            </w:pPr>
            <w:r w:rsidRPr="00155B03">
              <w:rPr>
                <w:rFonts w:ascii="SimSun" w:eastAsia="SimSun" w:hAnsi="SimSun" w:hint="eastAsia"/>
                <w:spacing w:val="10"/>
                <w:szCs w:val="21"/>
              </w:rPr>
              <w:t xml:space="preserve">    公司的法定公积金不足以弥补以前年度亏损的，在依照前款规定提取法定公积金之前，应当先用当年利润弥补亏损。</w:t>
            </w:r>
          </w:p>
          <w:p w:rsidR="004A507A" w:rsidRPr="00155B03" w:rsidRDefault="004A507A" w:rsidP="00155B03">
            <w:pPr>
              <w:wordWrap w:val="0"/>
              <w:autoSpaceDE w:val="0"/>
              <w:autoSpaceDN w:val="0"/>
              <w:snapToGrid w:val="0"/>
              <w:spacing w:line="276" w:lineRule="auto"/>
              <w:rPr>
                <w:rFonts w:ascii="SimSun" w:eastAsia="SimSun" w:hAnsi="SimSun"/>
                <w:spacing w:val="10"/>
                <w:szCs w:val="21"/>
              </w:rPr>
            </w:pPr>
            <w:r w:rsidRPr="00155B03">
              <w:rPr>
                <w:rFonts w:ascii="SimSun" w:eastAsia="SimSun" w:hAnsi="SimSun" w:hint="eastAsia"/>
                <w:spacing w:val="10"/>
                <w:szCs w:val="21"/>
              </w:rPr>
              <w:t xml:space="preserve">    公司从税后利润中提取法定公积金后，经股</w:t>
            </w:r>
            <w:r w:rsidRPr="00155B03">
              <w:rPr>
                <w:rFonts w:ascii="SimSun" w:eastAsia="SimSun" w:hAnsi="SimSun" w:hint="eastAsia"/>
                <w:spacing w:val="10"/>
                <w:szCs w:val="21"/>
              </w:rPr>
              <w:lastRenderedPageBreak/>
              <w:t>东会或者股东大会决议，还可以从税后利润中提取任意公积金。</w:t>
            </w:r>
          </w:p>
          <w:p w:rsidR="004A507A" w:rsidRPr="00155B03" w:rsidRDefault="004A507A" w:rsidP="00155B03">
            <w:pPr>
              <w:wordWrap w:val="0"/>
              <w:autoSpaceDE w:val="0"/>
              <w:autoSpaceDN w:val="0"/>
              <w:snapToGrid w:val="0"/>
              <w:spacing w:line="276" w:lineRule="auto"/>
              <w:rPr>
                <w:rFonts w:ascii="SimSun" w:eastAsia="SimSun" w:hAnsi="SimSun"/>
                <w:spacing w:val="10"/>
                <w:szCs w:val="21"/>
              </w:rPr>
            </w:pPr>
            <w:r w:rsidRPr="00155B03">
              <w:rPr>
                <w:rFonts w:ascii="SimSun" w:eastAsia="SimSun" w:hAnsi="SimSun" w:hint="eastAsia"/>
                <w:spacing w:val="10"/>
                <w:szCs w:val="21"/>
              </w:rPr>
              <w:t xml:space="preserve">    公司弥补亏损和提取公积金后所余税后利润，有限责任公司依照本法第三十四条的规定分配；股份有限公司按照股东持有的股份比例分配，但股份有限公司章程规定不按持股比例分配的除外。</w:t>
            </w:r>
          </w:p>
          <w:p w:rsidR="004A507A" w:rsidRPr="00155B03" w:rsidRDefault="004A507A" w:rsidP="00155B03">
            <w:pPr>
              <w:wordWrap w:val="0"/>
              <w:autoSpaceDE w:val="0"/>
              <w:autoSpaceDN w:val="0"/>
              <w:snapToGrid w:val="0"/>
              <w:spacing w:line="276" w:lineRule="auto"/>
              <w:rPr>
                <w:rFonts w:ascii="SimSun" w:eastAsia="SimSun" w:hAnsi="SimSun"/>
                <w:spacing w:val="10"/>
                <w:szCs w:val="21"/>
              </w:rPr>
            </w:pPr>
            <w:r w:rsidRPr="00155B03">
              <w:rPr>
                <w:rFonts w:ascii="SimSun" w:eastAsia="SimSun" w:hAnsi="SimSun" w:hint="eastAsia"/>
                <w:spacing w:val="10"/>
                <w:szCs w:val="21"/>
              </w:rPr>
              <w:t xml:space="preserve">    股东会、股东大会或者董事会违反前款规定，在公司弥补亏损和提取法定公积金之前向股东分配利润的，股东必须将违反规定分配的利润退还公司。</w:t>
            </w:r>
          </w:p>
          <w:p w:rsidR="004A507A" w:rsidRPr="004A507A" w:rsidRDefault="004A507A" w:rsidP="00155B03">
            <w:pPr>
              <w:wordWrap w:val="0"/>
              <w:autoSpaceDE w:val="0"/>
              <w:autoSpaceDN w:val="0"/>
              <w:snapToGrid w:val="0"/>
              <w:spacing w:line="276" w:lineRule="auto"/>
              <w:rPr>
                <w:rFonts w:ascii="SimSun" w:eastAsia="SimSun" w:hAnsi="SimSun"/>
                <w:szCs w:val="21"/>
              </w:rPr>
            </w:pPr>
            <w:r w:rsidRPr="00155B03">
              <w:rPr>
                <w:rFonts w:ascii="SimSun" w:eastAsia="SimSun" w:hAnsi="SimSun" w:hint="eastAsia"/>
                <w:spacing w:val="10"/>
                <w:szCs w:val="21"/>
              </w:rPr>
              <w:t xml:space="preserve">    公司持有的本公司股份不得分配利润。</w:t>
            </w:r>
          </w:p>
          <w:p w:rsidR="004A507A" w:rsidRPr="004A507A" w:rsidRDefault="004A507A" w:rsidP="00155B03">
            <w:pPr>
              <w:wordWrap w:val="0"/>
              <w:autoSpaceDE w:val="0"/>
              <w:autoSpaceDN w:val="0"/>
              <w:snapToGrid w:val="0"/>
              <w:spacing w:line="276" w:lineRule="auto"/>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第一百六十七条</w:t>
            </w:r>
            <w:r w:rsidRPr="004A507A">
              <w:rPr>
                <w:rFonts w:ascii="SimSun" w:eastAsia="SimSun" w:hAnsi="SimSun" w:hint="eastAsia"/>
                <w:szCs w:val="21"/>
              </w:rPr>
              <w:t xml:space="preserve">　股份有限公司以超过股票票面金额的发行价格发行股份所得的溢价款以及国务院财政部门规定列入资本公积金的其他收入，应当列为公司资本公积金。</w:t>
            </w:r>
          </w:p>
          <w:p w:rsidR="004A507A" w:rsidRPr="00155B03" w:rsidRDefault="004A507A" w:rsidP="00155B03">
            <w:pPr>
              <w:wordWrap w:val="0"/>
              <w:autoSpaceDE w:val="0"/>
              <w:autoSpaceDN w:val="0"/>
              <w:snapToGrid w:val="0"/>
              <w:spacing w:line="276" w:lineRule="auto"/>
              <w:rPr>
                <w:rFonts w:ascii="SimSun" w:eastAsia="SimSun" w:hAnsi="SimSun"/>
                <w:spacing w:val="8"/>
                <w:szCs w:val="21"/>
              </w:rPr>
            </w:pPr>
            <w:r w:rsidRPr="00155B03">
              <w:rPr>
                <w:rFonts w:ascii="SimSun" w:eastAsia="SimSun" w:hAnsi="SimSun" w:hint="eastAsia"/>
                <w:spacing w:val="8"/>
                <w:szCs w:val="21"/>
              </w:rPr>
              <w:t xml:space="preserve">    </w:t>
            </w:r>
            <w:r w:rsidRPr="00155B03">
              <w:rPr>
                <w:rFonts w:ascii="SimSun" w:eastAsia="SimSun" w:hAnsi="SimSun" w:hint="eastAsia"/>
                <w:b/>
                <w:spacing w:val="8"/>
                <w:szCs w:val="21"/>
              </w:rPr>
              <w:t>第一百六十八条</w:t>
            </w:r>
            <w:r w:rsidRPr="00155B03">
              <w:rPr>
                <w:rFonts w:ascii="SimSun" w:eastAsia="SimSun" w:hAnsi="SimSun" w:hint="eastAsia"/>
                <w:spacing w:val="8"/>
                <w:szCs w:val="21"/>
              </w:rPr>
              <w:t xml:space="preserve">　公司的公积金用于弥补公司的亏损、扩大公司生产经营或者转为增加公司资本。但是，资本公积金不得用于弥补公司的亏损。</w:t>
            </w:r>
          </w:p>
          <w:p w:rsidR="004A507A" w:rsidRPr="00155B03" w:rsidRDefault="004A507A" w:rsidP="00155B03">
            <w:pPr>
              <w:wordWrap w:val="0"/>
              <w:autoSpaceDE w:val="0"/>
              <w:autoSpaceDN w:val="0"/>
              <w:snapToGrid w:val="0"/>
              <w:spacing w:line="276" w:lineRule="auto"/>
              <w:rPr>
                <w:rFonts w:ascii="SimSun" w:eastAsia="SimSun" w:hAnsi="SimSun"/>
                <w:spacing w:val="8"/>
                <w:szCs w:val="21"/>
              </w:rPr>
            </w:pPr>
            <w:r w:rsidRPr="00155B03">
              <w:rPr>
                <w:rFonts w:ascii="SimSun" w:eastAsia="SimSun" w:hAnsi="SimSun" w:hint="eastAsia"/>
                <w:spacing w:val="8"/>
                <w:szCs w:val="21"/>
              </w:rPr>
              <w:t xml:space="preserve">    法定公积金转为资本时，所留存的该项公积金不得少于转增前公司注册资本的百分之二十五。</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第一百六十九条</w:t>
            </w:r>
            <w:r w:rsidRPr="004A507A">
              <w:rPr>
                <w:rFonts w:ascii="SimSun" w:eastAsia="SimSun" w:hAnsi="SimSun" w:hint="eastAsia"/>
                <w:szCs w:val="21"/>
              </w:rPr>
              <w:t xml:space="preserve">　公司聘用、解聘承办公司审计业务的会计师事务所，依照公司章程的规定，由股东会、股东大会或者董事会决定。</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公司股东会、股东大会或者董事会就解聘会计师事务所进行表决时，应当允许会计师事务所陈述意见。</w:t>
            </w:r>
          </w:p>
          <w:p w:rsidR="004A507A" w:rsidRPr="00155B03" w:rsidRDefault="004A507A" w:rsidP="004A507A">
            <w:pPr>
              <w:wordWrap w:val="0"/>
              <w:autoSpaceDE w:val="0"/>
              <w:autoSpaceDN w:val="0"/>
              <w:snapToGrid w:val="0"/>
              <w:spacing w:line="290" w:lineRule="atLeast"/>
              <w:rPr>
                <w:rFonts w:ascii="SimSun" w:eastAsia="SimSun" w:hAnsi="SimSun"/>
                <w:spacing w:val="10"/>
                <w:szCs w:val="21"/>
              </w:rPr>
            </w:pPr>
            <w:r w:rsidRPr="00155B03">
              <w:rPr>
                <w:rFonts w:ascii="SimSun" w:eastAsia="SimSun" w:hAnsi="SimSun" w:hint="eastAsia"/>
                <w:spacing w:val="10"/>
                <w:szCs w:val="21"/>
              </w:rPr>
              <w:t xml:space="preserve">    </w:t>
            </w:r>
            <w:r w:rsidRPr="00155B03">
              <w:rPr>
                <w:rFonts w:ascii="SimSun" w:eastAsia="SimSun" w:hAnsi="SimSun" w:hint="eastAsia"/>
                <w:b/>
                <w:spacing w:val="10"/>
                <w:szCs w:val="21"/>
              </w:rPr>
              <w:t>第一百七十条</w:t>
            </w:r>
            <w:r w:rsidRPr="00155B03">
              <w:rPr>
                <w:rFonts w:ascii="SimSun" w:eastAsia="SimSun" w:hAnsi="SimSun" w:hint="eastAsia"/>
                <w:spacing w:val="10"/>
                <w:szCs w:val="21"/>
              </w:rPr>
              <w:t xml:space="preserve">　公司应当向聘用的会计师事务所提供真实、完整的会计凭证、会计账簿、财务会计报告及其他会计资料，不得拒绝、隐匿、谎报。</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第一百七十一条</w:t>
            </w:r>
            <w:r w:rsidRPr="004A507A">
              <w:rPr>
                <w:rFonts w:ascii="SimSun" w:eastAsia="SimSun" w:hAnsi="SimSun" w:hint="eastAsia"/>
                <w:szCs w:val="21"/>
              </w:rPr>
              <w:t xml:space="preserve">　公司除法定的会计账簿外，不得另立会计账簿。</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对公司资产，不得以任何个人名义开立账户存储。</w:t>
            </w:r>
          </w:p>
          <w:p w:rsidR="004A507A" w:rsidRPr="004A507A" w:rsidRDefault="004A507A" w:rsidP="004A507A">
            <w:pPr>
              <w:wordWrap w:val="0"/>
              <w:autoSpaceDE w:val="0"/>
              <w:autoSpaceDN w:val="0"/>
              <w:snapToGrid w:val="0"/>
              <w:spacing w:line="290" w:lineRule="atLeast"/>
              <w:rPr>
                <w:rFonts w:ascii="SimSun" w:eastAsia="SimSun" w:hAnsi="SimSun"/>
                <w:szCs w:val="21"/>
              </w:rPr>
            </w:pPr>
          </w:p>
          <w:p w:rsidR="004A507A" w:rsidRPr="004A507A" w:rsidRDefault="004A507A" w:rsidP="004A507A">
            <w:pPr>
              <w:wordWrap w:val="0"/>
              <w:autoSpaceDE w:val="0"/>
              <w:autoSpaceDN w:val="0"/>
              <w:snapToGrid w:val="0"/>
              <w:spacing w:line="290" w:lineRule="atLeast"/>
              <w:rPr>
                <w:rFonts w:ascii="SimSun" w:eastAsia="SimSun" w:hAnsi="SimSun"/>
                <w:b/>
                <w:szCs w:val="21"/>
              </w:rPr>
            </w:pPr>
            <w:r w:rsidRPr="004A507A">
              <w:rPr>
                <w:rFonts w:ascii="SimSun" w:eastAsia="SimSun" w:hAnsi="SimSun" w:hint="eastAsia"/>
                <w:b/>
                <w:szCs w:val="21"/>
              </w:rPr>
              <w:t>第九章　公司合并、分立、增资、减资</w:t>
            </w:r>
          </w:p>
          <w:p w:rsidR="004A507A" w:rsidRPr="004A507A" w:rsidRDefault="004A507A" w:rsidP="004A507A">
            <w:pPr>
              <w:wordWrap w:val="0"/>
              <w:autoSpaceDE w:val="0"/>
              <w:autoSpaceDN w:val="0"/>
              <w:snapToGrid w:val="0"/>
              <w:spacing w:line="290" w:lineRule="atLeast"/>
              <w:rPr>
                <w:rFonts w:ascii="SimSun" w:eastAsia="SimSun" w:hAnsi="SimSun"/>
                <w:szCs w:val="21"/>
              </w:rPr>
            </w:pP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第一百七十二条</w:t>
            </w:r>
            <w:r w:rsidRPr="004A507A">
              <w:rPr>
                <w:rFonts w:ascii="SimSun" w:eastAsia="SimSun" w:hAnsi="SimSun" w:hint="eastAsia"/>
                <w:szCs w:val="21"/>
              </w:rPr>
              <w:t xml:space="preserve">　公司合并可以采取吸收合并或者新设合并。</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一个公司吸收其他公司为吸收合并，被吸收的公司解散。两个以上公司合并设立一个新的公司为新设合并，合并各方解散。</w:t>
            </w:r>
          </w:p>
          <w:p w:rsidR="004A507A" w:rsidRPr="00155B03" w:rsidRDefault="004A507A" w:rsidP="00155B03">
            <w:pPr>
              <w:wordWrap w:val="0"/>
              <w:autoSpaceDE w:val="0"/>
              <w:autoSpaceDN w:val="0"/>
              <w:snapToGrid w:val="0"/>
              <w:spacing w:line="276" w:lineRule="auto"/>
              <w:rPr>
                <w:rFonts w:ascii="SimSun" w:eastAsia="SimSun" w:hAnsi="SimSun"/>
                <w:spacing w:val="8"/>
                <w:szCs w:val="21"/>
              </w:rPr>
            </w:pPr>
            <w:r w:rsidRPr="00155B03">
              <w:rPr>
                <w:rFonts w:ascii="SimSun" w:eastAsia="SimSun" w:hAnsi="SimSun" w:hint="eastAsia"/>
                <w:spacing w:val="8"/>
                <w:szCs w:val="21"/>
              </w:rPr>
              <w:t xml:space="preserve"> </w:t>
            </w:r>
            <w:r w:rsidRPr="00155B03">
              <w:rPr>
                <w:rFonts w:ascii="SimSun" w:eastAsia="SimSun" w:hAnsi="SimSun" w:hint="eastAsia"/>
                <w:b/>
                <w:spacing w:val="8"/>
                <w:szCs w:val="21"/>
              </w:rPr>
              <w:t xml:space="preserve">   第一百七十三条</w:t>
            </w:r>
            <w:r w:rsidRPr="00155B03">
              <w:rPr>
                <w:rFonts w:ascii="SimSun" w:eastAsia="SimSun" w:hAnsi="SimSun" w:hint="eastAsia"/>
                <w:spacing w:val="8"/>
                <w:szCs w:val="21"/>
              </w:rPr>
              <w:t xml:space="preserve">　公司合并，应当由合并各方</w:t>
            </w:r>
            <w:r w:rsidRPr="00155B03">
              <w:rPr>
                <w:rFonts w:ascii="SimSun" w:eastAsia="SimSun" w:hAnsi="SimSun" w:hint="eastAsia"/>
                <w:spacing w:val="8"/>
                <w:szCs w:val="21"/>
              </w:rPr>
              <w:lastRenderedPageBreak/>
              <w:t>签订合并协议，并编制资产负债表及财产清单。公司应当自作出合并决议之日起十日内通知债权人，并于三十日内在报纸上公告。债权人自接到通知书之日起三十日内，未接到通知书的自公告之日起四十五日内，可以要求公司清偿债务或者提供相应的担保。</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第一百七十四条</w:t>
            </w:r>
            <w:r w:rsidRPr="004A507A">
              <w:rPr>
                <w:rFonts w:ascii="SimSun" w:eastAsia="SimSun" w:hAnsi="SimSun" w:hint="eastAsia"/>
                <w:szCs w:val="21"/>
              </w:rPr>
              <w:t xml:space="preserve">　公司合并时，合并各方的债权、债务，应当由合并后存续的公司或者新设的公司承继。</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第一百七十五条</w:t>
            </w:r>
            <w:r w:rsidRPr="004A507A">
              <w:rPr>
                <w:rFonts w:ascii="SimSun" w:eastAsia="SimSun" w:hAnsi="SimSun" w:hint="eastAsia"/>
                <w:szCs w:val="21"/>
              </w:rPr>
              <w:t xml:space="preserve">　公司分立，其财产作相应的分割。</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公司分立，应当编制资产负债表及财产清单。公司应当自作出分立决议之日起十日内通知债权人，并于三十日内在报纸上公告。</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第一百七十六条</w:t>
            </w:r>
            <w:r w:rsidRPr="004A507A">
              <w:rPr>
                <w:rFonts w:ascii="SimSun" w:eastAsia="SimSun" w:hAnsi="SimSun" w:hint="eastAsia"/>
                <w:szCs w:val="21"/>
              </w:rPr>
              <w:t xml:space="preserve">　公司分立前的债务由分立后的公司承担连带责任。但是，公司在分立前与债权人就债务清偿达成的书面协议另有约定的除外。</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第一百七十七条</w:t>
            </w:r>
            <w:r w:rsidRPr="004A507A">
              <w:rPr>
                <w:rFonts w:ascii="SimSun" w:eastAsia="SimSun" w:hAnsi="SimSun" w:hint="eastAsia"/>
                <w:szCs w:val="21"/>
              </w:rPr>
              <w:t xml:space="preserve">　公司需要减少注册资本时，必须编制资产负债表及财产清单。</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公司应当自作出减少注册资本决议之日起十日内通知债权人，并于三十日内在报纸上公告。债权人自接到通知书之日起三十日内，未接到通知书的自公告之日起四十五日内，有权要求公司清偿债务或者提供相应的担保。</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第一百七十八条</w:t>
            </w:r>
            <w:r w:rsidRPr="004A507A">
              <w:rPr>
                <w:rFonts w:ascii="SimSun" w:eastAsia="SimSun" w:hAnsi="SimSun" w:hint="eastAsia"/>
                <w:szCs w:val="21"/>
              </w:rPr>
              <w:t xml:space="preserve">　有限责任公司增加注册资本时，股东认缴新增资本的出资，依照本法设立有限责任公司缴纳出资的有关规定执行。</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股份有限公司为增加注册资本发行新股时，股东认购新股，依照本法设立股份有限公司缴纳股款的有关规定执行。</w:t>
            </w:r>
          </w:p>
          <w:p w:rsidR="004A507A" w:rsidRPr="004A507A" w:rsidRDefault="004A507A" w:rsidP="00155B03">
            <w:pPr>
              <w:wordWrap w:val="0"/>
              <w:autoSpaceDE w:val="0"/>
              <w:autoSpaceDN w:val="0"/>
              <w:snapToGrid w:val="0"/>
              <w:spacing w:line="276" w:lineRule="auto"/>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 xml:space="preserve"> 第一百七十九条</w:t>
            </w:r>
            <w:r w:rsidRPr="004A507A">
              <w:rPr>
                <w:rFonts w:ascii="SimSun" w:eastAsia="SimSun" w:hAnsi="SimSun" w:hint="eastAsia"/>
                <w:szCs w:val="21"/>
              </w:rPr>
              <w:t xml:space="preserve">　公司合并或者分立，登记事项发生变更的，应当依法向公司登记机关办理变更登记；公司解散的，应当依法办理公司注销登记；设立新公司的，应当依法办理公司设立登记。</w:t>
            </w:r>
          </w:p>
          <w:p w:rsidR="004A507A" w:rsidRPr="004A507A" w:rsidRDefault="004A507A" w:rsidP="00155B03">
            <w:pPr>
              <w:wordWrap w:val="0"/>
              <w:autoSpaceDE w:val="0"/>
              <w:autoSpaceDN w:val="0"/>
              <w:snapToGrid w:val="0"/>
              <w:spacing w:line="276" w:lineRule="auto"/>
              <w:rPr>
                <w:rFonts w:ascii="SimSun" w:eastAsia="SimSun" w:hAnsi="SimSun"/>
                <w:szCs w:val="21"/>
              </w:rPr>
            </w:pPr>
            <w:r w:rsidRPr="004A507A">
              <w:rPr>
                <w:rFonts w:ascii="SimSun" w:eastAsia="SimSun" w:hAnsi="SimSun" w:hint="eastAsia"/>
                <w:szCs w:val="21"/>
              </w:rPr>
              <w:t xml:space="preserve">    公司增加或者减少注册资本，应当依法向公司登记机关办理变更登记。</w:t>
            </w:r>
          </w:p>
          <w:p w:rsidR="004A507A" w:rsidRPr="004A507A" w:rsidRDefault="004A507A" w:rsidP="00155B03">
            <w:pPr>
              <w:wordWrap w:val="0"/>
              <w:autoSpaceDE w:val="0"/>
              <w:autoSpaceDN w:val="0"/>
              <w:snapToGrid w:val="0"/>
              <w:spacing w:line="276" w:lineRule="auto"/>
              <w:rPr>
                <w:rFonts w:ascii="SimSun" w:eastAsia="SimSun" w:hAnsi="SimSun"/>
                <w:szCs w:val="21"/>
              </w:rPr>
            </w:pPr>
          </w:p>
          <w:p w:rsidR="004A507A" w:rsidRPr="004A507A" w:rsidRDefault="004A507A" w:rsidP="004A507A">
            <w:pPr>
              <w:wordWrap w:val="0"/>
              <w:autoSpaceDE w:val="0"/>
              <w:autoSpaceDN w:val="0"/>
              <w:snapToGrid w:val="0"/>
              <w:spacing w:line="290" w:lineRule="atLeast"/>
              <w:rPr>
                <w:rFonts w:ascii="SimSun" w:eastAsia="SimSun" w:hAnsi="SimSun"/>
                <w:b/>
                <w:szCs w:val="21"/>
              </w:rPr>
            </w:pPr>
            <w:r w:rsidRPr="004A507A">
              <w:rPr>
                <w:rFonts w:ascii="SimSun" w:eastAsia="SimSun" w:hAnsi="SimSun" w:hint="eastAsia"/>
                <w:b/>
                <w:szCs w:val="21"/>
              </w:rPr>
              <w:t>第十章　公司解散和清算</w:t>
            </w:r>
          </w:p>
          <w:p w:rsidR="004A507A" w:rsidRPr="004A507A" w:rsidRDefault="004A507A" w:rsidP="004A507A">
            <w:pPr>
              <w:wordWrap w:val="0"/>
              <w:autoSpaceDE w:val="0"/>
              <w:autoSpaceDN w:val="0"/>
              <w:snapToGrid w:val="0"/>
              <w:spacing w:line="290" w:lineRule="atLeast"/>
              <w:rPr>
                <w:rFonts w:ascii="SimSun" w:eastAsia="SimSun" w:hAnsi="SimSun"/>
                <w:szCs w:val="21"/>
              </w:rPr>
            </w:pP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 xml:space="preserve"> 第一百八十条</w:t>
            </w:r>
            <w:r w:rsidRPr="004A507A">
              <w:rPr>
                <w:rFonts w:ascii="SimSun" w:eastAsia="SimSun" w:hAnsi="SimSun" w:hint="eastAsia"/>
                <w:szCs w:val="21"/>
              </w:rPr>
              <w:t xml:space="preserve">　公司因下列原因解散：</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（一）公司章程规定的营业期限届满或者公司章程规定的其他解散事由出现；</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（二）股东会或者股东大会决议解散；</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（三）因公司合并或者分立需要解散；</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（四）依法被吊销营业执照、责令关闭或者被撤</w:t>
            </w:r>
            <w:r w:rsidRPr="004A507A">
              <w:rPr>
                <w:rFonts w:ascii="SimSun" w:eastAsia="SimSun" w:hAnsi="SimSun" w:hint="eastAsia"/>
                <w:szCs w:val="21"/>
              </w:rPr>
              <w:lastRenderedPageBreak/>
              <w:t>销；</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（五）人民法院依照本法第一百八十二条的规定予以解散。</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 xml:space="preserve"> 第一百八十一条</w:t>
            </w:r>
            <w:r w:rsidRPr="004A507A">
              <w:rPr>
                <w:rFonts w:ascii="SimSun" w:eastAsia="SimSun" w:hAnsi="SimSun" w:hint="eastAsia"/>
                <w:szCs w:val="21"/>
              </w:rPr>
              <w:t xml:space="preserve">　公司有本法第一百八十条第（一）项情形的，可以通过修改公司章程而存续。</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依照前款规定修改公司章程，有限责任公司须经持有三分之二以上表决权的股东通过，股份有限公司须经出席股东大会会议的股东所持表决权的三分之二以上通过。</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第一百八十二条</w:t>
            </w:r>
            <w:r w:rsidRPr="004A507A">
              <w:rPr>
                <w:rFonts w:ascii="SimSun" w:eastAsia="SimSun" w:hAnsi="SimSun" w:hint="eastAsia"/>
                <w:szCs w:val="21"/>
              </w:rPr>
              <w:t xml:space="preserve">　公司经营管理发生严重困难，继续存续会使股东利益受到重大损失，通过其他途径不能解决的，持有公司全部股东表决权百分之十以上的股东，可以请求人民法院解散公司。</w:t>
            </w:r>
          </w:p>
          <w:p w:rsidR="004A507A" w:rsidRPr="00155B03" w:rsidRDefault="004A507A" w:rsidP="00155B03">
            <w:pPr>
              <w:wordWrap w:val="0"/>
              <w:autoSpaceDE w:val="0"/>
              <w:autoSpaceDN w:val="0"/>
              <w:snapToGrid w:val="0"/>
              <w:spacing w:line="276" w:lineRule="auto"/>
              <w:rPr>
                <w:rFonts w:ascii="SimSun" w:eastAsia="SimSun" w:hAnsi="SimSun"/>
                <w:spacing w:val="10"/>
                <w:szCs w:val="21"/>
              </w:rPr>
            </w:pPr>
            <w:r w:rsidRPr="00155B03">
              <w:rPr>
                <w:rFonts w:ascii="SimSun" w:eastAsia="SimSun" w:hAnsi="SimSun" w:hint="eastAsia"/>
                <w:spacing w:val="10"/>
                <w:szCs w:val="21"/>
              </w:rPr>
              <w:t xml:space="preserve">   </w:t>
            </w:r>
            <w:r w:rsidRPr="00155B03">
              <w:rPr>
                <w:rFonts w:ascii="SimSun" w:eastAsia="SimSun" w:hAnsi="SimSun" w:hint="eastAsia"/>
                <w:b/>
                <w:spacing w:val="10"/>
                <w:szCs w:val="21"/>
              </w:rPr>
              <w:t xml:space="preserve"> 第一百八十三条</w:t>
            </w:r>
            <w:r w:rsidRPr="00155B03">
              <w:rPr>
                <w:rFonts w:ascii="SimSun" w:eastAsia="SimSun" w:hAnsi="SimSun" w:hint="eastAsia"/>
                <w:spacing w:val="10"/>
                <w:szCs w:val="21"/>
              </w:rPr>
              <w:t xml:space="preserve">　公司因本法第一百八十条第（一）项、第（二）项、第（四）项、第（五）项规定而解散的，应当在解散事由出现之日起十五日内成立清算组，开始清算。有限责任公司的清算组由股东组成，股份有限公司的清算组由董事或者股东大会确定的人员组成。逾期不成立清算组进行清算的，债权人可以申请人民法院指定有关人员组成清算组进行清算。人民法院应当受理该申请，并及时组织清算组进行清算。</w:t>
            </w:r>
          </w:p>
          <w:p w:rsidR="004A507A" w:rsidRPr="00155B03" w:rsidRDefault="004A507A" w:rsidP="00155B03">
            <w:pPr>
              <w:wordWrap w:val="0"/>
              <w:autoSpaceDE w:val="0"/>
              <w:autoSpaceDN w:val="0"/>
              <w:snapToGrid w:val="0"/>
              <w:spacing w:line="276" w:lineRule="auto"/>
              <w:rPr>
                <w:rFonts w:ascii="SimSun" w:eastAsia="SimSun" w:hAnsi="SimSun"/>
                <w:spacing w:val="-8"/>
                <w:szCs w:val="21"/>
              </w:rPr>
            </w:pPr>
            <w:r w:rsidRPr="00155B03">
              <w:rPr>
                <w:rFonts w:ascii="SimSun" w:eastAsia="SimSun" w:hAnsi="SimSun" w:hint="eastAsia"/>
                <w:spacing w:val="-8"/>
                <w:szCs w:val="21"/>
              </w:rPr>
              <w:t xml:space="preserve">   </w:t>
            </w:r>
            <w:r w:rsidRPr="00155B03">
              <w:rPr>
                <w:rFonts w:ascii="SimSun" w:eastAsia="SimSun" w:hAnsi="SimSun" w:hint="eastAsia"/>
                <w:b/>
                <w:spacing w:val="-8"/>
                <w:szCs w:val="21"/>
              </w:rPr>
              <w:t xml:space="preserve"> 第一百八十四条</w:t>
            </w:r>
            <w:r w:rsidRPr="00155B03">
              <w:rPr>
                <w:rFonts w:ascii="SimSun" w:eastAsia="SimSun" w:hAnsi="SimSun" w:hint="eastAsia"/>
                <w:spacing w:val="-8"/>
                <w:szCs w:val="21"/>
              </w:rPr>
              <w:t xml:space="preserve">　清算组在清算期间行使下列职权：</w:t>
            </w:r>
          </w:p>
          <w:p w:rsidR="004A507A" w:rsidRPr="00155B03" w:rsidRDefault="004A507A" w:rsidP="00155B03">
            <w:pPr>
              <w:wordWrap w:val="0"/>
              <w:autoSpaceDE w:val="0"/>
              <w:autoSpaceDN w:val="0"/>
              <w:snapToGrid w:val="0"/>
              <w:spacing w:line="276" w:lineRule="auto"/>
              <w:rPr>
                <w:rFonts w:ascii="SimSun" w:eastAsia="SimSun" w:hAnsi="SimSun"/>
                <w:spacing w:val="-8"/>
                <w:szCs w:val="21"/>
              </w:rPr>
            </w:pPr>
            <w:r w:rsidRPr="00155B03">
              <w:rPr>
                <w:rFonts w:ascii="SimSun" w:eastAsia="SimSun" w:hAnsi="SimSun" w:hint="eastAsia"/>
                <w:spacing w:val="-8"/>
                <w:szCs w:val="21"/>
              </w:rPr>
              <w:t xml:space="preserve">    （一）清理公司财产，分别编制资产负债表和财产清单；</w:t>
            </w:r>
          </w:p>
          <w:p w:rsidR="004A507A" w:rsidRPr="00155B03" w:rsidRDefault="004A507A" w:rsidP="00155B03">
            <w:pPr>
              <w:wordWrap w:val="0"/>
              <w:autoSpaceDE w:val="0"/>
              <w:autoSpaceDN w:val="0"/>
              <w:snapToGrid w:val="0"/>
              <w:spacing w:line="276" w:lineRule="auto"/>
              <w:rPr>
                <w:rFonts w:ascii="SimSun" w:eastAsia="SimSun" w:hAnsi="SimSun"/>
                <w:spacing w:val="-8"/>
                <w:szCs w:val="21"/>
              </w:rPr>
            </w:pPr>
            <w:r w:rsidRPr="00155B03">
              <w:rPr>
                <w:rFonts w:ascii="SimSun" w:eastAsia="SimSun" w:hAnsi="SimSun" w:hint="eastAsia"/>
                <w:spacing w:val="-8"/>
                <w:szCs w:val="21"/>
              </w:rPr>
              <w:t xml:space="preserve">    （二）通知、公告债权人；</w:t>
            </w:r>
          </w:p>
          <w:p w:rsidR="004A507A" w:rsidRPr="00155B03" w:rsidRDefault="004A507A" w:rsidP="00155B03">
            <w:pPr>
              <w:wordWrap w:val="0"/>
              <w:autoSpaceDE w:val="0"/>
              <w:autoSpaceDN w:val="0"/>
              <w:snapToGrid w:val="0"/>
              <w:spacing w:line="276" w:lineRule="auto"/>
              <w:rPr>
                <w:rFonts w:ascii="SimSun" w:eastAsia="SimSun" w:hAnsi="SimSun"/>
                <w:spacing w:val="-8"/>
                <w:szCs w:val="21"/>
              </w:rPr>
            </w:pPr>
            <w:r w:rsidRPr="00155B03">
              <w:rPr>
                <w:rFonts w:ascii="SimSun" w:eastAsia="SimSun" w:hAnsi="SimSun" w:hint="eastAsia"/>
                <w:spacing w:val="-8"/>
                <w:szCs w:val="21"/>
              </w:rPr>
              <w:t xml:space="preserve">    （三）处理与清算有关的公司未了结的业务；</w:t>
            </w:r>
          </w:p>
          <w:p w:rsidR="004A507A" w:rsidRPr="00155B03" w:rsidRDefault="004A507A" w:rsidP="00155B03">
            <w:pPr>
              <w:wordWrap w:val="0"/>
              <w:autoSpaceDE w:val="0"/>
              <w:autoSpaceDN w:val="0"/>
              <w:snapToGrid w:val="0"/>
              <w:spacing w:line="276" w:lineRule="auto"/>
              <w:rPr>
                <w:rFonts w:ascii="SimSun" w:eastAsia="SimSun" w:hAnsi="SimSun"/>
                <w:spacing w:val="-8"/>
                <w:szCs w:val="21"/>
              </w:rPr>
            </w:pPr>
            <w:r w:rsidRPr="00155B03">
              <w:rPr>
                <w:rFonts w:ascii="SimSun" w:eastAsia="SimSun" w:hAnsi="SimSun" w:hint="eastAsia"/>
                <w:spacing w:val="-8"/>
                <w:szCs w:val="21"/>
              </w:rPr>
              <w:t xml:space="preserve">    （四）清缴所欠税款以及清算过程中产生的税款；</w:t>
            </w:r>
          </w:p>
          <w:p w:rsidR="004A507A" w:rsidRPr="00155B03" w:rsidRDefault="004A507A" w:rsidP="00155B03">
            <w:pPr>
              <w:wordWrap w:val="0"/>
              <w:autoSpaceDE w:val="0"/>
              <w:autoSpaceDN w:val="0"/>
              <w:snapToGrid w:val="0"/>
              <w:spacing w:line="276" w:lineRule="auto"/>
              <w:rPr>
                <w:rFonts w:ascii="SimSun" w:eastAsia="SimSun" w:hAnsi="SimSun"/>
                <w:spacing w:val="-8"/>
                <w:szCs w:val="21"/>
              </w:rPr>
            </w:pPr>
            <w:r w:rsidRPr="00155B03">
              <w:rPr>
                <w:rFonts w:ascii="SimSun" w:eastAsia="SimSun" w:hAnsi="SimSun" w:hint="eastAsia"/>
                <w:spacing w:val="-8"/>
                <w:szCs w:val="21"/>
              </w:rPr>
              <w:t xml:space="preserve">    （五）清理债权、债务；</w:t>
            </w:r>
          </w:p>
          <w:p w:rsidR="004A507A" w:rsidRPr="00155B03" w:rsidRDefault="004A507A" w:rsidP="00155B03">
            <w:pPr>
              <w:wordWrap w:val="0"/>
              <w:autoSpaceDE w:val="0"/>
              <w:autoSpaceDN w:val="0"/>
              <w:snapToGrid w:val="0"/>
              <w:spacing w:line="276" w:lineRule="auto"/>
              <w:rPr>
                <w:rFonts w:ascii="SimSun" w:eastAsia="SimSun" w:hAnsi="SimSun"/>
                <w:spacing w:val="-8"/>
                <w:szCs w:val="21"/>
              </w:rPr>
            </w:pPr>
            <w:r w:rsidRPr="00155B03">
              <w:rPr>
                <w:rFonts w:ascii="SimSun" w:eastAsia="SimSun" w:hAnsi="SimSun" w:hint="eastAsia"/>
                <w:spacing w:val="-8"/>
                <w:szCs w:val="21"/>
              </w:rPr>
              <w:t xml:space="preserve">    （六）处理公司清偿债务后的剩余财产；</w:t>
            </w:r>
          </w:p>
          <w:p w:rsidR="004A507A" w:rsidRPr="00155B03" w:rsidRDefault="004A507A" w:rsidP="00155B03">
            <w:pPr>
              <w:wordWrap w:val="0"/>
              <w:autoSpaceDE w:val="0"/>
              <w:autoSpaceDN w:val="0"/>
              <w:snapToGrid w:val="0"/>
              <w:spacing w:line="276" w:lineRule="auto"/>
              <w:rPr>
                <w:rFonts w:ascii="SimSun" w:eastAsia="SimSun" w:hAnsi="SimSun"/>
                <w:spacing w:val="-8"/>
                <w:szCs w:val="21"/>
              </w:rPr>
            </w:pPr>
            <w:r w:rsidRPr="00155B03">
              <w:rPr>
                <w:rFonts w:ascii="SimSun" w:eastAsia="SimSun" w:hAnsi="SimSun" w:hint="eastAsia"/>
                <w:spacing w:val="-8"/>
                <w:szCs w:val="21"/>
              </w:rPr>
              <w:t xml:space="preserve">    （七）代表公司参与民事诉讼活动。</w:t>
            </w:r>
          </w:p>
          <w:p w:rsidR="004A507A" w:rsidRPr="00155B03" w:rsidRDefault="004A507A" w:rsidP="00155B03">
            <w:pPr>
              <w:wordWrap w:val="0"/>
              <w:autoSpaceDE w:val="0"/>
              <w:autoSpaceDN w:val="0"/>
              <w:snapToGrid w:val="0"/>
              <w:spacing w:line="276" w:lineRule="auto"/>
              <w:rPr>
                <w:rFonts w:ascii="SimSun" w:eastAsia="SimSun" w:hAnsi="SimSun"/>
                <w:spacing w:val="6"/>
                <w:szCs w:val="21"/>
              </w:rPr>
            </w:pPr>
            <w:r w:rsidRPr="00155B03">
              <w:rPr>
                <w:rFonts w:ascii="SimSun" w:eastAsia="SimSun" w:hAnsi="SimSun" w:hint="eastAsia"/>
                <w:spacing w:val="6"/>
                <w:szCs w:val="21"/>
              </w:rPr>
              <w:t xml:space="preserve">    </w:t>
            </w:r>
            <w:r w:rsidRPr="00155B03">
              <w:rPr>
                <w:rFonts w:ascii="SimSun" w:eastAsia="SimSun" w:hAnsi="SimSun" w:hint="eastAsia"/>
                <w:b/>
                <w:spacing w:val="6"/>
                <w:szCs w:val="21"/>
              </w:rPr>
              <w:t>第一百八十五条</w:t>
            </w:r>
            <w:r w:rsidRPr="00155B03">
              <w:rPr>
                <w:rFonts w:ascii="SimSun" w:eastAsia="SimSun" w:hAnsi="SimSun" w:hint="eastAsia"/>
                <w:spacing w:val="6"/>
                <w:szCs w:val="21"/>
              </w:rPr>
              <w:t xml:space="preserve">　清算组应当自成立之日起十日内通知债权人，并于六十日内在报纸上公告。债权人应当自接到通知书之日起三十日内，未接到通知书的自公告之日起四十五日内，向清算组申报其债权。</w:t>
            </w:r>
          </w:p>
          <w:p w:rsidR="004A507A" w:rsidRPr="00155B03" w:rsidRDefault="004A507A" w:rsidP="00155B03">
            <w:pPr>
              <w:wordWrap w:val="0"/>
              <w:autoSpaceDE w:val="0"/>
              <w:autoSpaceDN w:val="0"/>
              <w:snapToGrid w:val="0"/>
              <w:spacing w:line="276" w:lineRule="auto"/>
              <w:rPr>
                <w:rFonts w:ascii="SimSun" w:eastAsia="SimSun" w:hAnsi="SimSun"/>
                <w:spacing w:val="6"/>
                <w:szCs w:val="21"/>
              </w:rPr>
            </w:pPr>
            <w:r w:rsidRPr="00155B03">
              <w:rPr>
                <w:rFonts w:ascii="SimSun" w:eastAsia="SimSun" w:hAnsi="SimSun" w:hint="eastAsia"/>
                <w:spacing w:val="6"/>
                <w:szCs w:val="21"/>
              </w:rPr>
              <w:t xml:space="preserve">    债权人申报债权，应当说明债权的有关事项，并提供证明材料。清算组应当对债权进行登记。</w:t>
            </w:r>
          </w:p>
          <w:p w:rsidR="004A507A" w:rsidRPr="00155B03" w:rsidRDefault="004A507A" w:rsidP="00155B03">
            <w:pPr>
              <w:wordWrap w:val="0"/>
              <w:autoSpaceDE w:val="0"/>
              <w:autoSpaceDN w:val="0"/>
              <w:snapToGrid w:val="0"/>
              <w:spacing w:line="276" w:lineRule="auto"/>
              <w:rPr>
                <w:rFonts w:ascii="SimSun" w:eastAsia="SimSun" w:hAnsi="SimSun"/>
                <w:spacing w:val="6"/>
                <w:szCs w:val="21"/>
              </w:rPr>
            </w:pPr>
            <w:r w:rsidRPr="00155B03">
              <w:rPr>
                <w:rFonts w:ascii="SimSun" w:eastAsia="SimSun" w:hAnsi="SimSun" w:hint="eastAsia"/>
                <w:spacing w:val="6"/>
                <w:szCs w:val="21"/>
              </w:rPr>
              <w:t xml:space="preserve">    在申报债权期间，清算组不得对债权人进行清偿。</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 xml:space="preserve"> 第一百八十六条</w:t>
            </w:r>
            <w:r w:rsidRPr="004A507A">
              <w:rPr>
                <w:rFonts w:ascii="SimSun" w:eastAsia="SimSun" w:hAnsi="SimSun" w:hint="eastAsia"/>
                <w:szCs w:val="21"/>
              </w:rPr>
              <w:t xml:space="preserve">　清算组在清理公司财产、编制资产负债表和财产清单后，应当制定清算方案，并报股东会、股东大会或者人民法院确认。</w:t>
            </w:r>
          </w:p>
          <w:p w:rsidR="004A507A" w:rsidRPr="004A507A" w:rsidRDefault="004A507A" w:rsidP="00155B03">
            <w:pPr>
              <w:wordWrap w:val="0"/>
              <w:autoSpaceDE w:val="0"/>
              <w:autoSpaceDN w:val="0"/>
              <w:snapToGrid w:val="0"/>
              <w:spacing w:line="276" w:lineRule="auto"/>
              <w:rPr>
                <w:rFonts w:ascii="SimSun" w:eastAsia="SimSun" w:hAnsi="SimSun"/>
                <w:szCs w:val="21"/>
              </w:rPr>
            </w:pPr>
            <w:r w:rsidRPr="004A507A">
              <w:rPr>
                <w:rFonts w:ascii="SimSun" w:eastAsia="SimSun" w:hAnsi="SimSun" w:hint="eastAsia"/>
                <w:szCs w:val="21"/>
              </w:rPr>
              <w:t xml:space="preserve">    公司财产在分别支付清算费用、职工的工资、社</w:t>
            </w:r>
            <w:r w:rsidRPr="004A507A">
              <w:rPr>
                <w:rFonts w:ascii="SimSun" w:eastAsia="SimSun" w:hAnsi="SimSun" w:hint="eastAsia"/>
                <w:szCs w:val="21"/>
              </w:rPr>
              <w:lastRenderedPageBreak/>
              <w:t>会保险费用和法定补偿金，缴纳所欠税款，清偿公司债务后的剩余财产，有限责任公司按照股东的出资比例分配，股份有限公司按照股东持有的股份比例分配。</w:t>
            </w:r>
          </w:p>
          <w:p w:rsidR="004A507A" w:rsidRPr="004A507A" w:rsidRDefault="004A507A" w:rsidP="00155B03">
            <w:pPr>
              <w:wordWrap w:val="0"/>
              <w:autoSpaceDE w:val="0"/>
              <w:autoSpaceDN w:val="0"/>
              <w:snapToGrid w:val="0"/>
              <w:rPr>
                <w:rFonts w:ascii="SimSun" w:eastAsia="SimSun" w:hAnsi="SimSun"/>
                <w:szCs w:val="21"/>
              </w:rPr>
            </w:pPr>
            <w:r w:rsidRPr="004A507A">
              <w:rPr>
                <w:rFonts w:ascii="SimSun" w:eastAsia="SimSun" w:hAnsi="SimSun" w:hint="eastAsia"/>
                <w:szCs w:val="21"/>
              </w:rPr>
              <w:t xml:space="preserve">    清算期间，公司存续，但不得开展与清算无关的经营活动。公司财产在未依照前款规定清偿前，不得分配给股东。</w:t>
            </w:r>
          </w:p>
          <w:p w:rsidR="004A507A" w:rsidRPr="00155B03" w:rsidRDefault="004A507A" w:rsidP="00155B03">
            <w:pPr>
              <w:wordWrap w:val="0"/>
              <w:autoSpaceDE w:val="0"/>
              <w:autoSpaceDN w:val="0"/>
              <w:snapToGrid w:val="0"/>
              <w:spacing w:line="276" w:lineRule="auto"/>
              <w:rPr>
                <w:rFonts w:ascii="SimSun" w:eastAsia="SimSun" w:hAnsi="SimSun"/>
                <w:spacing w:val="8"/>
                <w:szCs w:val="21"/>
              </w:rPr>
            </w:pPr>
            <w:r w:rsidRPr="00155B03">
              <w:rPr>
                <w:rFonts w:ascii="SimSun" w:eastAsia="SimSun" w:hAnsi="SimSun" w:hint="eastAsia"/>
                <w:spacing w:val="8"/>
                <w:szCs w:val="21"/>
              </w:rPr>
              <w:t xml:space="preserve"> </w:t>
            </w:r>
            <w:r w:rsidRPr="00155B03">
              <w:rPr>
                <w:rFonts w:ascii="SimSun" w:eastAsia="SimSun" w:hAnsi="SimSun" w:hint="eastAsia"/>
                <w:b/>
                <w:spacing w:val="8"/>
                <w:szCs w:val="21"/>
              </w:rPr>
              <w:t xml:space="preserve">   第一百八十七条</w:t>
            </w:r>
            <w:r w:rsidRPr="00155B03">
              <w:rPr>
                <w:rFonts w:ascii="SimSun" w:eastAsia="SimSun" w:hAnsi="SimSun" w:hint="eastAsia"/>
                <w:spacing w:val="8"/>
                <w:szCs w:val="21"/>
              </w:rPr>
              <w:t xml:space="preserve">　清算组在清理公司财产、编制资产负债表和财产清单后，发现公司财产不足清偿债务的，应当依法向人民法院申请宣告破产。</w:t>
            </w:r>
          </w:p>
          <w:p w:rsidR="004A507A" w:rsidRPr="00155B03" w:rsidRDefault="004A507A" w:rsidP="00155B03">
            <w:pPr>
              <w:wordWrap w:val="0"/>
              <w:autoSpaceDE w:val="0"/>
              <w:autoSpaceDN w:val="0"/>
              <w:snapToGrid w:val="0"/>
              <w:spacing w:line="276" w:lineRule="auto"/>
              <w:rPr>
                <w:rFonts w:ascii="SimSun" w:eastAsia="SimSun" w:hAnsi="SimSun"/>
                <w:spacing w:val="8"/>
                <w:szCs w:val="21"/>
              </w:rPr>
            </w:pPr>
            <w:r w:rsidRPr="00155B03">
              <w:rPr>
                <w:rFonts w:ascii="SimSun" w:eastAsia="SimSun" w:hAnsi="SimSun" w:hint="eastAsia"/>
                <w:spacing w:val="8"/>
                <w:szCs w:val="21"/>
              </w:rPr>
              <w:t xml:space="preserve">    公司经人民法院裁定宣告破产后，清算组应当将清算事务移交给人民法院。</w:t>
            </w:r>
          </w:p>
          <w:p w:rsidR="004A507A" w:rsidRPr="00155B03" w:rsidRDefault="004A507A" w:rsidP="00155B03">
            <w:pPr>
              <w:wordWrap w:val="0"/>
              <w:autoSpaceDE w:val="0"/>
              <w:autoSpaceDN w:val="0"/>
              <w:snapToGrid w:val="0"/>
              <w:spacing w:line="276" w:lineRule="auto"/>
              <w:rPr>
                <w:rFonts w:ascii="SimSun" w:eastAsia="SimSun" w:hAnsi="SimSun"/>
                <w:spacing w:val="8"/>
                <w:szCs w:val="21"/>
              </w:rPr>
            </w:pPr>
            <w:r w:rsidRPr="00155B03">
              <w:rPr>
                <w:rFonts w:ascii="SimSun" w:eastAsia="SimSun" w:hAnsi="SimSun" w:hint="eastAsia"/>
                <w:spacing w:val="8"/>
                <w:szCs w:val="21"/>
              </w:rPr>
              <w:t xml:space="preserve">  </w:t>
            </w:r>
            <w:r w:rsidRPr="00155B03">
              <w:rPr>
                <w:rFonts w:ascii="SimSun" w:eastAsia="SimSun" w:hAnsi="SimSun" w:hint="eastAsia"/>
                <w:b/>
                <w:spacing w:val="8"/>
                <w:szCs w:val="21"/>
              </w:rPr>
              <w:t xml:space="preserve">  第一百八十八条</w:t>
            </w:r>
            <w:r w:rsidRPr="00155B03">
              <w:rPr>
                <w:rFonts w:ascii="SimSun" w:eastAsia="SimSun" w:hAnsi="SimSun" w:hint="eastAsia"/>
                <w:spacing w:val="8"/>
                <w:szCs w:val="21"/>
              </w:rPr>
              <w:t xml:space="preserve">　公司清算结束后，清算组应当制作清算报告，报股东会、股东大会或者人民法院确认，并报送公司登记机关，申请注销公司登记，公告公司终止。</w:t>
            </w:r>
          </w:p>
          <w:p w:rsidR="004A507A" w:rsidRPr="00155B03" w:rsidRDefault="004A507A" w:rsidP="00155B03">
            <w:pPr>
              <w:wordWrap w:val="0"/>
              <w:autoSpaceDE w:val="0"/>
              <w:autoSpaceDN w:val="0"/>
              <w:snapToGrid w:val="0"/>
              <w:spacing w:line="276" w:lineRule="auto"/>
              <w:rPr>
                <w:rFonts w:ascii="SimSun" w:eastAsia="SimSun" w:hAnsi="SimSun"/>
                <w:spacing w:val="8"/>
                <w:szCs w:val="21"/>
              </w:rPr>
            </w:pPr>
            <w:r w:rsidRPr="00155B03">
              <w:rPr>
                <w:rFonts w:ascii="SimSun" w:eastAsia="SimSun" w:hAnsi="SimSun" w:hint="eastAsia"/>
                <w:spacing w:val="8"/>
                <w:szCs w:val="21"/>
              </w:rPr>
              <w:t xml:space="preserve">   </w:t>
            </w:r>
            <w:r w:rsidRPr="00155B03">
              <w:rPr>
                <w:rFonts w:ascii="SimSun" w:eastAsia="SimSun" w:hAnsi="SimSun" w:hint="eastAsia"/>
                <w:b/>
                <w:spacing w:val="8"/>
                <w:szCs w:val="21"/>
              </w:rPr>
              <w:t xml:space="preserve"> 第一百八十九条</w:t>
            </w:r>
            <w:r w:rsidRPr="00155B03">
              <w:rPr>
                <w:rFonts w:ascii="SimSun" w:eastAsia="SimSun" w:hAnsi="SimSun" w:hint="eastAsia"/>
                <w:spacing w:val="8"/>
                <w:szCs w:val="21"/>
              </w:rPr>
              <w:t xml:space="preserve">　清算组成员应当忠于职守，依法履行清算义务。</w:t>
            </w:r>
          </w:p>
          <w:p w:rsidR="004A507A" w:rsidRPr="00155B03" w:rsidRDefault="004A507A" w:rsidP="00155B03">
            <w:pPr>
              <w:wordWrap w:val="0"/>
              <w:autoSpaceDE w:val="0"/>
              <w:autoSpaceDN w:val="0"/>
              <w:snapToGrid w:val="0"/>
              <w:spacing w:line="276" w:lineRule="auto"/>
              <w:rPr>
                <w:rFonts w:ascii="SimSun" w:eastAsia="SimSun" w:hAnsi="SimSun"/>
                <w:spacing w:val="8"/>
                <w:szCs w:val="21"/>
              </w:rPr>
            </w:pPr>
            <w:r w:rsidRPr="00155B03">
              <w:rPr>
                <w:rFonts w:ascii="SimSun" w:eastAsia="SimSun" w:hAnsi="SimSun" w:hint="eastAsia"/>
                <w:spacing w:val="8"/>
                <w:szCs w:val="21"/>
              </w:rPr>
              <w:t xml:space="preserve">    清算组成员不得利用职权收受贿赂或者其他非法收入，不得侵占公司财产。</w:t>
            </w:r>
          </w:p>
          <w:p w:rsidR="004A507A" w:rsidRPr="00155B03" w:rsidRDefault="004A507A" w:rsidP="00155B03">
            <w:pPr>
              <w:wordWrap w:val="0"/>
              <w:autoSpaceDE w:val="0"/>
              <w:autoSpaceDN w:val="0"/>
              <w:snapToGrid w:val="0"/>
              <w:spacing w:line="276" w:lineRule="auto"/>
              <w:rPr>
                <w:rFonts w:ascii="SimSun" w:eastAsia="SimSun" w:hAnsi="SimSun"/>
                <w:spacing w:val="8"/>
                <w:szCs w:val="21"/>
              </w:rPr>
            </w:pPr>
            <w:r w:rsidRPr="00155B03">
              <w:rPr>
                <w:rFonts w:ascii="SimSun" w:eastAsia="SimSun" w:hAnsi="SimSun" w:hint="eastAsia"/>
                <w:spacing w:val="8"/>
                <w:szCs w:val="21"/>
              </w:rPr>
              <w:t xml:space="preserve">    清算组成员因故意或者重大过失给公司或者债权人造成损失的，应当承担赔偿责任。</w:t>
            </w:r>
          </w:p>
          <w:p w:rsidR="004A507A" w:rsidRPr="00155B03" w:rsidRDefault="004A507A" w:rsidP="00155B03">
            <w:pPr>
              <w:wordWrap w:val="0"/>
              <w:autoSpaceDE w:val="0"/>
              <w:autoSpaceDN w:val="0"/>
              <w:snapToGrid w:val="0"/>
              <w:spacing w:line="276" w:lineRule="auto"/>
              <w:rPr>
                <w:rFonts w:ascii="SimSun" w:eastAsia="SimSun" w:hAnsi="SimSun"/>
                <w:spacing w:val="8"/>
                <w:szCs w:val="21"/>
              </w:rPr>
            </w:pPr>
            <w:r w:rsidRPr="00155B03">
              <w:rPr>
                <w:rFonts w:ascii="SimSun" w:eastAsia="SimSun" w:hAnsi="SimSun" w:hint="eastAsia"/>
                <w:spacing w:val="8"/>
                <w:szCs w:val="21"/>
              </w:rPr>
              <w:t xml:space="preserve">    </w:t>
            </w:r>
            <w:r w:rsidRPr="00155B03">
              <w:rPr>
                <w:rFonts w:ascii="SimSun" w:eastAsia="SimSun" w:hAnsi="SimSun" w:hint="eastAsia"/>
                <w:b/>
                <w:spacing w:val="8"/>
                <w:szCs w:val="21"/>
              </w:rPr>
              <w:t>第一百九十条</w:t>
            </w:r>
            <w:r w:rsidRPr="00155B03">
              <w:rPr>
                <w:rFonts w:ascii="SimSun" w:eastAsia="SimSun" w:hAnsi="SimSun" w:hint="eastAsia"/>
                <w:spacing w:val="8"/>
                <w:szCs w:val="21"/>
              </w:rPr>
              <w:t xml:space="preserve">　公司被依法宣告破产的，依照有关企业破产的法律实施破产清算。</w:t>
            </w:r>
          </w:p>
          <w:p w:rsidR="004A507A" w:rsidRPr="00155B03" w:rsidRDefault="004A507A" w:rsidP="00155B03">
            <w:pPr>
              <w:wordWrap w:val="0"/>
              <w:autoSpaceDE w:val="0"/>
              <w:autoSpaceDN w:val="0"/>
              <w:snapToGrid w:val="0"/>
              <w:spacing w:line="276" w:lineRule="auto"/>
              <w:rPr>
                <w:rFonts w:ascii="SimSun" w:eastAsia="SimSun" w:hAnsi="SimSun"/>
                <w:spacing w:val="8"/>
                <w:szCs w:val="21"/>
              </w:rPr>
            </w:pPr>
          </w:p>
          <w:p w:rsidR="004A507A" w:rsidRPr="004A507A" w:rsidRDefault="004A507A" w:rsidP="004A507A">
            <w:pPr>
              <w:wordWrap w:val="0"/>
              <w:autoSpaceDE w:val="0"/>
              <w:autoSpaceDN w:val="0"/>
              <w:snapToGrid w:val="0"/>
              <w:spacing w:line="290" w:lineRule="atLeast"/>
              <w:rPr>
                <w:rFonts w:ascii="SimSun" w:eastAsia="SimSun" w:hAnsi="SimSun"/>
                <w:b/>
                <w:szCs w:val="21"/>
              </w:rPr>
            </w:pPr>
            <w:r w:rsidRPr="004A507A">
              <w:rPr>
                <w:rFonts w:ascii="SimSun" w:eastAsia="SimSun" w:hAnsi="SimSun" w:hint="eastAsia"/>
                <w:b/>
                <w:szCs w:val="21"/>
              </w:rPr>
              <w:t>第十一章　外国公司的分支机构</w:t>
            </w:r>
          </w:p>
          <w:p w:rsidR="004A507A" w:rsidRPr="004A507A" w:rsidRDefault="004A507A" w:rsidP="004A507A">
            <w:pPr>
              <w:wordWrap w:val="0"/>
              <w:autoSpaceDE w:val="0"/>
              <w:autoSpaceDN w:val="0"/>
              <w:snapToGrid w:val="0"/>
              <w:spacing w:line="290" w:lineRule="atLeast"/>
              <w:rPr>
                <w:rFonts w:ascii="SimSun" w:eastAsia="SimSun" w:hAnsi="SimSun"/>
                <w:szCs w:val="21"/>
              </w:rPr>
            </w:pP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第一百九十一条</w:t>
            </w:r>
            <w:r w:rsidRPr="004A507A">
              <w:rPr>
                <w:rFonts w:ascii="SimSun" w:eastAsia="SimSun" w:hAnsi="SimSun" w:hint="eastAsia"/>
                <w:szCs w:val="21"/>
              </w:rPr>
              <w:t xml:space="preserve">　本法所称外国公司是指依照外国法律在中国境外设立的公司。</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 xml:space="preserve"> 第一百九十二条</w:t>
            </w:r>
            <w:r w:rsidRPr="004A507A">
              <w:rPr>
                <w:rFonts w:ascii="SimSun" w:eastAsia="SimSun" w:hAnsi="SimSun" w:hint="eastAsia"/>
                <w:szCs w:val="21"/>
              </w:rPr>
              <w:t xml:space="preserve">　外国公司在中国境内设立分支机构，必须向中国主管机关提出申请，并提交其公司章程、所属国的公司登记证书等有关文件，经批准后，向公司登记机关依法办理登记，领取营业执照。</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外国公司分支机构的审批办法由国务院另行规定。</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 xml:space="preserve"> 第一百九十三条</w:t>
            </w:r>
            <w:r w:rsidRPr="004A507A">
              <w:rPr>
                <w:rFonts w:ascii="SimSun" w:eastAsia="SimSun" w:hAnsi="SimSun" w:hint="eastAsia"/>
                <w:szCs w:val="21"/>
              </w:rPr>
              <w:t xml:space="preserve">　外国公司在中国境内设立分支机构，必须在中国境内指定负责该分支机构的代表人或者代理人，并向该分支机构拨付与其所从事的经营活动相适应的资金。</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对外国公司分支机构的经营资金需要规定最低限额的，由国务院另行规定。</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第一百九十四条</w:t>
            </w:r>
            <w:r w:rsidRPr="004A507A">
              <w:rPr>
                <w:rFonts w:ascii="SimSun" w:eastAsia="SimSun" w:hAnsi="SimSun" w:hint="eastAsia"/>
                <w:szCs w:val="21"/>
              </w:rPr>
              <w:t xml:space="preserve">　外国公司的分支机构应当在其名称中标明该外国公司的国籍及责任形式。</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外国公司的分支机构应当在本机构中置备该外国</w:t>
            </w:r>
            <w:r w:rsidRPr="004A507A">
              <w:rPr>
                <w:rFonts w:ascii="SimSun" w:eastAsia="SimSun" w:hAnsi="SimSun" w:hint="eastAsia"/>
                <w:szCs w:val="21"/>
              </w:rPr>
              <w:lastRenderedPageBreak/>
              <w:t>公司章程。</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第一百九十五条</w:t>
            </w:r>
            <w:r w:rsidRPr="004A507A">
              <w:rPr>
                <w:rFonts w:ascii="SimSun" w:eastAsia="SimSun" w:hAnsi="SimSun" w:hint="eastAsia"/>
                <w:szCs w:val="21"/>
              </w:rPr>
              <w:t xml:space="preserve">　外国公司在中国境内设立的分支机构不具有中国法人资格。</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外国公司对其分支机构在中国境内进行经营活动承担民事责任。</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第一百九十六条</w:t>
            </w:r>
            <w:r w:rsidRPr="004A507A">
              <w:rPr>
                <w:rFonts w:ascii="SimSun" w:eastAsia="SimSun" w:hAnsi="SimSun" w:hint="eastAsia"/>
                <w:szCs w:val="21"/>
              </w:rPr>
              <w:t xml:space="preserve">　经批准设立的外国公司分支机构，在中国境内从事业务活动，必须遵守中国的法律，不得损害中国的社会公共利益，其合法权益受中国法律保护。</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第一百九十七条</w:t>
            </w:r>
            <w:r w:rsidRPr="004A507A">
              <w:rPr>
                <w:rFonts w:ascii="SimSun" w:eastAsia="SimSun" w:hAnsi="SimSun" w:hint="eastAsia"/>
                <w:szCs w:val="21"/>
              </w:rPr>
              <w:t xml:space="preserve">　外国公司撤销其在中国境内的分支机构时，必须依法清偿债务，依照本法有关公司清算程序的规定进行清算。未清偿债务之前，不得将其分支机构的财产移至中国境外。</w:t>
            </w:r>
          </w:p>
          <w:p w:rsidR="004A507A" w:rsidRPr="004A507A" w:rsidRDefault="004A507A" w:rsidP="004A507A">
            <w:pPr>
              <w:wordWrap w:val="0"/>
              <w:autoSpaceDE w:val="0"/>
              <w:autoSpaceDN w:val="0"/>
              <w:snapToGrid w:val="0"/>
              <w:spacing w:line="290" w:lineRule="atLeast"/>
              <w:rPr>
                <w:rFonts w:ascii="SimSun" w:eastAsia="SimSun" w:hAnsi="SimSun"/>
                <w:szCs w:val="21"/>
              </w:rPr>
            </w:pPr>
          </w:p>
          <w:p w:rsidR="004A507A" w:rsidRPr="004A507A" w:rsidRDefault="004A507A" w:rsidP="004A507A">
            <w:pPr>
              <w:wordWrap w:val="0"/>
              <w:autoSpaceDE w:val="0"/>
              <w:autoSpaceDN w:val="0"/>
              <w:snapToGrid w:val="0"/>
              <w:spacing w:line="290" w:lineRule="atLeast"/>
              <w:rPr>
                <w:rFonts w:ascii="SimSun" w:eastAsia="SimSun" w:hAnsi="SimSun"/>
                <w:b/>
                <w:szCs w:val="21"/>
              </w:rPr>
            </w:pPr>
            <w:r w:rsidRPr="004A507A">
              <w:rPr>
                <w:rFonts w:ascii="SimSun" w:eastAsia="SimSun" w:hAnsi="SimSun" w:hint="eastAsia"/>
                <w:b/>
                <w:szCs w:val="21"/>
              </w:rPr>
              <w:t>第十二章　法律责任</w:t>
            </w:r>
          </w:p>
          <w:p w:rsidR="004A507A" w:rsidRPr="004A507A" w:rsidRDefault="004A507A" w:rsidP="004A507A">
            <w:pPr>
              <w:wordWrap w:val="0"/>
              <w:autoSpaceDE w:val="0"/>
              <w:autoSpaceDN w:val="0"/>
              <w:snapToGrid w:val="0"/>
              <w:spacing w:line="290" w:lineRule="atLeast"/>
              <w:rPr>
                <w:rFonts w:ascii="SimSun" w:eastAsia="SimSun" w:hAnsi="SimSun"/>
                <w:szCs w:val="21"/>
              </w:rPr>
            </w:pPr>
          </w:p>
          <w:p w:rsidR="004A507A" w:rsidRPr="00471808" w:rsidRDefault="004A507A" w:rsidP="00471808">
            <w:pPr>
              <w:wordWrap w:val="0"/>
              <w:autoSpaceDE w:val="0"/>
              <w:autoSpaceDN w:val="0"/>
              <w:snapToGrid w:val="0"/>
              <w:spacing w:line="276" w:lineRule="auto"/>
              <w:rPr>
                <w:rFonts w:ascii="SimSun" w:eastAsia="SimSun" w:hAnsi="SimSun"/>
                <w:spacing w:val="6"/>
                <w:szCs w:val="21"/>
              </w:rPr>
            </w:pPr>
            <w:r w:rsidRPr="00471808">
              <w:rPr>
                <w:rFonts w:ascii="SimSun" w:eastAsia="SimSun" w:hAnsi="SimSun" w:hint="eastAsia"/>
                <w:spacing w:val="6"/>
                <w:szCs w:val="21"/>
              </w:rPr>
              <w:t xml:space="preserve">    </w:t>
            </w:r>
            <w:r w:rsidRPr="00471808">
              <w:rPr>
                <w:rFonts w:ascii="SimSun" w:eastAsia="SimSun" w:hAnsi="SimSun" w:hint="eastAsia"/>
                <w:b/>
                <w:spacing w:val="6"/>
                <w:szCs w:val="21"/>
              </w:rPr>
              <w:t>第一百九十八条</w:t>
            </w:r>
            <w:r w:rsidRPr="00471808">
              <w:rPr>
                <w:rFonts w:ascii="SimSun" w:eastAsia="SimSun" w:hAnsi="SimSun" w:hint="eastAsia"/>
                <w:spacing w:val="6"/>
                <w:szCs w:val="21"/>
              </w:rPr>
              <w:t xml:space="preserve">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p w:rsidR="004A507A" w:rsidRPr="00471808" w:rsidRDefault="004A507A" w:rsidP="00471808">
            <w:pPr>
              <w:wordWrap w:val="0"/>
              <w:autoSpaceDE w:val="0"/>
              <w:autoSpaceDN w:val="0"/>
              <w:snapToGrid w:val="0"/>
              <w:spacing w:line="276" w:lineRule="auto"/>
              <w:rPr>
                <w:rFonts w:ascii="SimSun" w:eastAsia="SimSun" w:hAnsi="SimSun"/>
                <w:spacing w:val="16"/>
                <w:szCs w:val="21"/>
              </w:rPr>
            </w:pPr>
            <w:r w:rsidRPr="00471808">
              <w:rPr>
                <w:rFonts w:ascii="SimSun" w:eastAsia="SimSun" w:hAnsi="SimSun" w:hint="eastAsia"/>
                <w:spacing w:val="16"/>
                <w:szCs w:val="21"/>
              </w:rPr>
              <w:t xml:space="preserve">    </w:t>
            </w:r>
            <w:r w:rsidRPr="00471808">
              <w:rPr>
                <w:rFonts w:ascii="SimSun" w:eastAsia="SimSun" w:hAnsi="SimSun" w:hint="eastAsia"/>
                <w:b/>
                <w:spacing w:val="16"/>
                <w:szCs w:val="21"/>
              </w:rPr>
              <w:t>第一百九十九条</w:t>
            </w:r>
            <w:r w:rsidRPr="00471808">
              <w:rPr>
                <w:rFonts w:ascii="SimSun" w:eastAsia="SimSun" w:hAnsi="SimSun" w:hint="eastAsia"/>
                <w:spacing w:val="16"/>
                <w:szCs w:val="21"/>
              </w:rPr>
              <w:t xml:space="preserve">　公司的发起人、股东虚假出资，未交付或者未按期交付作为出资的货币或者非货币财产的，由公司登记机关责令改正，处以虚假出资金额百分之五以上百分之十五以下的罚款。</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第二百条</w:t>
            </w:r>
            <w:r w:rsidRPr="004A507A">
              <w:rPr>
                <w:rFonts w:ascii="SimSun" w:eastAsia="SimSun" w:hAnsi="SimSun" w:hint="eastAsia"/>
                <w:szCs w:val="21"/>
              </w:rPr>
              <w:t xml:space="preserve">　公司的发起人、股东在公司成立后，抽逃其出资的，由公司登记机关责令改正，处以所抽逃出资金额百分之五以上百分之十五以下的罚款。</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第二百零一条</w:t>
            </w:r>
            <w:r w:rsidRPr="004A507A">
              <w:rPr>
                <w:rFonts w:ascii="SimSun" w:eastAsia="SimSun" w:hAnsi="SimSun" w:hint="eastAsia"/>
                <w:szCs w:val="21"/>
              </w:rPr>
              <w:t xml:space="preserve">　公司违反本法规定，在法定的会计账簿以外另立会计账簿的，由县级以上人民政府财政部门责令改正，处以五万元以上五十万元以下的罚款。</w:t>
            </w:r>
          </w:p>
          <w:p w:rsidR="004A507A" w:rsidRPr="00471808" w:rsidRDefault="004A507A" w:rsidP="00471808">
            <w:pPr>
              <w:wordWrap w:val="0"/>
              <w:autoSpaceDE w:val="0"/>
              <w:autoSpaceDN w:val="0"/>
              <w:snapToGrid w:val="0"/>
              <w:spacing w:line="276" w:lineRule="auto"/>
              <w:rPr>
                <w:rFonts w:ascii="SimSun" w:eastAsia="SimSun" w:hAnsi="SimSun"/>
                <w:spacing w:val="8"/>
                <w:szCs w:val="21"/>
              </w:rPr>
            </w:pPr>
            <w:r w:rsidRPr="00471808">
              <w:rPr>
                <w:rFonts w:ascii="SimSun" w:eastAsia="SimSun" w:hAnsi="SimSun" w:hint="eastAsia"/>
                <w:spacing w:val="8"/>
                <w:szCs w:val="21"/>
              </w:rPr>
              <w:t xml:space="preserve">    </w:t>
            </w:r>
            <w:r w:rsidRPr="00471808">
              <w:rPr>
                <w:rFonts w:ascii="SimSun" w:eastAsia="SimSun" w:hAnsi="SimSun" w:hint="eastAsia"/>
                <w:b/>
                <w:spacing w:val="8"/>
                <w:szCs w:val="21"/>
              </w:rPr>
              <w:t>第二百零二条</w:t>
            </w:r>
            <w:r w:rsidRPr="00471808">
              <w:rPr>
                <w:rFonts w:ascii="SimSun" w:eastAsia="SimSun" w:hAnsi="SimSun" w:hint="eastAsia"/>
                <w:spacing w:val="8"/>
                <w:szCs w:val="21"/>
              </w:rPr>
              <w:t xml:space="preserve">　公司在依法向有关主管部门提供的财务会计报告等材料上作虚假记载或者隐瞒重要事实的，由有关主管部门对直接负责的主管人员和其他直接责任人员处以三万元以上三十万元以下的罚款。</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第二百零三条</w:t>
            </w:r>
            <w:r w:rsidRPr="004A507A">
              <w:rPr>
                <w:rFonts w:ascii="SimSun" w:eastAsia="SimSun" w:hAnsi="SimSun" w:hint="eastAsia"/>
                <w:szCs w:val="21"/>
              </w:rPr>
              <w:t xml:space="preserve">　公司不依照本法规定提取法定公积金的，由县级以上人民政府财政部门责令如数补足应当提取的金额，可以对公司处以二十万元以下的罚</w:t>
            </w:r>
            <w:r w:rsidRPr="004A507A">
              <w:rPr>
                <w:rFonts w:ascii="SimSun" w:eastAsia="SimSun" w:hAnsi="SimSun" w:hint="eastAsia"/>
                <w:szCs w:val="21"/>
              </w:rPr>
              <w:lastRenderedPageBreak/>
              <w:t>款。</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第二百零四条</w:t>
            </w:r>
            <w:r w:rsidRPr="004A507A">
              <w:rPr>
                <w:rFonts w:ascii="SimSun" w:eastAsia="SimSun" w:hAnsi="SimSun" w:hint="eastAsia"/>
                <w:szCs w:val="21"/>
              </w:rPr>
              <w:t xml:space="preserve">　公司在合并、分立、减少注册资本或者进行清算时，不依照本法规定通知或者公告债权人的，由公司登记机关责令改正，对公司处以一万元以上十万元以下的罚款。</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 xml:space="preserve"> 第二百零五条</w:t>
            </w:r>
            <w:r w:rsidRPr="004A507A">
              <w:rPr>
                <w:rFonts w:ascii="SimSun" w:eastAsia="SimSun" w:hAnsi="SimSun" w:hint="eastAsia"/>
                <w:szCs w:val="21"/>
              </w:rPr>
              <w:t xml:space="preserve">　公司在清算期间开展与清算无关的经营活动的，由公司登记机关予以警告，没收违法所得。</w:t>
            </w:r>
          </w:p>
          <w:p w:rsidR="004A507A" w:rsidRPr="007D1265" w:rsidRDefault="004A507A" w:rsidP="004A507A">
            <w:pPr>
              <w:wordWrap w:val="0"/>
              <w:autoSpaceDE w:val="0"/>
              <w:autoSpaceDN w:val="0"/>
              <w:snapToGrid w:val="0"/>
              <w:spacing w:line="290" w:lineRule="atLeast"/>
              <w:rPr>
                <w:rFonts w:ascii="SimSun" w:eastAsia="SimSun" w:hAnsi="SimSun"/>
                <w:spacing w:val="8"/>
                <w:szCs w:val="21"/>
              </w:rPr>
            </w:pPr>
            <w:r w:rsidRPr="004A507A">
              <w:rPr>
                <w:rFonts w:ascii="SimSun" w:eastAsia="SimSun" w:hAnsi="SimSun" w:hint="eastAsia"/>
                <w:szCs w:val="21"/>
              </w:rPr>
              <w:t xml:space="preserve">    </w:t>
            </w:r>
            <w:r w:rsidRPr="007D1265">
              <w:rPr>
                <w:rFonts w:ascii="SimSun" w:eastAsia="SimSun" w:hAnsi="SimSun" w:hint="eastAsia"/>
                <w:b/>
                <w:spacing w:val="8"/>
                <w:szCs w:val="21"/>
              </w:rPr>
              <w:t>第二百零六条</w:t>
            </w:r>
            <w:r w:rsidRPr="007D1265">
              <w:rPr>
                <w:rFonts w:ascii="SimSun" w:eastAsia="SimSun" w:hAnsi="SimSun" w:hint="eastAsia"/>
                <w:spacing w:val="8"/>
                <w:szCs w:val="21"/>
              </w:rPr>
              <w:t xml:space="preserve">　清算组不依照本法规定向公司登记机关报送清算报告，或者报送清算报告隐瞒重要事实或者有重大遗漏的，由公司登记机关责令改正。</w:t>
            </w:r>
          </w:p>
          <w:p w:rsidR="004A507A" w:rsidRPr="007D1265" w:rsidRDefault="004A507A" w:rsidP="004A507A">
            <w:pPr>
              <w:wordWrap w:val="0"/>
              <w:autoSpaceDE w:val="0"/>
              <w:autoSpaceDN w:val="0"/>
              <w:snapToGrid w:val="0"/>
              <w:spacing w:line="290" w:lineRule="atLeast"/>
              <w:rPr>
                <w:rFonts w:ascii="SimSun" w:eastAsia="SimSun" w:hAnsi="SimSun"/>
                <w:spacing w:val="8"/>
                <w:szCs w:val="21"/>
              </w:rPr>
            </w:pPr>
            <w:r w:rsidRPr="007D1265">
              <w:rPr>
                <w:rFonts w:ascii="SimSun" w:eastAsia="SimSun" w:hAnsi="SimSun" w:hint="eastAsia"/>
                <w:spacing w:val="8"/>
                <w:szCs w:val="21"/>
              </w:rPr>
              <w:t xml:space="preserve">    清算组成员利用职权徇私舞弊、谋取非法收入或者侵占公司财产的，由公司登记机关责令退还公司财产，没收违法所得，并可以处以违法所得一倍以上五倍以下的罚款。</w:t>
            </w:r>
          </w:p>
          <w:p w:rsidR="004A507A" w:rsidRPr="007D1265" w:rsidRDefault="004A507A" w:rsidP="007D1265">
            <w:pPr>
              <w:wordWrap w:val="0"/>
              <w:autoSpaceDE w:val="0"/>
              <w:autoSpaceDN w:val="0"/>
              <w:snapToGrid w:val="0"/>
              <w:spacing w:line="276" w:lineRule="auto"/>
              <w:rPr>
                <w:rFonts w:ascii="SimSun" w:eastAsia="SimSun" w:hAnsi="SimSun"/>
                <w:spacing w:val="2"/>
                <w:szCs w:val="21"/>
              </w:rPr>
            </w:pPr>
            <w:r w:rsidRPr="004A507A">
              <w:rPr>
                <w:rFonts w:ascii="SimSun" w:eastAsia="SimSun" w:hAnsi="SimSun" w:hint="eastAsia"/>
                <w:szCs w:val="21"/>
              </w:rPr>
              <w:t xml:space="preserve">    </w:t>
            </w:r>
            <w:r w:rsidRPr="007D1265">
              <w:rPr>
                <w:rFonts w:ascii="SimSun" w:eastAsia="SimSun" w:hAnsi="SimSun" w:hint="eastAsia"/>
                <w:b/>
                <w:spacing w:val="2"/>
                <w:szCs w:val="21"/>
              </w:rPr>
              <w:t>第二百零七条</w:t>
            </w:r>
            <w:r w:rsidRPr="007D1265">
              <w:rPr>
                <w:rFonts w:ascii="SimSun" w:eastAsia="SimSun" w:hAnsi="SimSun" w:hint="eastAsia"/>
                <w:spacing w:val="2"/>
                <w:szCs w:val="21"/>
              </w:rPr>
              <w:t xml:space="preserve">　承担资产评估、验资或者验证的机构提供虚假材料的，由公司登记机关没收违法所得，处以违法所得一倍以上五倍以下的罚款，并可以由有关主管部门依法责令该机构停业、吊销直接责任人员的资格证书，吊销营业执照。</w:t>
            </w:r>
          </w:p>
          <w:p w:rsidR="004A507A" w:rsidRPr="007D1265" w:rsidRDefault="004A507A" w:rsidP="007D1265">
            <w:pPr>
              <w:wordWrap w:val="0"/>
              <w:autoSpaceDE w:val="0"/>
              <w:autoSpaceDN w:val="0"/>
              <w:snapToGrid w:val="0"/>
              <w:spacing w:line="276" w:lineRule="auto"/>
              <w:rPr>
                <w:rFonts w:ascii="SimSun" w:eastAsia="SimSun" w:hAnsi="SimSun"/>
                <w:spacing w:val="2"/>
                <w:szCs w:val="21"/>
              </w:rPr>
            </w:pPr>
            <w:r w:rsidRPr="007D1265">
              <w:rPr>
                <w:rFonts w:ascii="SimSun" w:eastAsia="SimSun" w:hAnsi="SimSun" w:hint="eastAsia"/>
                <w:spacing w:val="2"/>
                <w:szCs w:val="21"/>
              </w:rPr>
              <w:t xml:space="preserve">    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w:t>
            </w:r>
          </w:p>
          <w:p w:rsidR="004A507A" w:rsidRPr="007D1265" w:rsidRDefault="004A507A" w:rsidP="007D1265">
            <w:pPr>
              <w:wordWrap w:val="0"/>
              <w:autoSpaceDE w:val="0"/>
              <w:autoSpaceDN w:val="0"/>
              <w:snapToGrid w:val="0"/>
              <w:spacing w:line="276" w:lineRule="auto"/>
              <w:rPr>
                <w:rFonts w:ascii="SimSun" w:eastAsia="SimSun" w:hAnsi="SimSun"/>
                <w:spacing w:val="2"/>
                <w:szCs w:val="21"/>
              </w:rPr>
            </w:pPr>
            <w:r w:rsidRPr="007D1265">
              <w:rPr>
                <w:rFonts w:ascii="SimSun" w:eastAsia="SimSun" w:hAnsi="SimSun" w:hint="eastAsia"/>
                <w:spacing w:val="2"/>
                <w:szCs w:val="21"/>
              </w:rPr>
              <w:t xml:space="preserve">    承担资产评估、验资或者验证的机构因其出具的评估结果、验资或者验证证明不实，给公司债权人造成损失的，除能够证明自己没有过错的外，在其评估或者证明不实的金额范围内承担赔偿责任。</w:t>
            </w:r>
          </w:p>
          <w:p w:rsidR="004A507A" w:rsidRPr="007D1265" w:rsidRDefault="004A507A" w:rsidP="007D1265">
            <w:pPr>
              <w:wordWrap w:val="0"/>
              <w:autoSpaceDE w:val="0"/>
              <w:autoSpaceDN w:val="0"/>
              <w:snapToGrid w:val="0"/>
              <w:spacing w:line="276" w:lineRule="auto"/>
              <w:rPr>
                <w:rFonts w:ascii="SimSun" w:eastAsia="SimSun" w:hAnsi="SimSun"/>
                <w:spacing w:val="6"/>
                <w:szCs w:val="21"/>
              </w:rPr>
            </w:pPr>
            <w:r w:rsidRPr="007D1265">
              <w:rPr>
                <w:rFonts w:ascii="SimSun" w:eastAsia="SimSun" w:hAnsi="SimSun" w:hint="eastAsia"/>
                <w:spacing w:val="6"/>
                <w:szCs w:val="21"/>
              </w:rPr>
              <w:t xml:space="preserve">   </w:t>
            </w:r>
            <w:r w:rsidRPr="007D1265">
              <w:rPr>
                <w:rFonts w:ascii="SimSun" w:eastAsia="SimSun" w:hAnsi="SimSun" w:hint="eastAsia"/>
                <w:b/>
                <w:spacing w:val="6"/>
                <w:szCs w:val="21"/>
              </w:rPr>
              <w:t xml:space="preserve"> 第二百零八条</w:t>
            </w:r>
            <w:r w:rsidRPr="007D1265">
              <w:rPr>
                <w:rFonts w:ascii="SimSun" w:eastAsia="SimSun" w:hAnsi="SimSun" w:hint="eastAsia"/>
                <w:spacing w:val="6"/>
                <w:szCs w:val="21"/>
              </w:rPr>
              <w:t xml:space="preserve">　公司登记机关对不符合本法规定条件的登记申请予以登记，或者对符合本法规定条件的登记申请不予登记的，对直接负责的主管人员和其他直接责任人员，依法给予行政处分。</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第二百零九条</w:t>
            </w:r>
            <w:r w:rsidRPr="004A507A">
              <w:rPr>
                <w:rFonts w:ascii="SimSun" w:eastAsia="SimSun" w:hAnsi="SimSun" w:hint="eastAsia"/>
                <w:szCs w:val="21"/>
              </w:rPr>
              <w:t xml:space="preserve">　公司登记机关的上级部门强令公司登记机关对不符合本法规定条件的登记申请予以登记，或者对符合本法规定条件的登记申请不予登记的，或者对违法登记进行包庇的，对直接负责的主管</w:t>
            </w:r>
            <w:r w:rsidRPr="004A507A">
              <w:rPr>
                <w:rFonts w:ascii="SimSun" w:eastAsia="SimSun" w:hAnsi="SimSun" w:hint="eastAsia"/>
                <w:szCs w:val="21"/>
              </w:rPr>
              <w:lastRenderedPageBreak/>
              <w:t>人员和其他直接责任人员依法给予行政处分。</w:t>
            </w:r>
          </w:p>
          <w:p w:rsidR="004A507A" w:rsidRPr="007D1265" w:rsidRDefault="004A507A" w:rsidP="004A507A">
            <w:pPr>
              <w:wordWrap w:val="0"/>
              <w:autoSpaceDE w:val="0"/>
              <w:autoSpaceDN w:val="0"/>
              <w:snapToGrid w:val="0"/>
              <w:spacing w:line="290" w:lineRule="atLeast"/>
              <w:rPr>
                <w:rFonts w:ascii="SimSun" w:eastAsia="SimSun" w:hAnsi="SimSun"/>
                <w:spacing w:val="8"/>
                <w:szCs w:val="21"/>
              </w:rPr>
            </w:pPr>
            <w:r w:rsidRPr="007D1265">
              <w:rPr>
                <w:rFonts w:ascii="SimSun" w:eastAsia="SimSun" w:hAnsi="SimSun" w:hint="eastAsia"/>
                <w:spacing w:val="8"/>
                <w:szCs w:val="21"/>
              </w:rPr>
              <w:t xml:space="preserve">    </w:t>
            </w:r>
            <w:r w:rsidRPr="007D1265">
              <w:rPr>
                <w:rFonts w:ascii="SimSun" w:eastAsia="SimSun" w:hAnsi="SimSun" w:hint="eastAsia"/>
                <w:b/>
                <w:spacing w:val="8"/>
                <w:szCs w:val="21"/>
              </w:rPr>
              <w:t>第二百一十条</w:t>
            </w:r>
            <w:r w:rsidRPr="007D1265">
              <w:rPr>
                <w:rFonts w:ascii="SimSun" w:eastAsia="SimSun" w:hAnsi="SimSun" w:hint="eastAsia"/>
                <w:spacing w:val="8"/>
                <w:szCs w:val="21"/>
              </w:rPr>
              <w:t xml:space="preserve">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rsidR="004A507A" w:rsidRPr="007D1265" w:rsidRDefault="004A507A" w:rsidP="007D1265">
            <w:pPr>
              <w:wordWrap w:val="0"/>
              <w:autoSpaceDE w:val="0"/>
              <w:autoSpaceDN w:val="0"/>
              <w:snapToGrid w:val="0"/>
              <w:spacing w:line="276" w:lineRule="auto"/>
              <w:rPr>
                <w:rFonts w:ascii="SimSun" w:eastAsia="SimSun" w:hAnsi="SimSun"/>
                <w:spacing w:val="8"/>
                <w:szCs w:val="21"/>
              </w:rPr>
            </w:pPr>
            <w:r w:rsidRPr="004A507A">
              <w:rPr>
                <w:rFonts w:ascii="SimSun" w:eastAsia="SimSun" w:hAnsi="SimSun" w:hint="eastAsia"/>
                <w:szCs w:val="21"/>
              </w:rPr>
              <w:t xml:space="preserve">   </w:t>
            </w:r>
            <w:r w:rsidRPr="004A507A">
              <w:rPr>
                <w:rFonts w:ascii="SimSun" w:eastAsia="SimSun" w:hAnsi="SimSun" w:hint="eastAsia"/>
                <w:b/>
                <w:szCs w:val="21"/>
              </w:rPr>
              <w:t xml:space="preserve"> </w:t>
            </w:r>
            <w:r w:rsidRPr="007D1265">
              <w:rPr>
                <w:rFonts w:ascii="SimSun" w:eastAsia="SimSun" w:hAnsi="SimSun" w:hint="eastAsia"/>
                <w:b/>
                <w:spacing w:val="8"/>
                <w:szCs w:val="21"/>
              </w:rPr>
              <w:t>第二百一十一条</w:t>
            </w:r>
            <w:r w:rsidRPr="007D1265">
              <w:rPr>
                <w:rFonts w:ascii="SimSun" w:eastAsia="SimSun" w:hAnsi="SimSun" w:hint="eastAsia"/>
                <w:spacing w:val="8"/>
                <w:szCs w:val="21"/>
              </w:rPr>
              <w:t xml:space="preserve">　公司成立后无正当理由超过六个月未开业的，或者开业后自行停业连续六个月以上的，可以由公司登记机关吊销营业执照。</w:t>
            </w:r>
          </w:p>
          <w:p w:rsidR="004A507A" w:rsidRPr="007D1265" w:rsidRDefault="004A507A" w:rsidP="007D1265">
            <w:pPr>
              <w:wordWrap w:val="0"/>
              <w:autoSpaceDE w:val="0"/>
              <w:autoSpaceDN w:val="0"/>
              <w:snapToGrid w:val="0"/>
              <w:spacing w:line="276" w:lineRule="auto"/>
              <w:rPr>
                <w:rFonts w:ascii="SimSun" w:eastAsia="SimSun" w:hAnsi="SimSun"/>
                <w:spacing w:val="8"/>
                <w:szCs w:val="21"/>
              </w:rPr>
            </w:pPr>
            <w:r w:rsidRPr="007D1265">
              <w:rPr>
                <w:rFonts w:ascii="SimSun" w:eastAsia="SimSun" w:hAnsi="SimSun" w:hint="eastAsia"/>
                <w:spacing w:val="8"/>
                <w:szCs w:val="21"/>
              </w:rPr>
              <w:t xml:space="preserve">    公司登记事项发生变更时，未依照本法规定办理有关变更登记的，由公司登记机关责令限期登记；逾期不登记的，处以一万元以上十万元以下的罚款。</w:t>
            </w:r>
          </w:p>
          <w:p w:rsidR="004A507A" w:rsidRPr="007D1265" w:rsidRDefault="004A507A" w:rsidP="004A507A">
            <w:pPr>
              <w:wordWrap w:val="0"/>
              <w:autoSpaceDE w:val="0"/>
              <w:autoSpaceDN w:val="0"/>
              <w:snapToGrid w:val="0"/>
              <w:spacing w:line="290" w:lineRule="atLeast"/>
              <w:rPr>
                <w:rFonts w:ascii="SimSun" w:eastAsia="SimSun" w:hAnsi="SimSun"/>
                <w:spacing w:val="6"/>
                <w:szCs w:val="21"/>
              </w:rPr>
            </w:pPr>
            <w:r w:rsidRPr="007D1265">
              <w:rPr>
                <w:rFonts w:ascii="SimSun" w:eastAsia="SimSun" w:hAnsi="SimSun" w:hint="eastAsia"/>
                <w:spacing w:val="6"/>
                <w:szCs w:val="21"/>
              </w:rPr>
              <w:t xml:space="preserve">    </w:t>
            </w:r>
            <w:r w:rsidRPr="007D1265">
              <w:rPr>
                <w:rFonts w:ascii="SimSun" w:eastAsia="SimSun" w:hAnsi="SimSun" w:hint="eastAsia"/>
                <w:b/>
                <w:spacing w:val="6"/>
                <w:szCs w:val="21"/>
              </w:rPr>
              <w:t>第二百一十二条</w:t>
            </w:r>
            <w:r w:rsidRPr="007D1265">
              <w:rPr>
                <w:rFonts w:ascii="SimSun" w:eastAsia="SimSun" w:hAnsi="SimSun" w:hint="eastAsia"/>
                <w:spacing w:val="6"/>
                <w:szCs w:val="21"/>
              </w:rPr>
              <w:t xml:space="preserve">　外国公司违反本法规定，擅自在中国境内设立分支机构的，由公司登记机关责令改正或者关闭，可以并处五万元以上二十万元以下的罚款。</w:t>
            </w:r>
            <w:bookmarkStart w:id="0" w:name="_GoBack"/>
            <w:bookmarkEnd w:id="0"/>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第二百一十三条</w:t>
            </w:r>
            <w:r w:rsidRPr="004A507A">
              <w:rPr>
                <w:rFonts w:ascii="SimSun" w:eastAsia="SimSun" w:hAnsi="SimSun" w:hint="eastAsia"/>
                <w:szCs w:val="21"/>
              </w:rPr>
              <w:t xml:space="preserve">　利用公司名义从事危害国家安全、社会公共利益的严重违法行为的，吊销营业执照。</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 xml:space="preserve">  第二百一十四条</w:t>
            </w:r>
            <w:r w:rsidRPr="004A507A">
              <w:rPr>
                <w:rFonts w:ascii="SimSun" w:eastAsia="SimSun" w:hAnsi="SimSun" w:hint="eastAsia"/>
                <w:szCs w:val="21"/>
              </w:rPr>
              <w:t xml:space="preserve">　公司违反本法规定，应当承担民事赔偿责任和缴纳罚款、罚金的，其财产不足以支付时，先承担民事赔偿责任。</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 xml:space="preserve"> 第二百一十五条</w:t>
            </w:r>
            <w:r w:rsidRPr="004A507A">
              <w:rPr>
                <w:rFonts w:ascii="SimSun" w:eastAsia="SimSun" w:hAnsi="SimSun" w:hint="eastAsia"/>
                <w:szCs w:val="21"/>
              </w:rPr>
              <w:t xml:space="preserve">　违反本法规定，构成犯罪的，依法追究刑事责任。</w:t>
            </w:r>
          </w:p>
          <w:p w:rsidR="004A507A" w:rsidRPr="004A507A" w:rsidRDefault="004A507A" w:rsidP="004A507A">
            <w:pPr>
              <w:wordWrap w:val="0"/>
              <w:autoSpaceDE w:val="0"/>
              <w:autoSpaceDN w:val="0"/>
              <w:snapToGrid w:val="0"/>
              <w:spacing w:line="290" w:lineRule="atLeast"/>
              <w:rPr>
                <w:rFonts w:ascii="SimSun" w:eastAsia="SimSun" w:hAnsi="SimSun"/>
                <w:szCs w:val="21"/>
              </w:rPr>
            </w:pPr>
          </w:p>
          <w:p w:rsidR="004A507A" w:rsidRPr="004A507A" w:rsidRDefault="004A507A" w:rsidP="004A507A">
            <w:pPr>
              <w:wordWrap w:val="0"/>
              <w:autoSpaceDE w:val="0"/>
              <w:autoSpaceDN w:val="0"/>
              <w:snapToGrid w:val="0"/>
              <w:spacing w:line="290" w:lineRule="atLeast"/>
              <w:rPr>
                <w:rFonts w:ascii="SimSun" w:eastAsia="SimSun" w:hAnsi="SimSun"/>
                <w:b/>
                <w:szCs w:val="21"/>
              </w:rPr>
            </w:pPr>
            <w:r w:rsidRPr="004A507A">
              <w:rPr>
                <w:rFonts w:ascii="SimSun" w:eastAsia="SimSun" w:hAnsi="SimSun" w:hint="eastAsia"/>
                <w:b/>
                <w:szCs w:val="21"/>
              </w:rPr>
              <w:t>第十三章　附　则</w:t>
            </w:r>
          </w:p>
          <w:p w:rsidR="004A507A" w:rsidRPr="004A507A" w:rsidRDefault="004A507A" w:rsidP="004A507A">
            <w:pPr>
              <w:wordWrap w:val="0"/>
              <w:autoSpaceDE w:val="0"/>
              <w:autoSpaceDN w:val="0"/>
              <w:snapToGrid w:val="0"/>
              <w:spacing w:line="290" w:lineRule="atLeast"/>
              <w:rPr>
                <w:rFonts w:ascii="SimSun" w:eastAsia="SimSun" w:hAnsi="SimSun"/>
                <w:szCs w:val="21"/>
              </w:rPr>
            </w:pP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 xml:space="preserve"> 第二百一十六条</w:t>
            </w:r>
            <w:r w:rsidRPr="004A507A">
              <w:rPr>
                <w:rFonts w:ascii="SimSun" w:eastAsia="SimSun" w:hAnsi="SimSun" w:hint="eastAsia"/>
                <w:szCs w:val="21"/>
              </w:rPr>
              <w:t xml:space="preserve">　本法下列用语的含义：</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（一）高级管理人员，是指公司的经理、副经理、财务负责人，上市公司董事会秘书和公司章程规定的其他人员。</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二）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（三）实际控制人，是指虽不是公司的股东，但通过投资关系、协议或者其他安排，能够实际支配公司行为的人。</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（四）关联关系，是指公司控股股东、实际控制人、董事、监事、高级管理人员与其直接或者间接控</w:t>
            </w:r>
            <w:r w:rsidRPr="004A507A">
              <w:rPr>
                <w:rFonts w:ascii="SimSun" w:eastAsia="SimSun" w:hAnsi="SimSun" w:hint="eastAsia"/>
                <w:szCs w:val="21"/>
              </w:rPr>
              <w:lastRenderedPageBreak/>
              <w:t>制的企业之间的关系，以及可能导致公司利益转移的其他关系。但是，国家控股的企业之间不仅因为同受国家控股而具有关联关系。</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第二百一十七条</w:t>
            </w:r>
            <w:r w:rsidRPr="004A507A">
              <w:rPr>
                <w:rFonts w:ascii="SimSun" w:eastAsia="SimSun" w:hAnsi="SimSun" w:hint="eastAsia"/>
                <w:szCs w:val="21"/>
              </w:rPr>
              <w:t xml:space="preserve">　外商投资的有限责任公司和股份有限公司适用本法；有关外商投资的法律另有规定的，适用其规定。</w:t>
            </w:r>
          </w:p>
          <w:p w:rsidR="004A507A" w:rsidRPr="004A507A" w:rsidRDefault="004A507A" w:rsidP="004A507A">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r w:rsidRPr="004A507A">
              <w:rPr>
                <w:rFonts w:ascii="SimSun" w:eastAsia="SimSun" w:hAnsi="SimSun" w:hint="eastAsia"/>
                <w:b/>
                <w:szCs w:val="21"/>
              </w:rPr>
              <w:t>第二百一十八条</w:t>
            </w:r>
            <w:r w:rsidRPr="004A507A">
              <w:rPr>
                <w:rFonts w:ascii="SimSun" w:eastAsia="SimSun" w:hAnsi="SimSun" w:hint="eastAsia"/>
                <w:szCs w:val="21"/>
              </w:rPr>
              <w:t xml:space="preserve">　本法自2006年1月1日起施行。</w:t>
            </w:r>
          </w:p>
          <w:p w:rsidR="00F6633C" w:rsidRPr="004A507A" w:rsidRDefault="00F6633C" w:rsidP="00F6633C">
            <w:pPr>
              <w:wordWrap w:val="0"/>
              <w:autoSpaceDE w:val="0"/>
              <w:autoSpaceDN w:val="0"/>
              <w:snapToGrid w:val="0"/>
              <w:spacing w:line="290" w:lineRule="atLeas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8A5" w:rsidRDefault="004F58A5" w:rsidP="00C278F4">
      <w:r>
        <w:separator/>
      </w:r>
    </w:p>
  </w:endnote>
  <w:endnote w:type="continuationSeparator" w:id="0">
    <w:p w:rsidR="004F58A5" w:rsidRDefault="004F58A5"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8A5" w:rsidRDefault="004F58A5" w:rsidP="00C278F4">
      <w:r>
        <w:separator/>
      </w:r>
    </w:p>
  </w:footnote>
  <w:footnote w:type="continuationSeparator" w:id="0">
    <w:p w:rsidR="004F58A5" w:rsidRDefault="004F58A5"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17856CC6"/>
    <w:multiLevelType w:val="hybridMultilevel"/>
    <w:tmpl w:val="6290CB94"/>
    <w:lvl w:ilvl="0" w:tplc="252EBD94">
      <w:start w:val="5"/>
      <w:numFmt w:val="japaneseCounting"/>
      <w:lvlText w:val="第%1章"/>
      <w:lvlJc w:val="left"/>
      <w:pPr>
        <w:tabs>
          <w:tab w:val="num" w:pos="1240"/>
        </w:tabs>
        <w:ind w:left="1240" w:hanging="84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
    <w:nsid w:val="1C674381"/>
    <w:multiLevelType w:val="hybridMultilevel"/>
    <w:tmpl w:val="0E149BC0"/>
    <w:lvl w:ilvl="0" w:tplc="430C7258">
      <w:start w:val="3"/>
      <w:numFmt w:val="japaneseCounting"/>
      <w:lvlText w:val="第%1章"/>
      <w:lvlJc w:val="left"/>
      <w:pPr>
        <w:tabs>
          <w:tab w:val="num" w:pos="1240"/>
        </w:tabs>
        <w:ind w:left="1240" w:hanging="84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3">
    <w:nsid w:val="204369E5"/>
    <w:multiLevelType w:val="hybridMultilevel"/>
    <w:tmpl w:val="D3F8618A"/>
    <w:lvl w:ilvl="0" w:tplc="E9D67C6C">
      <w:start w:val="1"/>
      <w:numFmt w:val="decimal"/>
      <w:lvlText w:val="제%1절"/>
      <w:lvlJc w:val="left"/>
      <w:pPr>
        <w:ind w:left="960" w:hanging="735"/>
      </w:pPr>
      <w:rPr>
        <w:rFonts w:hint="eastAsia"/>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abstractNum w:abstractNumId="4">
    <w:nsid w:val="27C03A2B"/>
    <w:multiLevelType w:val="hybridMultilevel"/>
    <w:tmpl w:val="DF3CB2F0"/>
    <w:lvl w:ilvl="0" w:tplc="74CE9DA8">
      <w:start w:val="5"/>
      <w:numFmt w:val="japaneseCounting"/>
      <w:lvlText w:val="第%1章"/>
      <w:lvlJc w:val="left"/>
      <w:pPr>
        <w:tabs>
          <w:tab w:val="num" w:pos="1120"/>
        </w:tabs>
        <w:ind w:left="1120" w:hanging="72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8">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9">
    <w:nsid w:val="321220B8"/>
    <w:multiLevelType w:val="hybridMultilevel"/>
    <w:tmpl w:val="E25A5AA8"/>
    <w:lvl w:ilvl="0" w:tplc="272286AC">
      <w:start w:val="1"/>
      <w:numFmt w:val="japaneseCounting"/>
      <w:lvlText w:val="第%1章"/>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2BD494C"/>
    <w:multiLevelType w:val="hybridMultilevel"/>
    <w:tmpl w:val="59F20B4E"/>
    <w:lvl w:ilvl="0" w:tplc="AE3A6184">
      <w:start w:val="1"/>
      <w:numFmt w:val="decimal"/>
      <w:lvlText w:val="제%1절"/>
      <w:lvlJc w:val="left"/>
      <w:pPr>
        <w:ind w:left="960" w:hanging="735"/>
      </w:pPr>
      <w:rPr>
        <w:rFonts w:hint="eastAsia"/>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abstractNum w:abstractNumId="11">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54074C9"/>
    <w:multiLevelType w:val="hybridMultilevel"/>
    <w:tmpl w:val="02A25CA0"/>
    <w:lvl w:ilvl="0" w:tplc="C1B4A568">
      <w:start w:val="4"/>
      <w:numFmt w:val="japaneseCounting"/>
      <w:lvlText w:val="第%1章"/>
      <w:lvlJc w:val="left"/>
      <w:pPr>
        <w:tabs>
          <w:tab w:val="num" w:pos="1240"/>
        </w:tabs>
        <w:ind w:left="1240" w:hanging="84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3">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5">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8">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691F1AF2"/>
    <w:multiLevelType w:val="hybridMultilevel"/>
    <w:tmpl w:val="193C5DC4"/>
    <w:lvl w:ilvl="0" w:tplc="2C984868">
      <w:start w:val="4"/>
      <w:numFmt w:val="japaneseCounting"/>
      <w:lvlText w:val="第%1章"/>
      <w:lvlJc w:val="left"/>
      <w:pPr>
        <w:tabs>
          <w:tab w:val="num" w:pos="1120"/>
        </w:tabs>
        <w:ind w:left="1120" w:hanging="72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0">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22">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24">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7705194"/>
    <w:multiLevelType w:val="hybridMultilevel"/>
    <w:tmpl w:val="06AC74FA"/>
    <w:lvl w:ilvl="0" w:tplc="565ECEE6">
      <w:start w:val="1"/>
      <w:numFmt w:val="decimal"/>
      <w:lvlText w:val="제%1장"/>
      <w:lvlJc w:val="left"/>
      <w:pPr>
        <w:ind w:left="750" w:hanging="75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7">
    <w:nsid w:val="798230D3"/>
    <w:multiLevelType w:val="hybridMultilevel"/>
    <w:tmpl w:val="6F487EF6"/>
    <w:lvl w:ilvl="0" w:tplc="6FEAC28E">
      <w:start w:val="1"/>
      <w:numFmt w:val="decimal"/>
      <w:lvlText w:val="제%1절"/>
      <w:lvlJc w:val="left"/>
      <w:pPr>
        <w:ind w:left="960" w:hanging="735"/>
      </w:pPr>
      <w:rPr>
        <w:rFonts w:hint="eastAsia"/>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num w:numId="1">
    <w:abstractNumId w:val="21"/>
  </w:num>
  <w:num w:numId="2">
    <w:abstractNumId w:val="17"/>
  </w:num>
  <w:num w:numId="3">
    <w:abstractNumId w:val="6"/>
  </w:num>
  <w:num w:numId="4">
    <w:abstractNumId w:val="11"/>
  </w:num>
  <w:num w:numId="5">
    <w:abstractNumId w:val="23"/>
  </w:num>
  <w:num w:numId="6">
    <w:abstractNumId w:val="24"/>
  </w:num>
  <w:num w:numId="7">
    <w:abstractNumId w:val="16"/>
  </w:num>
  <w:num w:numId="8">
    <w:abstractNumId w:val="0"/>
  </w:num>
  <w:num w:numId="9">
    <w:abstractNumId w:val="15"/>
  </w:num>
  <w:num w:numId="10">
    <w:abstractNumId w:val="13"/>
  </w:num>
  <w:num w:numId="11">
    <w:abstractNumId w:val="20"/>
  </w:num>
  <w:num w:numId="12">
    <w:abstractNumId w:val="26"/>
  </w:num>
  <w:num w:numId="13">
    <w:abstractNumId w:val="18"/>
  </w:num>
  <w:num w:numId="14">
    <w:abstractNumId w:val="14"/>
  </w:num>
  <w:num w:numId="15">
    <w:abstractNumId w:val="7"/>
  </w:num>
  <w:num w:numId="16">
    <w:abstractNumId w:val="22"/>
  </w:num>
  <w:num w:numId="17">
    <w:abstractNumId w:val="5"/>
  </w:num>
  <w:num w:numId="18">
    <w:abstractNumId w:val="8"/>
  </w:num>
  <w:num w:numId="19">
    <w:abstractNumId w:val="1"/>
  </w:num>
  <w:num w:numId="20">
    <w:abstractNumId w:val="4"/>
  </w:num>
  <w:num w:numId="21">
    <w:abstractNumId w:val="2"/>
  </w:num>
  <w:num w:numId="22">
    <w:abstractNumId w:val="12"/>
  </w:num>
  <w:num w:numId="23">
    <w:abstractNumId w:val="19"/>
  </w:num>
  <w:num w:numId="24">
    <w:abstractNumId w:val="27"/>
  </w:num>
  <w:num w:numId="25">
    <w:abstractNumId w:val="3"/>
  </w:num>
  <w:num w:numId="26">
    <w:abstractNumId w:val="10"/>
  </w:num>
  <w:num w:numId="27">
    <w:abstractNumId w:val="2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008"/>
    <w:rsid w:val="00055C6A"/>
    <w:rsid w:val="00065F42"/>
    <w:rsid w:val="000D115A"/>
    <w:rsid w:val="00100135"/>
    <w:rsid w:val="00135A6C"/>
    <w:rsid w:val="00140993"/>
    <w:rsid w:val="00155B03"/>
    <w:rsid w:val="0016200D"/>
    <w:rsid w:val="00164828"/>
    <w:rsid w:val="001A612D"/>
    <w:rsid w:val="001F2DDE"/>
    <w:rsid w:val="002068CB"/>
    <w:rsid w:val="00210CC1"/>
    <w:rsid w:val="002404C7"/>
    <w:rsid w:val="00247BC5"/>
    <w:rsid w:val="00264629"/>
    <w:rsid w:val="0028452A"/>
    <w:rsid w:val="002D50F6"/>
    <w:rsid w:val="002D5985"/>
    <w:rsid w:val="002E45D9"/>
    <w:rsid w:val="002E5535"/>
    <w:rsid w:val="00315BCC"/>
    <w:rsid w:val="0037618A"/>
    <w:rsid w:val="003818EE"/>
    <w:rsid w:val="003A5EFC"/>
    <w:rsid w:val="003C5455"/>
    <w:rsid w:val="003D3255"/>
    <w:rsid w:val="00444F1B"/>
    <w:rsid w:val="00470D1E"/>
    <w:rsid w:val="00471808"/>
    <w:rsid w:val="004A507A"/>
    <w:rsid w:val="004A6A46"/>
    <w:rsid w:val="004B2981"/>
    <w:rsid w:val="004B30A1"/>
    <w:rsid w:val="004B3DE1"/>
    <w:rsid w:val="004C5FF1"/>
    <w:rsid w:val="004E2A9C"/>
    <w:rsid w:val="004F58A5"/>
    <w:rsid w:val="00525052"/>
    <w:rsid w:val="00532BD0"/>
    <w:rsid w:val="0053491D"/>
    <w:rsid w:val="0055642B"/>
    <w:rsid w:val="0056283F"/>
    <w:rsid w:val="00587FEA"/>
    <w:rsid w:val="00591B19"/>
    <w:rsid w:val="005A3DA9"/>
    <w:rsid w:val="005D0515"/>
    <w:rsid w:val="005E0602"/>
    <w:rsid w:val="005F5FEA"/>
    <w:rsid w:val="006023AB"/>
    <w:rsid w:val="00610641"/>
    <w:rsid w:val="00615981"/>
    <w:rsid w:val="00615EC6"/>
    <w:rsid w:val="00627FF5"/>
    <w:rsid w:val="0063360D"/>
    <w:rsid w:val="00635DAE"/>
    <w:rsid w:val="006C209C"/>
    <w:rsid w:val="006E2B22"/>
    <w:rsid w:val="006F037F"/>
    <w:rsid w:val="00712549"/>
    <w:rsid w:val="007428D2"/>
    <w:rsid w:val="00754EB6"/>
    <w:rsid w:val="00763D92"/>
    <w:rsid w:val="00793DEF"/>
    <w:rsid w:val="007941EF"/>
    <w:rsid w:val="007A34FC"/>
    <w:rsid w:val="007B1D46"/>
    <w:rsid w:val="007B625E"/>
    <w:rsid w:val="007D1265"/>
    <w:rsid w:val="0080100B"/>
    <w:rsid w:val="008026B7"/>
    <w:rsid w:val="00820E98"/>
    <w:rsid w:val="00844C62"/>
    <w:rsid w:val="00895A68"/>
    <w:rsid w:val="00896D67"/>
    <w:rsid w:val="008D116B"/>
    <w:rsid w:val="008D50EF"/>
    <w:rsid w:val="008F0484"/>
    <w:rsid w:val="00907432"/>
    <w:rsid w:val="00913DA6"/>
    <w:rsid w:val="00917C28"/>
    <w:rsid w:val="00991600"/>
    <w:rsid w:val="009A6824"/>
    <w:rsid w:val="009B0986"/>
    <w:rsid w:val="009C24AE"/>
    <w:rsid w:val="009C7FCA"/>
    <w:rsid w:val="009D3790"/>
    <w:rsid w:val="00A03967"/>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06"/>
    <w:rsid w:val="00BD2273"/>
    <w:rsid w:val="00C278F4"/>
    <w:rsid w:val="00C32E2B"/>
    <w:rsid w:val="00C810C6"/>
    <w:rsid w:val="00CC1207"/>
    <w:rsid w:val="00CC5D08"/>
    <w:rsid w:val="00CD4421"/>
    <w:rsid w:val="00CD5ACF"/>
    <w:rsid w:val="00CF3590"/>
    <w:rsid w:val="00D122A0"/>
    <w:rsid w:val="00D16B85"/>
    <w:rsid w:val="00D420AB"/>
    <w:rsid w:val="00D44DCD"/>
    <w:rsid w:val="00DB5008"/>
    <w:rsid w:val="00DC175C"/>
    <w:rsid w:val="00DC50B8"/>
    <w:rsid w:val="00DD0992"/>
    <w:rsid w:val="00E00A22"/>
    <w:rsid w:val="00E05766"/>
    <w:rsid w:val="00E72116"/>
    <w:rsid w:val="00E75E1F"/>
    <w:rsid w:val="00E7653A"/>
    <w:rsid w:val="00E9758D"/>
    <w:rsid w:val="00F078AB"/>
    <w:rsid w:val="00F32E9D"/>
    <w:rsid w:val="00F6633C"/>
    <w:rsid w:val="00F74269"/>
    <w:rsid w:val="00F74ED8"/>
    <w:rsid w:val="00F77275"/>
    <w:rsid w:val="00F916FD"/>
    <w:rsid w:val="00FA333E"/>
    <w:rsid w:val="00FA547E"/>
    <w:rsid w:val="00FB2151"/>
    <w:rsid w:val="00FB5072"/>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paragraph" w:styleId="1">
    <w:name w:val="heading 1"/>
    <w:basedOn w:val="a"/>
    <w:link w:val="1Char"/>
    <w:uiPriority w:val="9"/>
    <w:qFormat/>
    <w:rsid w:val="004A507A"/>
    <w:pPr>
      <w:widowControl/>
      <w:jc w:val="left"/>
      <w:outlineLvl w:val="0"/>
    </w:pPr>
    <w:rPr>
      <w:rFonts w:ascii="SimSun" w:eastAsia="SimSun" w:hAnsi="SimSun" w:cs="SimSun"/>
      <w:b/>
      <w:bCs/>
      <w:kern w:val="36"/>
      <w:sz w:val="48"/>
      <w:szCs w:val="48"/>
    </w:rPr>
  </w:style>
  <w:style w:type="paragraph" w:styleId="2">
    <w:name w:val="heading 2"/>
    <w:basedOn w:val="a"/>
    <w:link w:val="2Char"/>
    <w:uiPriority w:val="9"/>
    <w:qFormat/>
    <w:rsid w:val="004A507A"/>
    <w:pPr>
      <w:widowControl/>
      <w:jc w:val="left"/>
      <w:outlineLvl w:val="1"/>
    </w:pPr>
    <w:rPr>
      <w:rFonts w:ascii="SimSun" w:eastAsia="SimSun" w:hAnsi="SimSun" w:cs="SimSun"/>
      <w:b/>
      <w:bCs/>
      <w:kern w:val="0"/>
      <w:sz w:val="36"/>
      <w:szCs w:val="36"/>
    </w:rPr>
  </w:style>
  <w:style w:type="paragraph" w:styleId="3">
    <w:name w:val="heading 3"/>
    <w:basedOn w:val="a"/>
    <w:link w:val="3Char"/>
    <w:uiPriority w:val="9"/>
    <w:qFormat/>
    <w:rsid w:val="004A507A"/>
    <w:pPr>
      <w:widowControl/>
      <w:jc w:val="left"/>
      <w:outlineLvl w:val="2"/>
    </w:pPr>
    <w:rPr>
      <w:rFonts w:ascii="SimSun" w:eastAsia="SimSun" w:hAnsi="SimSun" w:cs="SimSun"/>
      <w:b/>
      <w:bCs/>
      <w:kern w:val="0"/>
      <w:sz w:val="27"/>
      <w:szCs w:val="27"/>
    </w:rPr>
  </w:style>
  <w:style w:type="paragraph" w:styleId="4">
    <w:name w:val="heading 4"/>
    <w:basedOn w:val="a"/>
    <w:link w:val="4Char"/>
    <w:uiPriority w:val="9"/>
    <w:qFormat/>
    <w:rsid w:val="004A507A"/>
    <w:pPr>
      <w:widowControl/>
      <w:jc w:val="left"/>
      <w:outlineLvl w:val="3"/>
    </w:pPr>
    <w:rPr>
      <w:rFonts w:ascii="SimSun" w:eastAsia="SimSun" w:hAnsi="SimSun" w:cs="SimSun"/>
      <w:b/>
      <w:bCs/>
      <w:kern w:val="0"/>
      <w:sz w:val="24"/>
      <w:szCs w:val="24"/>
    </w:rPr>
  </w:style>
  <w:style w:type="paragraph" w:styleId="5">
    <w:name w:val="heading 5"/>
    <w:basedOn w:val="a"/>
    <w:link w:val="5Char"/>
    <w:uiPriority w:val="9"/>
    <w:qFormat/>
    <w:rsid w:val="004A507A"/>
    <w:pPr>
      <w:widowControl/>
      <w:jc w:val="left"/>
      <w:outlineLvl w:val="4"/>
    </w:pPr>
    <w:rPr>
      <w:rFonts w:ascii="SimSun" w:eastAsia="SimSun" w:hAnsi="SimSun" w:cs="SimSun"/>
      <w:b/>
      <w:bCs/>
      <w:kern w:val="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4A507A"/>
    <w:rPr>
      <w:rFonts w:ascii="SimSun" w:eastAsia="SimSun" w:hAnsi="SimSun" w:cs="SimSun"/>
      <w:b/>
      <w:bCs/>
      <w:kern w:val="36"/>
      <w:sz w:val="48"/>
      <w:szCs w:val="48"/>
      <w:lang w:eastAsia="zh-CN"/>
    </w:rPr>
  </w:style>
  <w:style w:type="character" w:customStyle="1" w:styleId="2Char">
    <w:name w:val="제목 2 Char"/>
    <w:basedOn w:val="a0"/>
    <w:link w:val="2"/>
    <w:uiPriority w:val="9"/>
    <w:rsid w:val="004A507A"/>
    <w:rPr>
      <w:rFonts w:ascii="SimSun" w:eastAsia="SimSun" w:hAnsi="SimSun" w:cs="SimSun"/>
      <w:b/>
      <w:bCs/>
      <w:kern w:val="0"/>
      <w:sz w:val="36"/>
      <w:szCs w:val="36"/>
      <w:lang w:eastAsia="zh-CN"/>
    </w:rPr>
  </w:style>
  <w:style w:type="character" w:customStyle="1" w:styleId="3Char">
    <w:name w:val="제목 3 Char"/>
    <w:basedOn w:val="a0"/>
    <w:link w:val="3"/>
    <w:uiPriority w:val="9"/>
    <w:rsid w:val="004A507A"/>
    <w:rPr>
      <w:rFonts w:ascii="SimSun" w:eastAsia="SimSun" w:hAnsi="SimSun" w:cs="SimSun"/>
      <w:b/>
      <w:bCs/>
      <w:kern w:val="0"/>
      <w:sz w:val="27"/>
      <w:szCs w:val="27"/>
      <w:lang w:eastAsia="zh-CN"/>
    </w:rPr>
  </w:style>
  <w:style w:type="character" w:customStyle="1" w:styleId="4Char">
    <w:name w:val="제목 4 Char"/>
    <w:basedOn w:val="a0"/>
    <w:link w:val="4"/>
    <w:uiPriority w:val="9"/>
    <w:rsid w:val="004A507A"/>
    <w:rPr>
      <w:rFonts w:ascii="SimSun" w:eastAsia="SimSun" w:hAnsi="SimSun" w:cs="SimSun"/>
      <w:b/>
      <w:bCs/>
      <w:kern w:val="0"/>
      <w:sz w:val="24"/>
      <w:szCs w:val="24"/>
      <w:lang w:eastAsia="zh-CN"/>
    </w:rPr>
  </w:style>
  <w:style w:type="character" w:customStyle="1" w:styleId="5Char">
    <w:name w:val="제목 5 Char"/>
    <w:basedOn w:val="a0"/>
    <w:link w:val="5"/>
    <w:uiPriority w:val="9"/>
    <w:rsid w:val="004A507A"/>
    <w:rPr>
      <w:rFonts w:ascii="SimSun" w:eastAsia="SimSun" w:hAnsi="SimSun" w:cs="SimSun"/>
      <w:b/>
      <w:bCs/>
      <w:kern w:val="0"/>
      <w:szCs w:val="20"/>
      <w:lang w:eastAsia="zh-CN"/>
    </w:rPr>
  </w:style>
  <w:style w:type="table" w:styleId="a3">
    <w:name w:val="Table Grid"/>
    <w:basedOn w:val="a1"/>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character" w:styleId="a9">
    <w:name w:val="Strong"/>
    <w:qFormat/>
    <w:rsid w:val="004A507A"/>
    <w:rPr>
      <w:b/>
      <w:bCs/>
    </w:rPr>
  </w:style>
  <w:style w:type="character" w:styleId="aa">
    <w:name w:val="Emphasis"/>
    <w:basedOn w:val="a0"/>
    <w:uiPriority w:val="20"/>
    <w:qFormat/>
    <w:rsid w:val="004A507A"/>
    <w:rPr>
      <w:i w:val="0"/>
      <w:iCs w:val="0"/>
    </w:rPr>
  </w:style>
  <w:style w:type="paragraph" w:customStyle="1" w:styleId="f14">
    <w:name w:val="f14"/>
    <w:basedOn w:val="a"/>
    <w:rsid w:val="004A507A"/>
    <w:pPr>
      <w:widowControl/>
      <w:jc w:val="left"/>
    </w:pPr>
    <w:rPr>
      <w:rFonts w:ascii="SimSun" w:eastAsia="SimSun" w:hAnsi="SimSun" w:cs="SimSun"/>
      <w:kern w:val="0"/>
      <w:szCs w:val="21"/>
    </w:rPr>
  </w:style>
  <w:style w:type="paragraph" w:customStyle="1" w:styleId="lh19">
    <w:name w:val="lh19"/>
    <w:basedOn w:val="a"/>
    <w:rsid w:val="004A507A"/>
    <w:pPr>
      <w:widowControl/>
      <w:spacing w:line="285" w:lineRule="atLeast"/>
      <w:jc w:val="left"/>
    </w:pPr>
    <w:rPr>
      <w:rFonts w:ascii="SimSun" w:eastAsia="SimSun" w:hAnsi="SimSun" w:cs="SimSun"/>
      <w:kern w:val="0"/>
      <w:sz w:val="24"/>
      <w:szCs w:val="24"/>
    </w:rPr>
  </w:style>
  <w:style w:type="paragraph" w:customStyle="1" w:styleId="main">
    <w:name w:val="main"/>
    <w:basedOn w:val="a"/>
    <w:rsid w:val="004A507A"/>
    <w:pPr>
      <w:widowControl/>
      <w:jc w:val="left"/>
    </w:pPr>
    <w:rPr>
      <w:rFonts w:ascii="SimSun" w:eastAsia="SimSun" w:hAnsi="SimSun" w:cs="SimSun"/>
      <w:kern w:val="0"/>
      <w:sz w:val="24"/>
      <w:szCs w:val="24"/>
    </w:rPr>
  </w:style>
  <w:style w:type="paragraph" w:customStyle="1" w:styleId="hspace">
    <w:name w:val="hspace"/>
    <w:basedOn w:val="a"/>
    <w:rsid w:val="004A507A"/>
    <w:pPr>
      <w:widowControl/>
      <w:jc w:val="left"/>
    </w:pPr>
    <w:rPr>
      <w:rFonts w:ascii="SimSun" w:eastAsia="SimSun" w:hAnsi="SimSun" w:cs="SimSun"/>
      <w:kern w:val="0"/>
      <w:sz w:val="2"/>
      <w:szCs w:val="2"/>
    </w:rPr>
  </w:style>
  <w:style w:type="paragraph" w:customStyle="1" w:styleId="b1">
    <w:name w:val="b1"/>
    <w:basedOn w:val="a"/>
    <w:rsid w:val="004A507A"/>
    <w:pPr>
      <w:widowControl/>
      <w:pBdr>
        <w:top w:val="single" w:sz="6" w:space="0" w:color="000000"/>
        <w:left w:val="single" w:sz="6" w:space="0" w:color="000000"/>
        <w:bottom w:val="single" w:sz="6" w:space="0" w:color="000000"/>
        <w:right w:val="single" w:sz="6" w:space="0" w:color="000000"/>
      </w:pBdr>
      <w:jc w:val="left"/>
    </w:pPr>
    <w:rPr>
      <w:rFonts w:ascii="SimSun" w:eastAsia="SimSun" w:hAnsi="SimSun" w:cs="SimSun"/>
      <w:kern w:val="0"/>
      <w:sz w:val="24"/>
      <w:szCs w:val="24"/>
    </w:rPr>
  </w:style>
  <w:style w:type="paragraph" w:customStyle="1" w:styleId="wrapper">
    <w:name w:val="wrapper"/>
    <w:basedOn w:val="a"/>
    <w:rsid w:val="004A507A"/>
    <w:pPr>
      <w:widowControl/>
      <w:shd w:val="clear" w:color="auto" w:fill="FFFFFF"/>
      <w:jc w:val="left"/>
    </w:pPr>
    <w:rPr>
      <w:rFonts w:ascii="SimSun" w:eastAsia="SimSun" w:hAnsi="SimSun" w:cs="SimSun"/>
      <w:kern w:val="0"/>
      <w:sz w:val="24"/>
      <w:szCs w:val="24"/>
    </w:rPr>
  </w:style>
  <w:style w:type="paragraph" w:customStyle="1" w:styleId="fl">
    <w:name w:val="fl"/>
    <w:basedOn w:val="a"/>
    <w:rsid w:val="004A507A"/>
    <w:pPr>
      <w:widowControl/>
      <w:jc w:val="left"/>
    </w:pPr>
    <w:rPr>
      <w:rFonts w:ascii="SimSun" w:eastAsia="SimSun" w:hAnsi="SimSun" w:cs="SimSun"/>
      <w:kern w:val="0"/>
      <w:sz w:val="24"/>
      <w:szCs w:val="24"/>
    </w:rPr>
  </w:style>
  <w:style w:type="paragraph" w:customStyle="1" w:styleId="fr">
    <w:name w:val="fr"/>
    <w:basedOn w:val="a"/>
    <w:rsid w:val="004A507A"/>
    <w:pPr>
      <w:widowControl/>
      <w:jc w:val="left"/>
    </w:pPr>
    <w:rPr>
      <w:rFonts w:ascii="SimSun" w:eastAsia="SimSun" w:hAnsi="SimSun" w:cs="SimSun"/>
      <w:kern w:val="0"/>
      <w:sz w:val="24"/>
      <w:szCs w:val="24"/>
    </w:rPr>
  </w:style>
  <w:style w:type="paragraph" w:customStyle="1" w:styleId="blank10">
    <w:name w:val="blank10"/>
    <w:basedOn w:val="a"/>
    <w:rsid w:val="004A507A"/>
    <w:pPr>
      <w:widowControl/>
      <w:jc w:val="left"/>
    </w:pPr>
    <w:rPr>
      <w:rFonts w:ascii="SimSun" w:eastAsia="SimSun" w:hAnsi="SimSun" w:cs="SimSun"/>
      <w:kern w:val="0"/>
      <w:sz w:val="2"/>
      <w:szCs w:val="2"/>
    </w:rPr>
  </w:style>
  <w:style w:type="paragraph" w:customStyle="1" w:styleId="blank14">
    <w:name w:val="blank14"/>
    <w:basedOn w:val="a"/>
    <w:rsid w:val="004A507A"/>
    <w:pPr>
      <w:widowControl/>
      <w:jc w:val="left"/>
    </w:pPr>
    <w:rPr>
      <w:rFonts w:ascii="SimSun" w:eastAsia="SimSun" w:hAnsi="SimSun" w:cs="SimSun"/>
      <w:kern w:val="0"/>
      <w:sz w:val="24"/>
      <w:szCs w:val="24"/>
    </w:rPr>
  </w:style>
  <w:style w:type="paragraph" w:customStyle="1" w:styleId="ml1">
    <w:name w:val="ml1"/>
    <w:basedOn w:val="a"/>
    <w:rsid w:val="004A507A"/>
    <w:pPr>
      <w:widowControl/>
      <w:ind w:left="15"/>
      <w:jc w:val="left"/>
    </w:pPr>
    <w:rPr>
      <w:rFonts w:ascii="SimSun" w:eastAsia="SimSun" w:hAnsi="SimSun" w:cs="SimSun"/>
      <w:kern w:val="0"/>
      <w:sz w:val="24"/>
      <w:szCs w:val="24"/>
    </w:rPr>
  </w:style>
  <w:style w:type="paragraph" w:customStyle="1" w:styleId="ml3">
    <w:name w:val="ml3"/>
    <w:basedOn w:val="a"/>
    <w:rsid w:val="004A507A"/>
    <w:pPr>
      <w:widowControl/>
      <w:ind w:left="45"/>
      <w:jc w:val="left"/>
    </w:pPr>
    <w:rPr>
      <w:rFonts w:ascii="SimSun" w:eastAsia="SimSun" w:hAnsi="SimSun" w:cs="SimSun"/>
      <w:kern w:val="0"/>
      <w:sz w:val="24"/>
      <w:szCs w:val="24"/>
    </w:rPr>
  </w:style>
  <w:style w:type="paragraph" w:customStyle="1" w:styleId="ml5">
    <w:name w:val="ml5"/>
    <w:basedOn w:val="a"/>
    <w:rsid w:val="004A507A"/>
    <w:pPr>
      <w:widowControl/>
      <w:ind w:left="75"/>
      <w:jc w:val="left"/>
    </w:pPr>
    <w:rPr>
      <w:rFonts w:ascii="SimSun" w:eastAsia="SimSun" w:hAnsi="SimSun" w:cs="SimSun"/>
      <w:kern w:val="0"/>
      <w:sz w:val="24"/>
      <w:szCs w:val="24"/>
    </w:rPr>
  </w:style>
  <w:style w:type="paragraph" w:customStyle="1" w:styleId="ml10">
    <w:name w:val="ml10"/>
    <w:basedOn w:val="a"/>
    <w:rsid w:val="004A507A"/>
    <w:pPr>
      <w:widowControl/>
      <w:ind w:left="150"/>
      <w:jc w:val="left"/>
    </w:pPr>
    <w:rPr>
      <w:rFonts w:ascii="SimSun" w:eastAsia="SimSun" w:hAnsi="SimSun" w:cs="SimSun"/>
      <w:kern w:val="0"/>
      <w:sz w:val="24"/>
      <w:szCs w:val="24"/>
    </w:rPr>
  </w:style>
  <w:style w:type="paragraph" w:customStyle="1" w:styleId="ml20">
    <w:name w:val="ml20"/>
    <w:basedOn w:val="a"/>
    <w:rsid w:val="004A507A"/>
    <w:pPr>
      <w:widowControl/>
      <w:ind w:left="300"/>
      <w:jc w:val="left"/>
    </w:pPr>
    <w:rPr>
      <w:rFonts w:ascii="SimSun" w:eastAsia="SimSun" w:hAnsi="SimSun" w:cs="SimSun"/>
      <w:kern w:val="0"/>
      <w:sz w:val="24"/>
      <w:szCs w:val="24"/>
    </w:rPr>
  </w:style>
  <w:style w:type="paragraph" w:customStyle="1" w:styleId="mb10">
    <w:name w:val="mb10"/>
    <w:basedOn w:val="a"/>
    <w:rsid w:val="004A507A"/>
    <w:pPr>
      <w:widowControl/>
      <w:spacing w:after="150"/>
      <w:jc w:val="left"/>
    </w:pPr>
    <w:rPr>
      <w:rFonts w:ascii="SimSun" w:eastAsia="SimSun" w:hAnsi="SimSun" w:cs="SimSun"/>
      <w:kern w:val="0"/>
      <w:sz w:val="24"/>
      <w:szCs w:val="24"/>
    </w:rPr>
  </w:style>
  <w:style w:type="paragraph" w:customStyle="1" w:styleId="mb20">
    <w:name w:val="mb20"/>
    <w:basedOn w:val="a"/>
    <w:rsid w:val="004A507A"/>
    <w:pPr>
      <w:widowControl/>
      <w:spacing w:after="300"/>
      <w:jc w:val="left"/>
    </w:pPr>
    <w:rPr>
      <w:rFonts w:ascii="SimSun" w:eastAsia="SimSun" w:hAnsi="SimSun" w:cs="SimSun"/>
      <w:kern w:val="0"/>
      <w:sz w:val="24"/>
      <w:szCs w:val="24"/>
    </w:rPr>
  </w:style>
  <w:style w:type="paragraph" w:customStyle="1" w:styleId="mt5">
    <w:name w:val="mt5"/>
    <w:basedOn w:val="a"/>
    <w:rsid w:val="004A507A"/>
    <w:pPr>
      <w:widowControl/>
      <w:spacing w:before="75"/>
      <w:jc w:val="left"/>
    </w:pPr>
    <w:rPr>
      <w:rFonts w:ascii="SimSun" w:eastAsia="SimSun" w:hAnsi="SimSun" w:cs="SimSun"/>
      <w:kern w:val="0"/>
      <w:sz w:val="24"/>
      <w:szCs w:val="24"/>
    </w:rPr>
  </w:style>
  <w:style w:type="paragraph" w:customStyle="1" w:styleId="mt2">
    <w:name w:val="mt2"/>
    <w:basedOn w:val="a"/>
    <w:rsid w:val="004A507A"/>
    <w:pPr>
      <w:widowControl/>
      <w:spacing w:before="30"/>
      <w:jc w:val="left"/>
    </w:pPr>
    <w:rPr>
      <w:rFonts w:ascii="SimSun" w:eastAsia="SimSun" w:hAnsi="SimSun" w:cs="SimSun"/>
      <w:kern w:val="0"/>
      <w:sz w:val="24"/>
      <w:szCs w:val="24"/>
    </w:rPr>
  </w:style>
  <w:style w:type="paragraph" w:customStyle="1" w:styleId="mt10">
    <w:name w:val="mt10"/>
    <w:basedOn w:val="a"/>
    <w:rsid w:val="004A507A"/>
    <w:pPr>
      <w:widowControl/>
      <w:spacing w:before="150"/>
      <w:jc w:val="left"/>
    </w:pPr>
    <w:rPr>
      <w:rFonts w:ascii="SimSun" w:eastAsia="SimSun" w:hAnsi="SimSun" w:cs="SimSun"/>
      <w:kern w:val="0"/>
      <w:sz w:val="24"/>
      <w:szCs w:val="24"/>
    </w:rPr>
  </w:style>
  <w:style w:type="paragraph" w:customStyle="1" w:styleId="mt20">
    <w:name w:val="mt20"/>
    <w:basedOn w:val="a"/>
    <w:rsid w:val="004A507A"/>
    <w:pPr>
      <w:widowControl/>
      <w:spacing w:before="300"/>
      <w:jc w:val="left"/>
    </w:pPr>
    <w:rPr>
      <w:rFonts w:ascii="SimSun" w:eastAsia="SimSun" w:hAnsi="SimSun" w:cs="SimSun"/>
      <w:kern w:val="0"/>
      <w:sz w:val="24"/>
      <w:szCs w:val="24"/>
    </w:rPr>
  </w:style>
  <w:style w:type="paragraph" w:customStyle="1" w:styleId="mr5">
    <w:name w:val="mr5"/>
    <w:basedOn w:val="a"/>
    <w:rsid w:val="004A507A"/>
    <w:pPr>
      <w:widowControl/>
      <w:ind w:right="75"/>
      <w:jc w:val="left"/>
    </w:pPr>
    <w:rPr>
      <w:rFonts w:ascii="SimSun" w:eastAsia="SimSun" w:hAnsi="SimSun" w:cs="SimSun"/>
      <w:kern w:val="0"/>
      <w:sz w:val="24"/>
      <w:szCs w:val="24"/>
    </w:rPr>
  </w:style>
  <w:style w:type="paragraph" w:customStyle="1" w:styleId="mr16">
    <w:name w:val="mr16"/>
    <w:basedOn w:val="a"/>
    <w:rsid w:val="004A507A"/>
    <w:pPr>
      <w:widowControl/>
      <w:ind w:right="225"/>
      <w:jc w:val="left"/>
    </w:pPr>
    <w:rPr>
      <w:rFonts w:ascii="SimSun" w:eastAsia="SimSun" w:hAnsi="SimSun" w:cs="SimSun"/>
      <w:kern w:val="0"/>
      <w:sz w:val="24"/>
      <w:szCs w:val="24"/>
    </w:rPr>
  </w:style>
  <w:style w:type="paragraph" w:customStyle="1" w:styleId="mr10">
    <w:name w:val="mr10"/>
    <w:basedOn w:val="a"/>
    <w:rsid w:val="004A507A"/>
    <w:pPr>
      <w:widowControl/>
      <w:ind w:right="150"/>
      <w:jc w:val="left"/>
    </w:pPr>
    <w:rPr>
      <w:rFonts w:ascii="SimSun" w:eastAsia="SimSun" w:hAnsi="SimSun" w:cs="SimSun"/>
      <w:kern w:val="0"/>
      <w:sz w:val="24"/>
      <w:szCs w:val="24"/>
    </w:rPr>
  </w:style>
  <w:style w:type="paragraph" w:customStyle="1" w:styleId="p10">
    <w:name w:val="p10"/>
    <w:basedOn w:val="a"/>
    <w:rsid w:val="004A507A"/>
    <w:pPr>
      <w:widowControl/>
      <w:jc w:val="left"/>
    </w:pPr>
    <w:rPr>
      <w:rFonts w:ascii="SimSun" w:eastAsia="SimSun" w:hAnsi="SimSun" w:cs="SimSun"/>
      <w:kern w:val="0"/>
      <w:sz w:val="24"/>
      <w:szCs w:val="24"/>
    </w:rPr>
  </w:style>
  <w:style w:type="paragraph" w:customStyle="1" w:styleId="pl10">
    <w:name w:val="pl10"/>
    <w:basedOn w:val="a"/>
    <w:rsid w:val="004A507A"/>
    <w:pPr>
      <w:widowControl/>
      <w:jc w:val="left"/>
    </w:pPr>
    <w:rPr>
      <w:rFonts w:ascii="SimSun" w:eastAsia="SimSun" w:hAnsi="SimSun" w:cs="SimSun"/>
      <w:kern w:val="0"/>
      <w:sz w:val="24"/>
      <w:szCs w:val="24"/>
    </w:rPr>
  </w:style>
  <w:style w:type="paragraph" w:customStyle="1" w:styleId="pl20">
    <w:name w:val="pl20"/>
    <w:basedOn w:val="a"/>
    <w:rsid w:val="004A507A"/>
    <w:pPr>
      <w:widowControl/>
      <w:jc w:val="left"/>
    </w:pPr>
    <w:rPr>
      <w:rFonts w:ascii="SimSun" w:eastAsia="SimSun" w:hAnsi="SimSun" w:cs="SimSun"/>
      <w:kern w:val="0"/>
      <w:sz w:val="24"/>
      <w:szCs w:val="24"/>
    </w:rPr>
  </w:style>
  <w:style w:type="paragraph" w:customStyle="1" w:styleId="pl25">
    <w:name w:val="pl25"/>
    <w:basedOn w:val="a"/>
    <w:rsid w:val="004A507A"/>
    <w:pPr>
      <w:widowControl/>
      <w:jc w:val="left"/>
    </w:pPr>
    <w:rPr>
      <w:rFonts w:ascii="SimSun" w:eastAsia="SimSun" w:hAnsi="SimSun" w:cs="SimSun"/>
      <w:kern w:val="0"/>
      <w:sz w:val="24"/>
      <w:szCs w:val="24"/>
    </w:rPr>
  </w:style>
  <w:style w:type="paragraph" w:customStyle="1" w:styleId="pr10">
    <w:name w:val="pr10"/>
    <w:basedOn w:val="a"/>
    <w:rsid w:val="004A507A"/>
    <w:pPr>
      <w:widowControl/>
      <w:jc w:val="left"/>
    </w:pPr>
    <w:rPr>
      <w:rFonts w:ascii="SimSun" w:eastAsia="SimSun" w:hAnsi="SimSun" w:cs="SimSun"/>
      <w:kern w:val="0"/>
      <w:sz w:val="24"/>
      <w:szCs w:val="24"/>
    </w:rPr>
  </w:style>
  <w:style w:type="paragraph" w:customStyle="1" w:styleId="pt10">
    <w:name w:val="pt10"/>
    <w:basedOn w:val="a"/>
    <w:rsid w:val="004A507A"/>
    <w:pPr>
      <w:widowControl/>
      <w:jc w:val="left"/>
    </w:pPr>
    <w:rPr>
      <w:rFonts w:ascii="SimSun" w:eastAsia="SimSun" w:hAnsi="SimSun" w:cs="SimSun"/>
      <w:kern w:val="0"/>
      <w:sz w:val="24"/>
      <w:szCs w:val="24"/>
    </w:rPr>
  </w:style>
  <w:style w:type="paragraph" w:customStyle="1" w:styleId="pb10">
    <w:name w:val="pb10"/>
    <w:basedOn w:val="a"/>
    <w:rsid w:val="004A507A"/>
    <w:pPr>
      <w:widowControl/>
      <w:jc w:val="left"/>
    </w:pPr>
    <w:rPr>
      <w:rFonts w:ascii="SimSun" w:eastAsia="SimSun" w:hAnsi="SimSun" w:cs="SimSun"/>
      <w:kern w:val="0"/>
      <w:sz w:val="24"/>
      <w:szCs w:val="24"/>
    </w:rPr>
  </w:style>
  <w:style w:type="paragraph" w:customStyle="1" w:styleId="pd20">
    <w:name w:val="pd20"/>
    <w:basedOn w:val="a"/>
    <w:rsid w:val="004A507A"/>
    <w:pPr>
      <w:widowControl/>
      <w:jc w:val="left"/>
    </w:pPr>
    <w:rPr>
      <w:rFonts w:ascii="SimSun" w:eastAsia="SimSun" w:hAnsi="SimSun" w:cs="SimSun"/>
      <w:kern w:val="0"/>
      <w:sz w:val="24"/>
      <w:szCs w:val="24"/>
    </w:rPr>
  </w:style>
  <w:style w:type="paragraph" w:customStyle="1" w:styleId="w50">
    <w:name w:val="w50"/>
    <w:basedOn w:val="a"/>
    <w:rsid w:val="004A507A"/>
    <w:pPr>
      <w:widowControl/>
      <w:jc w:val="left"/>
    </w:pPr>
    <w:rPr>
      <w:rFonts w:ascii="SimSun" w:eastAsia="SimSun" w:hAnsi="SimSun" w:cs="SimSun"/>
      <w:kern w:val="0"/>
      <w:sz w:val="24"/>
      <w:szCs w:val="24"/>
    </w:rPr>
  </w:style>
  <w:style w:type="paragraph" w:customStyle="1" w:styleId="w110">
    <w:name w:val="w110"/>
    <w:basedOn w:val="a"/>
    <w:rsid w:val="004A507A"/>
    <w:pPr>
      <w:widowControl/>
      <w:jc w:val="left"/>
    </w:pPr>
    <w:rPr>
      <w:rFonts w:ascii="SimSun" w:eastAsia="SimSun" w:hAnsi="SimSun" w:cs="SimSun"/>
      <w:kern w:val="0"/>
      <w:sz w:val="24"/>
      <w:szCs w:val="24"/>
    </w:rPr>
  </w:style>
  <w:style w:type="paragraph" w:customStyle="1" w:styleId="w190">
    <w:name w:val="w190"/>
    <w:basedOn w:val="a"/>
    <w:rsid w:val="004A507A"/>
    <w:pPr>
      <w:widowControl/>
      <w:jc w:val="left"/>
    </w:pPr>
    <w:rPr>
      <w:rFonts w:ascii="SimSun" w:eastAsia="SimSun" w:hAnsi="SimSun" w:cs="SimSun"/>
      <w:kern w:val="0"/>
      <w:sz w:val="24"/>
      <w:szCs w:val="24"/>
    </w:rPr>
  </w:style>
  <w:style w:type="paragraph" w:customStyle="1" w:styleId="10">
    <w:name w:val="列表1"/>
    <w:basedOn w:val="a"/>
    <w:rsid w:val="004A507A"/>
    <w:pPr>
      <w:widowControl/>
      <w:jc w:val="left"/>
    </w:pPr>
    <w:rPr>
      <w:rFonts w:ascii="SimSun" w:eastAsia="SimSun" w:hAnsi="SimSun" w:cs="SimSun"/>
      <w:kern w:val="0"/>
      <w:sz w:val="24"/>
      <w:szCs w:val="24"/>
    </w:rPr>
  </w:style>
  <w:style w:type="paragraph" w:customStyle="1" w:styleId="headertop">
    <w:name w:val="headertop"/>
    <w:basedOn w:val="a"/>
    <w:rsid w:val="004A507A"/>
    <w:pPr>
      <w:widowControl/>
      <w:spacing w:line="390" w:lineRule="atLeast"/>
      <w:jc w:val="left"/>
    </w:pPr>
    <w:rPr>
      <w:rFonts w:ascii="SimSun" w:eastAsia="SimSun" w:hAnsi="SimSun" w:cs="SimSun"/>
      <w:color w:val="888888"/>
      <w:kern w:val="0"/>
      <w:sz w:val="24"/>
      <w:szCs w:val="24"/>
    </w:rPr>
  </w:style>
  <w:style w:type="paragraph" w:customStyle="1" w:styleId="11">
    <w:name w:val="页眉1"/>
    <w:basedOn w:val="a"/>
    <w:rsid w:val="004A507A"/>
    <w:pPr>
      <w:widowControl/>
      <w:jc w:val="left"/>
    </w:pPr>
    <w:rPr>
      <w:rFonts w:ascii="SimSun" w:eastAsia="SimSun" w:hAnsi="SimSun" w:cs="SimSun"/>
      <w:kern w:val="0"/>
      <w:sz w:val="24"/>
      <w:szCs w:val="24"/>
    </w:rPr>
  </w:style>
  <w:style w:type="paragraph" w:customStyle="1" w:styleId="headerbottombox">
    <w:name w:val="headerbottombox"/>
    <w:basedOn w:val="a"/>
    <w:rsid w:val="004A507A"/>
    <w:pPr>
      <w:widowControl/>
      <w:shd w:val="clear" w:color="auto" w:fill="B40001"/>
      <w:spacing w:before="30"/>
      <w:jc w:val="left"/>
    </w:pPr>
    <w:rPr>
      <w:rFonts w:ascii="SimSun" w:eastAsia="SimSun" w:hAnsi="SimSun" w:cs="SimSun"/>
      <w:kern w:val="0"/>
      <w:sz w:val="24"/>
      <w:szCs w:val="24"/>
    </w:rPr>
  </w:style>
  <w:style w:type="paragraph" w:customStyle="1" w:styleId="content">
    <w:name w:val="content"/>
    <w:basedOn w:val="a"/>
    <w:rsid w:val="004A507A"/>
    <w:pPr>
      <w:widowControl/>
      <w:jc w:val="left"/>
    </w:pPr>
    <w:rPr>
      <w:rFonts w:ascii="SimSun" w:eastAsia="SimSun" w:hAnsi="SimSun" w:cs="SimSun"/>
      <w:kern w:val="0"/>
      <w:sz w:val="24"/>
      <w:szCs w:val="24"/>
    </w:rPr>
  </w:style>
  <w:style w:type="paragraph" w:customStyle="1" w:styleId="dbox">
    <w:name w:val="dbox"/>
    <w:basedOn w:val="a"/>
    <w:rsid w:val="004A507A"/>
    <w:pPr>
      <w:widowControl/>
      <w:pBdr>
        <w:left w:val="single" w:sz="6" w:space="0" w:color="D2D2D2"/>
        <w:bottom w:val="single" w:sz="6" w:space="0" w:color="D2D2D2"/>
        <w:right w:val="single" w:sz="6" w:space="0" w:color="D2D2D2"/>
      </w:pBdr>
      <w:jc w:val="left"/>
    </w:pPr>
    <w:rPr>
      <w:rFonts w:ascii="SimSun" w:eastAsia="SimSun" w:hAnsi="SimSun" w:cs="SimSun"/>
      <w:kern w:val="0"/>
      <w:sz w:val="24"/>
      <w:szCs w:val="24"/>
    </w:rPr>
  </w:style>
  <w:style w:type="paragraph" w:customStyle="1" w:styleId="tbox">
    <w:name w:val="tbox"/>
    <w:basedOn w:val="a"/>
    <w:rsid w:val="004A507A"/>
    <w:pPr>
      <w:widowControl/>
      <w:pBdr>
        <w:left w:val="single" w:sz="6" w:space="0" w:color="D2D2D2"/>
        <w:bottom w:val="single" w:sz="6" w:space="0" w:color="D2D2D2"/>
        <w:right w:val="single" w:sz="6" w:space="0" w:color="D2D2D2"/>
      </w:pBdr>
      <w:jc w:val="left"/>
    </w:pPr>
    <w:rPr>
      <w:rFonts w:ascii="SimSun" w:eastAsia="SimSun" w:hAnsi="SimSun" w:cs="SimSun"/>
      <w:kern w:val="0"/>
      <w:sz w:val="24"/>
      <w:szCs w:val="24"/>
    </w:rPr>
  </w:style>
  <w:style w:type="paragraph" w:customStyle="1" w:styleId="12">
    <w:name w:val="页脚1"/>
    <w:basedOn w:val="a"/>
    <w:rsid w:val="004A507A"/>
    <w:pPr>
      <w:widowControl/>
      <w:pBdr>
        <w:top w:val="single" w:sz="12" w:space="0" w:color="B40001"/>
      </w:pBdr>
      <w:ind w:left="150" w:right="150"/>
      <w:jc w:val="center"/>
    </w:pPr>
    <w:rPr>
      <w:rFonts w:ascii="SimSun" w:eastAsia="SimSun" w:hAnsi="SimSun" w:cs="SimSun"/>
      <w:kern w:val="0"/>
      <w:sz w:val="24"/>
      <w:szCs w:val="24"/>
    </w:rPr>
  </w:style>
  <w:style w:type="paragraph" w:customStyle="1" w:styleId="page">
    <w:name w:val="page"/>
    <w:basedOn w:val="a"/>
    <w:rsid w:val="004A507A"/>
    <w:pPr>
      <w:widowControl/>
      <w:spacing w:before="210"/>
      <w:jc w:val="center"/>
    </w:pPr>
    <w:rPr>
      <w:rFonts w:ascii="SimSun" w:eastAsia="SimSun" w:hAnsi="SimSun" w:cs="SimSun"/>
      <w:kern w:val="0"/>
      <w:szCs w:val="21"/>
    </w:rPr>
  </w:style>
  <w:style w:type="paragraph" w:customStyle="1" w:styleId="crumbs">
    <w:name w:val="crumbs"/>
    <w:basedOn w:val="a"/>
    <w:rsid w:val="004A507A"/>
    <w:pPr>
      <w:widowControl/>
      <w:spacing w:before="15" w:after="15" w:line="570" w:lineRule="atLeast"/>
      <w:ind w:left="15" w:right="15"/>
      <w:jc w:val="left"/>
    </w:pPr>
    <w:rPr>
      <w:rFonts w:ascii="SimSun" w:eastAsia="SimSun" w:hAnsi="SimSun" w:cs="SimSun"/>
      <w:kern w:val="0"/>
      <w:sz w:val="24"/>
      <w:szCs w:val="24"/>
    </w:rPr>
  </w:style>
  <w:style w:type="paragraph" w:customStyle="1" w:styleId="nowposition">
    <w:name w:val="nowposition"/>
    <w:basedOn w:val="a"/>
    <w:rsid w:val="004A507A"/>
    <w:pPr>
      <w:widowControl/>
      <w:spacing w:line="600" w:lineRule="atLeast"/>
      <w:ind w:right="75"/>
      <w:jc w:val="left"/>
    </w:pPr>
    <w:rPr>
      <w:rFonts w:ascii="SimSun" w:eastAsia="SimSun" w:hAnsi="SimSun" w:cs="SimSun"/>
      <w:kern w:val="0"/>
      <w:sz w:val="24"/>
      <w:szCs w:val="24"/>
    </w:rPr>
  </w:style>
  <w:style w:type="paragraph" w:customStyle="1" w:styleId="specialtitle">
    <w:name w:val="special_title"/>
    <w:basedOn w:val="a"/>
    <w:rsid w:val="004A507A"/>
    <w:pPr>
      <w:widowControl/>
      <w:spacing w:after="300"/>
      <w:jc w:val="left"/>
    </w:pPr>
    <w:rPr>
      <w:rFonts w:ascii="SimSun" w:eastAsia="SimSun" w:hAnsi="SimSun" w:cs="SimSun"/>
      <w:kern w:val="0"/>
      <w:sz w:val="24"/>
      <w:szCs w:val="24"/>
    </w:rPr>
  </w:style>
  <w:style w:type="paragraph" w:customStyle="1" w:styleId="box-1">
    <w:name w:val="box-1"/>
    <w:basedOn w:val="a"/>
    <w:rsid w:val="004A507A"/>
    <w:pPr>
      <w:widowControl/>
      <w:pBdr>
        <w:top w:val="single" w:sz="6" w:space="0" w:color="DFDFDF"/>
        <w:left w:val="single" w:sz="6" w:space="0" w:color="D3D3D3"/>
        <w:bottom w:val="single" w:sz="6" w:space="0" w:color="DFDFDF"/>
        <w:right w:val="single" w:sz="6" w:space="0" w:color="D3D3D3"/>
      </w:pBdr>
      <w:jc w:val="left"/>
    </w:pPr>
    <w:rPr>
      <w:rFonts w:ascii="SimSun" w:eastAsia="SimSun" w:hAnsi="SimSun" w:cs="SimSun"/>
      <w:kern w:val="0"/>
      <w:sz w:val="24"/>
      <w:szCs w:val="24"/>
    </w:rPr>
  </w:style>
  <w:style w:type="paragraph" w:customStyle="1" w:styleId="input-text-1">
    <w:name w:val="input-text-1"/>
    <w:basedOn w:val="a"/>
    <w:rsid w:val="004A507A"/>
    <w:pPr>
      <w:widowControl/>
      <w:pBdr>
        <w:top w:val="single" w:sz="6" w:space="3" w:color="558FBF"/>
        <w:left w:val="single" w:sz="6" w:space="2" w:color="558FBF"/>
        <w:bottom w:val="single" w:sz="6" w:space="3" w:color="558FBF"/>
        <w:right w:val="single" w:sz="6" w:space="2" w:color="558FBF"/>
      </w:pBdr>
      <w:spacing w:line="300" w:lineRule="atLeast"/>
      <w:jc w:val="left"/>
      <w:textAlignment w:val="center"/>
    </w:pPr>
    <w:rPr>
      <w:rFonts w:ascii="SimSun" w:eastAsia="SimSun" w:hAnsi="SimSun" w:cs="SimSun"/>
      <w:kern w:val="0"/>
      <w:sz w:val="24"/>
      <w:szCs w:val="24"/>
    </w:rPr>
  </w:style>
  <w:style w:type="paragraph" w:customStyle="1" w:styleId="input-btn-1">
    <w:name w:val="input-btn-1"/>
    <w:basedOn w:val="a"/>
    <w:rsid w:val="004A507A"/>
    <w:pPr>
      <w:widowControl/>
      <w:pBdr>
        <w:top w:val="single" w:sz="6" w:space="0" w:color="D4D4D4"/>
        <w:left w:val="single" w:sz="6" w:space="0" w:color="D4D4D4"/>
        <w:bottom w:val="single" w:sz="6" w:space="0" w:color="D4D4D4"/>
        <w:right w:val="single" w:sz="6" w:space="0" w:color="D4D4D4"/>
      </w:pBdr>
      <w:spacing w:line="420" w:lineRule="atLeast"/>
      <w:jc w:val="left"/>
      <w:textAlignment w:val="center"/>
    </w:pPr>
    <w:rPr>
      <w:rFonts w:ascii="SimSun" w:eastAsia="SimSun" w:hAnsi="SimSun" w:cs="SimSun"/>
      <w:color w:val="C30101"/>
      <w:kern w:val="0"/>
      <w:szCs w:val="21"/>
    </w:rPr>
  </w:style>
  <w:style w:type="paragraph" w:customStyle="1" w:styleId="input-btn-2">
    <w:name w:val="input-btn-2"/>
    <w:basedOn w:val="a"/>
    <w:rsid w:val="004A507A"/>
    <w:pPr>
      <w:widowControl/>
      <w:pBdr>
        <w:top w:val="single" w:sz="6" w:space="0" w:color="D4D4D4"/>
        <w:left w:val="single" w:sz="6" w:space="19" w:color="D4D4D4"/>
        <w:bottom w:val="single" w:sz="6" w:space="0" w:color="D4D4D4"/>
        <w:right w:val="single" w:sz="6" w:space="11" w:color="D4D4D4"/>
      </w:pBdr>
      <w:spacing w:line="375" w:lineRule="atLeast"/>
      <w:jc w:val="left"/>
      <w:textAlignment w:val="center"/>
    </w:pPr>
    <w:rPr>
      <w:rFonts w:ascii="SimSun" w:eastAsia="SimSun" w:hAnsi="SimSun" w:cs="SimSun"/>
      <w:b/>
      <w:bCs/>
      <w:color w:val="006CAC"/>
      <w:kern w:val="0"/>
      <w:szCs w:val="21"/>
    </w:rPr>
  </w:style>
  <w:style w:type="paragraph" w:customStyle="1" w:styleId="slider-1">
    <w:name w:val="slider-1"/>
    <w:basedOn w:val="a"/>
    <w:rsid w:val="004A507A"/>
    <w:pPr>
      <w:widowControl/>
      <w:jc w:val="left"/>
    </w:pPr>
    <w:rPr>
      <w:rFonts w:ascii="SimSun" w:eastAsia="SimSun" w:hAnsi="SimSun" w:cs="SimSun"/>
      <w:kern w:val="0"/>
      <w:sz w:val="24"/>
      <w:szCs w:val="24"/>
    </w:rPr>
  </w:style>
  <w:style w:type="paragraph" w:customStyle="1" w:styleId="pic-report">
    <w:name w:val="pic-report"/>
    <w:basedOn w:val="a"/>
    <w:rsid w:val="004A507A"/>
    <w:pPr>
      <w:widowControl/>
      <w:shd w:val="clear" w:color="auto" w:fill="F6F6F6"/>
      <w:jc w:val="left"/>
    </w:pPr>
    <w:rPr>
      <w:rFonts w:ascii="SimSun" w:eastAsia="SimSun" w:hAnsi="SimSun" w:cs="SimSun"/>
      <w:kern w:val="0"/>
      <w:sz w:val="24"/>
      <w:szCs w:val="24"/>
    </w:rPr>
  </w:style>
  <w:style w:type="paragraph" w:customStyle="1" w:styleId="sz">
    <w:name w:val="s_z"/>
    <w:basedOn w:val="a"/>
    <w:rsid w:val="004A507A"/>
    <w:pPr>
      <w:widowControl/>
      <w:jc w:val="left"/>
    </w:pPr>
    <w:rPr>
      <w:rFonts w:ascii="SimSun" w:eastAsia="SimSun" w:hAnsi="SimSun" w:cs="SimSun"/>
      <w:kern w:val="0"/>
      <w:sz w:val="24"/>
      <w:szCs w:val="24"/>
    </w:rPr>
  </w:style>
  <w:style w:type="paragraph" w:customStyle="1" w:styleId="slw">
    <w:name w:val="s_lw"/>
    <w:basedOn w:val="a"/>
    <w:rsid w:val="004A507A"/>
    <w:pPr>
      <w:widowControl/>
      <w:pBdr>
        <w:top w:val="single" w:sz="6" w:space="8" w:color="D3D3D3"/>
        <w:left w:val="single" w:sz="6" w:space="8" w:color="D3D3D3"/>
        <w:bottom w:val="single" w:sz="6" w:space="8" w:color="D3D3D3"/>
        <w:right w:val="single" w:sz="6" w:space="8" w:color="D3D3D3"/>
      </w:pBdr>
      <w:shd w:val="clear" w:color="auto" w:fill="F8F8F8"/>
      <w:jc w:val="left"/>
    </w:pPr>
    <w:rPr>
      <w:rFonts w:ascii="SimSun" w:eastAsia="SimSun" w:hAnsi="SimSun" w:cs="SimSun"/>
      <w:kern w:val="0"/>
      <w:sz w:val="24"/>
      <w:szCs w:val="24"/>
    </w:rPr>
  </w:style>
  <w:style w:type="paragraph" w:customStyle="1" w:styleId="clist">
    <w:name w:val="clist"/>
    <w:basedOn w:val="a"/>
    <w:rsid w:val="004A507A"/>
    <w:pPr>
      <w:widowControl/>
      <w:jc w:val="left"/>
    </w:pPr>
    <w:rPr>
      <w:rFonts w:ascii="SimSun" w:eastAsia="SimSun" w:hAnsi="SimSun" w:cs="SimSun"/>
      <w:kern w:val="0"/>
      <w:sz w:val="24"/>
      <w:szCs w:val="24"/>
    </w:rPr>
  </w:style>
  <w:style w:type="paragraph" w:customStyle="1" w:styleId="cline">
    <w:name w:val="cline"/>
    <w:basedOn w:val="a"/>
    <w:rsid w:val="004A507A"/>
    <w:pPr>
      <w:widowControl/>
      <w:pBdr>
        <w:bottom w:val="dashed" w:sz="6" w:space="0" w:color="D2D2D2"/>
      </w:pBdr>
      <w:jc w:val="left"/>
    </w:pPr>
    <w:rPr>
      <w:rFonts w:ascii="SimSun" w:eastAsia="SimSun" w:hAnsi="SimSun" w:cs="SimSun"/>
      <w:kern w:val="0"/>
      <w:sz w:val="2"/>
      <w:szCs w:val="2"/>
    </w:rPr>
  </w:style>
  <w:style w:type="paragraph" w:customStyle="1" w:styleId="srw">
    <w:name w:val="s_rw"/>
    <w:basedOn w:val="a"/>
    <w:rsid w:val="004A507A"/>
    <w:pPr>
      <w:widowControl/>
      <w:jc w:val="left"/>
    </w:pPr>
    <w:rPr>
      <w:rFonts w:ascii="SimSun" w:eastAsia="SimSun" w:hAnsi="SimSun" w:cs="SimSun"/>
      <w:kern w:val="0"/>
      <w:sz w:val="24"/>
      <w:szCs w:val="24"/>
    </w:rPr>
  </w:style>
  <w:style w:type="paragraph" w:customStyle="1" w:styleId="spiclist">
    <w:name w:val="s_piclist"/>
    <w:basedOn w:val="a"/>
    <w:rsid w:val="004A507A"/>
    <w:pPr>
      <w:widowControl/>
      <w:jc w:val="left"/>
    </w:pPr>
    <w:rPr>
      <w:rFonts w:ascii="SimSun" w:eastAsia="SimSun" w:hAnsi="SimSun" w:cs="SimSun"/>
      <w:kern w:val="0"/>
      <w:sz w:val="24"/>
      <w:szCs w:val="24"/>
    </w:rPr>
  </w:style>
  <w:style w:type="paragraph" w:customStyle="1" w:styleId="ttablist">
    <w:name w:val="t_tablist"/>
    <w:basedOn w:val="a"/>
    <w:rsid w:val="004A507A"/>
    <w:pPr>
      <w:widowControl/>
      <w:shd w:val="clear" w:color="auto" w:fill="F6F6F6"/>
      <w:spacing w:line="600" w:lineRule="atLeast"/>
      <w:jc w:val="left"/>
    </w:pPr>
    <w:rPr>
      <w:rFonts w:ascii="SimSun" w:eastAsia="SimSun" w:hAnsi="SimSun" w:cs="SimSun"/>
      <w:kern w:val="0"/>
      <w:sz w:val="24"/>
      <w:szCs w:val="24"/>
    </w:rPr>
  </w:style>
  <w:style w:type="paragraph" w:customStyle="1" w:styleId="tabtop">
    <w:name w:val="tab_top"/>
    <w:basedOn w:val="a"/>
    <w:rsid w:val="004A507A"/>
    <w:pPr>
      <w:widowControl/>
      <w:jc w:val="left"/>
    </w:pPr>
    <w:rPr>
      <w:rFonts w:ascii="SimSun" w:eastAsia="SimSun" w:hAnsi="SimSun" w:cs="SimSun"/>
      <w:kern w:val="0"/>
      <w:sz w:val="24"/>
      <w:szCs w:val="24"/>
    </w:rPr>
  </w:style>
  <w:style w:type="paragraph" w:customStyle="1" w:styleId="vlist">
    <w:name w:val="v_list"/>
    <w:basedOn w:val="a"/>
    <w:rsid w:val="004A507A"/>
    <w:pPr>
      <w:widowControl/>
      <w:jc w:val="left"/>
    </w:pPr>
    <w:rPr>
      <w:rFonts w:ascii="SimSun" w:eastAsia="SimSun" w:hAnsi="SimSun" w:cs="SimSun"/>
      <w:kern w:val="0"/>
      <w:sz w:val="24"/>
      <w:szCs w:val="24"/>
    </w:rPr>
  </w:style>
  <w:style w:type="paragraph" w:customStyle="1" w:styleId="hlw">
    <w:name w:val="h_lw"/>
    <w:basedOn w:val="a"/>
    <w:rsid w:val="004A507A"/>
    <w:pPr>
      <w:widowControl/>
      <w:jc w:val="left"/>
    </w:pPr>
    <w:rPr>
      <w:rFonts w:ascii="SimSun" w:eastAsia="SimSun" w:hAnsi="SimSun" w:cs="SimSun"/>
      <w:kern w:val="0"/>
      <w:sz w:val="24"/>
      <w:szCs w:val="24"/>
    </w:rPr>
  </w:style>
  <w:style w:type="paragraph" w:customStyle="1" w:styleId="pb">
    <w:name w:val="pb"/>
    <w:basedOn w:val="a"/>
    <w:rsid w:val="004A507A"/>
    <w:pPr>
      <w:widowControl/>
      <w:pBdr>
        <w:top w:val="single" w:sz="6" w:space="8" w:color="005C81"/>
      </w:pBdr>
      <w:jc w:val="left"/>
    </w:pPr>
    <w:rPr>
      <w:rFonts w:ascii="SimSun" w:eastAsia="SimSun" w:hAnsi="SimSun" w:cs="SimSun"/>
      <w:kern w:val="0"/>
      <w:sz w:val="24"/>
      <w:szCs w:val="24"/>
    </w:rPr>
  </w:style>
  <w:style w:type="paragraph" w:customStyle="1" w:styleId="article-crumbs">
    <w:name w:val="article-crumbs"/>
    <w:basedOn w:val="a"/>
    <w:rsid w:val="004A507A"/>
    <w:pPr>
      <w:widowControl/>
      <w:pBdr>
        <w:bottom w:val="single" w:sz="6" w:space="0" w:color="A6A6A6"/>
      </w:pBdr>
      <w:spacing w:after="150" w:line="390" w:lineRule="atLeast"/>
      <w:jc w:val="left"/>
    </w:pPr>
    <w:rPr>
      <w:rFonts w:ascii="SimSun" w:eastAsia="SimSun" w:hAnsi="SimSun" w:cs="SimSun"/>
      <w:kern w:val="0"/>
      <w:sz w:val="24"/>
      <w:szCs w:val="24"/>
    </w:rPr>
  </w:style>
  <w:style w:type="paragraph" w:customStyle="1" w:styleId="w680">
    <w:name w:val="w680"/>
    <w:basedOn w:val="a"/>
    <w:rsid w:val="004A507A"/>
    <w:pPr>
      <w:widowControl/>
      <w:jc w:val="left"/>
    </w:pPr>
    <w:rPr>
      <w:rFonts w:ascii="SimSun" w:eastAsia="SimSun" w:hAnsi="SimSun" w:cs="SimSun"/>
      <w:kern w:val="0"/>
      <w:sz w:val="24"/>
      <w:szCs w:val="24"/>
    </w:rPr>
  </w:style>
  <w:style w:type="paragraph" w:customStyle="1" w:styleId="about-article">
    <w:name w:val="about-article"/>
    <w:basedOn w:val="a"/>
    <w:rsid w:val="004A507A"/>
    <w:pPr>
      <w:widowControl/>
      <w:jc w:val="left"/>
    </w:pPr>
    <w:rPr>
      <w:rFonts w:ascii="SimSun" w:eastAsia="SimSun" w:hAnsi="SimSun" w:cs="SimSun"/>
      <w:kern w:val="0"/>
      <w:szCs w:val="21"/>
    </w:rPr>
  </w:style>
  <w:style w:type="paragraph" w:customStyle="1" w:styleId="bdstfh">
    <w:name w:val="bds_tfh"/>
    <w:basedOn w:val="a"/>
    <w:rsid w:val="004A507A"/>
    <w:pPr>
      <w:widowControl/>
      <w:jc w:val="left"/>
    </w:pPr>
    <w:rPr>
      <w:rFonts w:ascii="SimSun" w:eastAsia="SimSun" w:hAnsi="SimSun" w:cs="SimSun"/>
      <w:vanish/>
      <w:kern w:val="0"/>
      <w:sz w:val="24"/>
      <w:szCs w:val="24"/>
    </w:rPr>
  </w:style>
  <w:style w:type="paragraph" w:customStyle="1" w:styleId="bdsbaidu">
    <w:name w:val="bds_baidu"/>
    <w:basedOn w:val="a"/>
    <w:rsid w:val="004A507A"/>
    <w:pPr>
      <w:widowControl/>
      <w:jc w:val="left"/>
    </w:pPr>
    <w:rPr>
      <w:rFonts w:ascii="SimSun" w:eastAsia="SimSun" w:hAnsi="SimSun" w:cs="SimSun"/>
      <w:vanish/>
      <w:kern w:val="0"/>
      <w:sz w:val="24"/>
      <w:szCs w:val="24"/>
    </w:rPr>
  </w:style>
  <w:style w:type="paragraph" w:customStyle="1" w:styleId="bdsqq">
    <w:name w:val="bds_qq"/>
    <w:basedOn w:val="a"/>
    <w:rsid w:val="004A507A"/>
    <w:pPr>
      <w:widowControl/>
      <w:jc w:val="left"/>
    </w:pPr>
    <w:rPr>
      <w:rFonts w:ascii="SimSun" w:eastAsia="SimSun" w:hAnsi="SimSun" w:cs="SimSun"/>
      <w:vanish/>
      <w:kern w:val="0"/>
      <w:sz w:val="24"/>
      <w:szCs w:val="24"/>
    </w:rPr>
  </w:style>
  <w:style w:type="paragraph" w:customStyle="1" w:styleId="bdsmsn">
    <w:name w:val="bds_msn"/>
    <w:basedOn w:val="a"/>
    <w:rsid w:val="004A507A"/>
    <w:pPr>
      <w:widowControl/>
      <w:jc w:val="left"/>
    </w:pPr>
    <w:rPr>
      <w:rFonts w:ascii="SimSun" w:eastAsia="SimSun" w:hAnsi="SimSun" w:cs="SimSun"/>
      <w:vanish/>
      <w:kern w:val="0"/>
      <w:sz w:val="24"/>
      <w:szCs w:val="24"/>
    </w:rPr>
  </w:style>
  <w:style w:type="paragraph" w:customStyle="1" w:styleId="bdssohu">
    <w:name w:val="bds_sohu"/>
    <w:basedOn w:val="a"/>
    <w:rsid w:val="004A507A"/>
    <w:pPr>
      <w:widowControl/>
      <w:jc w:val="left"/>
    </w:pPr>
    <w:rPr>
      <w:rFonts w:ascii="SimSun" w:eastAsia="SimSun" w:hAnsi="SimSun" w:cs="SimSun"/>
      <w:vanish/>
      <w:kern w:val="0"/>
      <w:sz w:val="24"/>
      <w:szCs w:val="24"/>
    </w:rPr>
  </w:style>
  <w:style w:type="paragraph" w:customStyle="1" w:styleId="bdsqy">
    <w:name w:val="bds_qy"/>
    <w:basedOn w:val="a"/>
    <w:rsid w:val="004A507A"/>
    <w:pPr>
      <w:widowControl/>
      <w:jc w:val="left"/>
    </w:pPr>
    <w:rPr>
      <w:rFonts w:ascii="SimSun" w:eastAsia="SimSun" w:hAnsi="SimSun" w:cs="SimSun"/>
      <w:vanish/>
      <w:kern w:val="0"/>
      <w:sz w:val="24"/>
      <w:szCs w:val="24"/>
    </w:rPr>
  </w:style>
  <w:style w:type="paragraph" w:customStyle="1" w:styleId="bdsleho">
    <w:name w:val="bds_leho"/>
    <w:basedOn w:val="a"/>
    <w:rsid w:val="004A507A"/>
    <w:pPr>
      <w:widowControl/>
      <w:jc w:val="left"/>
    </w:pPr>
    <w:rPr>
      <w:rFonts w:ascii="SimSun" w:eastAsia="SimSun" w:hAnsi="SimSun" w:cs="SimSun"/>
      <w:vanish/>
      <w:kern w:val="0"/>
      <w:sz w:val="24"/>
      <w:szCs w:val="24"/>
    </w:rPr>
  </w:style>
  <w:style w:type="paragraph" w:customStyle="1" w:styleId="bdsifeng">
    <w:name w:val="bds_ifeng"/>
    <w:basedOn w:val="a"/>
    <w:rsid w:val="004A507A"/>
    <w:pPr>
      <w:widowControl/>
      <w:jc w:val="left"/>
    </w:pPr>
    <w:rPr>
      <w:rFonts w:ascii="SimSun" w:eastAsia="SimSun" w:hAnsi="SimSun" w:cs="SimSun"/>
      <w:vanish/>
      <w:kern w:val="0"/>
      <w:sz w:val="24"/>
      <w:szCs w:val="24"/>
    </w:rPr>
  </w:style>
  <w:style w:type="paragraph" w:customStyle="1" w:styleId="bdsff">
    <w:name w:val="bds_ff"/>
    <w:basedOn w:val="a"/>
    <w:rsid w:val="004A507A"/>
    <w:pPr>
      <w:widowControl/>
      <w:jc w:val="left"/>
    </w:pPr>
    <w:rPr>
      <w:rFonts w:ascii="SimSun" w:eastAsia="SimSun" w:hAnsi="SimSun" w:cs="SimSun"/>
      <w:vanish/>
      <w:kern w:val="0"/>
      <w:sz w:val="24"/>
      <w:szCs w:val="24"/>
    </w:rPr>
  </w:style>
  <w:style w:type="paragraph" w:customStyle="1" w:styleId="bdstuita">
    <w:name w:val="bds_tuita"/>
    <w:basedOn w:val="a"/>
    <w:rsid w:val="004A507A"/>
    <w:pPr>
      <w:widowControl/>
      <w:jc w:val="left"/>
    </w:pPr>
    <w:rPr>
      <w:rFonts w:ascii="SimSun" w:eastAsia="SimSun" w:hAnsi="SimSun" w:cs="SimSun"/>
      <w:vanish/>
      <w:kern w:val="0"/>
      <w:sz w:val="24"/>
      <w:szCs w:val="24"/>
    </w:rPr>
  </w:style>
  <w:style w:type="paragraph" w:customStyle="1" w:styleId="bdsms">
    <w:name w:val="bds_ms"/>
    <w:basedOn w:val="a"/>
    <w:rsid w:val="004A507A"/>
    <w:pPr>
      <w:widowControl/>
      <w:jc w:val="left"/>
    </w:pPr>
    <w:rPr>
      <w:rFonts w:ascii="SimSun" w:eastAsia="SimSun" w:hAnsi="SimSun" w:cs="SimSun"/>
      <w:vanish/>
      <w:kern w:val="0"/>
      <w:sz w:val="24"/>
      <w:szCs w:val="24"/>
    </w:rPr>
  </w:style>
  <w:style w:type="paragraph" w:customStyle="1" w:styleId="bdsdeli">
    <w:name w:val="bds_deli"/>
    <w:basedOn w:val="a"/>
    <w:rsid w:val="004A507A"/>
    <w:pPr>
      <w:widowControl/>
      <w:jc w:val="left"/>
    </w:pPr>
    <w:rPr>
      <w:rFonts w:ascii="SimSun" w:eastAsia="SimSun" w:hAnsi="SimSun" w:cs="SimSun"/>
      <w:vanish/>
      <w:kern w:val="0"/>
      <w:sz w:val="24"/>
      <w:szCs w:val="24"/>
    </w:rPr>
  </w:style>
  <w:style w:type="paragraph" w:customStyle="1" w:styleId="bdss51">
    <w:name w:val="bds_s51"/>
    <w:basedOn w:val="a"/>
    <w:rsid w:val="004A507A"/>
    <w:pPr>
      <w:widowControl/>
      <w:jc w:val="left"/>
    </w:pPr>
    <w:rPr>
      <w:rFonts w:ascii="SimSun" w:eastAsia="SimSun" w:hAnsi="SimSun" w:cs="SimSun"/>
      <w:vanish/>
      <w:kern w:val="0"/>
      <w:sz w:val="24"/>
      <w:szCs w:val="24"/>
    </w:rPr>
  </w:style>
  <w:style w:type="paragraph" w:customStyle="1" w:styleId="bdst163">
    <w:name w:val="bds_t163"/>
    <w:basedOn w:val="a"/>
    <w:rsid w:val="004A507A"/>
    <w:pPr>
      <w:widowControl/>
      <w:jc w:val="left"/>
    </w:pPr>
    <w:rPr>
      <w:rFonts w:ascii="SimSun" w:eastAsia="SimSun" w:hAnsi="SimSun" w:cs="SimSun"/>
      <w:vanish/>
      <w:kern w:val="0"/>
      <w:sz w:val="24"/>
      <w:szCs w:val="24"/>
    </w:rPr>
  </w:style>
  <w:style w:type="paragraph" w:customStyle="1" w:styleId="bdsshare189">
    <w:name w:val="bds_share189"/>
    <w:basedOn w:val="a"/>
    <w:rsid w:val="004A507A"/>
    <w:pPr>
      <w:widowControl/>
      <w:jc w:val="left"/>
    </w:pPr>
    <w:rPr>
      <w:rFonts w:ascii="SimSun" w:eastAsia="SimSun" w:hAnsi="SimSun" w:cs="SimSun"/>
      <w:vanish/>
      <w:kern w:val="0"/>
      <w:sz w:val="24"/>
      <w:szCs w:val="24"/>
    </w:rPr>
  </w:style>
  <w:style w:type="paragraph" w:customStyle="1" w:styleId="bdsxg">
    <w:name w:val="bds_xg"/>
    <w:basedOn w:val="a"/>
    <w:rsid w:val="004A507A"/>
    <w:pPr>
      <w:widowControl/>
      <w:jc w:val="left"/>
    </w:pPr>
    <w:rPr>
      <w:rFonts w:ascii="SimSun" w:eastAsia="SimSun" w:hAnsi="SimSun" w:cs="SimSun"/>
      <w:vanish/>
      <w:kern w:val="0"/>
      <w:sz w:val="24"/>
      <w:szCs w:val="24"/>
    </w:rPr>
  </w:style>
  <w:style w:type="paragraph" w:customStyle="1" w:styleId="bdss139">
    <w:name w:val="bds_s139"/>
    <w:basedOn w:val="a"/>
    <w:rsid w:val="004A507A"/>
    <w:pPr>
      <w:widowControl/>
      <w:jc w:val="left"/>
    </w:pPr>
    <w:rPr>
      <w:rFonts w:ascii="SimSun" w:eastAsia="SimSun" w:hAnsi="SimSun" w:cs="SimSun"/>
      <w:vanish/>
      <w:kern w:val="0"/>
      <w:sz w:val="24"/>
      <w:szCs w:val="24"/>
    </w:rPr>
  </w:style>
  <w:style w:type="paragraph" w:customStyle="1" w:styleId="emailbg">
    <w:name w:val="emailbg"/>
    <w:basedOn w:val="a"/>
    <w:rsid w:val="004A507A"/>
    <w:pPr>
      <w:widowControl/>
      <w:jc w:val="left"/>
    </w:pPr>
    <w:rPr>
      <w:rFonts w:ascii="SimSun" w:eastAsia="SimSun" w:hAnsi="SimSun" w:cs="SimSun"/>
      <w:kern w:val="0"/>
      <w:sz w:val="24"/>
      <w:szCs w:val="24"/>
    </w:rPr>
  </w:style>
  <w:style w:type="paragraph" w:customStyle="1" w:styleId="phonenewspaper">
    <w:name w:val="phonenewspaper"/>
    <w:basedOn w:val="a"/>
    <w:rsid w:val="004A507A"/>
    <w:pPr>
      <w:widowControl/>
      <w:jc w:val="left"/>
    </w:pPr>
    <w:rPr>
      <w:rFonts w:ascii="SimSun" w:eastAsia="SimSun" w:hAnsi="SimSun" w:cs="SimSun"/>
      <w:kern w:val="0"/>
      <w:sz w:val="24"/>
      <w:szCs w:val="24"/>
    </w:rPr>
  </w:style>
  <w:style w:type="paragraph" w:customStyle="1" w:styleId="navbox">
    <w:name w:val="navbox"/>
    <w:basedOn w:val="a"/>
    <w:rsid w:val="004A507A"/>
    <w:pPr>
      <w:widowControl/>
      <w:jc w:val="left"/>
    </w:pPr>
    <w:rPr>
      <w:rFonts w:ascii="SimSun" w:eastAsia="SimSun" w:hAnsi="SimSun" w:cs="SimSun"/>
      <w:kern w:val="0"/>
      <w:sz w:val="24"/>
      <w:szCs w:val="24"/>
    </w:rPr>
  </w:style>
  <w:style w:type="paragraph" w:customStyle="1" w:styleId="search">
    <w:name w:val="search"/>
    <w:basedOn w:val="a"/>
    <w:rsid w:val="004A507A"/>
    <w:pPr>
      <w:widowControl/>
      <w:jc w:val="left"/>
    </w:pPr>
    <w:rPr>
      <w:rFonts w:ascii="SimSun" w:eastAsia="SimSun" w:hAnsi="SimSun" w:cs="SimSun"/>
      <w:kern w:val="0"/>
      <w:sz w:val="24"/>
      <w:szCs w:val="24"/>
    </w:rPr>
  </w:style>
  <w:style w:type="paragraph" w:customStyle="1" w:styleId="optionul">
    <w:name w:val="optionul"/>
    <w:basedOn w:val="a"/>
    <w:rsid w:val="004A507A"/>
    <w:pPr>
      <w:widowControl/>
      <w:jc w:val="left"/>
    </w:pPr>
    <w:rPr>
      <w:rFonts w:ascii="SimSun" w:eastAsia="SimSun" w:hAnsi="SimSun" w:cs="SimSun"/>
      <w:kern w:val="0"/>
      <w:sz w:val="24"/>
      <w:szCs w:val="24"/>
    </w:rPr>
  </w:style>
  <w:style w:type="paragraph" w:customStyle="1" w:styleId="btnsearch">
    <w:name w:val="btnsearch"/>
    <w:basedOn w:val="a"/>
    <w:rsid w:val="004A507A"/>
    <w:pPr>
      <w:widowControl/>
      <w:jc w:val="left"/>
    </w:pPr>
    <w:rPr>
      <w:rFonts w:ascii="SimSun" w:eastAsia="SimSun" w:hAnsi="SimSun" w:cs="SimSun"/>
      <w:kern w:val="0"/>
      <w:sz w:val="24"/>
      <w:szCs w:val="24"/>
    </w:rPr>
  </w:style>
  <w:style w:type="paragraph" w:customStyle="1" w:styleId="btnsearchbutton">
    <w:name w:val="btnsearchbutton"/>
    <w:basedOn w:val="a"/>
    <w:rsid w:val="004A507A"/>
    <w:pPr>
      <w:widowControl/>
      <w:jc w:val="left"/>
    </w:pPr>
    <w:rPr>
      <w:rFonts w:ascii="SimSun" w:eastAsia="SimSun" w:hAnsi="SimSun" w:cs="SimSun"/>
      <w:kern w:val="0"/>
      <w:sz w:val="24"/>
      <w:szCs w:val="24"/>
    </w:rPr>
  </w:style>
  <w:style w:type="paragraph" w:customStyle="1" w:styleId="p">
    <w:name w:val="p"/>
    <w:basedOn w:val="a"/>
    <w:rsid w:val="004A507A"/>
    <w:pPr>
      <w:widowControl/>
      <w:jc w:val="left"/>
    </w:pPr>
    <w:rPr>
      <w:rFonts w:ascii="SimSun" w:eastAsia="SimSun" w:hAnsi="SimSun" w:cs="SimSun"/>
      <w:kern w:val="0"/>
      <w:sz w:val="24"/>
      <w:szCs w:val="24"/>
    </w:rPr>
  </w:style>
  <w:style w:type="paragraph" w:customStyle="1" w:styleId="t">
    <w:name w:val="t"/>
    <w:basedOn w:val="a"/>
    <w:rsid w:val="004A507A"/>
    <w:pPr>
      <w:widowControl/>
      <w:jc w:val="left"/>
    </w:pPr>
    <w:rPr>
      <w:rFonts w:ascii="SimSun" w:eastAsia="SimSun" w:hAnsi="SimSun" w:cs="SimSun"/>
      <w:kern w:val="0"/>
      <w:sz w:val="24"/>
      <w:szCs w:val="24"/>
    </w:rPr>
  </w:style>
  <w:style w:type="paragraph" w:customStyle="1" w:styleId="13">
    <w:name w:val="标题1"/>
    <w:basedOn w:val="a"/>
    <w:rsid w:val="004A507A"/>
    <w:pPr>
      <w:widowControl/>
      <w:jc w:val="left"/>
    </w:pPr>
    <w:rPr>
      <w:rFonts w:ascii="SimSun" w:eastAsia="SimSun" w:hAnsi="SimSun" w:cs="SimSun"/>
      <w:kern w:val="0"/>
      <w:sz w:val="24"/>
      <w:szCs w:val="24"/>
    </w:rPr>
  </w:style>
  <w:style w:type="paragraph" w:customStyle="1" w:styleId="more">
    <w:name w:val="more"/>
    <w:basedOn w:val="a"/>
    <w:rsid w:val="004A507A"/>
    <w:pPr>
      <w:widowControl/>
      <w:jc w:val="left"/>
    </w:pPr>
    <w:rPr>
      <w:rFonts w:ascii="SimSun" w:eastAsia="SimSun" w:hAnsi="SimSun" w:cs="SimSun"/>
      <w:kern w:val="0"/>
      <w:sz w:val="24"/>
      <w:szCs w:val="24"/>
    </w:rPr>
  </w:style>
  <w:style w:type="paragraph" w:customStyle="1" w:styleId="con">
    <w:name w:val="con"/>
    <w:basedOn w:val="a"/>
    <w:rsid w:val="004A507A"/>
    <w:pPr>
      <w:widowControl/>
      <w:jc w:val="left"/>
    </w:pPr>
    <w:rPr>
      <w:rFonts w:ascii="SimSun" w:eastAsia="SimSun" w:hAnsi="SimSun" w:cs="SimSun"/>
      <w:kern w:val="0"/>
      <w:sz w:val="24"/>
      <w:szCs w:val="24"/>
    </w:rPr>
  </w:style>
  <w:style w:type="paragraph" w:customStyle="1" w:styleId="item-1">
    <w:name w:val="item-1"/>
    <w:basedOn w:val="a"/>
    <w:rsid w:val="004A507A"/>
    <w:pPr>
      <w:widowControl/>
      <w:jc w:val="left"/>
    </w:pPr>
    <w:rPr>
      <w:rFonts w:ascii="SimSun" w:eastAsia="SimSun" w:hAnsi="SimSun" w:cs="SimSun"/>
      <w:kern w:val="0"/>
      <w:sz w:val="24"/>
      <w:szCs w:val="24"/>
    </w:rPr>
  </w:style>
  <w:style w:type="paragraph" w:customStyle="1" w:styleId="stitle">
    <w:name w:val="s_title"/>
    <w:basedOn w:val="a"/>
    <w:rsid w:val="004A507A"/>
    <w:pPr>
      <w:widowControl/>
      <w:jc w:val="left"/>
    </w:pPr>
    <w:rPr>
      <w:rFonts w:ascii="SimSun" w:eastAsia="SimSun" w:hAnsi="SimSun" w:cs="SimSun"/>
      <w:kern w:val="0"/>
      <w:sz w:val="24"/>
      <w:szCs w:val="24"/>
    </w:rPr>
  </w:style>
  <w:style w:type="paragraph" w:customStyle="1" w:styleId="bo">
    <w:name w:val="bo"/>
    <w:basedOn w:val="a"/>
    <w:rsid w:val="004A507A"/>
    <w:pPr>
      <w:widowControl/>
      <w:jc w:val="left"/>
    </w:pPr>
    <w:rPr>
      <w:rFonts w:ascii="SimSun" w:eastAsia="SimSun" w:hAnsi="SimSun" w:cs="SimSun"/>
      <w:kern w:val="0"/>
      <w:sz w:val="24"/>
      <w:szCs w:val="24"/>
    </w:rPr>
  </w:style>
  <w:style w:type="paragraph" w:customStyle="1" w:styleId="tn">
    <w:name w:val="t_n"/>
    <w:basedOn w:val="a"/>
    <w:rsid w:val="004A507A"/>
    <w:pPr>
      <w:widowControl/>
      <w:jc w:val="left"/>
    </w:pPr>
    <w:rPr>
      <w:rFonts w:ascii="SimSun" w:eastAsia="SimSun" w:hAnsi="SimSun" w:cs="SimSun"/>
      <w:kern w:val="0"/>
      <w:sz w:val="24"/>
      <w:szCs w:val="24"/>
    </w:rPr>
  </w:style>
  <w:style w:type="paragraph" w:customStyle="1" w:styleId="tab">
    <w:name w:val="tab"/>
    <w:basedOn w:val="a"/>
    <w:rsid w:val="004A507A"/>
    <w:pPr>
      <w:widowControl/>
      <w:jc w:val="left"/>
    </w:pPr>
    <w:rPr>
      <w:rFonts w:ascii="SimSun" w:eastAsia="SimSun" w:hAnsi="SimSun" w:cs="SimSun"/>
      <w:kern w:val="0"/>
      <w:sz w:val="24"/>
      <w:szCs w:val="24"/>
    </w:rPr>
  </w:style>
  <w:style w:type="paragraph" w:customStyle="1" w:styleId="on">
    <w:name w:val="on"/>
    <w:basedOn w:val="a"/>
    <w:rsid w:val="004A507A"/>
    <w:pPr>
      <w:widowControl/>
      <w:jc w:val="left"/>
    </w:pPr>
    <w:rPr>
      <w:rFonts w:ascii="SimSun" w:eastAsia="SimSun" w:hAnsi="SimSun" w:cs="SimSun"/>
      <w:kern w:val="0"/>
      <w:sz w:val="24"/>
      <w:szCs w:val="24"/>
    </w:rPr>
  </w:style>
  <w:style w:type="paragraph" w:customStyle="1" w:styleId="tit">
    <w:name w:val="tit"/>
    <w:basedOn w:val="a"/>
    <w:rsid w:val="004A507A"/>
    <w:pPr>
      <w:widowControl/>
      <w:jc w:val="left"/>
    </w:pPr>
    <w:rPr>
      <w:rFonts w:ascii="SimSun" w:eastAsia="SimSun" w:hAnsi="SimSun" w:cs="SimSun"/>
      <w:kern w:val="0"/>
      <w:sz w:val="24"/>
      <w:szCs w:val="24"/>
    </w:rPr>
  </w:style>
  <w:style w:type="paragraph" w:customStyle="1" w:styleId="fontsize">
    <w:name w:val="fontsize"/>
    <w:basedOn w:val="a"/>
    <w:rsid w:val="004A507A"/>
    <w:pPr>
      <w:widowControl/>
      <w:jc w:val="left"/>
    </w:pPr>
    <w:rPr>
      <w:rFonts w:ascii="SimSun" w:eastAsia="SimSun" w:hAnsi="SimSun" w:cs="SimSun"/>
      <w:kern w:val="0"/>
      <w:sz w:val="24"/>
      <w:szCs w:val="24"/>
    </w:rPr>
  </w:style>
  <w:style w:type="paragraph" w:customStyle="1" w:styleId="editor">
    <w:name w:val="editor"/>
    <w:basedOn w:val="a"/>
    <w:rsid w:val="004A507A"/>
    <w:pPr>
      <w:widowControl/>
      <w:jc w:val="left"/>
    </w:pPr>
    <w:rPr>
      <w:rFonts w:ascii="SimSun" w:eastAsia="SimSun" w:hAnsi="SimSun" w:cs="SimSun"/>
      <w:kern w:val="0"/>
      <w:sz w:val="24"/>
      <w:szCs w:val="24"/>
    </w:rPr>
  </w:style>
  <w:style w:type="paragraph" w:customStyle="1" w:styleId="share">
    <w:name w:val="share"/>
    <w:basedOn w:val="a"/>
    <w:rsid w:val="004A507A"/>
    <w:pPr>
      <w:widowControl/>
      <w:jc w:val="left"/>
    </w:pPr>
    <w:rPr>
      <w:rFonts w:ascii="SimSun" w:eastAsia="SimSun" w:hAnsi="SimSun" w:cs="SimSun"/>
      <w:kern w:val="0"/>
      <w:sz w:val="24"/>
      <w:szCs w:val="24"/>
    </w:rPr>
  </w:style>
  <w:style w:type="paragraph" w:customStyle="1" w:styleId="download">
    <w:name w:val="download"/>
    <w:basedOn w:val="a"/>
    <w:rsid w:val="004A507A"/>
    <w:pPr>
      <w:widowControl/>
      <w:jc w:val="left"/>
    </w:pPr>
    <w:rPr>
      <w:rFonts w:ascii="SimSun" w:eastAsia="SimSun" w:hAnsi="SimSun" w:cs="SimSun"/>
      <w:kern w:val="0"/>
      <w:sz w:val="24"/>
      <w:szCs w:val="24"/>
    </w:rPr>
  </w:style>
  <w:style w:type="paragraph" w:customStyle="1" w:styleId="printbox">
    <w:name w:val="printbox"/>
    <w:basedOn w:val="a"/>
    <w:rsid w:val="004A507A"/>
    <w:pPr>
      <w:widowControl/>
      <w:jc w:val="left"/>
    </w:pPr>
    <w:rPr>
      <w:rFonts w:ascii="SimSun" w:eastAsia="SimSun" w:hAnsi="SimSun" w:cs="SimSun"/>
      <w:kern w:val="0"/>
      <w:sz w:val="24"/>
      <w:szCs w:val="24"/>
    </w:rPr>
  </w:style>
  <w:style w:type="paragraph" w:customStyle="1" w:styleId="bdsmore">
    <w:name w:val="bds_more"/>
    <w:basedOn w:val="a"/>
    <w:rsid w:val="004A507A"/>
    <w:pPr>
      <w:widowControl/>
      <w:jc w:val="left"/>
    </w:pPr>
    <w:rPr>
      <w:rFonts w:ascii="SimSun" w:eastAsia="SimSun" w:hAnsi="SimSun" w:cs="SimSun"/>
      <w:kern w:val="0"/>
      <w:sz w:val="24"/>
      <w:szCs w:val="24"/>
    </w:rPr>
  </w:style>
  <w:style w:type="paragraph" w:customStyle="1" w:styleId="bdscount">
    <w:name w:val="bds_count"/>
    <w:basedOn w:val="a"/>
    <w:rsid w:val="004A507A"/>
    <w:pPr>
      <w:widowControl/>
      <w:jc w:val="left"/>
    </w:pPr>
    <w:rPr>
      <w:rFonts w:ascii="SimSun" w:eastAsia="SimSun" w:hAnsi="SimSun" w:cs="SimSun"/>
      <w:kern w:val="0"/>
      <w:sz w:val="24"/>
      <w:szCs w:val="24"/>
    </w:rPr>
  </w:style>
  <w:style w:type="paragraph" w:customStyle="1" w:styleId="14">
    <w:name w:val="日期1"/>
    <w:basedOn w:val="a"/>
    <w:rsid w:val="004A507A"/>
    <w:pPr>
      <w:widowControl/>
      <w:jc w:val="left"/>
    </w:pPr>
    <w:rPr>
      <w:rFonts w:ascii="SimSun" w:eastAsia="SimSun" w:hAnsi="SimSun" w:cs="SimSun"/>
      <w:kern w:val="0"/>
      <w:sz w:val="24"/>
      <w:szCs w:val="24"/>
    </w:rPr>
  </w:style>
  <w:style w:type="paragraph" w:customStyle="1" w:styleId="bg">
    <w:name w:val="bg"/>
    <w:basedOn w:val="a"/>
    <w:rsid w:val="004A507A"/>
    <w:pPr>
      <w:widowControl/>
      <w:jc w:val="left"/>
    </w:pPr>
    <w:rPr>
      <w:rFonts w:ascii="SimSun" w:eastAsia="SimSun" w:hAnsi="SimSun" w:cs="SimSun"/>
      <w:kern w:val="0"/>
      <w:sz w:val="24"/>
      <w:szCs w:val="24"/>
    </w:rPr>
  </w:style>
  <w:style w:type="paragraph" w:customStyle="1" w:styleId="link">
    <w:name w:val="link"/>
    <w:basedOn w:val="a"/>
    <w:rsid w:val="004A507A"/>
    <w:pPr>
      <w:widowControl/>
      <w:jc w:val="left"/>
    </w:pPr>
    <w:rPr>
      <w:rFonts w:ascii="SimSun" w:eastAsia="SimSun" w:hAnsi="SimSun" w:cs="SimSun"/>
      <w:kern w:val="0"/>
      <w:sz w:val="24"/>
      <w:szCs w:val="24"/>
    </w:rPr>
  </w:style>
  <w:style w:type="paragraph" w:customStyle="1" w:styleId="blue">
    <w:name w:val="blue"/>
    <w:basedOn w:val="a"/>
    <w:rsid w:val="004A507A"/>
    <w:pPr>
      <w:widowControl/>
      <w:jc w:val="left"/>
    </w:pPr>
    <w:rPr>
      <w:rFonts w:ascii="SimSun" w:eastAsia="SimSun" w:hAnsi="SimSun" w:cs="SimSun"/>
      <w:kern w:val="0"/>
      <w:sz w:val="24"/>
      <w:szCs w:val="24"/>
    </w:rPr>
  </w:style>
  <w:style w:type="paragraph" w:customStyle="1" w:styleId="ad">
    <w:name w:val="a_d"/>
    <w:basedOn w:val="a"/>
    <w:rsid w:val="004A507A"/>
    <w:pPr>
      <w:widowControl/>
      <w:jc w:val="left"/>
    </w:pPr>
    <w:rPr>
      <w:rFonts w:ascii="SimSun" w:eastAsia="SimSun" w:hAnsi="SimSun" w:cs="SimSun"/>
      <w:kern w:val="0"/>
      <w:sz w:val="24"/>
      <w:szCs w:val="24"/>
    </w:rPr>
  </w:style>
  <w:style w:type="paragraph" w:customStyle="1" w:styleId="optiond">
    <w:name w:val="optiond"/>
    <w:basedOn w:val="a"/>
    <w:rsid w:val="004A507A"/>
    <w:pPr>
      <w:widowControl/>
      <w:jc w:val="left"/>
    </w:pPr>
    <w:rPr>
      <w:rFonts w:ascii="SimSun" w:eastAsia="SimSun" w:hAnsi="SimSun" w:cs="SimSun"/>
      <w:kern w:val="0"/>
      <w:sz w:val="24"/>
      <w:szCs w:val="24"/>
    </w:rPr>
  </w:style>
  <w:style w:type="paragraph" w:customStyle="1" w:styleId="back">
    <w:name w:val="back"/>
    <w:basedOn w:val="a"/>
    <w:rsid w:val="004A507A"/>
    <w:pPr>
      <w:widowControl/>
      <w:jc w:val="left"/>
    </w:pPr>
    <w:rPr>
      <w:rFonts w:ascii="SimSun" w:eastAsia="SimSun" w:hAnsi="SimSun" w:cs="SimSun"/>
      <w:kern w:val="0"/>
      <w:sz w:val="24"/>
      <w:szCs w:val="24"/>
    </w:rPr>
  </w:style>
  <w:style w:type="paragraph" w:customStyle="1" w:styleId="bdsharebuttonbox">
    <w:name w:val="bdsharebuttonbox"/>
    <w:basedOn w:val="a"/>
    <w:rsid w:val="004A507A"/>
    <w:pPr>
      <w:widowControl/>
      <w:jc w:val="left"/>
    </w:pPr>
    <w:rPr>
      <w:rFonts w:ascii="SimSun" w:eastAsia="SimSun" w:hAnsi="SimSun" w:cs="SimSun"/>
      <w:kern w:val="0"/>
      <w:sz w:val="24"/>
      <w:szCs w:val="24"/>
    </w:rPr>
  </w:style>
  <w:style w:type="paragraph" w:customStyle="1" w:styleId="mbg">
    <w:name w:val="m_bg"/>
    <w:basedOn w:val="a"/>
    <w:rsid w:val="004A507A"/>
    <w:pPr>
      <w:widowControl/>
      <w:jc w:val="left"/>
    </w:pPr>
    <w:rPr>
      <w:rFonts w:ascii="SimSun" w:eastAsia="SimSun" w:hAnsi="SimSun" w:cs="SimSun"/>
      <w:kern w:val="0"/>
      <w:sz w:val="24"/>
      <w:szCs w:val="24"/>
    </w:rPr>
  </w:style>
  <w:style w:type="paragraph" w:customStyle="1" w:styleId="emailbg1">
    <w:name w:val="emailbg1"/>
    <w:basedOn w:val="a"/>
    <w:rsid w:val="004A507A"/>
    <w:pPr>
      <w:widowControl/>
      <w:jc w:val="left"/>
    </w:pPr>
    <w:rPr>
      <w:rFonts w:ascii="SimSun" w:eastAsia="SimSun" w:hAnsi="SimSun" w:cs="SimSun"/>
      <w:kern w:val="0"/>
      <w:sz w:val="24"/>
      <w:szCs w:val="24"/>
    </w:rPr>
  </w:style>
  <w:style w:type="paragraph" w:customStyle="1" w:styleId="phonenewspaper1">
    <w:name w:val="phonenewspaper1"/>
    <w:basedOn w:val="a"/>
    <w:rsid w:val="004A507A"/>
    <w:pPr>
      <w:widowControl/>
      <w:jc w:val="left"/>
    </w:pPr>
    <w:rPr>
      <w:rFonts w:ascii="SimSun" w:eastAsia="SimSun" w:hAnsi="SimSun" w:cs="SimSun"/>
      <w:kern w:val="0"/>
      <w:sz w:val="24"/>
      <w:szCs w:val="24"/>
    </w:rPr>
  </w:style>
  <w:style w:type="paragraph" w:customStyle="1" w:styleId="wrapper1">
    <w:name w:val="wrapper1"/>
    <w:basedOn w:val="a"/>
    <w:rsid w:val="004A507A"/>
    <w:pPr>
      <w:widowControl/>
      <w:shd w:val="clear" w:color="auto" w:fill="FFFFFF"/>
      <w:jc w:val="left"/>
    </w:pPr>
    <w:rPr>
      <w:rFonts w:ascii="SimSun" w:eastAsia="SimSun" w:hAnsi="SimSun" w:cs="SimSun"/>
      <w:kern w:val="0"/>
      <w:sz w:val="24"/>
      <w:szCs w:val="24"/>
    </w:rPr>
  </w:style>
  <w:style w:type="paragraph" w:customStyle="1" w:styleId="navbox1">
    <w:name w:val="navbox1"/>
    <w:basedOn w:val="a"/>
    <w:rsid w:val="004A507A"/>
    <w:pPr>
      <w:widowControl/>
      <w:jc w:val="left"/>
    </w:pPr>
    <w:rPr>
      <w:rFonts w:ascii="SimSun" w:eastAsia="SimSun" w:hAnsi="SimSun" w:cs="SimSun"/>
      <w:color w:val="FFFFFF"/>
      <w:kern w:val="0"/>
      <w:sz w:val="24"/>
      <w:szCs w:val="24"/>
    </w:rPr>
  </w:style>
  <w:style w:type="paragraph" w:customStyle="1" w:styleId="search1">
    <w:name w:val="search1"/>
    <w:basedOn w:val="a"/>
    <w:rsid w:val="004A507A"/>
    <w:pPr>
      <w:widowControl/>
      <w:shd w:val="clear" w:color="auto" w:fill="FFFFFF"/>
      <w:spacing w:before="120"/>
      <w:jc w:val="left"/>
    </w:pPr>
    <w:rPr>
      <w:rFonts w:ascii="SimSun" w:eastAsia="SimSun" w:hAnsi="SimSun" w:cs="SimSun"/>
      <w:kern w:val="0"/>
      <w:sz w:val="24"/>
      <w:szCs w:val="24"/>
    </w:rPr>
  </w:style>
  <w:style w:type="paragraph" w:customStyle="1" w:styleId="optiond1">
    <w:name w:val="optiond1"/>
    <w:basedOn w:val="a"/>
    <w:rsid w:val="004A507A"/>
    <w:pPr>
      <w:widowControl/>
      <w:jc w:val="center"/>
    </w:pPr>
    <w:rPr>
      <w:rFonts w:ascii="SimSun" w:eastAsia="SimSun" w:hAnsi="SimSun" w:cs="SimSun"/>
      <w:kern w:val="0"/>
      <w:sz w:val="18"/>
      <w:szCs w:val="18"/>
    </w:rPr>
  </w:style>
  <w:style w:type="paragraph" w:customStyle="1" w:styleId="optionul1">
    <w:name w:val="optionul1"/>
    <w:basedOn w:val="a"/>
    <w:rsid w:val="004A507A"/>
    <w:pPr>
      <w:widowControl/>
      <w:shd w:val="clear" w:color="auto" w:fill="F7F7F7"/>
      <w:jc w:val="center"/>
    </w:pPr>
    <w:rPr>
      <w:rFonts w:ascii="SimSun" w:eastAsia="SimSun" w:hAnsi="SimSun" w:cs="SimSun"/>
      <w:vanish/>
      <w:kern w:val="0"/>
      <w:sz w:val="24"/>
      <w:szCs w:val="24"/>
    </w:rPr>
  </w:style>
  <w:style w:type="paragraph" w:customStyle="1" w:styleId="btnsearch1">
    <w:name w:val="btnsearch1"/>
    <w:basedOn w:val="a"/>
    <w:rsid w:val="004A507A"/>
    <w:pPr>
      <w:widowControl/>
      <w:spacing w:line="330" w:lineRule="atLeast"/>
      <w:ind w:left="75"/>
      <w:jc w:val="left"/>
    </w:pPr>
    <w:rPr>
      <w:rFonts w:ascii="SimSun" w:eastAsia="SimSun" w:hAnsi="SimSun" w:cs="SimSun"/>
      <w:color w:val="999999"/>
      <w:kern w:val="0"/>
      <w:sz w:val="24"/>
      <w:szCs w:val="24"/>
    </w:rPr>
  </w:style>
  <w:style w:type="paragraph" w:customStyle="1" w:styleId="btnsearchbutton1">
    <w:name w:val="btnsearchbutton1"/>
    <w:basedOn w:val="a"/>
    <w:rsid w:val="004A507A"/>
    <w:pPr>
      <w:widowControl/>
      <w:ind w:left="75"/>
      <w:jc w:val="left"/>
    </w:pPr>
    <w:rPr>
      <w:rFonts w:ascii="SimSun" w:eastAsia="SimSun" w:hAnsi="SimSun" w:cs="SimSun"/>
      <w:kern w:val="0"/>
      <w:sz w:val="24"/>
      <w:szCs w:val="24"/>
    </w:rPr>
  </w:style>
  <w:style w:type="paragraph" w:customStyle="1" w:styleId="p1">
    <w:name w:val="p1"/>
    <w:basedOn w:val="a"/>
    <w:rsid w:val="004A507A"/>
    <w:pPr>
      <w:widowControl/>
      <w:spacing w:line="510" w:lineRule="atLeast"/>
      <w:jc w:val="left"/>
    </w:pPr>
    <w:rPr>
      <w:rFonts w:ascii="SimSun" w:eastAsia="SimSun" w:hAnsi="SimSun" w:cs="SimSun"/>
      <w:b/>
      <w:bCs/>
      <w:kern w:val="0"/>
      <w:sz w:val="24"/>
      <w:szCs w:val="24"/>
    </w:rPr>
  </w:style>
  <w:style w:type="paragraph" w:customStyle="1" w:styleId="p2">
    <w:name w:val="p2"/>
    <w:basedOn w:val="a"/>
    <w:rsid w:val="004A507A"/>
    <w:pPr>
      <w:widowControl/>
      <w:spacing w:line="510" w:lineRule="atLeast"/>
      <w:jc w:val="left"/>
    </w:pPr>
    <w:rPr>
      <w:rFonts w:ascii="SimSun" w:eastAsia="SimSun" w:hAnsi="SimSun" w:cs="SimSun"/>
      <w:b/>
      <w:bCs/>
      <w:kern w:val="0"/>
      <w:sz w:val="24"/>
      <w:szCs w:val="24"/>
    </w:rPr>
  </w:style>
  <w:style w:type="paragraph" w:customStyle="1" w:styleId="t1">
    <w:name w:val="t1"/>
    <w:basedOn w:val="a"/>
    <w:rsid w:val="004A507A"/>
    <w:pPr>
      <w:widowControl/>
      <w:pBdr>
        <w:bottom w:val="single" w:sz="24" w:space="0" w:color="B40001"/>
      </w:pBdr>
      <w:spacing w:line="600" w:lineRule="atLeast"/>
      <w:jc w:val="left"/>
    </w:pPr>
    <w:rPr>
      <w:rFonts w:ascii="SimHei" w:eastAsia="SimHei" w:hAnsi="SimHei" w:cs="SimSun"/>
      <w:b/>
      <w:bCs/>
      <w:color w:val="B40001"/>
      <w:kern w:val="0"/>
      <w:sz w:val="45"/>
      <w:szCs w:val="45"/>
    </w:rPr>
  </w:style>
  <w:style w:type="paragraph" w:customStyle="1" w:styleId="fl1">
    <w:name w:val="fl1"/>
    <w:basedOn w:val="a"/>
    <w:rsid w:val="004A507A"/>
    <w:pPr>
      <w:widowControl/>
      <w:spacing w:line="600" w:lineRule="atLeast"/>
      <w:ind w:left="300"/>
      <w:jc w:val="left"/>
    </w:pPr>
    <w:rPr>
      <w:rFonts w:ascii="SimSun" w:eastAsia="SimSun" w:hAnsi="SimSun" w:cs="SimSun"/>
      <w:b/>
      <w:bCs/>
      <w:color w:val="005C81"/>
      <w:kern w:val="0"/>
      <w:sz w:val="30"/>
      <w:szCs w:val="30"/>
    </w:rPr>
  </w:style>
  <w:style w:type="paragraph" w:customStyle="1" w:styleId="title1">
    <w:name w:val="title1"/>
    <w:basedOn w:val="a"/>
    <w:rsid w:val="004A507A"/>
    <w:pPr>
      <w:widowControl/>
      <w:pBdr>
        <w:bottom w:val="single" w:sz="6" w:space="0" w:color="E5E5E5"/>
      </w:pBdr>
      <w:jc w:val="left"/>
    </w:pPr>
    <w:rPr>
      <w:rFonts w:ascii="SimSun" w:eastAsia="SimSun" w:hAnsi="SimSun" w:cs="SimSun"/>
      <w:b/>
      <w:bCs/>
      <w:kern w:val="0"/>
      <w:sz w:val="24"/>
      <w:szCs w:val="24"/>
    </w:rPr>
  </w:style>
  <w:style w:type="paragraph" w:customStyle="1" w:styleId="more1">
    <w:name w:val="more1"/>
    <w:basedOn w:val="a"/>
    <w:rsid w:val="004A507A"/>
    <w:pPr>
      <w:widowControl/>
      <w:spacing w:before="150"/>
      <w:ind w:firstLine="22384"/>
      <w:jc w:val="left"/>
    </w:pPr>
    <w:rPr>
      <w:rFonts w:ascii="SimSun" w:eastAsia="SimSun" w:hAnsi="SimSun" w:cs="SimSun"/>
      <w:kern w:val="0"/>
      <w:sz w:val="24"/>
      <w:szCs w:val="24"/>
    </w:rPr>
  </w:style>
  <w:style w:type="paragraph" w:customStyle="1" w:styleId="title2">
    <w:name w:val="title2"/>
    <w:basedOn w:val="a"/>
    <w:rsid w:val="004A507A"/>
    <w:pPr>
      <w:widowControl/>
      <w:pBdr>
        <w:bottom w:val="single" w:sz="6" w:space="0" w:color="7FB5D7"/>
      </w:pBdr>
      <w:jc w:val="left"/>
    </w:pPr>
    <w:rPr>
      <w:rFonts w:ascii="SimSun" w:eastAsia="SimSun" w:hAnsi="SimSun" w:cs="SimSun"/>
      <w:kern w:val="0"/>
      <w:sz w:val="24"/>
      <w:szCs w:val="24"/>
    </w:rPr>
  </w:style>
  <w:style w:type="paragraph" w:customStyle="1" w:styleId="more2">
    <w:name w:val="more2"/>
    <w:basedOn w:val="a"/>
    <w:rsid w:val="004A507A"/>
    <w:pPr>
      <w:widowControl/>
      <w:spacing w:before="150"/>
      <w:jc w:val="left"/>
    </w:pPr>
    <w:rPr>
      <w:rFonts w:ascii="SimSun" w:eastAsia="SimSun" w:hAnsi="SimSun" w:cs="SimSun"/>
      <w:color w:val="333333"/>
      <w:kern w:val="0"/>
      <w:sz w:val="18"/>
      <w:szCs w:val="18"/>
    </w:rPr>
  </w:style>
  <w:style w:type="paragraph" w:customStyle="1" w:styleId="con1">
    <w:name w:val="con1"/>
    <w:basedOn w:val="a"/>
    <w:rsid w:val="004A507A"/>
    <w:pPr>
      <w:widowControl/>
      <w:jc w:val="left"/>
    </w:pPr>
    <w:rPr>
      <w:rFonts w:ascii="SimSun" w:eastAsia="SimSun" w:hAnsi="SimSun" w:cs="SimSun"/>
      <w:kern w:val="0"/>
      <w:sz w:val="24"/>
      <w:szCs w:val="24"/>
    </w:rPr>
  </w:style>
  <w:style w:type="paragraph" w:customStyle="1" w:styleId="title3">
    <w:name w:val="title3"/>
    <w:basedOn w:val="a"/>
    <w:rsid w:val="004A507A"/>
    <w:pPr>
      <w:widowControl/>
      <w:pBdr>
        <w:top w:val="single" w:sz="18" w:space="0" w:color="006BAF"/>
      </w:pBdr>
      <w:jc w:val="left"/>
    </w:pPr>
    <w:rPr>
      <w:rFonts w:ascii="Tahoma" w:eastAsia="SimSun" w:hAnsi="Tahoma" w:cs="Tahoma"/>
      <w:kern w:val="0"/>
      <w:sz w:val="24"/>
      <w:szCs w:val="24"/>
    </w:rPr>
  </w:style>
  <w:style w:type="paragraph" w:customStyle="1" w:styleId="date1">
    <w:name w:val="date1"/>
    <w:basedOn w:val="a"/>
    <w:rsid w:val="004A507A"/>
    <w:pPr>
      <w:widowControl/>
      <w:ind w:left="120" w:right="120"/>
      <w:jc w:val="left"/>
    </w:pPr>
    <w:rPr>
      <w:rFonts w:ascii="SimSun" w:eastAsia="SimSun" w:hAnsi="SimSun" w:cs="SimSun"/>
      <w:color w:val="7C7C7C"/>
      <w:kern w:val="0"/>
      <w:sz w:val="24"/>
      <w:szCs w:val="24"/>
    </w:rPr>
  </w:style>
  <w:style w:type="paragraph" w:customStyle="1" w:styleId="item-11">
    <w:name w:val="item-11"/>
    <w:basedOn w:val="a"/>
    <w:rsid w:val="004A507A"/>
    <w:pPr>
      <w:widowControl/>
      <w:spacing w:line="450" w:lineRule="atLeast"/>
      <w:jc w:val="left"/>
    </w:pPr>
    <w:rPr>
      <w:rFonts w:ascii="SimSun" w:eastAsia="SimSun" w:hAnsi="SimSun" w:cs="SimSun"/>
      <w:b/>
      <w:bCs/>
      <w:kern w:val="0"/>
      <w:sz w:val="24"/>
      <w:szCs w:val="24"/>
    </w:rPr>
  </w:style>
  <w:style w:type="paragraph" w:customStyle="1" w:styleId="date2">
    <w:name w:val="date2"/>
    <w:basedOn w:val="a"/>
    <w:rsid w:val="004A507A"/>
    <w:pPr>
      <w:widowControl/>
      <w:jc w:val="left"/>
    </w:pPr>
    <w:rPr>
      <w:rFonts w:ascii="SimSun" w:eastAsia="SimSun" w:hAnsi="SimSun" w:cs="SimSun"/>
      <w:kern w:val="0"/>
      <w:sz w:val="24"/>
      <w:szCs w:val="24"/>
    </w:rPr>
  </w:style>
  <w:style w:type="paragraph" w:customStyle="1" w:styleId="date3">
    <w:name w:val="date3"/>
    <w:basedOn w:val="a"/>
    <w:rsid w:val="004A507A"/>
    <w:pPr>
      <w:widowControl/>
      <w:ind w:left="120" w:right="120"/>
      <w:jc w:val="left"/>
    </w:pPr>
    <w:rPr>
      <w:rFonts w:ascii="SimSun" w:eastAsia="SimSun" w:hAnsi="SimSun" w:cs="SimSun"/>
      <w:color w:val="7C7C7C"/>
      <w:kern w:val="0"/>
      <w:sz w:val="24"/>
      <w:szCs w:val="24"/>
    </w:rPr>
  </w:style>
  <w:style w:type="paragraph" w:customStyle="1" w:styleId="item-12">
    <w:name w:val="item-12"/>
    <w:basedOn w:val="a"/>
    <w:rsid w:val="004A507A"/>
    <w:pPr>
      <w:widowControl/>
      <w:spacing w:line="450" w:lineRule="atLeast"/>
      <w:jc w:val="left"/>
    </w:pPr>
    <w:rPr>
      <w:rFonts w:ascii="SimSun" w:eastAsia="SimSun" w:hAnsi="SimSun" w:cs="SimSun"/>
      <w:b/>
      <w:bCs/>
      <w:kern w:val="0"/>
      <w:sz w:val="24"/>
      <w:szCs w:val="24"/>
    </w:rPr>
  </w:style>
  <w:style w:type="paragraph" w:customStyle="1" w:styleId="date4">
    <w:name w:val="date4"/>
    <w:basedOn w:val="a"/>
    <w:rsid w:val="004A507A"/>
    <w:pPr>
      <w:widowControl/>
      <w:spacing w:before="45" w:line="375" w:lineRule="atLeast"/>
      <w:jc w:val="left"/>
    </w:pPr>
    <w:rPr>
      <w:rFonts w:ascii="Microsoft YaHei" w:eastAsia="Microsoft YaHei" w:hAnsi="Microsoft YaHei" w:cs="SimSun"/>
      <w:color w:val="7C7C7C"/>
      <w:kern w:val="0"/>
      <w:szCs w:val="21"/>
    </w:rPr>
  </w:style>
  <w:style w:type="paragraph" w:customStyle="1" w:styleId="main1">
    <w:name w:val="main1"/>
    <w:basedOn w:val="a"/>
    <w:rsid w:val="004A507A"/>
    <w:pPr>
      <w:widowControl/>
      <w:jc w:val="left"/>
    </w:pPr>
    <w:rPr>
      <w:rFonts w:ascii="SimSun" w:eastAsia="SimSun" w:hAnsi="SimSun" w:cs="SimSun"/>
      <w:kern w:val="0"/>
      <w:sz w:val="24"/>
      <w:szCs w:val="24"/>
    </w:rPr>
  </w:style>
  <w:style w:type="paragraph" w:customStyle="1" w:styleId="bg1">
    <w:name w:val="bg1"/>
    <w:basedOn w:val="a"/>
    <w:rsid w:val="004A507A"/>
    <w:pPr>
      <w:widowControl/>
      <w:shd w:val="clear" w:color="auto" w:fill="000000"/>
      <w:jc w:val="left"/>
    </w:pPr>
    <w:rPr>
      <w:rFonts w:ascii="SimSun" w:eastAsia="SimSun" w:hAnsi="SimSun" w:cs="SimSun"/>
      <w:kern w:val="0"/>
      <w:sz w:val="24"/>
      <w:szCs w:val="24"/>
    </w:rPr>
  </w:style>
  <w:style w:type="paragraph" w:customStyle="1" w:styleId="link1">
    <w:name w:val="link1"/>
    <w:basedOn w:val="a"/>
    <w:rsid w:val="004A507A"/>
    <w:pPr>
      <w:widowControl/>
      <w:jc w:val="left"/>
    </w:pPr>
    <w:rPr>
      <w:rFonts w:ascii="SimSun" w:eastAsia="SimSun" w:hAnsi="SimSun" w:cs="SimSun"/>
      <w:kern w:val="0"/>
      <w:sz w:val="24"/>
      <w:szCs w:val="24"/>
    </w:rPr>
  </w:style>
  <w:style w:type="paragraph" w:customStyle="1" w:styleId="blue1">
    <w:name w:val="blue1"/>
    <w:basedOn w:val="a"/>
    <w:rsid w:val="004A507A"/>
    <w:pPr>
      <w:widowControl/>
      <w:spacing w:line="360" w:lineRule="atLeast"/>
      <w:jc w:val="left"/>
    </w:pPr>
    <w:rPr>
      <w:rFonts w:ascii="SimSun" w:eastAsia="SimSun" w:hAnsi="SimSun" w:cs="SimSun"/>
      <w:color w:val="016D9B"/>
      <w:kern w:val="0"/>
      <w:szCs w:val="21"/>
    </w:rPr>
  </w:style>
  <w:style w:type="paragraph" w:customStyle="1" w:styleId="title4">
    <w:name w:val="title4"/>
    <w:basedOn w:val="a"/>
    <w:rsid w:val="004A507A"/>
    <w:pPr>
      <w:widowControl/>
      <w:spacing w:line="300" w:lineRule="atLeast"/>
      <w:jc w:val="center"/>
    </w:pPr>
    <w:rPr>
      <w:rFonts w:ascii="Microsoft YaHei" w:eastAsia="Microsoft YaHei" w:hAnsi="Microsoft YaHei" w:cs="SimSun"/>
      <w:color w:val="FFFFFF"/>
      <w:kern w:val="0"/>
      <w:sz w:val="30"/>
      <w:szCs w:val="30"/>
    </w:rPr>
  </w:style>
  <w:style w:type="paragraph" w:customStyle="1" w:styleId="stitle1">
    <w:name w:val="s_title1"/>
    <w:basedOn w:val="a"/>
    <w:rsid w:val="004A507A"/>
    <w:pPr>
      <w:widowControl/>
      <w:pBdr>
        <w:bottom w:val="single" w:sz="12" w:space="0" w:color="B40001"/>
      </w:pBdr>
      <w:spacing w:line="540" w:lineRule="atLeast"/>
      <w:jc w:val="left"/>
    </w:pPr>
    <w:rPr>
      <w:rFonts w:ascii="SimSun" w:eastAsia="SimSun" w:hAnsi="SimSun" w:cs="SimSun"/>
      <w:kern w:val="0"/>
      <w:szCs w:val="21"/>
    </w:rPr>
  </w:style>
  <w:style w:type="paragraph" w:customStyle="1" w:styleId="tit1">
    <w:name w:val="tit1"/>
    <w:basedOn w:val="a"/>
    <w:rsid w:val="004A507A"/>
    <w:pPr>
      <w:widowControl/>
      <w:spacing w:line="450" w:lineRule="atLeast"/>
      <w:jc w:val="left"/>
    </w:pPr>
    <w:rPr>
      <w:rFonts w:ascii="SimSun" w:eastAsia="SimSun" w:hAnsi="SimSun" w:cs="SimSun"/>
      <w:kern w:val="0"/>
      <w:szCs w:val="21"/>
    </w:rPr>
  </w:style>
  <w:style w:type="paragraph" w:customStyle="1" w:styleId="t2">
    <w:name w:val="t2"/>
    <w:basedOn w:val="a"/>
    <w:rsid w:val="004A507A"/>
    <w:pPr>
      <w:widowControl/>
      <w:pBdr>
        <w:top w:val="single" w:sz="6" w:space="0" w:color="FFDCD6"/>
        <w:left w:val="single" w:sz="6" w:space="0" w:color="FFDCD6"/>
        <w:bottom w:val="single" w:sz="6" w:space="0" w:color="FFDCD6"/>
        <w:right w:val="single" w:sz="6" w:space="0" w:color="FFDCD6"/>
      </w:pBdr>
      <w:jc w:val="left"/>
    </w:pPr>
    <w:rPr>
      <w:rFonts w:ascii="SimSun" w:eastAsia="SimSun" w:hAnsi="SimSun" w:cs="SimSun"/>
      <w:kern w:val="0"/>
      <w:sz w:val="24"/>
      <w:szCs w:val="24"/>
    </w:rPr>
  </w:style>
  <w:style w:type="paragraph" w:customStyle="1" w:styleId="bo1">
    <w:name w:val="bo1"/>
    <w:basedOn w:val="a"/>
    <w:rsid w:val="004A507A"/>
    <w:pPr>
      <w:widowControl/>
      <w:jc w:val="left"/>
    </w:pPr>
    <w:rPr>
      <w:rFonts w:ascii="SimSun" w:eastAsia="SimSun" w:hAnsi="SimSun" w:cs="SimSun"/>
      <w:kern w:val="0"/>
      <w:sz w:val="24"/>
      <w:szCs w:val="24"/>
    </w:rPr>
  </w:style>
  <w:style w:type="paragraph" w:customStyle="1" w:styleId="tit2">
    <w:name w:val="tit2"/>
    <w:basedOn w:val="a"/>
    <w:rsid w:val="004A507A"/>
    <w:pPr>
      <w:widowControl/>
      <w:pBdr>
        <w:top w:val="single" w:sz="6" w:space="0" w:color="D2D2D2"/>
        <w:left w:val="single" w:sz="6" w:space="0" w:color="D2D2D2"/>
        <w:bottom w:val="single" w:sz="6" w:space="0" w:color="D2D2D2"/>
        <w:right w:val="single" w:sz="6" w:space="0" w:color="D2D2D2"/>
      </w:pBdr>
      <w:jc w:val="left"/>
    </w:pPr>
    <w:rPr>
      <w:rFonts w:ascii="SimSun" w:eastAsia="SimSun" w:hAnsi="SimSun" w:cs="SimSun"/>
      <w:kern w:val="0"/>
      <w:sz w:val="24"/>
      <w:szCs w:val="24"/>
    </w:rPr>
  </w:style>
  <w:style w:type="paragraph" w:customStyle="1" w:styleId="mbg1">
    <w:name w:val="m_bg1"/>
    <w:basedOn w:val="a"/>
    <w:rsid w:val="004A507A"/>
    <w:pPr>
      <w:widowControl/>
      <w:spacing w:before="105"/>
      <w:jc w:val="left"/>
    </w:pPr>
    <w:rPr>
      <w:rFonts w:ascii="SimSun" w:eastAsia="SimSun" w:hAnsi="SimSun" w:cs="SimSun"/>
      <w:kern w:val="0"/>
      <w:sz w:val="24"/>
      <w:szCs w:val="24"/>
    </w:rPr>
  </w:style>
  <w:style w:type="paragraph" w:customStyle="1" w:styleId="tn1">
    <w:name w:val="t_n1"/>
    <w:basedOn w:val="a"/>
    <w:rsid w:val="004A507A"/>
    <w:pPr>
      <w:widowControl/>
      <w:jc w:val="left"/>
    </w:pPr>
    <w:rPr>
      <w:rFonts w:ascii="SimSun" w:eastAsia="SimSun" w:hAnsi="SimSun" w:cs="SimSun"/>
      <w:kern w:val="0"/>
      <w:sz w:val="24"/>
      <w:szCs w:val="24"/>
    </w:rPr>
  </w:style>
  <w:style w:type="paragraph" w:customStyle="1" w:styleId="tab1">
    <w:name w:val="tab1"/>
    <w:basedOn w:val="a"/>
    <w:rsid w:val="004A507A"/>
    <w:pPr>
      <w:widowControl/>
      <w:pBdr>
        <w:top w:val="single" w:sz="6" w:space="0" w:color="D2D2D2"/>
        <w:left w:val="single" w:sz="6" w:space="0" w:color="D2D2D2"/>
        <w:bottom w:val="single" w:sz="6" w:space="0" w:color="D2D2D2"/>
        <w:right w:val="single" w:sz="6" w:space="0" w:color="D2D2D2"/>
      </w:pBdr>
      <w:jc w:val="left"/>
    </w:pPr>
    <w:rPr>
      <w:rFonts w:ascii="SimSun" w:eastAsia="SimSun" w:hAnsi="SimSun" w:cs="SimSun"/>
      <w:vanish/>
      <w:kern w:val="0"/>
      <w:sz w:val="24"/>
      <w:szCs w:val="24"/>
    </w:rPr>
  </w:style>
  <w:style w:type="paragraph" w:customStyle="1" w:styleId="on1">
    <w:name w:val="on1"/>
    <w:basedOn w:val="a"/>
    <w:rsid w:val="004A507A"/>
    <w:pPr>
      <w:widowControl/>
      <w:jc w:val="left"/>
    </w:pPr>
    <w:rPr>
      <w:rFonts w:ascii="SimSun" w:eastAsia="SimSun" w:hAnsi="SimSun" w:cs="SimSun"/>
      <w:kern w:val="0"/>
      <w:sz w:val="24"/>
      <w:szCs w:val="24"/>
    </w:rPr>
  </w:style>
  <w:style w:type="paragraph" w:customStyle="1" w:styleId="ad1">
    <w:name w:val="a_d1"/>
    <w:basedOn w:val="a"/>
    <w:rsid w:val="004A507A"/>
    <w:pPr>
      <w:widowControl/>
      <w:pBdr>
        <w:bottom w:val="single" w:sz="6" w:space="0" w:color="C6C6C6"/>
      </w:pBdr>
      <w:shd w:val="clear" w:color="auto" w:fill="EEEEEE"/>
      <w:spacing w:line="330" w:lineRule="atLeast"/>
      <w:jc w:val="left"/>
    </w:pPr>
    <w:rPr>
      <w:rFonts w:ascii="SimSun" w:eastAsia="SimSun" w:hAnsi="SimSun" w:cs="SimSun"/>
      <w:kern w:val="0"/>
      <w:szCs w:val="21"/>
    </w:rPr>
  </w:style>
  <w:style w:type="paragraph" w:customStyle="1" w:styleId="tit3">
    <w:name w:val="tit3"/>
    <w:basedOn w:val="a"/>
    <w:rsid w:val="004A507A"/>
    <w:pPr>
      <w:widowControl/>
      <w:jc w:val="center"/>
    </w:pPr>
    <w:rPr>
      <w:rFonts w:ascii="SimSun" w:eastAsia="SimSun" w:hAnsi="SimSun" w:cs="SimSun"/>
      <w:kern w:val="0"/>
      <w:sz w:val="24"/>
      <w:szCs w:val="24"/>
    </w:rPr>
  </w:style>
  <w:style w:type="paragraph" w:customStyle="1" w:styleId="fontsize1">
    <w:name w:val="fontsize1"/>
    <w:basedOn w:val="a"/>
    <w:rsid w:val="004A507A"/>
    <w:pPr>
      <w:widowControl/>
      <w:pBdr>
        <w:bottom w:val="single" w:sz="6" w:space="0" w:color="D1D1D1"/>
      </w:pBdr>
      <w:spacing w:line="330" w:lineRule="atLeast"/>
      <w:jc w:val="left"/>
    </w:pPr>
    <w:rPr>
      <w:rFonts w:ascii="SimSun" w:eastAsia="SimSun" w:hAnsi="SimSun" w:cs="SimSun"/>
      <w:kern w:val="0"/>
      <w:sz w:val="24"/>
      <w:szCs w:val="24"/>
    </w:rPr>
  </w:style>
  <w:style w:type="paragraph" w:customStyle="1" w:styleId="editor1">
    <w:name w:val="editor1"/>
    <w:basedOn w:val="a"/>
    <w:rsid w:val="004A507A"/>
    <w:pPr>
      <w:widowControl/>
      <w:spacing w:before="450" w:after="450"/>
      <w:ind w:left="450" w:right="450"/>
      <w:jc w:val="right"/>
    </w:pPr>
    <w:rPr>
      <w:rFonts w:ascii="SimSun" w:eastAsia="SimSun" w:hAnsi="SimSun" w:cs="SimSun"/>
      <w:kern w:val="0"/>
      <w:sz w:val="18"/>
      <w:szCs w:val="18"/>
    </w:rPr>
  </w:style>
  <w:style w:type="paragraph" w:customStyle="1" w:styleId="back1">
    <w:name w:val="back1"/>
    <w:basedOn w:val="a"/>
    <w:rsid w:val="004A507A"/>
    <w:pPr>
      <w:widowControl/>
      <w:spacing w:line="570" w:lineRule="atLeast"/>
      <w:jc w:val="left"/>
    </w:pPr>
    <w:rPr>
      <w:rFonts w:ascii="SimSun" w:eastAsia="SimSun" w:hAnsi="SimSun" w:cs="SimSun"/>
      <w:color w:val="DF0506"/>
      <w:kern w:val="0"/>
      <w:sz w:val="24"/>
      <w:szCs w:val="24"/>
    </w:rPr>
  </w:style>
  <w:style w:type="paragraph" w:customStyle="1" w:styleId="share1">
    <w:name w:val="share1"/>
    <w:basedOn w:val="a"/>
    <w:rsid w:val="004A507A"/>
    <w:pPr>
      <w:widowControl/>
      <w:pBdr>
        <w:bottom w:val="single" w:sz="6" w:space="11" w:color="D1D1D1"/>
      </w:pBdr>
      <w:spacing w:line="330" w:lineRule="atLeast"/>
      <w:jc w:val="left"/>
    </w:pPr>
    <w:rPr>
      <w:rFonts w:ascii="SimSun" w:eastAsia="SimSun" w:hAnsi="SimSun" w:cs="SimSun"/>
      <w:kern w:val="0"/>
      <w:sz w:val="24"/>
      <w:szCs w:val="24"/>
    </w:rPr>
  </w:style>
  <w:style w:type="paragraph" w:customStyle="1" w:styleId="download1">
    <w:name w:val="download1"/>
    <w:basedOn w:val="a"/>
    <w:rsid w:val="004A507A"/>
    <w:pPr>
      <w:widowControl/>
      <w:jc w:val="left"/>
    </w:pPr>
    <w:rPr>
      <w:rFonts w:ascii="SimSun" w:eastAsia="SimSun" w:hAnsi="SimSun" w:cs="SimSun"/>
      <w:kern w:val="0"/>
      <w:sz w:val="24"/>
      <w:szCs w:val="24"/>
    </w:rPr>
  </w:style>
  <w:style w:type="paragraph" w:customStyle="1" w:styleId="bdsharebuttonbox1">
    <w:name w:val="bdsharebuttonbox1"/>
    <w:basedOn w:val="a"/>
    <w:rsid w:val="004A507A"/>
    <w:pPr>
      <w:widowControl/>
      <w:ind w:left="1500"/>
      <w:jc w:val="left"/>
    </w:pPr>
    <w:rPr>
      <w:rFonts w:ascii="SimSun" w:eastAsia="SimSun" w:hAnsi="SimSun" w:cs="SimSun"/>
      <w:kern w:val="0"/>
      <w:sz w:val="24"/>
      <w:szCs w:val="24"/>
    </w:rPr>
  </w:style>
  <w:style w:type="paragraph" w:customStyle="1" w:styleId="printbox1">
    <w:name w:val="printbox1"/>
    <w:basedOn w:val="a"/>
    <w:rsid w:val="004A507A"/>
    <w:pPr>
      <w:widowControl/>
      <w:jc w:val="center"/>
    </w:pPr>
    <w:rPr>
      <w:rFonts w:ascii="SimSun" w:eastAsia="SimSun" w:hAnsi="SimSun" w:cs="SimSun"/>
      <w:kern w:val="0"/>
      <w:sz w:val="24"/>
      <w:szCs w:val="24"/>
    </w:rPr>
  </w:style>
  <w:style w:type="paragraph" w:customStyle="1" w:styleId="bdsmore1">
    <w:name w:val="bds_more1"/>
    <w:basedOn w:val="a"/>
    <w:rsid w:val="004A507A"/>
    <w:pPr>
      <w:widowControl/>
      <w:spacing w:before="90" w:after="90" w:line="360" w:lineRule="atLeast"/>
      <w:ind w:right="90"/>
      <w:jc w:val="left"/>
    </w:pPr>
    <w:rPr>
      <w:rFonts w:ascii="SimSun" w:eastAsia="SimSun" w:hAnsi="SimSun" w:cs="SimSun"/>
      <w:color w:val="333333"/>
      <w:kern w:val="0"/>
      <w:sz w:val="27"/>
      <w:szCs w:val="27"/>
    </w:rPr>
  </w:style>
  <w:style w:type="paragraph" w:customStyle="1" w:styleId="bdscount1">
    <w:name w:val="bds_count1"/>
    <w:basedOn w:val="a"/>
    <w:rsid w:val="004A507A"/>
    <w:pPr>
      <w:widowControl/>
      <w:spacing w:before="90"/>
      <w:ind w:right="90"/>
      <w:jc w:val="center"/>
    </w:pPr>
    <w:rPr>
      <w:rFonts w:ascii="SimSun" w:eastAsia="SimSun" w:hAnsi="SimSun" w:cs="SimSun"/>
      <w:color w:val="333333"/>
      <w:kern w:val="0"/>
      <w:sz w:val="24"/>
      <w:szCs w:val="24"/>
    </w:rPr>
  </w:style>
  <w:style w:type="character" w:customStyle="1" w:styleId="fr1">
    <w:name w:val="fr1"/>
    <w:basedOn w:val="a0"/>
    <w:rsid w:val="004A507A"/>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paragraph" w:styleId="1">
    <w:name w:val="heading 1"/>
    <w:basedOn w:val="a"/>
    <w:link w:val="1Char"/>
    <w:uiPriority w:val="9"/>
    <w:qFormat/>
    <w:rsid w:val="004A507A"/>
    <w:pPr>
      <w:widowControl/>
      <w:jc w:val="left"/>
      <w:outlineLvl w:val="0"/>
    </w:pPr>
    <w:rPr>
      <w:rFonts w:ascii="SimSun" w:eastAsia="SimSun" w:hAnsi="SimSun" w:cs="SimSun"/>
      <w:b/>
      <w:bCs/>
      <w:kern w:val="36"/>
      <w:sz w:val="48"/>
      <w:szCs w:val="48"/>
    </w:rPr>
  </w:style>
  <w:style w:type="paragraph" w:styleId="2">
    <w:name w:val="heading 2"/>
    <w:basedOn w:val="a"/>
    <w:link w:val="2Char"/>
    <w:uiPriority w:val="9"/>
    <w:qFormat/>
    <w:rsid w:val="004A507A"/>
    <w:pPr>
      <w:widowControl/>
      <w:jc w:val="left"/>
      <w:outlineLvl w:val="1"/>
    </w:pPr>
    <w:rPr>
      <w:rFonts w:ascii="SimSun" w:eastAsia="SimSun" w:hAnsi="SimSun" w:cs="SimSun"/>
      <w:b/>
      <w:bCs/>
      <w:kern w:val="0"/>
      <w:sz w:val="36"/>
      <w:szCs w:val="36"/>
    </w:rPr>
  </w:style>
  <w:style w:type="paragraph" w:styleId="3">
    <w:name w:val="heading 3"/>
    <w:basedOn w:val="a"/>
    <w:link w:val="3Char"/>
    <w:uiPriority w:val="9"/>
    <w:qFormat/>
    <w:rsid w:val="004A507A"/>
    <w:pPr>
      <w:widowControl/>
      <w:jc w:val="left"/>
      <w:outlineLvl w:val="2"/>
    </w:pPr>
    <w:rPr>
      <w:rFonts w:ascii="SimSun" w:eastAsia="SimSun" w:hAnsi="SimSun" w:cs="SimSun"/>
      <w:b/>
      <w:bCs/>
      <w:kern w:val="0"/>
      <w:sz w:val="27"/>
      <w:szCs w:val="27"/>
    </w:rPr>
  </w:style>
  <w:style w:type="paragraph" w:styleId="4">
    <w:name w:val="heading 4"/>
    <w:basedOn w:val="a"/>
    <w:link w:val="4Char"/>
    <w:uiPriority w:val="9"/>
    <w:qFormat/>
    <w:rsid w:val="004A507A"/>
    <w:pPr>
      <w:widowControl/>
      <w:jc w:val="left"/>
      <w:outlineLvl w:val="3"/>
    </w:pPr>
    <w:rPr>
      <w:rFonts w:ascii="SimSun" w:eastAsia="SimSun" w:hAnsi="SimSun" w:cs="SimSun"/>
      <w:b/>
      <w:bCs/>
      <w:kern w:val="0"/>
      <w:sz w:val="24"/>
      <w:szCs w:val="24"/>
    </w:rPr>
  </w:style>
  <w:style w:type="paragraph" w:styleId="5">
    <w:name w:val="heading 5"/>
    <w:basedOn w:val="a"/>
    <w:link w:val="5Char"/>
    <w:uiPriority w:val="9"/>
    <w:qFormat/>
    <w:rsid w:val="004A507A"/>
    <w:pPr>
      <w:widowControl/>
      <w:jc w:val="left"/>
      <w:outlineLvl w:val="4"/>
    </w:pPr>
    <w:rPr>
      <w:rFonts w:ascii="SimSun" w:eastAsia="SimSun" w:hAnsi="SimSun" w:cs="SimSun"/>
      <w:b/>
      <w:bCs/>
      <w:kern w:val="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4A507A"/>
    <w:rPr>
      <w:rFonts w:ascii="SimSun" w:eastAsia="SimSun" w:hAnsi="SimSun" w:cs="SimSun"/>
      <w:b/>
      <w:bCs/>
      <w:kern w:val="36"/>
      <w:sz w:val="48"/>
      <w:szCs w:val="48"/>
      <w:lang w:eastAsia="zh-CN"/>
    </w:rPr>
  </w:style>
  <w:style w:type="character" w:customStyle="1" w:styleId="2Char">
    <w:name w:val="제목 2 Char"/>
    <w:basedOn w:val="a0"/>
    <w:link w:val="2"/>
    <w:uiPriority w:val="9"/>
    <w:rsid w:val="004A507A"/>
    <w:rPr>
      <w:rFonts w:ascii="SimSun" w:eastAsia="SimSun" w:hAnsi="SimSun" w:cs="SimSun"/>
      <w:b/>
      <w:bCs/>
      <w:kern w:val="0"/>
      <w:sz w:val="36"/>
      <w:szCs w:val="36"/>
      <w:lang w:eastAsia="zh-CN"/>
    </w:rPr>
  </w:style>
  <w:style w:type="character" w:customStyle="1" w:styleId="3Char">
    <w:name w:val="제목 3 Char"/>
    <w:basedOn w:val="a0"/>
    <w:link w:val="3"/>
    <w:uiPriority w:val="9"/>
    <w:rsid w:val="004A507A"/>
    <w:rPr>
      <w:rFonts w:ascii="SimSun" w:eastAsia="SimSun" w:hAnsi="SimSun" w:cs="SimSun"/>
      <w:b/>
      <w:bCs/>
      <w:kern w:val="0"/>
      <w:sz w:val="27"/>
      <w:szCs w:val="27"/>
      <w:lang w:eastAsia="zh-CN"/>
    </w:rPr>
  </w:style>
  <w:style w:type="character" w:customStyle="1" w:styleId="4Char">
    <w:name w:val="제목 4 Char"/>
    <w:basedOn w:val="a0"/>
    <w:link w:val="4"/>
    <w:uiPriority w:val="9"/>
    <w:rsid w:val="004A507A"/>
    <w:rPr>
      <w:rFonts w:ascii="SimSun" w:eastAsia="SimSun" w:hAnsi="SimSun" w:cs="SimSun"/>
      <w:b/>
      <w:bCs/>
      <w:kern w:val="0"/>
      <w:sz w:val="24"/>
      <w:szCs w:val="24"/>
      <w:lang w:eastAsia="zh-CN"/>
    </w:rPr>
  </w:style>
  <w:style w:type="character" w:customStyle="1" w:styleId="5Char">
    <w:name w:val="제목 5 Char"/>
    <w:basedOn w:val="a0"/>
    <w:link w:val="5"/>
    <w:uiPriority w:val="9"/>
    <w:rsid w:val="004A507A"/>
    <w:rPr>
      <w:rFonts w:ascii="SimSun" w:eastAsia="SimSun" w:hAnsi="SimSun" w:cs="SimSun"/>
      <w:b/>
      <w:bCs/>
      <w:kern w:val="0"/>
      <w:szCs w:val="20"/>
      <w:lang w:eastAsia="zh-CN"/>
    </w:rPr>
  </w:style>
  <w:style w:type="table" w:styleId="a3">
    <w:name w:val="Table Grid"/>
    <w:basedOn w:val="a1"/>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character" w:styleId="a9">
    <w:name w:val="Strong"/>
    <w:qFormat/>
    <w:rsid w:val="004A507A"/>
    <w:rPr>
      <w:b/>
      <w:bCs/>
    </w:rPr>
  </w:style>
  <w:style w:type="character" w:styleId="aa">
    <w:name w:val="Emphasis"/>
    <w:basedOn w:val="a0"/>
    <w:uiPriority w:val="20"/>
    <w:qFormat/>
    <w:rsid w:val="004A507A"/>
    <w:rPr>
      <w:i w:val="0"/>
      <w:iCs w:val="0"/>
    </w:rPr>
  </w:style>
  <w:style w:type="paragraph" w:customStyle="1" w:styleId="f14">
    <w:name w:val="f14"/>
    <w:basedOn w:val="a"/>
    <w:rsid w:val="004A507A"/>
    <w:pPr>
      <w:widowControl/>
      <w:jc w:val="left"/>
    </w:pPr>
    <w:rPr>
      <w:rFonts w:ascii="SimSun" w:eastAsia="SimSun" w:hAnsi="SimSun" w:cs="SimSun"/>
      <w:kern w:val="0"/>
      <w:szCs w:val="21"/>
    </w:rPr>
  </w:style>
  <w:style w:type="paragraph" w:customStyle="1" w:styleId="lh19">
    <w:name w:val="lh19"/>
    <w:basedOn w:val="a"/>
    <w:rsid w:val="004A507A"/>
    <w:pPr>
      <w:widowControl/>
      <w:spacing w:line="285" w:lineRule="atLeast"/>
      <w:jc w:val="left"/>
    </w:pPr>
    <w:rPr>
      <w:rFonts w:ascii="SimSun" w:eastAsia="SimSun" w:hAnsi="SimSun" w:cs="SimSun"/>
      <w:kern w:val="0"/>
      <w:sz w:val="24"/>
      <w:szCs w:val="24"/>
    </w:rPr>
  </w:style>
  <w:style w:type="paragraph" w:customStyle="1" w:styleId="main">
    <w:name w:val="main"/>
    <w:basedOn w:val="a"/>
    <w:rsid w:val="004A507A"/>
    <w:pPr>
      <w:widowControl/>
      <w:jc w:val="left"/>
    </w:pPr>
    <w:rPr>
      <w:rFonts w:ascii="SimSun" w:eastAsia="SimSun" w:hAnsi="SimSun" w:cs="SimSun"/>
      <w:kern w:val="0"/>
      <w:sz w:val="24"/>
      <w:szCs w:val="24"/>
    </w:rPr>
  </w:style>
  <w:style w:type="paragraph" w:customStyle="1" w:styleId="hspace">
    <w:name w:val="hspace"/>
    <w:basedOn w:val="a"/>
    <w:rsid w:val="004A507A"/>
    <w:pPr>
      <w:widowControl/>
      <w:jc w:val="left"/>
    </w:pPr>
    <w:rPr>
      <w:rFonts w:ascii="SimSun" w:eastAsia="SimSun" w:hAnsi="SimSun" w:cs="SimSun"/>
      <w:kern w:val="0"/>
      <w:sz w:val="2"/>
      <w:szCs w:val="2"/>
    </w:rPr>
  </w:style>
  <w:style w:type="paragraph" w:customStyle="1" w:styleId="b1">
    <w:name w:val="b1"/>
    <w:basedOn w:val="a"/>
    <w:rsid w:val="004A507A"/>
    <w:pPr>
      <w:widowControl/>
      <w:pBdr>
        <w:top w:val="single" w:sz="6" w:space="0" w:color="000000"/>
        <w:left w:val="single" w:sz="6" w:space="0" w:color="000000"/>
        <w:bottom w:val="single" w:sz="6" w:space="0" w:color="000000"/>
        <w:right w:val="single" w:sz="6" w:space="0" w:color="000000"/>
      </w:pBdr>
      <w:jc w:val="left"/>
    </w:pPr>
    <w:rPr>
      <w:rFonts w:ascii="SimSun" w:eastAsia="SimSun" w:hAnsi="SimSun" w:cs="SimSun"/>
      <w:kern w:val="0"/>
      <w:sz w:val="24"/>
      <w:szCs w:val="24"/>
    </w:rPr>
  </w:style>
  <w:style w:type="paragraph" w:customStyle="1" w:styleId="wrapper">
    <w:name w:val="wrapper"/>
    <w:basedOn w:val="a"/>
    <w:rsid w:val="004A507A"/>
    <w:pPr>
      <w:widowControl/>
      <w:shd w:val="clear" w:color="auto" w:fill="FFFFFF"/>
      <w:jc w:val="left"/>
    </w:pPr>
    <w:rPr>
      <w:rFonts w:ascii="SimSun" w:eastAsia="SimSun" w:hAnsi="SimSun" w:cs="SimSun"/>
      <w:kern w:val="0"/>
      <w:sz w:val="24"/>
      <w:szCs w:val="24"/>
    </w:rPr>
  </w:style>
  <w:style w:type="paragraph" w:customStyle="1" w:styleId="fl">
    <w:name w:val="fl"/>
    <w:basedOn w:val="a"/>
    <w:rsid w:val="004A507A"/>
    <w:pPr>
      <w:widowControl/>
      <w:jc w:val="left"/>
    </w:pPr>
    <w:rPr>
      <w:rFonts w:ascii="SimSun" w:eastAsia="SimSun" w:hAnsi="SimSun" w:cs="SimSun"/>
      <w:kern w:val="0"/>
      <w:sz w:val="24"/>
      <w:szCs w:val="24"/>
    </w:rPr>
  </w:style>
  <w:style w:type="paragraph" w:customStyle="1" w:styleId="fr">
    <w:name w:val="fr"/>
    <w:basedOn w:val="a"/>
    <w:rsid w:val="004A507A"/>
    <w:pPr>
      <w:widowControl/>
      <w:jc w:val="left"/>
    </w:pPr>
    <w:rPr>
      <w:rFonts w:ascii="SimSun" w:eastAsia="SimSun" w:hAnsi="SimSun" w:cs="SimSun"/>
      <w:kern w:val="0"/>
      <w:sz w:val="24"/>
      <w:szCs w:val="24"/>
    </w:rPr>
  </w:style>
  <w:style w:type="paragraph" w:customStyle="1" w:styleId="blank10">
    <w:name w:val="blank10"/>
    <w:basedOn w:val="a"/>
    <w:rsid w:val="004A507A"/>
    <w:pPr>
      <w:widowControl/>
      <w:jc w:val="left"/>
    </w:pPr>
    <w:rPr>
      <w:rFonts w:ascii="SimSun" w:eastAsia="SimSun" w:hAnsi="SimSun" w:cs="SimSun"/>
      <w:kern w:val="0"/>
      <w:sz w:val="2"/>
      <w:szCs w:val="2"/>
    </w:rPr>
  </w:style>
  <w:style w:type="paragraph" w:customStyle="1" w:styleId="blank14">
    <w:name w:val="blank14"/>
    <w:basedOn w:val="a"/>
    <w:rsid w:val="004A507A"/>
    <w:pPr>
      <w:widowControl/>
      <w:jc w:val="left"/>
    </w:pPr>
    <w:rPr>
      <w:rFonts w:ascii="SimSun" w:eastAsia="SimSun" w:hAnsi="SimSun" w:cs="SimSun"/>
      <w:kern w:val="0"/>
      <w:sz w:val="24"/>
      <w:szCs w:val="24"/>
    </w:rPr>
  </w:style>
  <w:style w:type="paragraph" w:customStyle="1" w:styleId="ml1">
    <w:name w:val="ml1"/>
    <w:basedOn w:val="a"/>
    <w:rsid w:val="004A507A"/>
    <w:pPr>
      <w:widowControl/>
      <w:ind w:left="15"/>
      <w:jc w:val="left"/>
    </w:pPr>
    <w:rPr>
      <w:rFonts w:ascii="SimSun" w:eastAsia="SimSun" w:hAnsi="SimSun" w:cs="SimSun"/>
      <w:kern w:val="0"/>
      <w:sz w:val="24"/>
      <w:szCs w:val="24"/>
    </w:rPr>
  </w:style>
  <w:style w:type="paragraph" w:customStyle="1" w:styleId="ml3">
    <w:name w:val="ml3"/>
    <w:basedOn w:val="a"/>
    <w:rsid w:val="004A507A"/>
    <w:pPr>
      <w:widowControl/>
      <w:ind w:left="45"/>
      <w:jc w:val="left"/>
    </w:pPr>
    <w:rPr>
      <w:rFonts w:ascii="SimSun" w:eastAsia="SimSun" w:hAnsi="SimSun" w:cs="SimSun"/>
      <w:kern w:val="0"/>
      <w:sz w:val="24"/>
      <w:szCs w:val="24"/>
    </w:rPr>
  </w:style>
  <w:style w:type="paragraph" w:customStyle="1" w:styleId="ml5">
    <w:name w:val="ml5"/>
    <w:basedOn w:val="a"/>
    <w:rsid w:val="004A507A"/>
    <w:pPr>
      <w:widowControl/>
      <w:ind w:left="75"/>
      <w:jc w:val="left"/>
    </w:pPr>
    <w:rPr>
      <w:rFonts w:ascii="SimSun" w:eastAsia="SimSun" w:hAnsi="SimSun" w:cs="SimSun"/>
      <w:kern w:val="0"/>
      <w:sz w:val="24"/>
      <w:szCs w:val="24"/>
    </w:rPr>
  </w:style>
  <w:style w:type="paragraph" w:customStyle="1" w:styleId="ml10">
    <w:name w:val="ml10"/>
    <w:basedOn w:val="a"/>
    <w:rsid w:val="004A507A"/>
    <w:pPr>
      <w:widowControl/>
      <w:ind w:left="150"/>
      <w:jc w:val="left"/>
    </w:pPr>
    <w:rPr>
      <w:rFonts w:ascii="SimSun" w:eastAsia="SimSun" w:hAnsi="SimSun" w:cs="SimSun"/>
      <w:kern w:val="0"/>
      <w:sz w:val="24"/>
      <w:szCs w:val="24"/>
    </w:rPr>
  </w:style>
  <w:style w:type="paragraph" w:customStyle="1" w:styleId="ml20">
    <w:name w:val="ml20"/>
    <w:basedOn w:val="a"/>
    <w:rsid w:val="004A507A"/>
    <w:pPr>
      <w:widowControl/>
      <w:ind w:left="300"/>
      <w:jc w:val="left"/>
    </w:pPr>
    <w:rPr>
      <w:rFonts w:ascii="SimSun" w:eastAsia="SimSun" w:hAnsi="SimSun" w:cs="SimSun"/>
      <w:kern w:val="0"/>
      <w:sz w:val="24"/>
      <w:szCs w:val="24"/>
    </w:rPr>
  </w:style>
  <w:style w:type="paragraph" w:customStyle="1" w:styleId="mb10">
    <w:name w:val="mb10"/>
    <w:basedOn w:val="a"/>
    <w:rsid w:val="004A507A"/>
    <w:pPr>
      <w:widowControl/>
      <w:spacing w:after="150"/>
      <w:jc w:val="left"/>
    </w:pPr>
    <w:rPr>
      <w:rFonts w:ascii="SimSun" w:eastAsia="SimSun" w:hAnsi="SimSun" w:cs="SimSun"/>
      <w:kern w:val="0"/>
      <w:sz w:val="24"/>
      <w:szCs w:val="24"/>
    </w:rPr>
  </w:style>
  <w:style w:type="paragraph" w:customStyle="1" w:styleId="mb20">
    <w:name w:val="mb20"/>
    <w:basedOn w:val="a"/>
    <w:rsid w:val="004A507A"/>
    <w:pPr>
      <w:widowControl/>
      <w:spacing w:after="300"/>
      <w:jc w:val="left"/>
    </w:pPr>
    <w:rPr>
      <w:rFonts w:ascii="SimSun" w:eastAsia="SimSun" w:hAnsi="SimSun" w:cs="SimSun"/>
      <w:kern w:val="0"/>
      <w:sz w:val="24"/>
      <w:szCs w:val="24"/>
    </w:rPr>
  </w:style>
  <w:style w:type="paragraph" w:customStyle="1" w:styleId="mt5">
    <w:name w:val="mt5"/>
    <w:basedOn w:val="a"/>
    <w:rsid w:val="004A507A"/>
    <w:pPr>
      <w:widowControl/>
      <w:spacing w:before="75"/>
      <w:jc w:val="left"/>
    </w:pPr>
    <w:rPr>
      <w:rFonts w:ascii="SimSun" w:eastAsia="SimSun" w:hAnsi="SimSun" w:cs="SimSun"/>
      <w:kern w:val="0"/>
      <w:sz w:val="24"/>
      <w:szCs w:val="24"/>
    </w:rPr>
  </w:style>
  <w:style w:type="paragraph" w:customStyle="1" w:styleId="mt2">
    <w:name w:val="mt2"/>
    <w:basedOn w:val="a"/>
    <w:rsid w:val="004A507A"/>
    <w:pPr>
      <w:widowControl/>
      <w:spacing w:before="30"/>
      <w:jc w:val="left"/>
    </w:pPr>
    <w:rPr>
      <w:rFonts w:ascii="SimSun" w:eastAsia="SimSun" w:hAnsi="SimSun" w:cs="SimSun"/>
      <w:kern w:val="0"/>
      <w:sz w:val="24"/>
      <w:szCs w:val="24"/>
    </w:rPr>
  </w:style>
  <w:style w:type="paragraph" w:customStyle="1" w:styleId="mt10">
    <w:name w:val="mt10"/>
    <w:basedOn w:val="a"/>
    <w:rsid w:val="004A507A"/>
    <w:pPr>
      <w:widowControl/>
      <w:spacing w:before="150"/>
      <w:jc w:val="left"/>
    </w:pPr>
    <w:rPr>
      <w:rFonts w:ascii="SimSun" w:eastAsia="SimSun" w:hAnsi="SimSun" w:cs="SimSun"/>
      <w:kern w:val="0"/>
      <w:sz w:val="24"/>
      <w:szCs w:val="24"/>
    </w:rPr>
  </w:style>
  <w:style w:type="paragraph" w:customStyle="1" w:styleId="mt20">
    <w:name w:val="mt20"/>
    <w:basedOn w:val="a"/>
    <w:rsid w:val="004A507A"/>
    <w:pPr>
      <w:widowControl/>
      <w:spacing w:before="300"/>
      <w:jc w:val="left"/>
    </w:pPr>
    <w:rPr>
      <w:rFonts w:ascii="SimSun" w:eastAsia="SimSun" w:hAnsi="SimSun" w:cs="SimSun"/>
      <w:kern w:val="0"/>
      <w:sz w:val="24"/>
      <w:szCs w:val="24"/>
    </w:rPr>
  </w:style>
  <w:style w:type="paragraph" w:customStyle="1" w:styleId="mr5">
    <w:name w:val="mr5"/>
    <w:basedOn w:val="a"/>
    <w:rsid w:val="004A507A"/>
    <w:pPr>
      <w:widowControl/>
      <w:ind w:right="75"/>
      <w:jc w:val="left"/>
    </w:pPr>
    <w:rPr>
      <w:rFonts w:ascii="SimSun" w:eastAsia="SimSun" w:hAnsi="SimSun" w:cs="SimSun"/>
      <w:kern w:val="0"/>
      <w:sz w:val="24"/>
      <w:szCs w:val="24"/>
    </w:rPr>
  </w:style>
  <w:style w:type="paragraph" w:customStyle="1" w:styleId="mr16">
    <w:name w:val="mr16"/>
    <w:basedOn w:val="a"/>
    <w:rsid w:val="004A507A"/>
    <w:pPr>
      <w:widowControl/>
      <w:ind w:right="225"/>
      <w:jc w:val="left"/>
    </w:pPr>
    <w:rPr>
      <w:rFonts w:ascii="SimSun" w:eastAsia="SimSun" w:hAnsi="SimSun" w:cs="SimSun"/>
      <w:kern w:val="0"/>
      <w:sz w:val="24"/>
      <w:szCs w:val="24"/>
    </w:rPr>
  </w:style>
  <w:style w:type="paragraph" w:customStyle="1" w:styleId="mr10">
    <w:name w:val="mr10"/>
    <w:basedOn w:val="a"/>
    <w:rsid w:val="004A507A"/>
    <w:pPr>
      <w:widowControl/>
      <w:ind w:right="150"/>
      <w:jc w:val="left"/>
    </w:pPr>
    <w:rPr>
      <w:rFonts w:ascii="SimSun" w:eastAsia="SimSun" w:hAnsi="SimSun" w:cs="SimSun"/>
      <w:kern w:val="0"/>
      <w:sz w:val="24"/>
      <w:szCs w:val="24"/>
    </w:rPr>
  </w:style>
  <w:style w:type="paragraph" w:customStyle="1" w:styleId="p10">
    <w:name w:val="p10"/>
    <w:basedOn w:val="a"/>
    <w:rsid w:val="004A507A"/>
    <w:pPr>
      <w:widowControl/>
      <w:jc w:val="left"/>
    </w:pPr>
    <w:rPr>
      <w:rFonts w:ascii="SimSun" w:eastAsia="SimSun" w:hAnsi="SimSun" w:cs="SimSun"/>
      <w:kern w:val="0"/>
      <w:sz w:val="24"/>
      <w:szCs w:val="24"/>
    </w:rPr>
  </w:style>
  <w:style w:type="paragraph" w:customStyle="1" w:styleId="pl10">
    <w:name w:val="pl10"/>
    <w:basedOn w:val="a"/>
    <w:rsid w:val="004A507A"/>
    <w:pPr>
      <w:widowControl/>
      <w:jc w:val="left"/>
    </w:pPr>
    <w:rPr>
      <w:rFonts w:ascii="SimSun" w:eastAsia="SimSun" w:hAnsi="SimSun" w:cs="SimSun"/>
      <w:kern w:val="0"/>
      <w:sz w:val="24"/>
      <w:szCs w:val="24"/>
    </w:rPr>
  </w:style>
  <w:style w:type="paragraph" w:customStyle="1" w:styleId="pl20">
    <w:name w:val="pl20"/>
    <w:basedOn w:val="a"/>
    <w:rsid w:val="004A507A"/>
    <w:pPr>
      <w:widowControl/>
      <w:jc w:val="left"/>
    </w:pPr>
    <w:rPr>
      <w:rFonts w:ascii="SimSun" w:eastAsia="SimSun" w:hAnsi="SimSun" w:cs="SimSun"/>
      <w:kern w:val="0"/>
      <w:sz w:val="24"/>
      <w:szCs w:val="24"/>
    </w:rPr>
  </w:style>
  <w:style w:type="paragraph" w:customStyle="1" w:styleId="pl25">
    <w:name w:val="pl25"/>
    <w:basedOn w:val="a"/>
    <w:rsid w:val="004A507A"/>
    <w:pPr>
      <w:widowControl/>
      <w:jc w:val="left"/>
    </w:pPr>
    <w:rPr>
      <w:rFonts w:ascii="SimSun" w:eastAsia="SimSun" w:hAnsi="SimSun" w:cs="SimSun"/>
      <w:kern w:val="0"/>
      <w:sz w:val="24"/>
      <w:szCs w:val="24"/>
    </w:rPr>
  </w:style>
  <w:style w:type="paragraph" w:customStyle="1" w:styleId="pr10">
    <w:name w:val="pr10"/>
    <w:basedOn w:val="a"/>
    <w:rsid w:val="004A507A"/>
    <w:pPr>
      <w:widowControl/>
      <w:jc w:val="left"/>
    </w:pPr>
    <w:rPr>
      <w:rFonts w:ascii="SimSun" w:eastAsia="SimSun" w:hAnsi="SimSun" w:cs="SimSun"/>
      <w:kern w:val="0"/>
      <w:sz w:val="24"/>
      <w:szCs w:val="24"/>
    </w:rPr>
  </w:style>
  <w:style w:type="paragraph" w:customStyle="1" w:styleId="pt10">
    <w:name w:val="pt10"/>
    <w:basedOn w:val="a"/>
    <w:rsid w:val="004A507A"/>
    <w:pPr>
      <w:widowControl/>
      <w:jc w:val="left"/>
    </w:pPr>
    <w:rPr>
      <w:rFonts w:ascii="SimSun" w:eastAsia="SimSun" w:hAnsi="SimSun" w:cs="SimSun"/>
      <w:kern w:val="0"/>
      <w:sz w:val="24"/>
      <w:szCs w:val="24"/>
    </w:rPr>
  </w:style>
  <w:style w:type="paragraph" w:customStyle="1" w:styleId="pb10">
    <w:name w:val="pb10"/>
    <w:basedOn w:val="a"/>
    <w:rsid w:val="004A507A"/>
    <w:pPr>
      <w:widowControl/>
      <w:jc w:val="left"/>
    </w:pPr>
    <w:rPr>
      <w:rFonts w:ascii="SimSun" w:eastAsia="SimSun" w:hAnsi="SimSun" w:cs="SimSun"/>
      <w:kern w:val="0"/>
      <w:sz w:val="24"/>
      <w:szCs w:val="24"/>
    </w:rPr>
  </w:style>
  <w:style w:type="paragraph" w:customStyle="1" w:styleId="pd20">
    <w:name w:val="pd20"/>
    <w:basedOn w:val="a"/>
    <w:rsid w:val="004A507A"/>
    <w:pPr>
      <w:widowControl/>
      <w:jc w:val="left"/>
    </w:pPr>
    <w:rPr>
      <w:rFonts w:ascii="SimSun" w:eastAsia="SimSun" w:hAnsi="SimSun" w:cs="SimSun"/>
      <w:kern w:val="0"/>
      <w:sz w:val="24"/>
      <w:szCs w:val="24"/>
    </w:rPr>
  </w:style>
  <w:style w:type="paragraph" w:customStyle="1" w:styleId="w50">
    <w:name w:val="w50"/>
    <w:basedOn w:val="a"/>
    <w:rsid w:val="004A507A"/>
    <w:pPr>
      <w:widowControl/>
      <w:jc w:val="left"/>
    </w:pPr>
    <w:rPr>
      <w:rFonts w:ascii="SimSun" w:eastAsia="SimSun" w:hAnsi="SimSun" w:cs="SimSun"/>
      <w:kern w:val="0"/>
      <w:sz w:val="24"/>
      <w:szCs w:val="24"/>
    </w:rPr>
  </w:style>
  <w:style w:type="paragraph" w:customStyle="1" w:styleId="w110">
    <w:name w:val="w110"/>
    <w:basedOn w:val="a"/>
    <w:rsid w:val="004A507A"/>
    <w:pPr>
      <w:widowControl/>
      <w:jc w:val="left"/>
    </w:pPr>
    <w:rPr>
      <w:rFonts w:ascii="SimSun" w:eastAsia="SimSun" w:hAnsi="SimSun" w:cs="SimSun"/>
      <w:kern w:val="0"/>
      <w:sz w:val="24"/>
      <w:szCs w:val="24"/>
    </w:rPr>
  </w:style>
  <w:style w:type="paragraph" w:customStyle="1" w:styleId="w190">
    <w:name w:val="w190"/>
    <w:basedOn w:val="a"/>
    <w:rsid w:val="004A507A"/>
    <w:pPr>
      <w:widowControl/>
      <w:jc w:val="left"/>
    </w:pPr>
    <w:rPr>
      <w:rFonts w:ascii="SimSun" w:eastAsia="SimSun" w:hAnsi="SimSun" w:cs="SimSun"/>
      <w:kern w:val="0"/>
      <w:sz w:val="24"/>
      <w:szCs w:val="24"/>
    </w:rPr>
  </w:style>
  <w:style w:type="paragraph" w:customStyle="1" w:styleId="10">
    <w:name w:val="列表1"/>
    <w:basedOn w:val="a"/>
    <w:rsid w:val="004A507A"/>
    <w:pPr>
      <w:widowControl/>
      <w:jc w:val="left"/>
    </w:pPr>
    <w:rPr>
      <w:rFonts w:ascii="SimSun" w:eastAsia="SimSun" w:hAnsi="SimSun" w:cs="SimSun"/>
      <w:kern w:val="0"/>
      <w:sz w:val="24"/>
      <w:szCs w:val="24"/>
    </w:rPr>
  </w:style>
  <w:style w:type="paragraph" w:customStyle="1" w:styleId="headertop">
    <w:name w:val="headertop"/>
    <w:basedOn w:val="a"/>
    <w:rsid w:val="004A507A"/>
    <w:pPr>
      <w:widowControl/>
      <w:spacing w:line="390" w:lineRule="atLeast"/>
      <w:jc w:val="left"/>
    </w:pPr>
    <w:rPr>
      <w:rFonts w:ascii="SimSun" w:eastAsia="SimSun" w:hAnsi="SimSun" w:cs="SimSun"/>
      <w:color w:val="888888"/>
      <w:kern w:val="0"/>
      <w:sz w:val="24"/>
      <w:szCs w:val="24"/>
    </w:rPr>
  </w:style>
  <w:style w:type="paragraph" w:customStyle="1" w:styleId="11">
    <w:name w:val="页眉1"/>
    <w:basedOn w:val="a"/>
    <w:rsid w:val="004A507A"/>
    <w:pPr>
      <w:widowControl/>
      <w:jc w:val="left"/>
    </w:pPr>
    <w:rPr>
      <w:rFonts w:ascii="SimSun" w:eastAsia="SimSun" w:hAnsi="SimSun" w:cs="SimSun"/>
      <w:kern w:val="0"/>
      <w:sz w:val="24"/>
      <w:szCs w:val="24"/>
    </w:rPr>
  </w:style>
  <w:style w:type="paragraph" w:customStyle="1" w:styleId="headerbottombox">
    <w:name w:val="headerbottombox"/>
    <w:basedOn w:val="a"/>
    <w:rsid w:val="004A507A"/>
    <w:pPr>
      <w:widowControl/>
      <w:shd w:val="clear" w:color="auto" w:fill="B40001"/>
      <w:spacing w:before="30"/>
      <w:jc w:val="left"/>
    </w:pPr>
    <w:rPr>
      <w:rFonts w:ascii="SimSun" w:eastAsia="SimSun" w:hAnsi="SimSun" w:cs="SimSun"/>
      <w:kern w:val="0"/>
      <w:sz w:val="24"/>
      <w:szCs w:val="24"/>
    </w:rPr>
  </w:style>
  <w:style w:type="paragraph" w:customStyle="1" w:styleId="content">
    <w:name w:val="content"/>
    <w:basedOn w:val="a"/>
    <w:rsid w:val="004A507A"/>
    <w:pPr>
      <w:widowControl/>
      <w:jc w:val="left"/>
    </w:pPr>
    <w:rPr>
      <w:rFonts w:ascii="SimSun" w:eastAsia="SimSun" w:hAnsi="SimSun" w:cs="SimSun"/>
      <w:kern w:val="0"/>
      <w:sz w:val="24"/>
      <w:szCs w:val="24"/>
    </w:rPr>
  </w:style>
  <w:style w:type="paragraph" w:customStyle="1" w:styleId="dbox">
    <w:name w:val="dbox"/>
    <w:basedOn w:val="a"/>
    <w:rsid w:val="004A507A"/>
    <w:pPr>
      <w:widowControl/>
      <w:pBdr>
        <w:left w:val="single" w:sz="6" w:space="0" w:color="D2D2D2"/>
        <w:bottom w:val="single" w:sz="6" w:space="0" w:color="D2D2D2"/>
        <w:right w:val="single" w:sz="6" w:space="0" w:color="D2D2D2"/>
      </w:pBdr>
      <w:jc w:val="left"/>
    </w:pPr>
    <w:rPr>
      <w:rFonts w:ascii="SimSun" w:eastAsia="SimSun" w:hAnsi="SimSun" w:cs="SimSun"/>
      <w:kern w:val="0"/>
      <w:sz w:val="24"/>
      <w:szCs w:val="24"/>
    </w:rPr>
  </w:style>
  <w:style w:type="paragraph" w:customStyle="1" w:styleId="tbox">
    <w:name w:val="tbox"/>
    <w:basedOn w:val="a"/>
    <w:rsid w:val="004A507A"/>
    <w:pPr>
      <w:widowControl/>
      <w:pBdr>
        <w:left w:val="single" w:sz="6" w:space="0" w:color="D2D2D2"/>
        <w:bottom w:val="single" w:sz="6" w:space="0" w:color="D2D2D2"/>
        <w:right w:val="single" w:sz="6" w:space="0" w:color="D2D2D2"/>
      </w:pBdr>
      <w:jc w:val="left"/>
    </w:pPr>
    <w:rPr>
      <w:rFonts w:ascii="SimSun" w:eastAsia="SimSun" w:hAnsi="SimSun" w:cs="SimSun"/>
      <w:kern w:val="0"/>
      <w:sz w:val="24"/>
      <w:szCs w:val="24"/>
    </w:rPr>
  </w:style>
  <w:style w:type="paragraph" w:customStyle="1" w:styleId="12">
    <w:name w:val="页脚1"/>
    <w:basedOn w:val="a"/>
    <w:rsid w:val="004A507A"/>
    <w:pPr>
      <w:widowControl/>
      <w:pBdr>
        <w:top w:val="single" w:sz="12" w:space="0" w:color="B40001"/>
      </w:pBdr>
      <w:ind w:left="150" w:right="150"/>
      <w:jc w:val="center"/>
    </w:pPr>
    <w:rPr>
      <w:rFonts w:ascii="SimSun" w:eastAsia="SimSun" w:hAnsi="SimSun" w:cs="SimSun"/>
      <w:kern w:val="0"/>
      <w:sz w:val="24"/>
      <w:szCs w:val="24"/>
    </w:rPr>
  </w:style>
  <w:style w:type="paragraph" w:customStyle="1" w:styleId="page">
    <w:name w:val="page"/>
    <w:basedOn w:val="a"/>
    <w:rsid w:val="004A507A"/>
    <w:pPr>
      <w:widowControl/>
      <w:spacing w:before="210"/>
      <w:jc w:val="center"/>
    </w:pPr>
    <w:rPr>
      <w:rFonts w:ascii="SimSun" w:eastAsia="SimSun" w:hAnsi="SimSun" w:cs="SimSun"/>
      <w:kern w:val="0"/>
      <w:szCs w:val="21"/>
    </w:rPr>
  </w:style>
  <w:style w:type="paragraph" w:customStyle="1" w:styleId="crumbs">
    <w:name w:val="crumbs"/>
    <w:basedOn w:val="a"/>
    <w:rsid w:val="004A507A"/>
    <w:pPr>
      <w:widowControl/>
      <w:spacing w:before="15" w:after="15" w:line="570" w:lineRule="atLeast"/>
      <w:ind w:left="15" w:right="15"/>
      <w:jc w:val="left"/>
    </w:pPr>
    <w:rPr>
      <w:rFonts w:ascii="SimSun" w:eastAsia="SimSun" w:hAnsi="SimSun" w:cs="SimSun"/>
      <w:kern w:val="0"/>
      <w:sz w:val="24"/>
      <w:szCs w:val="24"/>
    </w:rPr>
  </w:style>
  <w:style w:type="paragraph" w:customStyle="1" w:styleId="nowposition">
    <w:name w:val="nowposition"/>
    <w:basedOn w:val="a"/>
    <w:rsid w:val="004A507A"/>
    <w:pPr>
      <w:widowControl/>
      <w:spacing w:line="600" w:lineRule="atLeast"/>
      <w:ind w:right="75"/>
      <w:jc w:val="left"/>
    </w:pPr>
    <w:rPr>
      <w:rFonts w:ascii="SimSun" w:eastAsia="SimSun" w:hAnsi="SimSun" w:cs="SimSun"/>
      <w:kern w:val="0"/>
      <w:sz w:val="24"/>
      <w:szCs w:val="24"/>
    </w:rPr>
  </w:style>
  <w:style w:type="paragraph" w:customStyle="1" w:styleId="specialtitle">
    <w:name w:val="special_title"/>
    <w:basedOn w:val="a"/>
    <w:rsid w:val="004A507A"/>
    <w:pPr>
      <w:widowControl/>
      <w:spacing w:after="300"/>
      <w:jc w:val="left"/>
    </w:pPr>
    <w:rPr>
      <w:rFonts w:ascii="SimSun" w:eastAsia="SimSun" w:hAnsi="SimSun" w:cs="SimSun"/>
      <w:kern w:val="0"/>
      <w:sz w:val="24"/>
      <w:szCs w:val="24"/>
    </w:rPr>
  </w:style>
  <w:style w:type="paragraph" w:customStyle="1" w:styleId="box-1">
    <w:name w:val="box-1"/>
    <w:basedOn w:val="a"/>
    <w:rsid w:val="004A507A"/>
    <w:pPr>
      <w:widowControl/>
      <w:pBdr>
        <w:top w:val="single" w:sz="6" w:space="0" w:color="DFDFDF"/>
        <w:left w:val="single" w:sz="6" w:space="0" w:color="D3D3D3"/>
        <w:bottom w:val="single" w:sz="6" w:space="0" w:color="DFDFDF"/>
        <w:right w:val="single" w:sz="6" w:space="0" w:color="D3D3D3"/>
      </w:pBdr>
      <w:jc w:val="left"/>
    </w:pPr>
    <w:rPr>
      <w:rFonts w:ascii="SimSun" w:eastAsia="SimSun" w:hAnsi="SimSun" w:cs="SimSun"/>
      <w:kern w:val="0"/>
      <w:sz w:val="24"/>
      <w:szCs w:val="24"/>
    </w:rPr>
  </w:style>
  <w:style w:type="paragraph" w:customStyle="1" w:styleId="input-text-1">
    <w:name w:val="input-text-1"/>
    <w:basedOn w:val="a"/>
    <w:rsid w:val="004A507A"/>
    <w:pPr>
      <w:widowControl/>
      <w:pBdr>
        <w:top w:val="single" w:sz="6" w:space="3" w:color="558FBF"/>
        <w:left w:val="single" w:sz="6" w:space="2" w:color="558FBF"/>
        <w:bottom w:val="single" w:sz="6" w:space="3" w:color="558FBF"/>
        <w:right w:val="single" w:sz="6" w:space="2" w:color="558FBF"/>
      </w:pBdr>
      <w:spacing w:line="300" w:lineRule="atLeast"/>
      <w:jc w:val="left"/>
      <w:textAlignment w:val="center"/>
    </w:pPr>
    <w:rPr>
      <w:rFonts w:ascii="SimSun" w:eastAsia="SimSun" w:hAnsi="SimSun" w:cs="SimSun"/>
      <w:kern w:val="0"/>
      <w:sz w:val="24"/>
      <w:szCs w:val="24"/>
    </w:rPr>
  </w:style>
  <w:style w:type="paragraph" w:customStyle="1" w:styleId="input-btn-1">
    <w:name w:val="input-btn-1"/>
    <w:basedOn w:val="a"/>
    <w:rsid w:val="004A507A"/>
    <w:pPr>
      <w:widowControl/>
      <w:pBdr>
        <w:top w:val="single" w:sz="6" w:space="0" w:color="D4D4D4"/>
        <w:left w:val="single" w:sz="6" w:space="0" w:color="D4D4D4"/>
        <w:bottom w:val="single" w:sz="6" w:space="0" w:color="D4D4D4"/>
        <w:right w:val="single" w:sz="6" w:space="0" w:color="D4D4D4"/>
      </w:pBdr>
      <w:spacing w:line="420" w:lineRule="atLeast"/>
      <w:jc w:val="left"/>
      <w:textAlignment w:val="center"/>
    </w:pPr>
    <w:rPr>
      <w:rFonts w:ascii="SimSun" w:eastAsia="SimSun" w:hAnsi="SimSun" w:cs="SimSun"/>
      <w:color w:val="C30101"/>
      <w:kern w:val="0"/>
      <w:szCs w:val="21"/>
    </w:rPr>
  </w:style>
  <w:style w:type="paragraph" w:customStyle="1" w:styleId="input-btn-2">
    <w:name w:val="input-btn-2"/>
    <w:basedOn w:val="a"/>
    <w:rsid w:val="004A507A"/>
    <w:pPr>
      <w:widowControl/>
      <w:pBdr>
        <w:top w:val="single" w:sz="6" w:space="0" w:color="D4D4D4"/>
        <w:left w:val="single" w:sz="6" w:space="19" w:color="D4D4D4"/>
        <w:bottom w:val="single" w:sz="6" w:space="0" w:color="D4D4D4"/>
        <w:right w:val="single" w:sz="6" w:space="11" w:color="D4D4D4"/>
      </w:pBdr>
      <w:spacing w:line="375" w:lineRule="atLeast"/>
      <w:jc w:val="left"/>
      <w:textAlignment w:val="center"/>
    </w:pPr>
    <w:rPr>
      <w:rFonts w:ascii="SimSun" w:eastAsia="SimSun" w:hAnsi="SimSun" w:cs="SimSun"/>
      <w:b/>
      <w:bCs/>
      <w:color w:val="006CAC"/>
      <w:kern w:val="0"/>
      <w:szCs w:val="21"/>
    </w:rPr>
  </w:style>
  <w:style w:type="paragraph" w:customStyle="1" w:styleId="slider-1">
    <w:name w:val="slider-1"/>
    <w:basedOn w:val="a"/>
    <w:rsid w:val="004A507A"/>
    <w:pPr>
      <w:widowControl/>
      <w:jc w:val="left"/>
    </w:pPr>
    <w:rPr>
      <w:rFonts w:ascii="SimSun" w:eastAsia="SimSun" w:hAnsi="SimSun" w:cs="SimSun"/>
      <w:kern w:val="0"/>
      <w:sz w:val="24"/>
      <w:szCs w:val="24"/>
    </w:rPr>
  </w:style>
  <w:style w:type="paragraph" w:customStyle="1" w:styleId="pic-report">
    <w:name w:val="pic-report"/>
    <w:basedOn w:val="a"/>
    <w:rsid w:val="004A507A"/>
    <w:pPr>
      <w:widowControl/>
      <w:shd w:val="clear" w:color="auto" w:fill="F6F6F6"/>
      <w:jc w:val="left"/>
    </w:pPr>
    <w:rPr>
      <w:rFonts w:ascii="SimSun" w:eastAsia="SimSun" w:hAnsi="SimSun" w:cs="SimSun"/>
      <w:kern w:val="0"/>
      <w:sz w:val="24"/>
      <w:szCs w:val="24"/>
    </w:rPr>
  </w:style>
  <w:style w:type="paragraph" w:customStyle="1" w:styleId="sz">
    <w:name w:val="s_z"/>
    <w:basedOn w:val="a"/>
    <w:rsid w:val="004A507A"/>
    <w:pPr>
      <w:widowControl/>
      <w:jc w:val="left"/>
    </w:pPr>
    <w:rPr>
      <w:rFonts w:ascii="SimSun" w:eastAsia="SimSun" w:hAnsi="SimSun" w:cs="SimSun"/>
      <w:kern w:val="0"/>
      <w:sz w:val="24"/>
      <w:szCs w:val="24"/>
    </w:rPr>
  </w:style>
  <w:style w:type="paragraph" w:customStyle="1" w:styleId="slw">
    <w:name w:val="s_lw"/>
    <w:basedOn w:val="a"/>
    <w:rsid w:val="004A507A"/>
    <w:pPr>
      <w:widowControl/>
      <w:pBdr>
        <w:top w:val="single" w:sz="6" w:space="8" w:color="D3D3D3"/>
        <w:left w:val="single" w:sz="6" w:space="8" w:color="D3D3D3"/>
        <w:bottom w:val="single" w:sz="6" w:space="8" w:color="D3D3D3"/>
        <w:right w:val="single" w:sz="6" w:space="8" w:color="D3D3D3"/>
      </w:pBdr>
      <w:shd w:val="clear" w:color="auto" w:fill="F8F8F8"/>
      <w:jc w:val="left"/>
    </w:pPr>
    <w:rPr>
      <w:rFonts w:ascii="SimSun" w:eastAsia="SimSun" w:hAnsi="SimSun" w:cs="SimSun"/>
      <w:kern w:val="0"/>
      <w:sz w:val="24"/>
      <w:szCs w:val="24"/>
    </w:rPr>
  </w:style>
  <w:style w:type="paragraph" w:customStyle="1" w:styleId="clist">
    <w:name w:val="clist"/>
    <w:basedOn w:val="a"/>
    <w:rsid w:val="004A507A"/>
    <w:pPr>
      <w:widowControl/>
      <w:jc w:val="left"/>
    </w:pPr>
    <w:rPr>
      <w:rFonts w:ascii="SimSun" w:eastAsia="SimSun" w:hAnsi="SimSun" w:cs="SimSun"/>
      <w:kern w:val="0"/>
      <w:sz w:val="24"/>
      <w:szCs w:val="24"/>
    </w:rPr>
  </w:style>
  <w:style w:type="paragraph" w:customStyle="1" w:styleId="cline">
    <w:name w:val="cline"/>
    <w:basedOn w:val="a"/>
    <w:rsid w:val="004A507A"/>
    <w:pPr>
      <w:widowControl/>
      <w:pBdr>
        <w:bottom w:val="dashed" w:sz="6" w:space="0" w:color="D2D2D2"/>
      </w:pBdr>
      <w:jc w:val="left"/>
    </w:pPr>
    <w:rPr>
      <w:rFonts w:ascii="SimSun" w:eastAsia="SimSun" w:hAnsi="SimSun" w:cs="SimSun"/>
      <w:kern w:val="0"/>
      <w:sz w:val="2"/>
      <w:szCs w:val="2"/>
    </w:rPr>
  </w:style>
  <w:style w:type="paragraph" w:customStyle="1" w:styleId="srw">
    <w:name w:val="s_rw"/>
    <w:basedOn w:val="a"/>
    <w:rsid w:val="004A507A"/>
    <w:pPr>
      <w:widowControl/>
      <w:jc w:val="left"/>
    </w:pPr>
    <w:rPr>
      <w:rFonts w:ascii="SimSun" w:eastAsia="SimSun" w:hAnsi="SimSun" w:cs="SimSun"/>
      <w:kern w:val="0"/>
      <w:sz w:val="24"/>
      <w:szCs w:val="24"/>
    </w:rPr>
  </w:style>
  <w:style w:type="paragraph" w:customStyle="1" w:styleId="spiclist">
    <w:name w:val="s_piclist"/>
    <w:basedOn w:val="a"/>
    <w:rsid w:val="004A507A"/>
    <w:pPr>
      <w:widowControl/>
      <w:jc w:val="left"/>
    </w:pPr>
    <w:rPr>
      <w:rFonts w:ascii="SimSun" w:eastAsia="SimSun" w:hAnsi="SimSun" w:cs="SimSun"/>
      <w:kern w:val="0"/>
      <w:sz w:val="24"/>
      <w:szCs w:val="24"/>
    </w:rPr>
  </w:style>
  <w:style w:type="paragraph" w:customStyle="1" w:styleId="ttablist">
    <w:name w:val="t_tablist"/>
    <w:basedOn w:val="a"/>
    <w:rsid w:val="004A507A"/>
    <w:pPr>
      <w:widowControl/>
      <w:shd w:val="clear" w:color="auto" w:fill="F6F6F6"/>
      <w:spacing w:line="600" w:lineRule="atLeast"/>
      <w:jc w:val="left"/>
    </w:pPr>
    <w:rPr>
      <w:rFonts w:ascii="SimSun" w:eastAsia="SimSun" w:hAnsi="SimSun" w:cs="SimSun"/>
      <w:kern w:val="0"/>
      <w:sz w:val="24"/>
      <w:szCs w:val="24"/>
    </w:rPr>
  </w:style>
  <w:style w:type="paragraph" w:customStyle="1" w:styleId="tabtop">
    <w:name w:val="tab_top"/>
    <w:basedOn w:val="a"/>
    <w:rsid w:val="004A507A"/>
    <w:pPr>
      <w:widowControl/>
      <w:jc w:val="left"/>
    </w:pPr>
    <w:rPr>
      <w:rFonts w:ascii="SimSun" w:eastAsia="SimSun" w:hAnsi="SimSun" w:cs="SimSun"/>
      <w:kern w:val="0"/>
      <w:sz w:val="24"/>
      <w:szCs w:val="24"/>
    </w:rPr>
  </w:style>
  <w:style w:type="paragraph" w:customStyle="1" w:styleId="vlist">
    <w:name w:val="v_list"/>
    <w:basedOn w:val="a"/>
    <w:rsid w:val="004A507A"/>
    <w:pPr>
      <w:widowControl/>
      <w:jc w:val="left"/>
    </w:pPr>
    <w:rPr>
      <w:rFonts w:ascii="SimSun" w:eastAsia="SimSun" w:hAnsi="SimSun" w:cs="SimSun"/>
      <w:kern w:val="0"/>
      <w:sz w:val="24"/>
      <w:szCs w:val="24"/>
    </w:rPr>
  </w:style>
  <w:style w:type="paragraph" w:customStyle="1" w:styleId="hlw">
    <w:name w:val="h_lw"/>
    <w:basedOn w:val="a"/>
    <w:rsid w:val="004A507A"/>
    <w:pPr>
      <w:widowControl/>
      <w:jc w:val="left"/>
    </w:pPr>
    <w:rPr>
      <w:rFonts w:ascii="SimSun" w:eastAsia="SimSun" w:hAnsi="SimSun" w:cs="SimSun"/>
      <w:kern w:val="0"/>
      <w:sz w:val="24"/>
      <w:szCs w:val="24"/>
    </w:rPr>
  </w:style>
  <w:style w:type="paragraph" w:customStyle="1" w:styleId="pb">
    <w:name w:val="pb"/>
    <w:basedOn w:val="a"/>
    <w:rsid w:val="004A507A"/>
    <w:pPr>
      <w:widowControl/>
      <w:pBdr>
        <w:top w:val="single" w:sz="6" w:space="8" w:color="005C81"/>
      </w:pBdr>
      <w:jc w:val="left"/>
    </w:pPr>
    <w:rPr>
      <w:rFonts w:ascii="SimSun" w:eastAsia="SimSun" w:hAnsi="SimSun" w:cs="SimSun"/>
      <w:kern w:val="0"/>
      <w:sz w:val="24"/>
      <w:szCs w:val="24"/>
    </w:rPr>
  </w:style>
  <w:style w:type="paragraph" w:customStyle="1" w:styleId="article-crumbs">
    <w:name w:val="article-crumbs"/>
    <w:basedOn w:val="a"/>
    <w:rsid w:val="004A507A"/>
    <w:pPr>
      <w:widowControl/>
      <w:pBdr>
        <w:bottom w:val="single" w:sz="6" w:space="0" w:color="A6A6A6"/>
      </w:pBdr>
      <w:spacing w:after="150" w:line="390" w:lineRule="atLeast"/>
      <w:jc w:val="left"/>
    </w:pPr>
    <w:rPr>
      <w:rFonts w:ascii="SimSun" w:eastAsia="SimSun" w:hAnsi="SimSun" w:cs="SimSun"/>
      <w:kern w:val="0"/>
      <w:sz w:val="24"/>
      <w:szCs w:val="24"/>
    </w:rPr>
  </w:style>
  <w:style w:type="paragraph" w:customStyle="1" w:styleId="w680">
    <w:name w:val="w680"/>
    <w:basedOn w:val="a"/>
    <w:rsid w:val="004A507A"/>
    <w:pPr>
      <w:widowControl/>
      <w:jc w:val="left"/>
    </w:pPr>
    <w:rPr>
      <w:rFonts w:ascii="SimSun" w:eastAsia="SimSun" w:hAnsi="SimSun" w:cs="SimSun"/>
      <w:kern w:val="0"/>
      <w:sz w:val="24"/>
      <w:szCs w:val="24"/>
    </w:rPr>
  </w:style>
  <w:style w:type="paragraph" w:customStyle="1" w:styleId="about-article">
    <w:name w:val="about-article"/>
    <w:basedOn w:val="a"/>
    <w:rsid w:val="004A507A"/>
    <w:pPr>
      <w:widowControl/>
      <w:jc w:val="left"/>
    </w:pPr>
    <w:rPr>
      <w:rFonts w:ascii="SimSun" w:eastAsia="SimSun" w:hAnsi="SimSun" w:cs="SimSun"/>
      <w:kern w:val="0"/>
      <w:szCs w:val="21"/>
    </w:rPr>
  </w:style>
  <w:style w:type="paragraph" w:customStyle="1" w:styleId="bdstfh">
    <w:name w:val="bds_tfh"/>
    <w:basedOn w:val="a"/>
    <w:rsid w:val="004A507A"/>
    <w:pPr>
      <w:widowControl/>
      <w:jc w:val="left"/>
    </w:pPr>
    <w:rPr>
      <w:rFonts w:ascii="SimSun" w:eastAsia="SimSun" w:hAnsi="SimSun" w:cs="SimSun"/>
      <w:vanish/>
      <w:kern w:val="0"/>
      <w:sz w:val="24"/>
      <w:szCs w:val="24"/>
    </w:rPr>
  </w:style>
  <w:style w:type="paragraph" w:customStyle="1" w:styleId="bdsbaidu">
    <w:name w:val="bds_baidu"/>
    <w:basedOn w:val="a"/>
    <w:rsid w:val="004A507A"/>
    <w:pPr>
      <w:widowControl/>
      <w:jc w:val="left"/>
    </w:pPr>
    <w:rPr>
      <w:rFonts w:ascii="SimSun" w:eastAsia="SimSun" w:hAnsi="SimSun" w:cs="SimSun"/>
      <w:vanish/>
      <w:kern w:val="0"/>
      <w:sz w:val="24"/>
      <w:szCs w:val="24"/>
    </w:rPr>
  </w:style>
  <w:style w:type="paragraph" w:customStyle="1" w:styleId="bdsqq">
    <w:name w:val="bds_qq"/>
    <w:basedOn w:val="a"/>
    <w:rsid w:val="004A507A"/>
    <w:pPr>
      <w:widowControl/>
      <w:jc w:val="left"/>
    </w:pPr>
    <w:rPr>
      <w:rFonts w:ascii="SimSun" w:eastAsia="SimSun" w:hAnsi="SimSun" w:cs="SimSun"/>
      <w:vanish/>
      <w:kern w:val="0"/>
      <w:sz w:val="24"/>
      <w:szCs w:val="24"/>
    </w:rPr>
  </w:style>
  <w:style w:type="paragraph" w:customStyle="1" w:styleId="bdsmsn">
    <w:name w:val="bds_msn"/>
    <w:basedOn w:val="a"/>
    <w:rsid w:val="004A507A"/>
    <w:pPr>
      <w:widowControl/>
      <w:jc w:val="left"/>
    </w:pPr>
    <w:rPr>
      <w:rFonts w:ascii="SimSun" w:eastAsia="SimSun" w:hAnsi="SimSun" w:cs="SimSun"/>
      <w:vanish/>
      <w:kern w:val="0"/>
      <w:sz w:val="24"/>
      <w:szCs w:val="24"/>
    </w:rPr>
  </w:style>
  <w:style w:type="paragraph" w:customStyle="1" w:styleId="bdssohu">
    <w:name w:val="bds_sohu"/>
    <w:basedOn w:val="a"/>
    <w:rsid w:val="004A507A"/>
    <w:pPr>
      <w:widowControl/>
      <w:jc w:val="left"/>
    </w:pPr>
    <w:rPr>
      <w:rFonts w:ascii="SimSun" w:eastAsia="SimSun" w:hAnsi="SimSun" w:cs="SimSun"/>
      <w:vanish/>
      <w:kern w:val="0"/>
      <w:sz w:val="24"/>
      <w:szCs w:val="24"/>
    </w:rPr>
  </w:style>
  <w:style w:type="paragraph" w:customStyle="1" w:styleId="bdsqy">
    <w:name w:val="bds_qy"/>
    <w:basedOn w:val="a"/>
    <w:rsid w:val="004A507A"/>
    <w:pPr>
      <w:widowControl/>
      <w:jc w:val="left"/>
    </w:pPr>
    <w:rPr>
      <w:rFonts w:ascii="SimSun" w:eastAsia="SimSun" w:hAnsi="SimSun" w:cs="SimSun"/>
      <w:vanish/>
      <w:kern w:val="0"/>
      <w:sz w:val="24"/>
      <w:szCs w:val="24"/>
    </w:rPr>
  </w:style>
  <w:style w:type="paragraph" w:customStyle="1" w:styleId="bdsleho">
    <w:name w:val="bds_leho"/>
    <w:basedOn w:val="a"/>
    <w:rsid w:val="004A507A"/>
    <w:pPr>
      <w:widowControl/>
      <w:jc w:val="left"/>
    </w:pPr>
    <w:rPr>
      <w:rFonts w:ascii="SimSun" w:eastAsia="SimSun" w:hAnsi="SimSun" w:cs="SimSun"/>
      <w:vanish/>
      <w:kern w:val="0"/>
      <w:sz w:val="24"/>
      <w:szCs w:val="24"/>
    </w:rPr>
  </w:style>
  <w:style w:type="paragraph" w:customStyle="1" w:styleId="bdsifeng">
    <w:name w:val="bds_ifeng"/>
    <w:basedOn w:val="a"/>
    <w:rsid w:val="004A507A"/>
    <w:pPr>
      <w:widowControl/>
      <w:jc w:val="left"/>
    </w:pPr>
    <w:rPr>
      <w:rFonts w:ascii="SimSun" w:eastAsia="SimSun" w:hAnsi="SimSun" w:cs="SimSun"/>
      <w:vanish/>
      <w:kern w:val="0"/>
      <w:sz w:val="24"/>
      <w:szCs w:val="24"/>
    </w:rPr>
  </w:style>
  <w:style w:type="paragraph" w:customStyle="1" w:styleId="bdsff">
    <w:name w:val="bds_ff"/>
    <w:basedOn w:val="a"/>
    <w:rsid w:val="004A507A"/>
    <w:pPr>
      <w:widowControl/>
      <w:jc w:val="left"/>
    </w:pPr>
    <w:rPr>
      <w:rFonts w:ascii="SimSun" w:eastAsia="SimSun" w:hAnsi="SimSun" w:cs="SimSun"/>
      <w:vanish/>
      <w:kern w:val="0"/>
      <w:sz w:val="24"/>
      <w:szCs w:val="24"/>
    </w:rPr>
  </w:style>
  <w:style w:type="paragraph" w:customStyle="1" w:styleId="bdstuita">
    <w:name w:val="bds_tuita"/>
    <w:basedOn w:val="a"/>
    <w:rsid w:val="004A507A"/>
    <w:pPr>
      <w:widowControl/>
      <w:jc w:val="left"/>
    </w:pPr>
    <w:rPr>
      <w:rFonts w:ascii="SimSun" w:eastAsia="SimSun" w:hAnsi="SimSun" w:cs="SimSun"/>
      <w:vanish/>
      <w:kern w:val="0"/>
      <w:sz w:val="24"/>
      <w:szCs w:val="24"/>
    </w:rPr>
  </w:style>
  <w:style w:type="paragraph" w:customStyle="1" w:styleId="bdsms">
    <w:name w:val="bds_ms"/>
    <w:basedOn w:val="a"/>
    <w:rsid w:val="004A507A"/>
    <w:pPr>
      <w:widowControl/>
      <w:jc w:val="left"/>
    </w:pPr>
    <w:rPr>
      <w:rFonts w:ascii="SimSun" w:eastAsia="SimSun" w:hAnsi="SimSun" w:cs="SimSun"/>
      <w:vanish/>
      <w:kern w:val="0"/>
      <w:sz w:val="24"/>
      <w:szCs w:val="24"/>
    </w:rPr>
  </w:style>
  <w:style w:type="paragraph" w:customStyle="1" w:styleId="bdsdeli">
    <w:name w:val="bds_deli"/>
    <w:basedOn w:val="a"/>
    <w:rsid w:val="004A507A"/>
    <w:pPr>
      <w:widowControl/>
      <w:jc w:val="left"/>
    </w:pPr>
    <w:rPr>
      <w:rFonts w:ascii="SimSun" w:eastAsia="SimSun" w:hAnsi="SimSun" w:cs="SimSun"/>
      <w:vanish/>
      <w:kern w:val="0"/>
      <w:sz w:val="24"/>
      <w:szCs w:val="24"/>
    </w:rPr>
  </w:style>
  <w:style w:type="paragraph" w:customStyle="1" w:styleId="bdss51">
    <w:name w:val="bds_s51"/>
    <w:basedOn w:val="a"/>
    <w:rsid w:val="004A507A"/>
    <w:pPr>
      <w:widowControl/>
      <w:jc w:val="left"/>
    </w:pPr>
    <w:rPr>
      <w:rFonts w:ascii="SimSun" w:eastAsia="SimSun" w:hAnsi="SimSun" w:cs="SimSun"/>
      <w:vanish/>
      <w:kern w:val="0"/>
      <w:sz w:val="24"/>
      <w:szCs w:val="24"/>
    </w:rPr>
  </w:style>
  <w:style w:type="paragraph" w:customStyle="1" w:styleId="bdst163">
    <w:name w:val="bds_t163"/>
    <w:basedOn w:val="a"/>
    <w:rsid w:val="004A507A"/>
    <w:pPr>
      <w:widowControl/>
      <w:jc w:val="left"/>
    </w:pPr>
    <w:rPr>
      <w:rFonts w:ascii="SimSun" w:eastAsia="SimSun" w:hAnsi="SimSun" w:cs="SimSun"/>
      <w:vanish/>
      <w:kern w:val="0"/>
      <w:sz w:val="24"/>
      <w:szCs w:val="24"/>
    </w:rPr>
  </w:style>
  <w:style w:type="paragraph" w:customStyle="1" w:styleId="bdsshare189">
    <w:name w:val="bds_share189"/>
    <w:basedOn w:val="a"/>
    <w:rsid w:val="004A507A"/>
    <w:pPr>
      <w:widowControl/>
      <w:jc w:val="left"/>
    </w:pPr>
    <w:rPr>
      <w:rFonts w:ascii="SimSun" w:eastAsia="SimSun" w:hAnsi="SimSun" w:cs="SimSun"/>
      <w:vanish/>
      <w:kern w:val="0"/>
      <w:sz w:val="24"/>
      <w:szCs w:val="24"/>
    </w:rPr>
  </w:style>
  <w:style w:type="paragraph" w:customStyle="1" w:styleId="bdsxg">
    <w:name w:val="bds_xg"/>
    <w:basedOn w:val="a"/>
    <w:rsid w:val="004A507A"/>
    <w:pPr>
      <w:widowControl/>
      <w:jc w:val="left"/>
    </w:pPr>
    <w:rPr>
      <w:rFonts w:ascii="SimSun" w:eastAsia="SimSun" w:hAnsi="SimSun" w:cs="SimSun"/>
      <w:vanish/>
      <w:kern w:val="0"/>
      <w:sz w:val="24"/>
      <w:szCs w:val="24"/>
    </w:rPr>
  </w:style>
  <w:style w:type="paragraph" w:customStyle="1" w:styleId="bdss139">
    <w:name w:val="bds_s139"/>
    <w:basedOn w:val="a"/>
    <w:rsid w:val="004A507A"/>
    <w:pPr>
      <w:widowControl/>
      <w:jc w:val="left"/>
    </w:pPr>
    <w:rPr>
      <w:rFonts w:ascii="SimSun" w:eastAsia="SimSun" w:hAnsi="SimSun" w:cs="SimSun"/>
      <w:vanish/>
      <w:kern w:val="0"/>
      <w:sz w:val="24"/>
      <w:szCs w:val="24"/>
    </w:rPr>
  </w:style>
  <w:style w:type="paragraph" w:customStyle="1" w:styleId="emailbg">
    <w:name w:val="emailbg"/>
    <w:basedOn w:val="a"/>
    <w:rsid w:val="004A507A"/>
    <w:pPr>
      <w:widowControl/>
      <w:jc w:val="left"/>
    </w:pPr>
    <w:rPr>
      <w:rFonts w:ascii="SimSun" w:eastAsia="SimSun" w:hAnsi="SimSun" w:cs="SimSun"/>
      <w:kern w:val="0"/>
      <w:sz w:val="24"/>
      <w:szCs w:val="24"/>
    </w:rPr>
  </w:style>
  <w:style w:type="paragraph" w:customStyle="1" w:styleId="phonenewspaper">
    <w:name w:val="phonenewspaper"/>
    <w:basedOn w:val="a"/>
    <w:rsid w:val="004A507A"/>
    <w:pPr>
      <w:widowControl/>
      <w:jc w:val="left"/>
    </w:pPr>
    <w:rPr>
      <w:rFonts w:ascii="SimSun" w:eastAsia="SimSun" w:hAnsi="SimSun" w:cs="SimSun"/>
      <w:kern w:val="0"/>
      <w:sz w:val="24"/>
      <w:szCs w:val="24"/>
    </w:rPr>
  </w:style>
  <w:style w:type="paragraph" w:customStyle="1" w:styleId="navbox">
    <w:name w:val="navbox"/>
    <w:basedOn w:val="a"/>
    <w:rsid w:val="004A507A"/>
    <w:pPr>
      <w:widowControl/>
      <w:jc w:val="left"/>
    </w:pPr>
    <w:rPr>
      <w:rFonts w:ascii="SimSun" w:eastAsia="SimSun" w:hAnsi="SimSun" w:cs="SimSun"/>
      <w:kern w:val="0"/>
      <w:sz w:val="24"/>
      <w:szCs w:val="24"/>
    </w:rPr>
  </w:style>
  <w:style w:type="paragraph" w:customStyle="1" w:styleId="search">
    <w:name w:val="search"/>
    <w:basedOn w:val="a"/>
    <w:rsid w:val="004A507A"/>
    <w:pPr>
      <w:widowControl/>
      <w:jc w:val="left"/>
    </w:pPr>
    <w:rPr>
      <w:rFonts w:ascii="SimSun" w:eastAsia="SimSun" w:hAnsi="SimSun" w:cs="SimSun"/>
      <w:kern w:val="0"/>
      <w:sz w:val="24"/>
      <w:szCs w:val="24"/>
    </w:rPr>
  </w:style>
  <w:style w:type="paragraph" w:customStyle="1" w:styleId="optionul">
    <w:name w:val="optionul"/>
    <w:basedOn w:val="a"/>
    <w:rsid w:val="004A507A"/>
    <w:pPr>
      <w:widowControl/>
      <w:jc w:val="left"/>
    </w:pPr>
    <w:rPr>
      <w:rFonts w:ascii="SimSun" w:eastAsia="SimSun" w:hAnsi="SimSun" w:cs="SimSun"/>
      <w:kern w:val="0"/>
      <w:sz w:val="24"/>
      <w:szCs w:val="24"/>
    </w:rPr>
  </w:style>
  <w:style w:type="paragraph" w:customStyle="1" w:styleId="btnsearch">
    <w:name w:val="btnsearch"/>
    <w:basedOn w:val="a"/>
    <w:rsid w:val="004A507A"/>
    <w:pPr>
      <w:widowControl/>
      <w:jc w:val="left"/>
    </w:pPr>
    <w:rPr>
      <w:rFonts w:ascii="SimSun" w:eastAsia="SimSun" w:hAnsi="SimSun" w:cs="SimSun"/>
      <w:kern w:val="0"/>
      <w:sz w:val="24"/>
      <w:szCs w:val="24"/>
    </w:rPr>
  </w:style>
  <w:style w:type="paragraph" w:customStyle="1" w:styleId="btnsearchbutton">
    <w:name w:val="btnsearchbutton"/>
    <w:basedOn w:val="a"/>
    <w:rsid w:val="004A507A"/>
    <w:pPr>
      <w:widowControl/>
      <w:jc w:val="left"/>
    </w:pPr>
    <w:rPr>
      <w:rFonts w:ascii="SimSun" w:eastAsia="SimSun" w:hAnsi="SimSun" w:cs="SimSun"/>
      <w:kern w:val="0"/>
      <w:sz w:val="24"/>
      <w:szCs w:val="24"/>
    </w:rPr>
  </w:style>
  <w:style w:type="paragraph" w:customStyle="1" w:styleId="p">
    <w:name w:val="p"/>
    <w:basedOn w:val="a"/>
    <w:rsid w:val="004A507A"/>
    <w:pPr>
      <w:widowControl/>
      <w:jc w:val="left"/>
    </w:pPr>
    <w:rPr>
      <w:rFonts w:ascii="SimSun" w:eastAsia="SimSun" w:hAnsi="SimSun" w:cs="SimSun"/>
      <w:kern w:val="0"/>
      <w:sz w:val="24"/>
      <w:szCs w:val="24"/>
    </w:rPr>
  </w:style>
  <w:style w:type="paragraph" w:customStyle="1" w:styleId="t">
    <w:name w:val="t"/>
    <w:basedOn w:val="a"/>
    <w:rsid w:val="004A507A"/>
    <w:pPr>
      <w:widowControl/>
      <w:jc w:val="left"/>
    </w:pPr>
    <w:rPr>
      <w:rFonts w:ascii="SimSun" w:eastAsia="SimSun" w:hAnsi="SimSun" w:cs="SimSun"/>
      <w:kern w:val="0"/>
      <w:sz w:val="24"/>
      <w:szCs w:val="24"/>
    </w:rPr>
  </w:style>
  <w:style w:type="paragraph" w:customStyle="1" w:styleId="13">
    <w:name w:val="标题1"/>
    <w:basedOn w:val="a"/>
    <w:rsid w:val="004A507A"/>
    <w:pPr>
      <w:widowControl/>
      <w:jc w:val="left"/>
    </w:pPr>
    <w:rPr>
      <w:rFonts w:ascii="SimSun" w:eastAsia="SimSun" w:hAnsi="SimSun" w:cs="SimSun"/>
      <w:kern w:val="0"/>
      <w:sz w:val="24"/>
      <w:szCs w:val="24"/>
    </w:rPr>
  </w:style>
  <w:style w:type="paragraph" w:customStyle="1" w:styleId="more">
    <w:name w:val="more"/>
    <w:basedOn w:val="a"/>
    <w:rsid w:val="004A507A"/>
    <w:pPr>
      <w:widowControl/>
      <w:jc w:val="left"/>
    </w:pPr>
    <w:rPr>
      <w:rFonts w:ascii="SimSun" w:eastAsia="SimSun" w:hAnsi="SimSun" w:cs="SimSun"/>
      <w:kern w:val="0"/>
      <w:sz w:val="24"/>
      <w:szCs w:val="24"/>
    </w:rPr>
  </w:style>
  <w:style w:type="paragraph" w:customStyle="1" w:styleId="con">
    <w:name w:val="con"/>
    <w:basedOn w:val="a"/>
    <w:rsid w:val="004A507A"/>
    <w:pPr>
      <w:widowControl/>
      <w:jc w:val="left"/>
    </w:pPr>
    <w:rPr>
      <w:rFonts w:ascii="SimSun" w:eastAsia="SimSun" w:hAnsi="SimSun" w:cs="SimSun"/>
      <w:kern w:val="0"/>
      <w:sz w:val="24"/>
      <w:szCs w:val="24"/>
    </w:rPr>
  </w:style>
  <w:style w:type="paragraph" w:customStyle="1" w:styleId="item-1">
    <w:name w:val="item-1"/>
    <w:basedOn w:val="a"/>
    <w:rsid w:val="004A507A"/>
    <w:pPr>
      <w:widowControl/>
      <w:jc w:val="left"/>
    </w:pPr>
    <w:rPr>
      <w:rFonts w:ascii="SimSun" w:eastAsia="SimSun" w:hAnsi="SimSun" w:cs="SimSun"/>
      <w:kern w:val="0"/>
      <w:sz w:val="24"/>
      <w:szCs w:val="24"/>
    </w:rPr>
  </w:style>
  <w:style w:type="paragraph" w:customStyle="1" w:styleId="stitle">
    <w:name w:val="s_title"/>
    <w:basedOn w:val="a"/>
    <w:rsid w:val="004A507A"/>
    <w:pPr>
      <w:widowControl/>
      <w:jc w:val="left"/>
    </w:pPr>
    <w:rPr>
      <w:rFonts w:ascii="SimSun" w:eastAsia="SimSun" w:hAnsi="SimSun" w:cs="SimSun"/>
      <w:kern w:val="0"/>
      <w:sz w:val="24"/>
      <w:szCs w:val="24"/>
    </w:rPr>
  </w:style>
  <w:style w:type="paragraph" w:customStyle="1" w:styleId="bo">
    <w:name w:val="bo"/>
    <w:basedOn w:val="a"/>
    <w:rsid w:val="004A507A"/>
    <w:pPr>
      <w:widowControl/>
      <w:jc w:val="left"/>
    </w:pPr>
    <w:rPr>
      <w:rFonts w:ascii="SimSun" w:eastAsia="SimSun" w:hAnsi="SimSun" w:cs="SimSun"/>
      <w:kern w:val="0"/>
      <w:sz w:val="24"/>
      <w:szCs w:val="24"/>
    </w:rPr>
  </w:style>
  <w:style w:type="paragraph" w:customStyle="1" w:styleId="tn">
    <w:name w:val="t_n"/>
    <w:basedOn w:val="a"/>
    <w:rsid w:val="004A507A"/>
    <w:pPr>
      <w:widowControl/>
      <w:jc w:val="left"/>
    </w:pPr>
    <w:rPr>
      <w:rFonts w:ascii="SimSun" w:eastAsia="SimSun" w:hAnsi="SimSun" w:cs="SimSun"/>
      <w:kern w:val="0"/>
      <w:sz w:val="24"/>
      <w:szCs w:val="24"/>
    </w:rPr>
  </w:style>
  <w:style w:type="paragraph" w:customStyle="1" w:styleId="tab">
    <w:name w:val="tab"/>
    <w:basedOn w:val="a"/>
    <w:rsid w:val="004A507A"/>
    <w:pPr>
      <w:widowControl/>
      <w:jc w:val="left"/>
    </w:pPr>
    <w:rPr>
      <w:rFonts w:ascii="SimSun" w:eastAsia="SimSun" w:hAnsi="SimSun" w:cs="SimSun"/>
      <w:kern w:val="0"/>
      <w:sz w:val="24"/>
      <w:szCs w:val="24"/>
    </w:rPr>
  </w:style>
  <w:style w:type="paragraph" w:customStyle="1" w:styleId="on">
    <w:name w:val="on"/>
    <w:basedOn w:val="a"/>
    <w:rsid w:val="004A507A"/>
    <w:pPr>
      <w:widowControl/>
      <w:jc w:val="left"/>
    </w:pPr>
    <w:rPr>
      <w:rFonts w:ascii="SimSun" w:eastAsia="SimSun" w:hAnsi="SimSun" w:cs="SimSun"/>
      <w:kern w:val="0"/>
      <w:sz w:val="24"/>
      <w:szCs w:val="24"/>
    </w:rPr>
  </w:style>
  <w:style w:type="paragraph" w:customStyle="1" w:styleId="tit">
    <w:name w:val="tit"/>
    <w:basedOn w:val="a"/>
    <w:rsid w:val="004A507A"/>
    <w:pPr>
      <w:widowControl/>
      <w:jc w:val="left"/>
    </w:pPr>
    <w:rPr>
      <w:rFonts w:ascii="SimSun" w:eastAsia="SimSun" w:hAnsi="SimSun" w:cs="SimSun"/>
      <w:kern w:val="0"/>
      <w:sz w:val="24"/>
      <w:szCs w:val="24"/>
    </w:rPr>
  </w:style>
  <w:style w:type="paragraph" w:customStyle="1" w:styleId="fontsize">
    <w:name w:val="fontsize"/>
    <w:basedOn w:val="a"/>
    <w:rsid w:val="004A507A"/>
    <w:pPr>
      <w:widowControl/>
      <w:jc w:val="left"/>
    </w:pPr>
    <w:rPr>
      <w:rFonts w:ascii="SimSun" w:eastAsia="SimSun" w:hAnsi="SimSun" w:cs="SimSun"/>
      <w:kern w:val="0"/>
      <w:sz w:val="24"/>
      <w:szCs w:val="24"/>
    </w:rPr>
  </w:style>
  <w:style w:type="paragraph" w:customStyle="1" w:styleId="editor">
    <w:name w:val="editor"/>
    <w:basedOn w:val="a"/>
    <w:rsid w:val="004A507A"/>
    <w:pPr>
      <w:widowControl/>
      <w:jc w:val="left"/>
    </w:pPr>
    <w:rPr>
      <w:rFonts w:ascii="SimSun" w:eastAsia="SimSun" w:hAnsi="SimSun" w:cs="SimSun"/>
      <w:kern w:val="0"/>
      <w:sz w:val="24"/>
      <w:szCs w:val="24"/>
    </w:rPr>
  </w:style>
  <w:style w:type="paragraph" w:customStyle="1" w:styleId="share">
    <w:name w:val="share"/>
    <w:basedOn w:val="a"/>
    <w:rsid w:val="004A507A"/>
    <w:pPr>
      <w:widowControl/>
      <w:jc w:val="left"/>
    </w:pPr>
    <w:rPr>
      <w:rFonts w:ascii="SimSun" w:eastAsia="SimSun" w:hAnsi="SimSun" w:cs="SimSun"/>
      <w:kern w:val="0"/>
      <w:sz w:val="24"/>
      <w:szCs w:val="24"/>
    </w:rPr>
  </w:style>
  <w:style w:type="paragraph" w:customStyle="1" w:styleId="download">
    <w:name w:val="download"/>
    <w:basedOn w:val="a"/>
    <w:rsid w:val="004A507A"/>
    <w:pPr>
      <w:widowControl/>
      <w:jc w:val="left"/>
    </w:pPr>
    <w:rPr>
      <w:rFonts w:ascii="SimSun" w:eastAsia="SimSun" w:hAnsi="SimSun" w:cs="SimSun"/>
      <w:kern w:val="0"/>
      <w:sz w:val="24"/>
      <w:szCs w:val="24"/>
    </w:rPr>
  </w:style>
  <w:style w:type="paragraph" w:customStyle="1" w:styleId="printbox">
    <w:name w:val="printbox"/>
    <w:basedOn w:val="a"/>
    <w:rsid w:val="004A507A"/>
    <w:pPr>
      <w:widowControl/>
      <w:jc w:val="left"/>
    </w:pPr>
    <w:rPr>
      <w:rFonts w:ascii="SimSun" w:eastAsia="SimSun" w:hAnsi="SimSun" w:cs="SimSun"/>
      <w:kern w:val="0"/>
      <w:sz w:val="24"/>
      <w:szCs w:val="24"/>
    </w:rPr>
  </w:style>
  <w:style w:type="paragraph" w:customStyle="1" w:styleId="bdsmore">
    <w:name w:val="bds_more"/>
    <w:basedOn w:val="a"/>
    <w:rsid w:val="004A507A"/>
    <w:pPr>
      <w:widowControl/>
      <w:jc w:val="left"/>
    </w:pPr>
    <w:rPr>
      <w:rFonts w:ascii="SimSun" w:eastAsia="SimSun" w:hAnsi="SimSun" w:cs="SimSun"/>
      <w:kern w:val="0"/>
      <w:sz w:val="24"/>
      <w:szCs w:val="24"/>
    </w:rPr>
  </w:style>
  <w:style w:type="paragraph" w:customStyle="1" w:styleId="bdscount">
    <w:name w:val="bds_count"/>
    <w:basedOn w:val="a"/>
    <w:rsid w:val="004A507A"/>
    <w:pPr>
      <w:widowControl/>
      <w:jc w:val="left"/>
    </w:pPr>
    <w:rPr>
      <w:rFonts w:ascii="SimSun" w:eastAsia="SimSun" w:hAnsi="SimSun" w:cs="SimSun"/>
      <w:kern w:val="0"/>
      <w:sz w:val="24"/>
      <w:szCs w:val="24"/>
    </w:rPr>
  </w:style>
  <w:style w:type="paragraph" w:customStyle="1" w:styleId="14">
    <w:name w:val="日期1"/>
    <w:basedOn w:val="a"/>
    <w:rsid w:val="004A507A"/>
    <w:pPr>
      <w:widowControl/>
      <w:jc w:val="left"/>
    </w:pPr>
    <w:rPr>
      <w:rFonts w:ascii="SimSun" w:eastAsia="SimSun" w:hAnsi="SimSun" w:cs="SimSun"/>
      <w:kern w:val="0"/>
      <w:sz w:val="24"/>
      <w:szCs w:val="24"/>
    </w:rPr>
  </w:style>
  <w:style w:type="paragraph" w:customStyle="1" w:styleId="bg">
    <w:name w:val="bg"/>
    <w:basedOn w:val="a"/>
    <w:rsid w:val="004A507A"/>
    <w:pPr>
      <w:widowControl/>
      <w:jc w:val="left"/>
    </w:pPr>
    <w:rPr>
      <w:rFonts w:ascii="SimSun" w:eastAsia="SimSun" w:hAnsi="SimSun" w:cs="SimSun"/>
      <w:kern w:val="0"/>
      <w:sz w:val="24"/>
      <w:szCs w:val="24"/>
    </w:rPr>
  </w:style>
  <w:style w:type="paragraph" w:customStyle="1" w:styleId="link">
    <w:name w:val="link"/>
    <w:basedOn w:val="a"/>
    <w:rsid w:val="004A507A"/>
    <w:pPr>
      <w:widowControl/>
      <w:jc w:val="left"/>
    </w:pPr>
    <w:rPr>
      <w:rFonts w:ascii="SimSun" w:eastAsia="SimSun" w:hAnsi="SimSun" w:cs="SimSun"/>
      <w:kern w:val="0"/>
      <w:sz w:val="24"/>
      <w:szCs w:val="24"/>
    </w:rPr>
  </w:style>
  <w:style w:type="paragraph" w:customStyle="1" w:styleId="blue">
    <w:name w:val="blue"/>
    <w:basedOn w:val="a"/>
    <w:rsid w:val="004A507A"/>
    <w:pPr>
      <w:widowControl/>
      <w:jc w:val="left"/>
    </w:pPr>
    <w:rPr>
      <w:rFonts w:ascii="SimSun" w:eastAsia="SimSun" w:hAnsi="SimSun" w:cs="SimSun"/>
      <w:kern w:val="0"/>
      <w:sz w:val="24"/>
      <w:szCs w:val="24"/>
    </w:rPr>
  </w:style>
  <w:style w:type="paragraph" w:customStyle="1" w:styleId="ad">
    <w:name w:val="a_d"/>
    <w:basedOn w:val="a"/>
    <w:rsid w:val="004A507A"/>
    <w:pPr>
      <w:widowControl/>
      <w:jc w:val="left"/>
    </w:pPr>
    <w:rPr>
      <w:rFonts w:ascii="SimSun" w:eastAsia="SimSun" w:hAnsi="SimSun" w:cs="SimSun"/>
      <w:kern w:val="0"/>
      <w:sz w:val="24"/>
      <w:szCs w:val="24"/>
    </w:rPr>
  </w:style>
  <w:style w:type="paragraph" w:customStyle="1" w:styleId="optiond">
    <w:name w:val="optiond"/>
    <w:basedOn w:val="a"/>
    <w:rsid w:val="004A507A"/>
    <w:pPr>
      <w:widowControl/>
      <w:jc w:val="left"/>
    </w:pPr>
    <w:rPr>
      <w:rFonts w:ascii="SimSun" w:eastAsia="SimSun" w:hAnsi="SimSun" w:cs="SimSun"/>
      <w:kern w:val="0"/>
      <w:sz w:val="24"/>
      <w:szCs w:val="24"/>
    </w:rPr>
  </w:style>
  <w:style w:type="paragraph" w:customStyle="1" w:styleId="back">
    <w:name w:val="back"/>
    <w:basedOn w:val="a"/>
    <w:rsid w:val="004A507A"/>
    <w:pPr>
      <w:widowControl/>
      <w:jc w:val="left"/>
    </w:pPr>
    <w:rPr>
      <w:rFonts w:ascii="SimSun" w:eastAsia="SimSun" w:hAnsi="SimSun" w:cs="SimSun"/>
      <w:kern w:val="0"/>
      <w:sz w:val="24"/>
      <w:szCs w:val="24"/>
    </w:rPr>
  </w:style>
  <w:style w:type="paragraph" w:customStyle="1" w:styleId="bdsharebuttonbox">
    <w:name w:val="bdsharebuttonbox"/>
    <w:basedOn w:val="a"/>
    <w:rsid w:val="004A507A"/>
    <w:pPr>
      <w:widowControl/>
      <w:jc w:val="left"/>
    </w:pPr>
    <w:rPr>
      <w:rFonts w:ascii="SimSun" w:eastAsia="SimSun" w:hAnsi="SimSun" w:cs="SimSun"/>
      <w:kern w:val="0"/>
      <w:sz w:val="24"/>
      <w:szCs w:val="24"/>
    </w:rPr>
  </w:style>
  <w:style w:type="paragraph" w:customStyle="1" w:styleId="mbg">
    <w:name w:val="m_bg"/>
    <w:basedOn w:val="a"/>
    <w:rsid w:val="004A507A"/>
    <w:pPr>
      <w:widowControl/>
      <w:jc w:val="left"/>
    </w:pPr>
    <w:rPr>
      <w:rFonts w:ascii="SimSun" w:eastAsia="SimSun" w:hAnsi="SimSun" w:cs="SimSun"/>
      <w:kern w:val="0"/>
      <w:sz w:val="24"/>
      <w:szCs w:val="24"/>
    </w:rPr>
  </w:style>
  <w:style w:type="paragraph" w:customStyle="1" w:styleId="emailbg1">
    <w:name w:val="emailbg1"/>
    <w:basedOn w:val="a"/>
    <w:rsid w:val="004A507A"/>
    <w:pPr>
      <w:widowControl/>
      <w:jc w:val="left"/>
    </w:pPr>
    <w:rPr>
      <w:rFonts w:ascii="SimSun" w:eastAsia="SimSun" w:hAnsi="SimSun" w:cs="SimSun"/>
      <w:kern w:val="0"/>
      <w:sz w:val="24"/>
      <w:szCs w:val="24"/>
    </w:rPr>
  </w:style>
  <w:style w:type="paragraph" w:customStyle="1" w:styleId="phonenewspaper1">
    <w:name w:val="phonenewspaper1"/>
    <w:basedOn w:val="a"/>
    <w:rsid w:val="004A507A"/>
    <w:pPr>
      <w:widowControl/>
      <w:jc w:val="left"/>
    </w:pPr>
    <w:rPr>
      <w:rFonts w:ascii="SimSun" w:eastAsia="SimSun" w:hAnsi="SimSun" w:cs="SimSun"/>
      <w:kern w:val="0"/>
      <w:sz w:val="24"/>
      <w:szCs w:val="24"/>
    </w:rPr>
  </w:style>
  <w:style w:type="paragraph" w:customStyle="1" w:styleId="wrapper1">
    <w:name w:val="wrapper1"/>
    <w:basedOn w:val="a"/>
    <w:rsid w:val="004A507A"/>
    <w:pPr>
      <w:widowControl/>
      <w:shd w:val="clear" w:color="auto" w:fill="FFFFFF"/>
      <w:jc w:val="left"/>
    </w:pPr>
    <w:rPr>
      <w:rFonts w:ascii="SimSun" w:eastAsia="SimSun" w:hAnsi="SimSun" w:cs="SimSun"/>
      <w:kern w:val="0"/>
      <w:sz w:val="24"/>
      <w:szCs w:val="24"/>
    </w:rPr>
  </w:style>
  <w:style w:type="paragraph" w:customStyle="1" w:styleId="navbox1">
    <w:name w:val="navbox1"/>
    <w:basedOn w:val="a"/>
    <w:rsid w:val="004A507A"/>
    <w:pPr>
      <w:widowControl/>
      <w:jc w:val="left"/>
    </w:pPr>
    <w:rPr>
      <w:rFonts w:ascii="SimSun" w:eastAsia="SimSun" w:hAnsi="SimSun" w:cs="SimSun"/>
      <w:color w:val="FFFFFF"/>
      <w:kern w:val="0"/>
      <w:sz w:val="24"/>
      <w:szCs w:val="24"/>
    </w:rPr>
  </w:style>
  <w:style w:type="paragraph" w:customStyle="1" w:styleId="search1">
    <w:name w:val="search1"/>
    <w:basedOn w:val="a"/>
    <w:rsid w:val="004A507A"/>
    <w:pPr>
      <w:widowControl/>
      <w:shd w:val="clear" w:color="auto" w:fill="FFFFFF"/>
      <w:spacing w:before="120"/>
      <w:jc w:val="left"/>
    </w:pPr>
    <w:rPr>
      <w:rFonts w:ascii="SimSun" w:eastAsia="SimSun" w:hAnsi="SimSun" w:cs="SimSun"/>
      <w:kern w:val="0"/>
      <w:sz w:val="24"/>
      <w:szCs w:val="24"/>
    </w:rPr>
  </w:style>
  <w:style w:type="paragraph" w:customStyle="1" w:styleId="optiond1">
    <w:name w:val="optiond1"/>
    <w:basedOn w:val="a"/>
    <w:rsid w:val="004A507A"/>
    <w:pPr>
      <w:widowControl/>
      <w:jc w:val="center"/>
    </w:pPr>
    <w:rPr>
      <w:rFonts w:ascii="SimSun" w:eastAsia="SimSun" w:hAnsi="SimSun" w:cs="SimSun"/>
      <w:kern w:val="0"/>
      <w:sz w:val="18"/>
      <w:szCs w:val="18"/>
    </w:rPr>
  </w:style>
  <w:style w:type="paragraph" w:customStyle="1" w:styleId="optionul1">
    <w:name w:val="optionul1"/>
    <w:basedOn w:val="a"/>
    <w:rsid w:val="004A507A"/>
    <w:pPr>
      <w:widowControl/>
      <w:shd w:val="clear" w:color="auto" w:fill="F7F7F7"/>
      <w:jc w:val="center"/>
    </w:pPr>
    <w:rPr>
      <w:rFonts w:ascii="SimSun" w:eastAsia="SimSun" w:hAnsi="SimSun" w:cs="SimSun"/>
      <w:vanish/>
      <w:kern w:val="0"/>
      <w:sz w:val="24"/>
      <w:szCs w:val="24"/>
    </w:rPr>
  </w:style>
  <w:style w:type="paragraph" w:customStyle="1" w:styleId="btnsearch1">
    <w:name w:val="btnsearch1"/>
    <w:basedOn w:val="a"/>
    <w:rsid w:val="004A507A"/>
    <w:pPr>
      <w:widowControl/>
      <w:spacing w:line="330" w:lineRule="atLeast"/>
      <w:ind w:left="75"/>
      <w:jc w:val="left"/>
    </w:pPr>
    <w:rPr>
      <w:rFonts w:ascii="SimSun" w:eastAsia="SimSun" w:hAnsi="SimSun" w:cs="SimSun"/>
      <w:color w:val="999999"/>
      <w:kern w:val="0"/>
      <w:sz w:val="24"/>
      <w:szCs w:val="24"/>
    </w:rPr>
  </w:style>
  <w:style w:type="paragraph" w:customStyle="1" w:styleId="btnsearchbutton1">
    <w:name w:val="btnsearchbutton1"/>
    <w:basedOn w:val="a"/>
    <w:rsid w:val="004A507A"/>
    <w:pPr>
      <w:widowControl/>
      <w:ind w:left="75"/>
      <w:jc w:val="left"/>
    </w:pPr>
    <w:rPr>
      <w:rFonts w:ascii="SimSun" w:eastAsia="SimSun" w:hAnsi="SimSun" w:cs="SimSun"/>
      <w:kern w:val="0"/>
      <w:sz w:val="24"/>
      <w:szCs w:val="24"/>
    </w:rPr>
  </w:style>
  <w:style w:type="paragraph" w:customStyle="1" w:styleId="p1">
    <w:name w:val="p1"/>
    <w:basedOn w:val="a"/>
    <w:rsid w:val="004A507A"/>
    <w:pPr>
      <w:widowControl/>
      <w:spacing w:line="510" w:lineRule="atLeast"/>
      <w:jc w:val="left"/>
    </w:pPr>
    <w:rPr>
      <w:rFonts w:ascii="SimSun" w:eastAsia="SimSun" w:hAnsi="SimSun" w:cs="SimSun"/>
      <w:b/>
      <w:bCs/>
      <w:kern w:val="0"/>
      <w:sz w:val="24"/>
      <w:szCs w:val="24"/>
    </w:rPr>
  </w:style>
  <w:style w:type="paragraph" w:customStyle="1" w:styleId="p2">
    <w:name w:val="p2"/>
    <w:basedOn w:val="a"/>
    <w:rsid w:val="004A507A"/>
    <w:pPr>
      <w:widowControl/>
      <w:spacing w:line="510" w:lineRule="atLeast"/>
      <w:jc w:val="left"/>
    </w:pPr>
    <w:rPr>
      <w:rFonts w:ascii="SimSun" w:eastAsia="SimSun" w:hAnsi="SimSun" w:cs="SimSun"/>
      <w:b/>
      <w:bCs/>
      <w:kern w:val="0"/>
      <w:sz w:val="24"/>
      <w:szCs w:val="24"/>
    </w:rPr>
  </w:style>
  <w:style w:type="paragraph" w:customStyle="1" w:styleId="t1">
    <w:name w:val="t1"/>
    <w:basedOn w:val="a"/>
    <w:rsid w:val="004A507A"/>
    <w:pPr>
      <w:widowControl/>
      <w:pBdr>
        <w:bottom w:val="single" w:sz="24" w:space="0" w:color="B40001"/>
      </w:pBdr>
      <w:spacing w:line="600" w:lineRule="atLeast"/>
      <w:jc w:val="left"/>
    </w:pPr>
    <w:rPr>
      <w:rFonts w:ascii="SimHei" w:eastAsia="SimHei" w:hAnsi="SimHei" w:cs="SimSun"/>
      <w:b/>
      <w:bCs/>
      <w:color w:val="B40001"/>
      <w:kern w:val="0"/>
      <w:sz w:val="45"/>
      <w:szCs w:val="45"/>
    </w:rPr>
  </w:style>
  <w:style w:type="paragraph" w:customStyle="1" w:styleId="fl1">
    <w:name w:val="fl1"/>
    <w:basedOn w:val="a"/>
    <w:rsid w:val="004A507A"/>
    <w:pPr>
      <w:widowControl/>
      <w:spacing w:line="600" w:lineRule="atLeast"/>
      <w:ind w:left="300"/>
      <w:jc w:val="left"/>
    </w:pPr>
    <w:rPr>
      <w:rFonts w:ascii="SimSun" w:eastAsia="SimSun" w:hAnsi="SimSun" w:cs="SimSun"/>
      <w:b/>
      <w:bCs/>
      <w:color w:val="005C81"/>
      <w:kern w:val="0"/>
      <w:sz w:val="30"/>
      <w:szCs w:val="30"/>
    </w:rPr>
  </w:style>
  <w:style w:type="paragraph" w:customStyle="1" w:styleId="title1">
    <w:name w:val="title1"/>
    <w:basedOn w:val="a"/>
    <w:rsid w:val="004A507A"/>
    <w:pPr>
      <w:widowControl/>
      <w:pBdr>
        <w:bottom w:val="single" w:sz="6" w:space="0" w:color="E5E5E5"/>
      </w:pBdr>
      <w:jc w:val="left"/>
    </w:pPr>
    <w:rPr>
      <w:rFonts w:ascii="SimSun" w:eastAsia="SimSun" w:hAnsi="SimSun" w:cs="SimSun"/>
      <w:b/>
      <w:bCs/>
      <w:kern w:val="0"/>
      <w:sz w:val="24"/>
      <w:szCs w:val="24"/>
    </w:rPr>
  </w:style>
  <w:style w:type="paragraph" w:customStyle="1" w:styleId="more1">
    <w:name w:val="more1"/>
    <w:basedOn w:val="a"/>
    <w:rsid w:val="004A507A"/>
    <w:pPr>
      <w:widowControl/>
      <w:spacing w:before="150"/>
      <w:ind w:firstLine="22384"/>
      <w:jc w:val="left"/>
    </w:pPr>
    <w:rPr>
      <w:rFonts w:ascii="SimSun" w:eastAsia="SimSun" w:hAnsi="SimSun" w:cs="SimSun"/>
      <w:kern w:val="0"/>
      <w:sz w:val="24"/>
      <w:szCs w:val="24"/>
    </w:rPr>
  </w:style>
  <w:style w:type="paragraph" w:customStyle="1" w:styleId="title2">
    <w:name w:val="title2"/>
    <w:basedOn w:val="a"/>
    <w:rsid w:val="004A507A"/>
    <w:pPr>
      <w:widowControl/>
      <w:pBdr>
        <w:bottom w:val="single" w:sz="6" w:space="0" w:color="7FB5D7"/>
      </w:pBdr>
      <w:jc w:val="left"/>
    </w:pPr>
    <w:rPr>
      <w:rFonts w:ascii="SimSun" w:eastAsia="SimSun" w:hAnsi="SimSun" w:cs="SimSun"/>
      <w:kern w:val="0"/>
      <w:sz w:val="24"/>
      <w:szCs w:val="24"/>
    </w:rPr>
  </w:style>
  <w:style w:type="paragraph" w:customStyle="1" w:styleId="more2">
    <w:name w:val="more2"/>
    <w:basedOn w:val="a"/>
    <w:rsid w:val="004A507A"/>
    <w:pPr>
      <w:widowControl/>
      <w:spacing w:before="150"/>
      <w:jc w:val="left"/>
    </w:pPr>
    <w:rPr>
      <w:rFonts w:ascii="SimSun" w:eastAsia="SimSun" w:hAnsi="SimSun" w:cs="SimSun"/>
      <w:color w:val="333333"/>
      <w:kern w:val="0"/>
      <w:sz w:val="18"/>
      <w:szCs w:val="18"/>
    </w:rPr>
  </w:style>
  <w:style w:type="paragraph" w:customStyle="1" w:styleId="con1">
    <w:name w:val="con1"/>
    <w:basedOn w:val="a"/>
    <w:rsid w:val="004A507A"/>
    <w:pPr>
      <w:widowControl/>
      <w:jc w:val="left"/>
    </w:pPr>
    <w:rPr>
      <w:rFonts w:ascii="SimSun" w:eastAsia="SimSun" w:hAnsi="SimSun" w:cs="SimSun"/>
      <w:kern w:val="0"/>
      <w:sz w:val="24"/>
      <w:szCs w:val="24"/>
    </w:rPr>
  </w:style>
  <w:style w:type="paragraph" w:customStyle="1" w:styleId="title3">
    <w:name w:val="title3"/>
    <w:basedOn w:val="a"/>
    <w:rsid w:val="004A507A"/>
    <w:pPr>
      <w:widowControl/>
      <w:pBdr>
        <w:top w:val="single" w:sz="18" w:space="0" w:color="006BAF"/>
      </w:pBdr>
      <w:jc w:val="left"/>
    </w:pPr>
    <w:rPr>
      <w:rFonts w:ascii="Tahoma" w:eastAsia="SimSun" w:hAnsi="Tahoma" w:cs="Tahoma"/>
      <w:kern w:val="0"/>
      <w:sz w:val="24"/>
      <w:szCs w:val="24"/>
    </w:rPr>
  </w:style>
  <w:style w:type="paragraph" w:customStyle="1" w:styleId="date1">
    <w:name w:val="date1"/>
    <w:basedOn w:val="a"/>
    <w:rsid w:val="004A507A"/>
    <w:pPr>
      <w:widowControl/>
      <w:ind w:left="120" w:right="120"/>
      <w:jc w:val="left"/>
    </w:pPr>
    <w:rPr>
      <w:rFonts w:ascii="SimSun" w:eastAsia="SimSun" w:hAnsi="SimSun" w:cs="SimSun"/>
      <w:color w:val="7C7C7C"/>
      <w:kern w:val="0"/>
      <w:sz w:val="24"/>
      <w:szCs w:val="24"/>
    </w:rPr>
  </w:style>
  <w:style w:type="paragraph" w:customStyle="1" w:styleId="item-11">
    <w:name w:val="item-11"/>
    <w:basedOn w:val="a"/>
    <w:rsid w:val="004A507A"/>
    <w:pPr>
      <w:widowControl/>
      <w:spacing w:line="450" w:lineRule="atLeast"/>
      <w:jc w:val="left"/>
    </w:pPr>
    <w:rPr>
      <w:rFonts w:ascii="SimSun" w:eastAsia="SimSun" w:hAnsi="SimSun" w:cs="SimSun"/>
      <w:b/>
      <w:bCs/>
      <w:kern w:val="0"/>
      <w:sz w:val="24"/>
      <w:szCs w:val="24"/>
    </w:rPr>
  </w:style>
  <w:style w:type="paragraph" w:customStyle="1" w:styleId="date2">
    <w:name w:val="date2"/>
    <w:basedOn w:val="a"/>
    <w:rsid w:val="004A507A"/>
    <w:pPr>
      <w:widowControl/>
      <w:jc w:val="left"/>
    </w:pPr>
    <w:rPr>
      <w:rFonts w:ascii="SimSun" w:eastAsia="SimSun" w:hAnsi="SimSun" w:cs="SimSun"/>
      <w:kern w:val="0"/>
      <w:sz w:val="24"/>
      <w:szCs w:val="24"/>
    </w:rPr>
  </w:style>
  <w:style w:type="paragraph" w:customStyle="1" w:styleId="date3">
    <w:name w:val="date3"/>
    <w:basedOn w:val="a"/>
    <w:rsid w:val="004A507A"/>
    <w:pPr>
      <w:widowControl/>
      <w:ind w:left="120" w:right="120"/>
      <w:jc w:val="left"/>
    </w:pPr>
    <w:rPr>
      <w:rFonts w:ascii="SimSun" w:eastAsia="SimSun" w:hAnsi="SimSun" w:cs="SimSun"/>
      <w:color w:val="7C7C7C"/>
      <w:kern w:val="0"/>
      <w:sz w:val="24"/>
      <w:szCs w:val="24"/>
    </w:rPr>
  </w:style>
  <w:style w:type="paragraph" w:customStyle="1" w:styleId="item-12">
    <w:name w:val="item-12"/>
    <w:basedOn w:val="a"/>
    <w:rsid w:val="004A507A"/>
    <w:pPr>
      <w:widowControl/>
      <w:spacing w:line="450" w:lineRule="atLeast"/>
      <w:jc w:val="left"/>
    </w:pPr>
    <w:rPr>
      <w:rFonts w:ascii="SimSun" w:eastAsia="SimSun" w:hAnsi="SimSun" w:cs="SimSun"/>
      <w:b/>
      <w:bCs/>
      <w:kern w:val="0"/>
      <w:sz w:val="24"/>
      <w:szCs w:val="24"/>
    </w:rPr>
  </w:style>
  <w:style w:type="paragraph" w:customStyle="1" w:styleId="date4">
    <w:name w:val="date4"/>
    <w:basedOn w:val="a"/>
    <w:rsid w:val="004A507A"/>
    <w:pPr>
      <w:widowControl/>
      <w:spacing w:before="45" w:line="375" w:lineRule="atLeast"/>
      <w:jc w:val="left"/>
    </w:pPr>
    <w:rPr>
      <w:rFonts w:ascii="Microsoft YaHei" w:eastAsia="Microsoft YaHei" w:hAnsi="Microsoft YaHei" w:cs="SimSun"/>
      <w:color w:val="7C7C7C"/>
      <w:kern w:val="0"/>
      <w:szCs w:val="21"/>
    </w:rPr>
  </w:style>
  <w:style w:type="paragraph" w:customStyle="1" w:styleId="main1">
    <w:name w:val="main1"/>
    <w:basedOn w:val="a"/>
    <w:rsid w:val="004A507A"/>
    <w:pPr>
      <w:widowControl/>
      <w:jc w:val="left"/>
    </w:pPr>
    <w:rPr>
      <w:rFonts w:ascii="SimSun" w:eastAsia="SimSun" w:hAnsi="SimSun" w:cs="SimSun"/>
      <w:kern w:val="0"/>
      <w:sz w:val="24"/>
      <w:szCs w:val="24"/>
    </w:rPr>
  </w:style>
  <w:style w:type="paragraph" w:customStyle="1" w:styleId="bg1">
    <w:name w:val="bg1"/>
    <w:basedOn w:val="a"/>
    <w:rsid w:val="004A507A"/>
    <w:pPr>
      <w:widowControl/>
      <w:shd w:val="clear" w:color="auto" w:fill="000000"/>
      <w:jc w:val="left"/>
    </w:pPr>
    <w:rPr>
      <w:rFonts w:ascii="SimSun" w:eastAsia="SimSun" w:hAnsi="SimSun" w:cs="SimSun"/>
      <w:kern w:val="0"/>
      <w:sz w:val="24"/>
      <w:szCs w:val="24"/>
    </w:rPr>
  </w:style>
  <w:style w:type="paragraph" w:customStyle="1" w:styleId="link1">
    <w:name w:val="link1"/>
    <w:basedOn w:val="a"/>
    <w:rsid w:val="004A507A"/>
    <w:pPr>
      <w:widowControl/>
      <w:jc w:val="left"/>
    </w:pPr>
    <w:rPr>
      <w:rFonts w:ascii="SimSun" w:eastAsia="SimSun" w:hAnsi="SimSun" w:cs="SimSun"/>
      <w:kern w:val="0"/>
      <w:sz w:val="24"/>
      <w:szCs w:val="24"/>
    </w:rPr>
  </w:style>
  <w:style w:type="paragraph" w:customStyle="1" w:styleId="blue1">
    <w:name w:val="blue1"/>
    <w:basedOn w:val="a"/>
    <w:rsid w:val="004A507A"/>
    <w:pPr>
      <w:widowControl/>
      <w:spacing w:line="360" w:lineRule="atLeast"/>
      <w:jc w:val="left"/>
    </w:pPr>
    <w:rPr>
      <w:rFonts w:ascii="SimSun" w:eastAsia="SimSun" w:hAnsi="SimSun" w:cs="SimSun"/>
      <w:color w:val="016D9B"/>
      <w:kern w:val="0"/>
      <w:szCs w:val="21"/>
    </w:rPr>
  </w:style>
  <w:style w:type="paragraph" w:customStyle="1" w:styleId="title4">
    <w:name w:val="title4"/>
    <w:basedOn w:val="a"/>
    <w:rsid w:val="004A507A"/>
    <w:pPr>
      <w:widowControl/>
      <w:spacing w:line="300" w:lineRule="atLeast"/>
      <w:jc w:val="center"/>
    </w:pPr>
    <w:rPr>
      <w:rFonts w:ascii="Microsoft YaHei" w:eastAsia="Microsoft YaHei" w:hAnsi="Microsoft YaHei" w:cs="SimSun"/>
      <w:color w:val="FFFFFF"/>
      <w:kern w:val="0"/>
      <w:sz w:val="30"/>
      <w:szCs w:val="30"/>
    </w:rPr>
  </w:style>
  <w:style w:type="paragraph" w:customStyle="1" w:styleId="stitle1">
    <w:name w:val="s_title1"/>
    <w:basedOn w:val="a"/>
    <w:rsid w:val="004A507A"/>
    <w:pPr>
      <w:widowControl/>
      <w:pBdr>
        <w:bottom w:val="single" w:sz="12" w:space="0" w:color="B40001"/>
      </w:pBdr>
      <w:spacing w:line="540" w:lineRule="atLeast"/>
      <w:jc w:val="left"/>
    </w:pPr>
    <w:rPr>
      <w:rFonts w:ascii="SimSun" w:eastAsia="SimSun" w:hAnsi="SimSun" w:cs="SimSun"/>
      <w:kern w:val="0"/>
      <w:szCs w:val="21"/>
    </w:rPr>
  </w:style>
  <w:style w:type="paragraph" w:customStyle="1" w:styleId="tit1">
    <w:name w:val="tit1"/>
    <w:basedOn w:val="a"/>
    <w:rsid w:val="004A507A"/>
    <w:pPr>
      <w:widowControl/>
      <w:spacing w:line="450" w:lineRule="atLeast"/>
      <w:jc w:val="left"/>
    </w:pPr>
    <w:rPr>
      <w:rFonts w:ascii="SimSun" w:eastAsia="SimSun" w:hAnsi="SimSun" w:cs="SimSun"/>
      <w:kern w:val="0"/>
      <w:szCs w:val="21"/>
    </w:rPr>
  </w:style>
  <w:style w:type="paragraph" w:customStyle="1" w:styleId="t2">
    <w:name w:val="t2"/>
    <w:basedOn w:val="a"/>
    <w:rsid w:val="004A507A"/>
    <w:pPr>
      <w:widowControl/>
      <w:pBdr>
        <w:top w:val="single" w:sz="6" w:space="0" w:color="FFDCD6"/>
        <w:left w:val="single" w:sz="6" w:space="0" w:color="FFDCD6"/>
        <w:bottom w:val="single" w:sz="6" w:space="0" w:color="FFDCD6"/>
        <w:right w:val="single" w:sz="6" w:space="0" w:color="FFDCD6"/>
      </w:pBdr>
      <w:jc w:val="left"/>
    </w:pPr>
    <w:rPr>
      <w:rFonts w:ascii="SimSun" w:eastAsia="SimSun" w:hAnsi="SimSun" w:cs="SimSun"/>
      <w:kern w:val="0"/>
      <w:sz w:val="24"/>
      <w:szCs w:val="24"/>
    </w:rPr>
  </w:style>
  <w:style w:type="paragraph" w:customStyle="1" w:styleId="bo1">
    <w:name w:val="bo1"/>
    <w:basedOn w:val="a"/>
    <w:rsid w:val="004A507A"/>
    <w:pPr>
      <w:widowControl/>
      <w:jc w:val="left"/>
    </w:pPr>
    <w:rPr>
      <w:rFonts w:ascii="SimSun" w:eastAsia="SimSun" w:hAnsi="SimSun" w:cs="SimSun"/>
      <w:kern w:val="0"/>
      <w:sz w:val="24"/>
      <w:szCs w:val="24"/>
    </w:rPr>
  </w:style>
  <w:style w:type="paragraph" w:customStyle="1" w:styleId="tit2">
    <w:name w:val="tit2"/>
    <w:basedOn w:val="a"/>
    <w:rsid w:val="004A507A"/>
    <w:pPr>
      <w:widowControl/>
      <w:pBdr>
        <w:top w:val="single" w:sz="6" w:space="0" w:color="D2D2D2"/>
        <w:left w:val="single" w:sz="6" w:space="0" w:color="D2D2D2"/>
        <w:bottom w:val="single" w:sz="6" w:space="0" w:color="D2D2D2"/>
        <w:right w:val="single" w:sz="6" w:space="0" w:color="D2D2D2"/>
      </w:pBdr>
      <w:jc w:val="left"/>
    </w:pPr>
    <w:rPr>
      <w:rFonts w:ascii="SimSun" w:eastAsia="SimSun" w:hAnsi="SimSun" w:cs="SimSun"/>
      <w:kern w:val="0"/>
      <w:sz w:val="24"/>
      <w:szCs w:val="24"/>
    </w:rPr>
  </w:style>
  <w:style w:type="paragraph" w:customStyle="1" w:styleId="mbg1">
    <w:name w:val="m_bg1"/>
    <w:basedOn w:val="a"/>
    <w:rsid w:val="004A507A"/>
    <w:pPr>
      <w:widowControl/>
      <w:spacing w:before="105"/>
      <w:jc w:val="left"/>
    </w:pPr>
    <w:rPr>
      <w:rFonts w:ascii="SimSun" w:eastAsia="SimSun" w:hAnsi="SimSun" w:cs="SimSun"/>
      <w:kern w:val="0"/>
      <w:sz w:val="24"/>
      <w:szCs w:val="24"/>
    </w:rPr>
  </w:style>
  <w:style w:type="paragraph" w:customStyle="1" w:styleId="tn1">
    <w:name w:val="t_n1"/>
    <w:basedOn w:val="a"/>
    <w:rsid w:val="004A507A"/>
    <w:pPr>
      <w:widowControl/>
      <w:jc w:val="left"/>
    </w:pPr>
    <w:rPr>
      <w:rFonts w:ascii="SimSun" w:eastAsia="SimSun" w:hAnsi="SimSun" w:cs="SimSun"/>
      <w:kern w:val="0"/>
      <w:sz w:val="24"/>
      <w:szCs w:val="24"/>
    </w:rPr>
  </w:style>
  <w:style w:type="paragraph" w:customStyle="1" w:styleId="tab1">
    <w:name w:val="tab1"/>
    <w:basedOn w:val="a"/>
    <w:rsid w:val="004A507A"/>
    <w:pPr>
      <w:widowControl/>
      <w:pBdr>
        <w:top w:val="single" w:sz="6" w:space="0" w:color="D2D2D2"/>
        <w:left w:val="single" w:sz="6" w:space="0" w:color="D2D2D2"/>
        <w:bottom w:val="single" w:sz="6" w:space="0" w:color="D2D2D2"/>
        <w:right w:val="single" w:sz="6" w:space="0" w:color="D2D2D2"/>
      </w:pBdr>
      <w:jc w:val="left"/>
    </w:pPr>
    <w:rPr>
      <w:rFonts w:ascii="SimSun" w:eastAsia="SimSun" w:hAnsi="SimSun" w:cs="SimSun"/>
      <w:vanish/>
      <w:kern w:val="0"/>
      <w:sz w:val="24"/>
      <w:szCs w:val="24"/>
    </w:rPr>
  </w:style>
  <w:style w:type="paragraph" w:customStyle="1" w:styleId="on1">
    <w:name w:val="on1"/>
    <w:basedOn w:val="a"/>
    <w:rsid w:val="004A507A"/>
    <w:pPr>
      <w:widowControl/>
      <w:jc w:val="left"/>
    </w:pPr>
    <w:rPr>
      <w:rFonts w:ascii="SimSun" w:eastAsia="SimSun" w:hAnsi="SimSun" w:cs="SimSun"/>
      <w:kern w:val="0"/>
      <w:sz w:val="24"/>
      <w:szCs w:val="24"/>
    </w:rPr>
  </w:style>
  <w:style w:type="paragraph" w:customStyle="1" w:styleId="ad1">
    <w:name w:val="a_d1"/>
    <w:basedOn w:val="a"/>
    <w:rsid w:val="004A507A"/>
    <w:pPr>
      <w:widowControl/>
      <w:pBdr>
        <w:bottom w:val="single" w:sz="6" w:space="0" w:color="C6C6C6"/>
      </w:pBdr>
      <w:shd w:val="clear" w:color="auto" w:fill="EEEEEE"/>
      <w:spacing w:line="330" w:lineRule="atLeast"/>
      <w:jc w:val="left"/>
    </w:pPr>
    <w:rPr>
      <w:rFonts w:ascii="SimSun" w:eastAsia="SimSun" w:hAnsi="SimSun" w:cs="SimSun"/>
      <w:kern w:val="0"/>
      <w:szCs w:val="21"/>
    </w:rPr>
  </w:style>
  <w:style w:type="paragraph" w:customStyle="1" w:styleId="tit3">
    <w:name w:val="tit3"/>
    <w:basedOn w:val="a"/>
    <w:rsid w:val="004A507A"/>
    <w:pPr>
      <w:widowControl/>
      <w:jc w:val="center"/>
    </w:pPr>
    <w:rPr>
      <w:rFonts w:ascii="SimSun" w:eastAsia="SimSun" w:hAnsi="SimSun" w:cs="SimSun"/>
      <w:kern w:val="0"/>
      <w:sz w:val="24"/>
      <w:szCs w:val="24"/>
    </w:rPr>
  </w:style>
  <w:style w:type="paragraph" w:customStyle="1" w:styleId="fontsize1">
    <w:name w:val="fontsize1"/>
    <w:basedOn w:val="a"/>
    <w:rsid w:val="004A507A"/>
    <w:pPr>
      <w:widowControl/>
      <w:pBdr>
        <w:bottom w:val="single" w:sz="6" w:space="0" w:color="D1D1D1"/>
      </w:pBdr>
      <w:spacing w:line="330" w:lineRule="atLeast"/>
      <w:jc w:val="left"/>
    </w:pPr>
    <w:rPr>
      <w:rFonts w:ascii="SimSun" w:eastAsia="SimSun" w:hAnsi="SimSun" w:cs="SimSun"/>
      <w:kern w:val="0"/>
      <w:sz w:val="24"/>
      <w:szCs w:val="24"/>
    </w:rPr>
  </w:style>
  <w:style w:type="paragraph" w:customStyle="1" w:styleId="editor1">
    <w:name w:val="editor1"/>
    <w:basedOn w:val="a"/>
    <w:rsid w:val="004A507A"/>
    <w:pPr>
      <w:widowControl/>
      <w:spacing w:before="450" w:after="450"/>
      <w:ind w:left="450" w:right="450"/>
      <w:jc w:val="right"/>
    </w:pPr>
    <w:rPr>
      <w:rFonts w:ascii="SimSun" w:eastAsia="SimSun" w:hAnsi="SimSun" w:cs="SimSun"/>
      <w:kern w:val="0"/>
      <w:sz w:val="18"/>
      <w:szCs w:val="18"/>
    </w:rPr>
  </w:style>
  <w:style w:type="paragraph" w:customStyle="1" w:styleId="back1">
    <w:name w:val="back1"/>
    <w:basedOn w:val="a"/>
    <w:rsid w:val="004A507A"/>
    <w:pPr>
      <w:widowControl/>
      <w:spacing w:line="570" w:lineRule="atLeast"/>
      <w:jc w:val="left"/>
    </w:pPr>
    <w:rPr>
      <w:rFonts w:ascii="SimSun" w:eastAsia="SimSun" w:hAnsi="SimSun" w:cs="SimSun"/>
      <w:color w:val="DF0506"/>
      <w:kern w:val="0"/>
      <w:sz w:val="24"/>
      <w:szCs w:val="24"/>
    </w:rPr>
  </w:style>
  <w:style w:type="paragraph" w:customStyle="1" w:styleId="share1">
    <w:name w:val="share1"/>
    <w:basedOn w:val="a"/>
    <w:rsid w:val="004A507A"/>
    <w:pPr>
      <w:widowControl/>
      <w:pBdr>
        <w:bottom w:val="single" w:sz="6" w:space="11" w:color="D1D1D1"/>
      </w:pBdr>
      <w:spacing w:line="330" w:lineRule="atLeast"/>
      <w:jc w:val="left"/>
    </w:pPr>
    <w:rPr>
      <w:rFonts w:ascii="SimSun" w:eastAsia="SimSun" w:hAnsi="SimSun" w:cs="SimSun"/>
      <w:kern w:val="0"/>
      <w:sz w:val="24"/>
      <w:szCs w:val="24"/>
    </w:rPr>
  </w:style>
  <w:style w:type="paragraph" w:customStyle="1" w:styleId="download1">
    <w:name w:val="download1"/>
    <w:basedOn w:val="a"/>
    <w:rsid w:val="004A507A"/>
    <w:pPr>
      <w:widowControl/>
      <w:jc w:val="left"/>
    </w:pPr>
    <w:rPr>
      <w:rFonts w:ascii="SimSun" w:eastAsia="SimSun" w:hAnsi="SimSun" w:cs="SimSun"/>
      <w:kern w:val="0"/>
      <w:sz w:val="24"/>
      <w:szCs w:val="24"/>
    </w:rPr>
  </w:style>
  <w:style w:type="paragraph" w:customStyle="1" w:styleId="bdsharebuttonbox1">
    <w:name w:val="bdsharebuttonbox1"/>
    <w:basedOn w:val="a"/>
    <w:rsid w:val="004A507A"/>
    <w:pPr>
      <w:widowControl/>
      <w:ind w:left="1500"/>
      <w:jc w:val="left"/>
    </w:pPr>
    <w:rPr>
      <w:rFonts w:ascii="SimSun" w:eastAsia="SimSun" w:hAnsi="SimSun" w:cs="SimSun"/>
      <w:kern w:val="0"/>
      <w:sz w:val="24"/>
      <w:szCs w:val="24"/>
    </w:rPr>
  </w:style>
  <w:style w:type="paragraph" w:customStyle="1" w:styleId="printbox1">
    <w:name w:val="printbox1"/>
    <w:basedOn w:val="a"/>
    <w:rsid w:val="004A507A"/>
    <w:pPr>
      <w:widowControl/>
      <w:jc w:val="center"/>
    </w:pPr>
    <w:rPr>
      <w:rFonts w:ascii="SimSun" w:eastAsia="SimSun" w:hAnsi="SimSun" w:cs="SimSun"/>
      <w:kern w:val="0"/>
      <w:sz w:val="24"/>
      <w:szCs w:val="24"/>
    </w:rPr>
  </w:style>
  <w:style w:type="paragraph" w:customStyle="1" w:styleId="bdsmore1">
    <w:name w:val="bds_more1"/>
    <w:basedOn w:val="a"/>
    <w:rsid w:val="004A507A"/>
    <w:pPr>
      <w:widowControl/>
      <w:spacing w:before="90" w:after="90" w:line="360" w:lineRule="atLeast"/>
      <w:ind w:right="90"/>
      <w:jc w:val="left"/>
    </w:pPr>
    <w:rPr>
      <w:rFonts w:ascii="SimSun" w:eastAsia="SimSun" w:hAnsi="SimSun" w:cs="SimSun"/>
      <w:color w:val="333333"/>
      <w:kern w:val="0"/>
      <w:sz w:val="27"/>
      <w:szCs w:val="27"/>
    </w:rPr>
  </w:style>
  <w:style w:type="paragraph" w:customStyle="1" w:styleId="bdscount1">
    <w:name w:val="bds_count1"/>
    <w:basedOn w:val="a"/>
    <w:rsid w:val="004A507A"/>
    <w:pPr>
      <w:widowControl/>
      <w:spacing w:before="90"/>
      <w:ind w:right="90"/>
      <w:jc w:val="center"/>
    </w:pPr>
    <w:rPr>
      <w:rFonts w:ascii="SimSun" w:eastAsia="SimSun" w:hAnsi="SimSun" w:cs="SimSun"/>
      <w:color w:val="333333"/>
      <w:kern w:val="0"/>
      <w:sz w:val="24"/>
      <w:szCs w:val="24"/>
    </w:rPr>
  </w:style>
  <w:style w:type="character" w:customStyle="1" w:styleId="fr1">
    <w:name w:val="fr1"/>
    <w:basedOn w:val="a0"/>
    <w:rsid w:val="004A507A"/>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35</Pages>
  <Words>10167</Words>
  <Characters>57956</Characters>
  <Application>Microsoft Office Word</Application>
  <DocSecurity>0</DocSecurity>
  <Lines>482</Lines>
  <Paragraphs>135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10</cp:revision>
  <dcterms:created xsi:type="dcterms:W3CDTF">2019-03-19T05:53:00Z</dcterms:created>
  <dcterms:modified xsi:type="dcterms:W3CDTF">2019-05-22T01:42:00Z</dcterms:modified>
</cp:coreProperties>
</file>