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F2" w:rsidRPr="00C80CA5" w:rsidRDefault="007D69F2" w:rsidP="00F96A4A">
      <w:pPr>
        <w:pBdr>
          <w:bottom w:val="single" w:sz="4" w:space="1" w:color="auto"/>
        </w:pBdr>
        <w:spacing w:line="360" w:lineRule="auto"/>
        <w:rPr>
          <w:rFonts w:ascii="굴림" w:eastAsia="굴림" w:hAnsi="굴림"/>
          <w:b/>
          <w:spacing w:val="110"/>
          <w:sz w:val="40"/>
          <w:szCs w:val="40"/>
          <w:lang w:eastAsia="ko-KR"/>
        </w:rPr>
      </w:pPr>
      <w:bookmarkStart w:id="0" w:name="_GoBack"/>
      <w:bookmarkEnd w:id="0"/>
      <w:r w:rsidRPr="00C80CA5">
        <w:rPr>
          <w:rFonts w:ascii="굴림" w:eastAsia="굴림" w:hAnsi="굴림" w:hint="eastAsia"/>
          <w:b/>
          <w:spacing w:val="110"/>
          <w:sz w:val="40"/>
          <w:szCs w:val="40"/>
          <w:lang w:eastAsia="ko-KR"/>
        </w:rPr>
        <w:t>중국인민은행</w:t>
      </w:r>
    </w:p>
    <w:p w:rsidR="007D69F2" w:rsidRPr="00C80CA5" w:rsidRDefault="007D69F2" w:rsidP="00F96A4A">
      <w:pPr>
        <w:pBdr>
          <w:bottom w:val="single" w:sz="4" w:space="1" w:color="auto"/>
        </w:pBdr>
        <w:spacing w:line="360" w:lineRule="auto"/>
        <w:rPr>
          <w:rFonts w:ascii="굴림" w:eastAsia="굴림" w:hAnsi="굴림"/>
          <w:b/>
          <w:spacing w:val="60"/>
          <w:sz w:val="40"/>
          <w:szCs w:val="40"/>
          <w:lang w:eastAsia="ko-KR"/>
        </w:rPr>
      </w:pPr>
      <w:r w:rsidRPr="00C80CA5">
        <w:rPr>
          <w:rFonts w:ascii="굴림" w:eastAsia="굴림" w:hAnsi="굴림" w:hint="eastAsia"/>
          <w:b/>
          <w:spacing w:val="110"/>
          <w:sz w:val="40"/>
          <w:szCs w:val="40"/>
          <w:lang w:eastAsia="ko-KR"/>
        </w:rPr>
        <w:t>국가세무총국</w:t>
      </w:r>
      <w:r w:rsidRPr="00C80CA5">
        <w:rPr>
          <w:rFonts w:ascii="굴림" w:eastAsia="굴림" w:hAnsi="굴림" w:hint="eastAsia"/>
          <w:b/>
          <w:sz w:val="40"/>
          <w:szCs w:val="40"/>
          <w:lang w:eastAsia="ko-KR"/>
        </w:rPr>
        <w:t>문건</w:t>
      </w:r>
    </w:p>
    <w:p w:rsidR="007D69F2" w:rsidRPr="00C80CA5" w:rsidRDefault="007D69F2" w:rsidP="00F96A4A">
      <w:pPr>
        <w:pBdr>
          <w:bottom w:val="single" w:sz="4" w:space="1" w:color="auto"/>
        </w:pBdr>
        <w:spacing w:line="360" w:lineRule="auto"/>
        <w:rPr>
          <w:rFonts w:ascii="굴림" w:eastAsia="굴림" w:hAnsi="굴림"/>
          <w:b/>
          <w:spacing w:val="60"/>
          <w:sz w:val="40"/>
          <w:szCs w:val="40"/>
          <w:lang w:eastAsia="ko-KR"/>
        </w:rPr>
      </w:pPr>
      <w:r w:rsidRPr="00C80CA5">
        <w:rPr>
          <w:rFonts w:ascii="굴림" w:eastAsia="굴림" w:hAnsi="굴림" w:hint="eastAsia"/>
          <w:b/>
          <w:spacing w:val="60"/>
          <w:sz w:val="40"/>
          <w:szCs w:val="40"/>
          <w:lang w:eastAsia="ko-KR"/>
        </w:rPr>
        <w:t>국가외환관리국</w:t>
      </w:r>
    </w:p>
    <w:p w:rsidR="007D69F2" w:rsidRPr="00C80CA5" w:rsidRDefault="007D69F2" w:rsidP="00F96A4A">
      <w:pPr>
        <w:pBdr>
          <w:bottom w:val="single" w:sz="4" w:space="1" w:color="auto"/>
        </w:pBdr>
        <w:spacing w:line="360" w:lineRule="auto"/>
        <w:rPr>
          <w:rFonts w:ascii="굴림" w:eastAsia="굴림" w:hAnsi="굴림"/>
          <w:lang w:eastAsia="ko-KR"/>
        </w:rPr>
      </w:pPr>
    </w:p>
    <w:p w:rsidR="007D69F2" w:rsidRPr="00C80CA5" w:rsidRDefault="007D69F2" w:rsidP="00F96A4A">
      <w:pPr>
        <w:pBdr>
          <w:bottom w:val="single" w:sz="4" w:space="1" w:color="auto"/>
        </w:pBdr>
        <w:spacing w:line="360" w:lineRule="auto"/>
        <w:jc w:val="center"/>
        <w:rPr>
          <w:rFonts w:ascii="굴림" w:eastAsia="굴림" w:hAnsi="굴림"/>
          <w:lang w:eastAsia="ko-KR"/>
        </w:rPr>
      </w:pPr>
      <w:r w:rsidRPr="00C80CA5">
        <w:rPr>
          <w:rFonts w:ascii="굴림" w:eastAsia="굴림" w:hAnsi="굴림" w:hint="eastAsia"/>
          <w:lang w:eastAsia="ko-KR"/>
        </w:rPr>
        <w:t>은발[2017]278호</w:t>
      </w:r>
    </w:p>
    <w:p w:rsidR="007D69F2" w:rsidRPr="00C80CA5" w:rsidRDefault="007D69F2" w:rsidP="00F96A4A">
      <w:pPr>
        <w:spacing w:line="360" w:lineRule="auto"/>
        <w:rPr>
          <w:rFonts w:ascii="굴림" w:eastAsia="굴림" w:hAnsi="굴림"/>
          <w:lang w:eastAsia="ko-KR"/>
        </w:rPr>
      </w:pPr>
    </w:p>
    <w:p w:rsidR="00F96A4A" w:rsidRPr="00C80CA5" w:rsidRDefault="00F96A4A" w:rsidP="00F96A4A">
      <w:pPr>
        <w:spacing w:line="360" w:lineRule="auto"/>
        <w:jc w:val="center"/>
        <w:rPr>
          <w:rFonts w:ascii="굴림" w:eastAsia="굴림" w:hAnsi="굴림"/>
          <w:b/>
          <w:sz w:val="40"/>
          <w:szCs w:val="40"/>
          <w:lang w:eastAsia="ko-KR"/>
        </w:rPr>
      </w:pPr>
      <w:r w:rsidRPr="00C80CA5">
        <w:rPr>
          <w:rFonts w:ascii="굴림" w:eastAsia="굴림" w:hAnsi="굴림" w:hint="eastAsia"/>
          <w:b/>
          <w:sz w:val="40"/>
          <w:szCs w:val="40"/>
          <w:lang w:eastAsia="ko-KR"/>
        </w:rPr>
        <w:t>중국인민은행·국가세무총국·국가외환관리국의</w:t>
      </w:r>
    </w:p>
    <w:p w:rsidR="007F6319" w:rsidRPr="00C80CA5" w:rsidRDefault="00F96A4A" w:rsidP="00F96A4A">
      <w:pPr>
        <w:spacing w:line="360" w:lineRule="auto"/>
        <w:jc w:val="center"/>
        <w:rPr>
          <w:rFonts w:ascii="굴림" w:eastAsia="굴림" w:hAnsi="굴림"/>
          <w:b/>
          <w:sz w:val="40"/>
          <w:szCs w:val="40"/>
          <w:lang w:eastAsia="ko-KR"/>
        </w:rPr>
      </w:pPr>
      <w:r w:rsidRPr="00C80CA5">
        <w:rPr>
          <w:rFonts w:ascii="굴림" w:eastAsia="굴림" w:hAnsi="굴림" w:hint="eastAsia"/>
          <w:b/>
          <w:sz w:val="40"/>
          <w:szCs w:val="40"/>
          <w:lang w:eastAsia="ko-KR"/>
        </w:rPr>
        <w:t>&lt;</w:t>
      </w:r>
      <w:r w:rsidR="007F6319" w:rsidRPr="00C80CA5">
        <w:rPr>
          <w:rFonts w:ascii="굴림" w:eastAsia="굴림" w:hAnsi="굴림" w:hint="eastAsia"/>
          <w:b/>
          <w:sz w:val="40"/>
          <w:szCs w:val="40"/>
          <w:lang w:eastAsia="ko-KR"/>
        </w:rPr>
        <w:t xml:space="preserve">은행업 예금유치형 금융기구의 </w:t>
      </w:r>
      <w:r w:rsidR="002559EB" w:rsidRPr="00C80CA5">
        <w:rPr>
          <w:rFonts w:ascii="굴림" w:eastAsia="굴림" w:hAnsi="굴림" w:hint="eastAsia"/>
          <w:b/>
          <w:sz w:val="40"/>
          <w:szCs w:val="40"/>
          <w:lang w:eastAsia="ko-KR"/>
        </w:rPr>
        <w:t>비거주자</w:t>
      </w:r>
      <w:r w:rsidR="007603EB" w:rsidRPr="00C80CA5">
        <w:rPr>
          <w:rFonts w:ascii="굴림" w:eastAsia="굴림" w:hAnsi="굴림" w:hint="eastAsia"/>
          <w:b/>
          <w:sz w:val="40"/>
          <w:szCs w:val="40"/>
          <w:lang w:eastAsia="ko-KR"/>
        </w:rPr>
        <w:t>금융계좌</w:t>
      </w:r>
      <w:r w:rsidR="007F6319" w:rsidRPr="00C80CA5">
        <w:rPr>
          <w:rFonts w:ascii="굴림" w:eastAsia="굴림" w:hAnsi="굴림" w:hint="eastAsia"/>
          <w:b/>
          <w:sz w:val="40"/>
          <w:szCs w:val="40"/>
          <w:lang w:eastAsia="ko-KR"/>
        </w:rPr>
        <w:t xml:space="preserve"> 조세정보 실사세칙</w:t>
      </w:r>
      <w:r w:rsidRPr="00C80CA5">
        <w:rPr>
          <w:rFonts w:ascii="굴림" w:eastAsia="굴림" w:hAnsi="굴림" w:hint="eastAsia"/>
          <w:b/>
          <w:sz w:val="40"/>
          <w:szCs w:val="40"/>
          <w:lang w:eastAsia="ko-KR"/>
        </w:rPr>
        <w:t>&gt;</w:t>
      </w:r>
      <w:r w:rsidR="007F6319" w:rsidRPr="00C80CA5">
        <w:rPr>
          <w:rFonts w:ascii="굴림" w:eastAsia="굴림" w:hAnsi="굴림" w:hint="eastAsia"/>
          <w:b/>
          <w:sz w:val="40"/>
          <w:szCs w:val="40"/>
          <w:lang w:eastAsia="ko-KR"/>
        </w:rPr>
        <w:t xml:space="preserve"> 인쇄발부에 관한 통지(2017.12.08)</w:t>
      </w:r>
    </w:p>
    <w:p w:rsidR="00F96A4A" w:rsidRPr="00C80CA5" w:rsidRDefault="00F96A4A" w:rsidP="00F96A4A">
      <w:pPr>
        <w:wordWrap w:val="0"/>
        <w:topLinePunct/>
        <w:spacing w:line="360" w:lineRule="auto"/>
        <w:rPr>
          <w:rFonts w:ascii="굴림" w:eastAsia="굴림" w:hAnsi="굴림"/>
          <w:lang w:eastAsia="ko-KR"/>
        </w:rPr>
      </w:pPr>
    </w:p>
    <w:p w:rsidR="00F96A4A" w:rsidRPr="00C80CA5" w:rsidRDefault="00F96A4A" w:rsidP="00F96A4A">
      <w:pPr>
        <w:wordWrap w:val="0"/>
        <w:topLinePunct/>
        <w:spacing w:line="360" w:lineRule="auto"/>
        <w:rPr>
          <w:rFonts w:ascii="굴림" w:eastAsia="굴림" w:hAnsi="굴림"/>
          <w:lang w:eastAsia="ko-KR"/>
        </w:rPr>
      </w:pPr>
      <w:r w:rsidRPr="00C80CA5">
        <w:rPr>
          <w:rFonts w:ascii="굴림" w:eastAsia="굴림" w:hAnsi="굴림" w:hint="eastAsia"/>
          <w:lang w:eastAsia="ko-KR"/>
        </w:rPr>
        <w:t>&lt;</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 관리방법&gt;(국가세무총국·재정부·중국인민</w:t>
      </w:r>
      <w:r w:rsidR="00AD414A" w:rsidRPr="00C80CA5">
        <w:rPr>
          <w:rFonts w:ascii="굴림" w:eastAsia="굴림" w:hAnsi="굴림" w:hint="eastAsia"/>
          <w:lang w:eastAsia="ko-KR"/>
        </w:rPr>
        <w:t>은행·중국은행업감독관리위원회·중국증권감독관리위원회·중국보험</w:t>
      </w:r>
      <w:r w:rsidRPr="00C80CA5">
        <w:rPr>
          <w:rFonts w:ascii="굴림" w:eastAsia="굴림" w:hAnsi="굴림" w:hint="eastAsia"/>
          <w:lang w:eastAsia="ko-KR"/>
        </w:rPr>
        <w:t xml:space="preserve">감독관리위원회 공고 2017년 제14호로 공포)를 관철 및 실행하기 위한 목적으로 </w:t>
      </w:r>
      <w:r w:rsidR="00AD414A" w:rsidRPr="00C80CA5">
        <w:rPr>
          <w:rFonts w:ascii="굴림" w:eastAsia="굴림" w:hAnsi="굴림" w:hint="eastAsia"/>
          <w:lang w:eastAsia="ko-KR"/>
        </w:rPr>
        <w:t>중국인민은행·국가</w:t>
      </w:r>
      <w:r w:rsidRPr="00C80CA5">
        <w:rPr>
          <w:rFonts w:ascii="굴림" w:eastAsia="굴림" w:hAnsi="굴림" w:hint="eastAsia"/>
          <w:lang w:eastAsia="ko-KR"/>
        </w:rPr>
        <w:t xml:space="preserve">세무총국·국가외환관리국은 &lt;은행업 예금유치형 </w:t>
      </w:r>
      <w:r w:rsidR="00AD414A" w:rsidRPr="00C80CA5">
        <w:rPr>
          <w:rFonts w:ascii="굴림" w:eastAsia="굴림" w:hAnsi="굴림" w:hint="eastAsia"/>
          <w:lang w:eastAsia="ko-KR"/>
        </w:rPr>
        <w:t xml:space="preserve">금융기구의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실사세칙&gt;을 연합 제정하여 인쇄발부하는 바이며 관련 사항에 대하여 다음과 같이 통지한다.</w:t>
      </w:r>
    </w:p>
    <w:p w:rsidR="00E405F6" w:rsidRPr="00C80CA5" w:rsidRDefault="00E405F6" w:rsidP="00E405F6">
      <w:pPr>
        <w:pStyle w:val="a5"/>
        <w:numPr>
          <w:ilvl w:val="0"/>
          <w:numId w:val="1"/>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각 은행업 금융기구는 &lt;</w:t>
      </w:r>
      <w:r w:rsidR="00AD414A" w:rsidRPr="00C80CA5">
        <w:rPr>
          <w:rFonts w:ascii="굴림" w:eastAsia="굴림" w:hAnsi="굴림" w:hint="eastAsia"/>
          <w:lang w:eastAsia="ko-KR"/>
        </w:rPr>
        <w:t>비거주자</w:t>
      </w:r>
      <w:r w:rsidRPr="00C80CA5">
        <w:rPr>
          <w:rFonts w:ascii="굴림" w:eastAsia="굴림" w:hAnsi="굴림" w:hint="eastAsia"/>
          <w:lang w:eastAsia="ko-KR"/>
        </w:rPr>
        <w:t>금융계좌 조세정보 실사 관리방법&gt; 및 &lt;은행업 예금유치형 금융기구</w:t>
      </w:r>
      <w:r w:rsidR="00AD414A" w:rsidRPr="00C80CA5">
        <w:rPr>
          <w:rFonts w:ascii="굴림" w:eastAsia="굴림" w:hAnsi="굴림" w:hint="eastAsia"/>
          <w:lang w:eastAsia="ko-KR"/>
        </w:rPr>
        <w:t>의</w:t>
      </w:r>
      <w:r w:rsidRPr="00C80CA5">
        <w:rPr>
          <w:rFonts w:ascii="굴림" w:eastAsia="굴림" w:hAnsi="굴림" w:hint="eastAsia"/>
          <w:lang w:eastAsia="ko-KR"/>
        </w:rPr>
        <w:t xml:space="preserve">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실사세칙&gt;의 규정에 따라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w:t>
      </w:r>
      <w:r w:rsidR="00AD414A" w:rsidRPr="00C80CA5">
        <w:rPr>
          <w:rFonts w:ascii="굴림" w:eastAsia="굴림" w:hAnsi="굴림" w:hint="eastAsia"/>
          <w:lang w:eastAsia="ko-KR"/>
        </w:rPr>
        <w:t xml:space="preserve"> </w:t>
      </w:r>
      <w:r w:rsidRPr="00C80CA5">
        <w:rPr>
          <w:rFonts w:ascii="굴림" w:eastAsia="굴림" w:hAnsi="굴림" w:hint="eastAsia"/>
          <w:lang w:eastAsia="ko-KR"/>
        </w:rPr>
        <w:t xml:space="preserve">제도와 업무절차를 </w:t>
      </w:r>
      <w:r w:rsidR="00AD414A" w:rsidRPr="00C80CA5">
        <w:rPr>
          <w:rFonts w:ascii="굴림" w:eastAsia="굴림" w:hAnsi="굴림" w:hint="eastAsia"/>
          <w:lang w:eastAsia="ko-KR"/>
        </w:rPr>
        <w:t>수립하고</w:t>
      </w:r>
      <w:r w:rsidRPr="00C80CA5">
        <w:rPr>
          <w:rFonts w:ascii="굴림" w:eastAsia="굴림" w:hAnsi="굴림" w:hint="eastAsia"/>
          <w:lang w:eastAsia="ko-KR"/>
        </w:rPr>
        <w:t xml:space="preserve"> 요구에 따라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 </w:t>
      </w:r>
      <w:r w:rsidR="00AD414A" w:rsidRPr="00C80CA5">
        <w:rPr>
          <w:rFonts w:ascii="굴림" w:eastAsia="굴림" w:hAnsi="굴림" w:hint="eastAsia"/>
          <w:lang w:eastAsia="ko-KR"/>
        </w:rPr>
        <w:t>업무</w:t>
      </w:r>
      <w:r w:rsidRPr="00C80CA5">
        <w:rPr>
          <w:rFonts w:ascii="굴림" w:eastAsia="굴림" w:hAnsi="굴림" w:hint="eastAsia"/>
          <w:lang w:eastAsia="ko-KR"/>
        </w:rPr>
        <w:t>를 전개하여야 한다.</w:t>
      </w:r>
    </w:p>
    <w:p w:rsidR="00E405F6" w:rsidRPr="00C80CA5" w:rsidRDefault="00E405F6" w:rsidP="00E405F6">
      <w:pPr>
        <w:pStyle w:val="a5"/>
        <w:numPr>
          <w:ilvl w:val="0"/>
          <w:numId w:val="1"/>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중국인민은행 분지기구(分支機構)는 현지 국가세무국</w:t>
      </w:r>
      <w:r w:rsidR="00711AC2" w:rsidRPr="00C80CA5">
        <w:rPr>
          <w:rFonts w:ascii="굴림" w:eastAsia="굴림" w:hAnsi="굴림" w:hint="eastAsia"/>
          <w:lang w:eastAsia="ko-KR"/>
        </w:rPr>
        <w:t xml:space="preserve"> 및 </w:t>
      </w:r>
      <w:r w:rsidRPr="00C80CA5">
        <w:rPr>
          <w:rFonts w:ascii="굴림" w:eastAsia="굴림" w:hAnsi="굴림" w:hint="eastAsia"/>
          <w:lang w:eastAsia="ko-KR"/>
        </w:rPr>
        <w:t>국가외환관리국 분지기구(分支機構)와 회동하여 해당 관할구역 내 은행업 금융기구에 대한 교육훈련 및 지도감독을 확실히 함으로써 &lt;</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 관리방법&gt; 및 &lt;은행업 예금유치형 금융기구</w:t>
      </w:r>
      <w:r w:rsidR="00AD414A" w:rsidRPr="00C80CA5">
        <w:rPr>
          <w:rFonts w:ascii="굴림" w:eastAsia="굴림" w:hAnsi="굴림" w:hint="eastAsia"/>
          <w:lang w:eastAsia="ko-KR"/>
        </w:rPr>
        <w:t>의</w:t>
      </w:r>
      <w:r w:rsidRPr="00C80CA5">
        <w:rPr>
          <w:rFonts w:ascii="굴림" w:eastAsia="굴림" w:hAnsi="굴림" w:hint="eastAsia"/>
          <w:lang w:eastAsia="ko-KR"/>
        </w:rPr>
        <w:t xml:space="preserve">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실사세칙&gt;의 효율적</w:t>
      </w:r>
      <w:r w:rsidR="00AD414A" w:rsidRPr="00C80CA5">
        <w:rPr>
          <w:rFonts w:ascii="굴림" w:eastAsia="굴림" w:hAnsi="굴림" w:hint="eastAsia"/>
          <w:lang w:eastAsia="ko-KR"/>
        </w:rPr>
        <w:t>인</w:t>
      </w:r>
      <w:r w:rsidRPr="00C80CA5">
        <w:rPr>
          <w:rFonts w:ascii="굴림" w:eastAsia="굴림" w:hAnsi="굴림" w:hint="eastAsia"/>
          <w:lang w:eastAsia="ko-KR"/>
        </w:rPr>
        <w:t xml:space="preserve"> 실시를 보장하여야 한다.</w:t>
      </w:r>
    </w:p>
    <w:p w:rsidR="00E405F6" w:rsidRPr="00C80CA5" w:rsidRDefault="00E405F6" w:rsidP="00E405F6">
      <w:pPr>
        <w:pStyle w:val="a5"/>
        <w:numPr>
          <w:ilvl w:val="0"/>
          <w:numId w:val="1"/>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국가개발은행, 각 정책성은행·국유상업은행·지</w:t>
      </w:r>
      <w:r w:rsidR="00F37A63" w:rsidRPr="00C80CA5">
        <w:rPr>
          <w:rFonts w:ascii="굴림" w:eastAsia="굴림" w:hAnsi="굴림" w:hint="eastAsia"/>
          <w:lang w:eastAsia="ko-KR"/>
        </w:rPr>
        <w:t>분제상업은행, 중국우정저축은행은 &lt;은행업 예금유치형 금융기구</w:t>
      </w:r>
      <w:r w:rsidR="00AD414A" w:rsidRPr="00C80CA5">
        <w:rPr>
          <w:rFonts w:ascii="굴림" w:eastAsia="굴림" w:hAnsi="굴림" w:hint="eastAsia"/>
          <w:lang w:eastAsia="ko-KR"/>
        </w:rPr>
        <w:t>의</w:t>
      </w:r>
      <w:r w:rsidR="00F37A63" w:rsidRPr="00C80CA5">
        <w:rPr>
          <w:rFonts w:ascii="굴림" w:eastAsia="굴림" w:hAnsi="굴림" w:hint="eastAsia"/>
          <w:lang w:eastAsia="ko-KR"/>
        </w:rPr>
        <w:t xml:space="preserve">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00F37A63" w:rsidRPr="00C80CA5">
        <w:rPr>
          <w:rFonts w:ascii="굴림" w:eastAsia="굴림" w:hAnsi="굴림" w:hint="eastAsia"/>
          <w:lang w:eastAsia="ko-KR"/>
        </w:rPr>
        <w:t xml:space="preserve"> 조세정보 실사세칙&gt; 제37조</w:t>
      </w:r>
      <w:r w:rsidR="00F37A63" w:rsidRPr="00C80CA5">
        <w:rPr>
          <w:rFonts w:ascii="굴림" w:eastAsia="굴림" w:hAnsi="굴림" w:hint="eastAsia"/>
          <w:lang w:eastAsia="ko-KR"/>
        </w:rPr>
        <w:lastRenderedPageBreak/>
        <w:t xml:space="preserve">의 요구에 따라 </w:t>
      </w:r>
      <w:r w:rsidR="00711AC2" w:rsidRPr="00C80CA5">
        <w:rPr>
          <w:rFonts w:ascii="굴림" w:eastAsia="굴림" w:hAnsi="굴림" w:hint="eastAsia"/>
          <w:lang w:eastAsia="ko-KR"/>
        </w:rPr>
        <w:t xml:space="preserve">연간보고서를 중국인민은행에 제출하고 국가세무총국 및 국가외환관리국에 그 부본을 제출하여야 한다. 기타 은행업 금융기구는 </w:t>
      </w:r>
      <w:r w:rsidR="00DF479D" w:rsidRPr="00C80CA5">
        <w:rPr>
          <w:rFonts w:ascii="굴림" w:eastAsia="굴림" w:hAnsi="굴림" w:hint="eastAsia"/>
          <w:lang w:eastAsia="ko-KR"/>
        </w:rPr>
        <w:t xml:space="preserve">그 </w:t>
      </w:r>
      <w:r w:rsidR="00711AC2" w:rsidRPr="00C80CA5">
        <w:rPr>
          <w:rFonts w:ascii="굴림" w:eastAsia="굴림" w:hAnsi="굴림" w:hint="eastAsia"/>
          <w:lang w:eastAsia="ko-KR"/>
        </w:rPr>
        <w:t>소재지</w:t>
      </w:r>
      <w:r w:rsidR="00DF479D" w:rsidRPr="00C80CA5">
        <w:rPr>
          <w:rFonts w:ascii="굴림" w:eastAsia="굴림" w:hAnsi="굴림" w:hint="eastAsia"/>
          <w:lang w:eastAsia="ko-KR"/>
        </w:rPr>
        <w:t>의</w:t>
      </w:r>
      <w:r w:rsidR="00711AC2" w:rsidRPr="00C80CA5">
        <w:rPr>
          <w:rFonts w:ascii="굴림" w:eastAsia="굴림" w:hAnsi="굴림" w:hint="eastAsia"/>
          <w:lang w:eastAsia="ko-KR"/>
        </w:rPr>
        <w:t xml:space="preserve"> 중국인민은행 분지기구(分支機構)에 연간보고서를 제출하고 현지 국가세무국 및 외환관리국 분지기구(分支機構)에 그 부본을 제출하여야 한다. </w:t>
      </w:r>
    </w:p>
    <w:p w:rsidR="00DF479D" w:rsidRPr="00C80CA5" w:rsidRDefault="00711AC2" w:rsidP="00711AC2">
      <w:pPr>
        <w:pStyle w:val="a5"/>
        <w:wordWrap w:val="0"/>
        <w:topLinePunct/>
        <w:spacing w:line="360" w:lineRule="auto"/>
        <w:ind w:left="420" w:firstLineChars="0" w:firstLine="0"/>
        <w:rPr>
          <w:rFonts w:ascii="굴림" w:eastAsia="굴림" w:hAnsi="굴림"/>
          <w:lang w:eastAsia="ko-KR"/>
        </w:rPr>
      </w:pPr>
      <w:r w:rsidRPr="00C80CA5">
        <w:rPr>
          <w:rFonts w:ascii="굴림" w:eastAsia="굴림" w:hAnsi="굴림" w:hint="eastAsia"/>
          <w:lang w:eastAsia="ko-KR"/>
        </w:rPr>
        <w:t>중국인민은행 상하이(上海) 본부, 각 분행(分行)·영업관리부, 각 성도(省都)도시 중심지행(支行), 선전(深圳)시 중심지행(支行)</w:t>
      </w:r>
      <w:r w:rsidR="00DF479D" w:rsidRPr="00C80CA5">
        <w:rPr>
          <w:rFonts w:ascii="굴림" w:eastAsia="굴림" w:hAnsi="굴림" w:hint="eastAsia"/>
          <w:lang w:eastAsia="ko-KR"/>
        </w:rPr>
        <w:t>은 이 통지를 해당 관할구역 내 중국인민은행 분지기구(分支機構), 도시상업은행, 농촌상업은행, 도시신용사, 농촌신용사, 농촌합작은행, 촌진(村鎭)은행 및 외국인투자은행 등에게 전달하기 바란다.</w:t>
      </w:r>
    </w:p>
    <w:p w:rsidR="00DF479D" w:rsidRPr="00C80CA5" w:rsidRDefault="00DF479D" w:rsidP="00711AC2">
      <w:pPr>
        <w:pStyle w:val="a5"/>
        <w:wordWrap w:val="0"/>
        <w:topLinePunct/>
        <w:spacing w:line="360" w:lineRule="auto"/>
        <w:ind w:left="420" w:firstLineChars="0" w:firstLine="0"/>
        <w:rPr>
          <w:rFonts w:ascii="굴림" w:eastAsia="굴림" w:hAnsi="굴림"/>
          <w:lang w:eastAsia="ko-KR"/>
        </w:rPr>
      </w:pPr>
    </w:p>
    <w:p w:rsidR="00DF479D" w:rsidRPr="00C80CA5" w:rsidRDefault="00DF479D" w:rsidP="00711AC2">
      <w:pPr>
        <w:pStyle w:val="a5"/>
        <w:wordWrap w:val="0"/>
        <w:topLinePunct/>
        <w:spacing w:line="360" w:lineRule="auto"/>
        <w:ind w:left="420" w:firstLineChars="0" w:firstLine="0"/>
        <w:rPr>
          <w:rFonts w:ascii="굴림" w:eastAsia="굴림" w:hAnsi="굴림"/>
          <w:lang w:eastAsia="ko-KR"/>
        </w:rPr>
      </w:pPr>
      <w:r w:rsidRPr="00C80CA5">
        <w:rPr>
          <w:rFonts w:ascii="굴림" w:eastAsia="굴림" w:hAnsi="굴림" w:hint="eastAsia"/>
          <w:lang w:eastAsia="ko-KR"/>
        </w:rPr>
        <w:t>첨부 : 은행업 예금유치형 금융기구</w:t>
      </w:r>
      <w:r w:rsidR="00AD414A" w:rsidRPr="00C80CA5">
        <w:rPr>
          <w:rFonts w:ascii="굴림" w:eastAsia="굴림" w:hAnsi="굴림" w:hint="eastAsia"/>
          <w:lang w:eastAsia="ko-KR"/>
        </w:rPr>
        <w:t>의</w:t>
      </w:r>
      <w:r w:rsidRPr="00C80CA5">
        <w:rPr>
          <w:rFonts w:ascii="굴림" w:eastAsia="굴림" w:hAnsi="굴림" w:hint="eastAsia"/>
          <w:lang w:eastAsia="ko-KR"/>
        </w:rPr>
        <w:t xml:space="preserve">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실사세칙</w:t>
      </w:r>
    </w:p>
    <w:p w:rsidR="00DF479D" w:rsidRPr="00C80CA5" w:rsidRDefault="00DF479D" w:rsidP="00711AC2">
      <w:pPr>
        <w:pStyle w:val="a5"/>
        <w:wordWrap w:val="0"/>
        <w:topLinePunct/>
        <w:spacing w:line="360" w:lineRule="auto"/>
        <w:ind w:left="420" w:firstLineChars="0" w:firstLine="0"/>
        <w:rPr>
          <w:rFonts w:ascii="굴림" w:eastAsia="굴림" w:hAnsi="굴림"/>
          <w:lang w:eastAsia="ko-KR"/>
        </w:rPr>
      </w:pPr>
    </w:p>
    <w:p w:rsidR="00DF479D" w:rsidRPr="00C80CA5" w:rsidRDefault="00DF479D" w:rsidP="00DF479D">
      <w:pPr>
        <w:pStyle w:val="a5"/>
        <w:wordWrap w:val="0"/>
        <w:topLinePunct/>
        <w:spacing w:line="360" w:lineRule="auto"/>
        <w:ind w:left="420" w:firstLineChars="0" w:firstLine="0"/>
        <w:jc w:val="right"/>
        <w:rPr>
          <w:rFonts w:ascii="굴림" w:eastAsia="굴림" w:hAnsi="굴림"/>
          <w:lang w:eastAsia="ko-KR"/>
        </w:rPr>
      </w:pPr>
      <w:r w:rsidRPr="00C80CA5">
        <w:rPr>
          <w:rFonts w:ascii="굴림" w:eastAsia="굴림" w:hAnsi="굴림" w:hint="eastAsia"/>
          <w:lang w:eastAsia="ko-KR"/>
        </w:rPr>
        <w:t>중국인민은행</w:t>
      </w:r>
    </w:p>
    <w:p w:rsidR="00DF479D" w:rsidRPr="00C80CA5" w:rsidRDefault="00DF479D" w:rsidP="00DF479D">
      <w:pPr>
        <w:pStyle w:val="a5"/>
        <w:wordWrap w:val="0"/>
        <w:topLinePunct/>
        <w:spacing w:line="360" w:lineRule="auto"/>
        <w:ind w:left="420" w:firstLineChars="0" w:firstLine="0"/>
        <w:jc w:val="right"/>
        <w:rPr>
          <w:rFonts w:ascii="굴림" w:eastAsia="굴림" w:hAnsi="굴림"/>
          <w:lang w:eastAsia="ko-KR"/>
        </w:rPr>
      </w:pPr>
      <w:r w:rsidRPr="00C80CA5">
        <w:rPr>
          <w:rFonts w:ascii="굴림" w:eastAsia="굴림" w:hAnsi="굴림" w:hint="eastAsia"/>
          <w:lang w:eastAsia="ko-KR"/>
        </w:rPr>
        <w:t>국가세무총국</w:t>
      </w:r>
    </w:p>
    <w:p w:rsidR="00DF479D" w:rsidRPr="00C80CA5" w:rsidRDefault="00DF479D" w:rsidP="00DF479D">
      <w:pPr>
        <w:pStyle w:val="a5"/>
        <w:wordWrap w:val="0"/>
        <w:topLinePunct/>
        <w:spacing w:line="360" w:lineRule="auto"/>
        <w:ind w:left="420" w:firstLineChars="0" w:firstLine="0"/>
        <w:jc w:val="right"/>
        <w:rPr>
          <w:rFonts w:ascii="굴림" w:eastAsia="굴림" w:hAnsi="굴림"/>
          <w:lang w:eastAsia="ko-KR"/>
        </w:rPr>
      </w:pPr>
      <w:r w:rsidRPr="00C80CA5">
        <w:rPr>
          <w:rFonts w:ascii="굴림" w:eastAsia="굴림" w:hAnsi="굴림" w:hint="eastAsia"/>
          <w:lang w:eastAsia="ko-KR"/>
        </w:rPr>
        <w:t>국가외환관리국</w:t>
      </w:r>
    </w:p>
    <w:p w:rsidR="00DF479D" w:rsidRPr="00C80CA5" w:rsidRDefault="00DF479D" w:rsidP="00DF479D">
      <w:pPr>
        <w:pStyle w:val="a5"/>
        <w:wordWrap w:val="0"/>
        <w:topLinePunct/>
        <w:spacing w:line="360" w:lineRule="auto"/>
        <w:ind w:left="420" w:firstLineChars="0" w:firstLine="0"/>
        <w:jc w:val="right"/>
        <w:rPr>
          <w:rFonts w:ascii="굴림" w:eastAsia="굴림" w:hAnsi="굴림"/>
          <w:lang w:eastAsia="ko-KR"/>
        </w:rPr>
      </w:pPr>
    </w:p>
    <w:p w:rsidR="00DF479D" w:rsidRPr="00C80CA5" w:rsidRDefault="00DF479D" w:rsidP="00DF479D">
      <w:pPr>
        <w:pStyle w:val="a5"/>
        <w:wordWrap w:val="0"/>
        <w:topLinePunct/>
        <w:spacing w:line="360" w:lineRule="auto"/>
        <w:ind w:left="420" w:firstLineChars="0" w:firstLine="0"/>
        <w:jc w:val="right"/>
        <w:rPr>
          <w:rFonts w:ascii="굴림" w:eastAsia="굴림" w:hAnsi="굴림"/>
          <w:lang w:eastAsia="ko-KR"/>
        </w:rPr>
      </w:pPr>
      <w:r w:rsidRPr="00C80CA5">
        <w:rPr>
          <w:rFonts w:ascii="굴림" w:eastAsia="굴림" w:hAnsi="굴림" w:hint="eastAsia"/>
          <w:lang w:eastAsia="ko-KR"/>
        </w:rPr>
        <w:t>2017년 12월 8일</w:t>
      </w:r>
    </w:p>
    <w:p w:rsidR="00711AC2" w:rsidRPr="00C80CA5" w:rsidRDefault="00DF479D" w:rsidP="00711AC2">
      <w:pPr>
        <w:pStyle w:val="a5"/>
        <w:wordWrap w:val="0"/>
        <w:topLinePunct/>
        <w:spacing w:line="360" w:lineRule="auto"/>
        <w:ind w:left="420" w:firstLineChars="0" w:firstLine="0"/>
        <w:rPr>
          <w:rFonts w:ascii="굴림" w:eastAsia="굴림" w:hAnsi="굴림"/>
          <w:lang w:eastAsia="ko-KR"/>
        </w:rPr>
      </w:pPr>
      <w:r w:rsidRPr="00C80CA5">
        <w:rPr>
          <w:rFonts w:ascii="굴림" w:eastAsia="굴림" w:hAnsi="굴림" w:hint="eastAsia"/>
          <w:lang w:eastAsia="ko-KR"/>
        </w:rPr>
        <w:t xml:space="preserve"> </w:t>
      </w:r>
    </w:p>
    <w:p w:rsidR="00DF479D" w:rsidRPr="00C80CA5" w:rsidRDefault="00DF479D">
      <w:pPr>
        <w:widowControl/>
        <w:jc w:val="left"/>
        <w:rPr>
          <w:rFonts w:ascii="굴림" w:eastAsia="굴림" w:hAnsi="굴림"/>
          <w:lang w:eastAsia="ko-KR"/>
        </w:rPr>
      </w:pPr>
      <w:r w:rsidRPr="00C80CA5">
        <w:rPr>
          <w:rFonts w:ascii="굴림" w:eastAsia="굴림" w:hAnsi="굴림"/>
          <w:lang w:eastAsia="ko-KR"/>
        </w:rPr>
        <w:br w:type="page"/>
      </w:r>
    </w:p>
    <w:p w:rsidR="00F96A4A" w:rsidRPr="00C80CA5" w:rsidRDefault="00DF479D" w:rsidP="00F96A4A">
      <w:pPr>
        <w:wordWrap w:val="0"/>
        <w:topLinePunct/>
        <w:spacing w:line="360" w:lineRule="auto"/>
        <w:rPr>
          <w:rFonts w:ascii="굴림" w:eastAsia="굴림" w:hAnsi="굴림"/>
          <w:lang w:eastAsia="ko-KR"/>
        </w:rPr>
      </w:pPr>
      <w:r w:rsidRPr="00C80CA5">
        <w:rPr>
          <w:rFonts w:ascii="굴림" w:eastAsia="굴림" w:hAnsi="굴림" w:hint="eastAsia"/>
          <w:lang w:eastAsia="ko-KR"/>
        </w:rPr>
        <w:lastRenderedPageBreak/>
        <w:t>첨부 :</w:t>
      </w:r>
    </w:p>
    <w:p w:rsidR="00AD414A" w:rsidRPr="00C80CA5" w:rsidRDefault="00DF479D" w:rsidP="00DF479D">
      <w:pPr>
        <w:wordWrap w:val="0"/>
        <w:topLinePunct/>
        <w:spacing w:line="360" w:lineRule="auto"/>
        <w:jc w:val="center"/>
        <w:rPr>
          <w:rFonts w:ascii="굴림" w:eastAsia="굴림" w:hAnsi="굴림"/>
          <w:b/>
          <w:sz w:val="40"/>
          <w:szCs w:val="40"/>
          <w:lang w:eastAsia="ko-KR"/>
        </w:rPr>
      </w:pPr>
      <w:r w:rsidRPr="00C80CA5">
        <w:rPr>
          <w:rFonts w:ascii="굴림" w:eastAsia="굴림" w:hAnsi="굴림" w:hint="eastAsia"/>
          <w:b/>
          <w:sz w:val="40"/>
          <w:szCs w:val="40"/>
          <w:lang w:eastAsia="ko-KR"/>
        </w:rPr>
        <w:t>은행업 예금유치형 금융기구</w:t>
      </w:r>
      <w:r w:rsidR="00AD414A" w:rsidRPr="00C80CA5">
        <w:rPr>
          <w:rFonts w:ascii="굴림" w:eastAsia="굴림" w:hAnsi="굴림" w:hint="eastAsia"/>
          <w:b/>
          <w:sz w:val="40"/>
          <w:szCs w:val="40"/>
          <w:lang w:eastAsia="ko-KR"/>
        </w:rPr>
        <w:t>의</w:t>
      </w:r>
      <w:r w:rsidRPr="00C80CA5">
        <w:rPr>
          <w:rFonts w:ascii="굴림" w:eastAsia="굴림" w:hAnsi="굴림" w:hint="eastAsia"/>
          <w:b/>
          <w:sz w:val="40"/>
          <w:szCs w:val="40"/>
          <w:lang w:eastAsia="ko-KR"/>
        </w:rPr>
        <w:t xml:space="preserve"> </w:t>
      </w:r>
    </w:p>
    <w:p w:rsidR="00DF479D" w:rsidRPr="00C80CA5" w:rsidRDefault="002559EB" w:rsidP="00DF479D">
      <w:pPr>
        <w:wordWrap w:val="0"/>
        <w:topLinePunct/>
        <w:spacing w:line="360" w:lineRule="auto"/>
        <w:jc w:val="center"/>
        <w:rPr>
          <w:rFonts w:ascii="굴림" w:eastAsia="굴림" w:hAnsi="굴림"/>
          <w:b/>
          <w:sz w:val="40"/>
          <w:szCs w:val="40"/>
          <w:lang w:eastAsia="ko-KR"/>
        </w:rPr>
      </w:pPr>
      <w:r w:rsidRPr="00C80CA5">
        <w:rPr>
          <w:rFonts w:ascii="굴림" w:eastAsia="굴림" w:hAnsi="굴림" w:hint="eastAsia"/>
          <w:b/>
          <w:sz w:val="40"/>
          <w:szCs w:val="40"/>
          <w:lang w:eastAsia="ko-KR"/>
        </w:rPr>
        <w:t>비거주자</w:t>
      </w:r>
      <w:r w:rsidR="007603EB" w:rsidRPr="00C80CA5">
        <w:rPr>
          <w:rFonts w:ascii="굴림" w:eastAsia="굴림" w:hAnsi="굴림" w:hint="eastAsia"/>
          <w:b/>
          <w:sz w:val="40"/>
          <w:szCs w:val="40"/>
          <w:lang w:eastAsia="ko-KR"/>
        </w:rPr>
        <w:t>금융계좌</w:t>
      </w:r>
      <w:r w:rsidR="00DF479D" w:rsidRPr="00C80CA5">
        <w:rPr>
          <w:rFonts w:ascii="굴림" w:eastAsia="굴림" w:hAnsi="굴림" w:hint="eastAsia"/>
          <w:b/>
          <w:sz w:val="40"/>
          <w:szCs w:val="40"/>
          <w:lang w:eastAsia="ko-KR"/>
        </w:rPr>
        <w:t xml:space="preserve"> 조세정보 실사세칙</w:t>
      </w:r>
    </w:p>
    <w:p w:rsidR="00DF479D" w:rsidRPr="00C80CA5" w:rsidRDefault="00DF479D" w:rsidP="00F96A4A">
      <w:pPr>
        <w:wordWrap w:val="0"/>
        <w:topLinePunct/>
        <w:spacing w:line="360" w:lineRule="auto"/>
        <w:rPr>
          <w:rFonts w:ascii="굴림" w:eastAsia="굴림" w:hAnsi="굴림"/>
          <w:lang w:eastAsia="ko-KR"/>
        </w:rPr>
      </w:pPr>
    </w:p>
    <w:p w:rsidR="00DF479D" w:rsidRPr="00C80CA5" w:rsidRDefault="00DF479D" w:rsidP="00DF479D">
      <w:pPr>
        <w:wordWrap w:val="0"/>
        <w:topLinePunct/>
        <w:spacing w:line="360" w:lineRule="auto"/>
        <w:jc w:val="center"/>
        <w:rPr>
          <w:rFonts w:ascii="굴림" w:eastAsia="굴림" w:hAnsi="굴림"/>
          <w:b/>
          <w:lang w:eastAsia="ko-KR"/>
        </w:rPr>
      </w:pPr>
      <w:r w:rsidRPr="00C80CA5">
        <w:rPr>
          <w:rFonts w:ascii="굴림" w:eastAsia="굴림" w:hAnsi="굴림" w:hint="eastAsia"/>
          <w:b/>
          <w:lang w:eastAsia="ko-KR"/>
        </w:rPr>
        <w:t>제1장 총칙</w:t>
      </w:r>
    </w:p>
    <w:p w:rsidR="00DF479D" w:rsidRPr="00C80CA5" w:rsidRDefault="00DF479D" w:rsidP="00F96A4A">
      <w:pPr>
        <w:wordWrap w:val="0"/>
        <w:topLinePunct/>
        <w:spacing w:line="360" w:lineRule="auto"/>
        <w:rPr>
          <w:rFonts w:ascii="굴림" w:eastAsia="굴림" w:hAnsi="굴림"/>
          <w:lang w:eastAsia="ko-KR"/>
        </w:rPr>
      </w:pPr>
    </w:p>
    <w:p w:rsidR="00DF479D" w:rsidRPr="00C80CA5" w:rsidRDefault="00DF479D"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은행</w:t>
      </w:r>
      <w:r w:rsidRPr="00C80CA5">
        <w:rPr>
          <w:rFonts w:ascii="굴림" w:eastAsia="굴림" w:hAnsi="굴림" w:cs="바탕" w:hint="eastAsia"/>
          <w:lang w:eastAsia="ko-KR"/>
        </w:rPr>
        <w:t>업</w:t>
      </w:r>
      <w:r w:rsidRPr="00C80CA5">
        <w:rPr>
          <w:rFonts w:ascii="굴림" w:eastAsia="굴림" w:hAnsi="굴림" w:hint="eastAsia"/>
          <w:lang w:eastAsia="ko-KR"/>
        </w:rPr>
        <w:t xml:space="preserve"> 예금유치형 금융기구(이하 '은행'으로 약칭)의 </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w:t>
      </w:r>
      <w:r w:rsidR="005947D4" w:rsidRPr="00C80CA5">
        <w:rPr>
          <w:rFonts w:ascii="굴림" w:eastAsia="굴림" w:hAnsi="굴림" w:hint="eastAsia"/>
          <w:lang w:eastAsia="ko-KR"/>
        </w:rPr>
        <w:t>조세정보</w:t>
      </w:r>
      <w:r w:rsidRPr="00C80CA5">
        <w:rPr>
          <w:rFonts w:ascii="굴림" w:eastAsia="굴림" w:hAnsi="굴림" w:hint="eastAsia"/>
          <w:lang w:eastAsia="ko-KR"/>
        </w:rPr>
        <w:t xml:space="preserve"> 실사 행위를 규율하기 위한 목적으로 &lt;</w:t>
      </w:r>
      <w:r w:rsidR="002559EB" w:rsidRPr="00C80CA5">
        <w:rPr>
          <w:rFonts w:ascii="굴림" w:eastAsia="굴림" w:hAnsi="굴림" w:hint="eastAsia"/>
          <w:lang w:eastAsia="ko-KR"/>
        </w:rPr>
        <w:t>비거주자</w:t>
      </w:r>
      <w:r w:rsidR="007603EB" w:rsidRPr="00C80CA5">
        <w:rPr>
          <w:rFonts w:ascii="굴림" w:eastAsia="굴림" w:hAnsi="굴림" w:hint="eastAsia"/>
          <w:lang w:eastAsia="ko-KR"/>
        </w:rPr>
        <w:t>금융계좌</w:t>
      </w:r>
      <w:r w:rsidRPr="00C80CA5">
        <w:rPr>
          <w:rFonts w:ascii="굴림" w:eastAsia="굴림" w:hAnsi="굴림" w:hint="eastAsia"/>
          <w:lang w:eastAsia="ko-KR"/>
        </w:rPr>
        <w:t xml:space="preserve"> 조세정보 실사 관리방법&gt;(국가세무총국</w:t>
      </w:r>
      <w:r w:rsidR="00B540DA" w:rsidRPr="00C80CA5">
        <w:rPr>
          <w:rFonts w:ascii="굴림" w:eastAsia="굴림" w:hAnsi="굴림" w:hint="eastAsia"/>
          <w:lang w:eastAsia="ko-KR"/>
        </w:rPr>
        <w:t>·</w:t>
      </w:r>
      <w:r w:rsidRPr="00C80CA5">
        <w:rPr>
          <w:rFonts w:ascii="굴림" w:eastAsia="굴림" w:hAnsi="굴림" w:hint="eastAsia"/>
          <w:lang w:eastAsia="ko-KR"/>
        </w:rPr>
        <w:t>재정부</w:t>
      </w:r>
      <w:r w:rsidR="00B540DA" w:rsidRPr="00C80CA5">
        <w:rPr>
          <w:rFonts w:ascii="굴림" w:eastAsia="굴림" w:hAnsi="굴림" w:hint="eastAsia"/>
          <w:lang w:eastAsia="ko-KR"/>
        </w:rPr>
        <w:t>·</w:t>
      </w:r>
      <w:r w:rsidRPr="00C80CA5">
        <w:rPr>
          <w:rFonts w:ascii="굴림" w:eastAsia="굴림" w:hAnsi="굴림" w:hint="eastAsia"/>
          <w:lang w:eastAsia="ko-KR"/>
        </w:rPr>
        <w:t>중국인민은행</w:t>
      </w:r>
      <w:r w:rsidR="00B540DA" w:rsidRPr="00C80CA5">
        <w:rPr>
          <w:rFonts w:ascii="굴림" w:eastAsia="굴림" w:hAnsi="굴림" w:hint="eastAsia"/>
          <w:lang w:eastAsia="ko-KR"/>
        </w:rPr>
        <w:t>·</w:t>
      </w:r>
      <w:r w:rsidRPr="00C80CA5">
        <w:rPr>
          <w:rFonts w:ascii="굴림" w:eastAsia="굴림" w:hAnsi="굴림" w:hint="eastAsia"/>
          <w:lang w:eastAsia="ko-KR"/>
        </w:rPr>
        <w:t>중국은행업감독관리위원회</w:t>
      </w:r>
      <w:r w:rsidR="00B540DA" w:rsidRPr="00C80CA5">
        <w:rPr>
          <w:rFonts w:ascii="굴림" w:eastAsia="굴림" w:hAnsi="굴림" w:hint="eastAsia"/>
          <w:lang w:eastAsia="ko-KR"/>
        </w:rPr>
        <w:t>·</w:t>
      </w:r>
      <w:r w:rsidRPr="00C80CA5">
        <w:rPr>
          <w:rFonts w:ascii="굴림" w:eastAsia="굴림" w:hAnsi="굴림" w:hint="eastAsia"/>
          <w:lang w:eastAsia="ko-KR"/>
        </w:rPr>
        <w:t>중국증권감독관리위원회</w:t>
      </w:r>
      <w:r w:rsidR="00B540DA" w:rsidRPr="00C80CA5">
        <w:rPr>
          <w:rFonts w:ascii="굴림" w:eastAsia="굴림" w:hAnsi="굴림" w:hint="eastAsia"/>
          <w:lang w:eastAsia="ko-KR"/>
        </w:rPr>
        <w:t>·</w:t>
      </w:r>
      <w:r w:rsidRPr="00C80CA5">
        <w:rPr>
          <w:rFonts w:ascii="굴림" w:eastAsia="굴림" w:hAnsi="굴림" w:hint="eastAsia"/>
          <w:lang w:eastAsia="ko-KR"/>
        </w:rPr>
        <w:t>중국보험감독관리위원회 공고 2017년 제14호로 공포, 이하 '&lt;방법&gt;'으로 약칭)에 근거하여 이 세칙을 제정한다.</w:t>
      </w:r>
    </w:p>
    <w:p w:rsidR="00C25E38" w:rsidRPr="00C80CA5" w:rsidRDefault="007603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중화인민공화국 경내에서 적법하게 설립된 은행이 </w:t>
      </w:r>
      <w:r w:rsidR="005947D4" w:rsidRPr="00C80CA5">
        <w:rPr>
          <w:rFonts w:ascii="굴림" w:eastAsia="굴림" w:hAnsi="굴림" w:hint="eastAsia"/>
          <w:lang w:eastAsia="ko-KR"/>
        </w:rPr>
        <w:t>실시</w:t>
      </w:r>
      <w:r w:rsidRPr="00C80CA5">
        <w:rPr>
          <w:rFonts w:ascii="굴림" w:eastAsia="굴림" w:hAnsi="굴림" w:hint="eastAsia"/>
          <w:lang w:eastAsia="ko-KR"/>
        </w:rPr>
        <w:t xml:space="preserve">하는 </w:t>
      </w:r>
      <w:r w:rsidR="002559EB" w:rsidRPr="00C80CA5">
        <w:rPr>
          <w:rFonts w:ascii="굴림" w:eastAsia="굴림" w:hAnsi="굴림" w:hint="eastAsia"/>
          <w:lang w:eastAsia="ko-KR"/>
        </w:rPr>
        <w:t>비거주자</w:t>
      </w:r>
      <w:r w:rsidRPr="00C80CA5">
        <w:rPr>
          <w:rFonts w:ascii="굴림" w:eastAsia="굴림" w:hAnsi="굴림" w:hint="eastAsia"/>
          <w:lang w:eastAsia="ko-KR"/>
        </w:rPr>
        <w:t>금융계좌 조세정보 실사 업무는 &lt;방법&gt;과 이 세칙을 적용받는다.</w:t>
      </w:r>
    </w:p>
    <w:p w:rsidR="007603EB" w:rsidRPr="00C80CA5" w:rsidRDefault="007603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이 세칙에서 은행이라 함은 중화인민공화국 경내에서 적법하게 설립된 상업은행(외국인단독투자은행, 중외합자은행, 외국은행 국내지점 포함), 중국우정저축은행, 도시신용합작사, 농촌신용합작사 등 </w:t>
      </w:r>
      <w:r w:rsidR="005947D4" w:rsidRPr="00C80CA5">
        <w:rPr>
          <w:rFonts w:ascii="굴림" w:eastAsia="굴림" w:hAnsi="굴림" w:hint="eastAsia"/>
          <w:lang w:eastAsia="ko-KR"/>
        </w:rPr>
        <w:t>공</w:t>
      </w:r>
      <w:r w:rsidRPr="00C80CA5">
        <w:rPr>
          <w:rFonts w:ascii="굴림" w:eastAsia="굴림" w:hAnsi="굴림" w:hint="eastAsia"/>
          <w:lang w:eastAsia="ko-KR"/>
        </w:rPr>
        <w:t>중의 예금을 유치하는 금융기구와 국가개발은행, 정책성은행을 지칭한다.</w:t>
      </w:r>
    </w:p>
    <w:p w:rsidR="007603EB" w:rsidRPr="00C80CA5" w:rsidRDefault="007603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법인기구를 설립한 은행은 법인을 단위로, 외국은행 국내지점은 관리담당지점을 단위로 </w:t>
      </w:r>
      <w:r w:rsidR="002559EB" w:rsidRPr="00C80CA5">
        <w:rPr>
          <w:rFonts w:ascii="굴림" w:eastAsia="굴림" w:hAnsi="굴림" w:hint="eastAsia"/>
          <w:lang w:eastAsia="ko-KR"/>
        </w:rPr>
        <w:t>비거주자</w:t>
      </w:r>
      <w:r w:rsidRPr="00C80CA5">
        <w:rPr>
          <w:rFonts w:ascii="굴림" w:eastAsia="굴림" w:hAnsi="굴림" w:hint="eastAsia"/>
          <w:lang w:eastAsia="ko-KR"/>
        </w:rPr>
        <w:t xml:space="preserve">금융계좌 조세정보 실사 업무를 </w:t>
      </w:r>
      <w:r w:rsidR="005947D4" w:rsidRPr="00C80CA5">
        <w:rPr>
          <w:rFonts w:ascii="굴림" w:eastAsia="굴림" w:hAnsi="굴림" w:hint="eastAsia"/>
          <w:lang w:eastAsia="ko-KR"/>
        </w:rPr>
        <w:t>실시하여</w:t>
      </w:r>
      <w:r w:rsidRPr="00C80CA5">
        <w:rPr>
          <w:rFonts w:ascii="굴림" w:eastAsia="굴림" w:hAnsi="굴림" w:hint="eastAsia"/>
          <w:lang w:eastAsia="ko-KR"/>
        </w:rPr>
        <w:t xml:space="preserve"> </w:t>
      </w:r>
      <w:r w:rsidR="002559EB" w:rsidRPr="00C80CA5">
        <w:rPr>
          <w:rFonts w:ascii="굴림" w:eastAsia="굴림" w:hAnsi="굴림" w:hint="eastAsia"/>
          <w:lang w:eastAsia="ko-KR"/>
        </w:rPr>
        <w:t>비거주자</w:t>
      </w:r>
      <w:r w:rsidRPr="00C80CA5">
        <w:rPr>
          <w:rFonts w:ascii="굴림" w:eastAsia="굴림" w:hAnsi="굴림" w:hint="eastAsia"/>
          <w:lang w:eastAsia="ko-KR"/>
        </w:rPr>
        <w:t xml:space="preserve">금융계좌 조세정보를 수집·기록하고 규정에 따라 </w:t>
      </w:r>
      <w:r w:rsidR="005947D4" w:rsidRPr="00C80CA5">
        <w:rPr>
          <w:rFonts w:ascii="굴림" w:eastAsia="굴림" w:hAnsi="굴림" w:hint="eastAsia"/>
          <w:lang w:eastAsia="ko-KR"/>
        </w:rPr>
        <w:t>보고</w:t>
      </w:r>
      <w:r w:rsidRPr="00C80CA5">
        <w:rPr>
          <w:rFonts w:ascii="굴림" w:eastAsia="굴림" w:hAnsi="굴림" w:hint="eastAsia"/>
          <w:lang w:eastAsia="ko-KR"/>
        </w:rPr>
        <w:t>하여야 한다.</w:t>
      </w:r>
    </w:p>
    <w:p w:rsidR="007603EB" w:rsidRPr="00C80CA5" w:rsidRDefault="007603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계좌</w:t>
      </w:r>
      <w:r w:rsidR="00547536" w:rsidRPr="00C80CA5">
        <w:rPr>
          <w:rFonts w:ascii="굴림" w:eastAsia="굴림" w:hAnsi="굴림" w:hint="eastAsia"/>
          <w:lang w:eastAsia="ko-KR"/>
        </w:rPr>
        <w:t xml:space="preserve"> 보유인</w:t>
      </w:r>
      <w:r w:rsidR="002E49E6" w:rsidRPr="00C80CA5">
        <w:rPr>
          <w:rFonts w:ascii="굴림" w:eastAsia="굴림" w:hAnsi="굴림" w:hint="eastAsia"/>
          <w:lang w:eastAsia="ko-KR"/>
        </w:rPr>
        <w:t xml:space="preserve">은 은행의 실사 업무에 협조하여야 하며 본인의 세법상 거주자 신분을 스스로 증명하여야 한다. 아울러 &lt;방법&gt;에 규정된 관련 정보를 적시에 진실·정확·온전하게 제출하여야 하며 &lt;방법&gt; 미준수에 따르는 관련 책임과 리스크를 부담하여야 한다.  </w:t>
      </w:r>
    </w:p>
    <w:p w:rsidR="002E49E6" w:rsidRPr="00C80CA5" w:rsidRDefault="002E49E6"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중국인민은행</w:t>
      </w:r>
      <w:r w:rsidR="00437635" w:rsidRPr="00C80CA5">
        <w:rPr>
          <w:rFonts w:ascii="굴림" w:eastAsia="굴림" w:hAnsi="굴림" w:hint="eastAsia"/>
          <w:lang w:eastAsia="ko-KR"/>
        </w:rPr>
        <w:t xml:space="preserve">·국가세무총국 및 국가외환관리국은 은행의 </w:t>
      </w:r>
      <w:r w:rsidR="002559EB" w:rsidRPr="00C80CA5">
        <w:rPr>
          <w:rFonts w:ascii="굴림" w:eastAsia="굴림" w:hAnsi="굴림" w:hint="eastAsia"/>
          <w:lang w:eastAsia="ko-KR"/>
        </w:rPr>
        <w:t>비거주자</w:t>
      </w:r>
      <w:r w:rsidR="00437635" w:rsidRPr="00C80CA5">
        <w:rPr>
          <w:rFonts w:ascii="굴림" w:eastAsia="굴림" w:hAnsi="굴림" w:hint="eastAsia"/>
          <w:lang w:eastAsia="ko-KR"/>
        </w:rPr>
        <w:t>금융계좌 조세정보 실사에 대한 감독관리를 담당한다.</w:t>
      </w:r>
    </w:p>
    <w:p w:rsidR="00756181" w:rsidRPr="00C80CA5" w:rsidRDefault="00756181" w:rsidP="00756181">
      <w:pPr>
        <w:wordWrap w:val="0"/>
        <w:topLinePunct/>
        <w:spacing w:line="360" w:lineRule="auto"/>
        <w:rPr>
          <w:rFonts w:ascii="굴림" w:eastAsia="굴림" w:hAnsi="굴림"/>
          <w:lang w:eastAsia="ko-KR"/>
        </w:rPr>
      </w:pPr>
    </w:p>
    <w:p w:rsidR="00756181" w:rsidRPr="00C80CA5" w:rsidRDefault="00756181" w:rsidP="00756181">
      <w:pPr>
        <w:wordWrap w:val="0"/>
        <w:topLinePunct/>
        <w:spacing w:line="360" w:lineRule="auto"/>
        <w:jc w:val="center"/>
        <w:rPr>
          <w:rFonts w:ascii="굴림" w:eastAsia="굴림" w:hAnsi="굴림"/>
          <w:b/>
          <w:lang w:eastAsia="ko-KR"/>
        </w:rPr>
      </w:pPr>
      <w:r w:rsidRPr="00C80CA5">
        <w:rPr>
          <w:rFonts w:ascii="굴림" w:eastAsia="굴림" w:hAnsi="굴림" w:hint="eastAsia"/>
          <w:b/>
          <w:lang w:eastAsia="ko-KR"/>
        </w:rPr>
        <w:t>제2장 기본 정의</w:t>
      </w:r>
    </w:p>
    <w:p w:rsidR="00756181" w:rsidRPr="00C80CA5" w:rsidRDefault="00756181" w:rsidP="00756181">
      <w:pPr>
        <w:wordWrap w:val="0"/>
        <w:topLinePunct/>
        <w:spacing w:line="360" w:lineRule="auto"/>
        <w:rPr>
          <w:rFonts w:ascii="굴림" w:eastAsia="굴림" w:hAnsi="굴림"/>
          <w:lang w:eastAsia="ko-KR"/>
        </w:rPr>
      </w:pPr>
    </w:p>
    <w:p w:rsidR="00756181" w:rsidRPr="00C80CA5" w:rsidRDefault="00756181"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lastRenderedPageBreak/>
        <w:t>이 세칙에서 금융계좌라 함은 계좌 보유인이 다음 각 호의 업무를 위하여 개설한 계좌(위안화계좌와 외환계좌 포함)를 지칭한다.</w:t>
      </w:r>
    </w:p>
    <w:p w:rsidR="00756181" w:rsidRPr="00C80CA5" w:rsidRDefault="000D00BE"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보통예금;</w:t>
      </w:r>
    </w:p>
    <w:p w:rsidR="000D00BE" w:rsidRPr="00C80CA5" w:rsidRDefault="000D00BE"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정기예금;</w:t>
      </w:r>
    </w:p>
    <w:p w:rsidR="000D00BE" w:rsidRPr="00C80CA5" w:rsidRDefault="006A43E4"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예금</w:t>
      </w:r>
      <w:r w:rsidR="000D00BE" w:rsidRPr="00C80CA5">
        <w:rPr>
          <w:rFonts w:ascii="굴림" w:eastAsia="굴림" w:hAnsi="굴림" w:hint="eastAsia"/>
          <w:lang w:eastAsia="ko-KR"/>
        </w:rPr>
        <w:t xml:space="preserve"> 기능을</w:t>
      </w:r>
      <w:r w:rsidRPr="00C80CA5">
        <w:rPr>
          <w:rFonts w:ascii="굴림" w:eastAsia="굴림" w:hAnsi="굴림" w:hint="eastAsia"/>
          <w:lang w:eastAsia="ko-KR"/>
        </w:rPr>
        <w:t xml:space="preserve"> 갖춘</w:t>
      </w:r>
      <w:r w:rsidR="000D00BE" w:rsidRPr="00C80CA5">
        <w:rPr>
          <w:rFonts w:ascii="굴림" w:eastAsia="굴림" w:hAnsi="굴림" w:hint="eastAsia"/>
          <w:lang w:eastAsia="ko-KR"/>
        </w:rPr>
        <w:t xml:space="preserve"> 신용카드 업무;</w:t>
      </w:r>
    </w:p>
    <w:p w:rsidR="000D00BE" w:rsidRPr="00C80CA5" w:rsidRDefault="006A43E4"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보증금 업무;</w:t>
      </w:r>
    </w:p>
    <w:p w:rsidR="006A43E4" w:rsidRPr="00C80CA5" w:rsidRDefault="005E4DFD"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자영(自營) 자산관리</w:t>
      </w:r>
      <w:r w:rsidR="00467C5F" w:rsidRPr="00C80CA5">
        <w:rPr>
          <w:rFonts w:ascii="굴림" w:eastAsia="굴림" w:hAnsi="굴림" w:hint="eastAsia"/>
          <w:lang w:eastAsia="ko-KR"/>
        </w:rPr>
        <w:t>(理財)</w:t>
      </w:r>
      <w:r w:rsidRPr="00C80CA5">
        <w:rPr>
          <w:rFonts w:ascii="굴림" w:eastAsia="굴림" w:hAnsi="굴림" w:hint="eastAsia"/>
          <w:lang w:eastAsia="ko-KR"/>
        </w:rPr>
        <w:t xml:space="preserve"> 업무;</w:t>
      </w:r>
    </w:p>
    <w:p w:rsidR="006A43E4" w:rsidRPr="00C80CA5" w:rsidRDefault="006A43E4"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계좌 귀금속 업무;</w:t>
      </w:r>
    </w:p>
    <w:p w:rsidR="006A43E4" w:rsidRPr="00C80CA5" w:rsidRDefault="006A43E4"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국채 업무;</w:t>
      </w:r>
    </w:p>
    <w:p w:rsidR="006A43E4" w:rsidRPr="00C80CA5" w:rsidRDefault="006A43E4"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금융파생상품 업무;</w:t>
      </w:r>
    </w:p>
    <w:p w:rsidR="006A43E4" w:rsidRPr="00C80CA5" w:rsidRDefault="005E4DFD"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은행이 발기</w:t>
      </w:r>
      <w:r w:rsidR="00467C5F" w:rsidRPr="00C80CA5">
        <w:rPr>
          <w:rFonts w:ascii="굴림" w:eastAsia="굴림" w:hAnsi="굴림" w:hint="eastAsia"/>
          <w:lang w:eastAsia="ko-KR"/>
        </w:rPr>
        <w:t>·</w:t>
      </w:r>
      <w:r w:rsidRPr="00C80CA5">
        <w:rPr>
          <w:rFonts w:ascii="굴림" w:eastAsia="굴림" w:hAnsi="굴림" w:hint="eastAsia"/>
          <w:lang w:eastAsia="ko-KR"/>
        </w:rPr>
        <w:t>설립  또는 관리하는 기타 금융자산 업무;</w:t>
      </w:r>
    </w:p>
    <w:p w:rsidR="005E4DFD" w:rsidRPr="00C80CA5" w:rsidRDefault="005E4DFD" w:rsidP="00A42269">
      <w:pPr>
        <w:pStyle w:val="a5"/>
        <w:numPr>
          <w:ilvl w:val="0"/>
          <w:numId w:val="3"/>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&lt;방법&gt;에 규정된 기타 업무.</w:t>
      </w:r>
    </w:p>
    <w:p w:rsidR="00756181" w:rsidRPr="00C80CA5" w:rsidRDefault="00776E24"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제8조에서 금융자산관리회사라 함은 &lt;금융자산관리회사조례&gt;에 근거하여 설립된 금융자산관리회사를 지칭한다.</w:t>
      </w:r>
    </w:p>
    <w:p w:rsidR="00776E24" w:rsidRPr="00C80CA5" w:rsidRDefault="002559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금융계좌 조세정보 자동교환 표준을 실시하는 세법상 </w:t>
      </w:r>
      <w:r w:rsidR="006C5732" w:rsidRPr="00C80CA5">
        <w:rPr>
          <w:rFonts w:ascii="굴림" w:eastAsia="굴림" w:hAnsi="굴림" w:hint="eastAsia"/>
          <w:lang w:eastAsia="ko-KR"/>
        </w:rPr>
        <w:t>거주국</w:t>
      </w:r>
      <w:r w:rsidRPr="00C80CA5">
        <w:rPr>
          <w:rFonts w:ascii="굴림" w:eastAsia="굴림" w:hAnsi="굴림" w:hint="eastAsia"/>
          <w:lang w:eastAsia="ko-KR"/>
        </w:rPr>
        <w:t xml:space="preserve">(지역)은 국가세무총국 포털사이트에 공포된 최신 </w:t>
      </w:r>
      <w:r w:rsidR="00467C5F" w:rsidRPr="00C80CA5">
        <w:rPr>
          <w:rFonts w:ascii="굴림" w:eastAsia="굴림" w:hAnsi="굴림" w:hint="eastAsia"/>
          <w:lang w:eastAsia="ko-KR"/>
        </w:rPr>
        <w:t>명록</w:t>
      </w:r>
      <w:r w:rsidRPr="00C80CA5">
        <w:rPr>
          <w:rFonts w:ascii="굴림" w:eastAsia="굴림" w:hAnsi="굴림" w:hint="eastAsia"/>
          <w:lang w:eastAsia="ko-KR"/>
        </w:rPr>
        <w:t>을 기준으로 한다.</w:t>
      </w:r>
    </w:p>
    <w:p w:rsidR="002559EB" w:rsidRPr="00C80CA5" w:rsidRDefault="002559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제12조에서 공공서비스 직능을 이행하는 기구라 함은 정부기구, 국제조직 또는 중앙은행이 전액 출자하여 설립한 공공서비스 직능을 이행하는 기구를 지칭한다.</w:t>
      </w:r>
    </w:p>
    <w:p w:rsidR="002559EB" w:rsidRPr="00C80CA5" w:rsidRDefault="002559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제12조에서 비영리조직이라 함은 중국의 세법 규정에 부합되고 재정·재무부서의 인정을 통과하였으며 면세 자격을 획득한 비영리조직을 지칭한다.</w:t>
      </w:r>
    </w:p>
    <w:p w:rsidR="006A47F7" w:rsidRPr="00C80CA5" w:rsidRDefault="002559EB" w:rsidP="00DF479D">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제13조에서</w:t>
      </w:r>
      <w:r w:rsidR="00DE0D21" w:rsidRPr="00C80CA5">
        <w:rPr>
          <w:rFonts w:ascii="굴림" w:eastAsia="굴림" w:hAnsi="굴림" w:hint="eastAsia"/>
          <w:lang w:eastAsia="ko-KR"/>
        </w:rPr>
        <w:t xml:space="preserve"> 순서에 따른 판정이라 함은 </w:t>
      </w:r>
      <w:r w:rsidR="006A47F7" w:rsidRPr="00C80CA5">
        <w:rPr>
          <w:rFonts w:ascii="굴림" w:eastAsia="굴림" w:hAnsi="굴림" w:hint="eastAsia"/>
          <w:lang w:eastAsia="ko-KR"/>
        </w:rPr>
        <w:t>앞에 열거된</w:t>
      </w:r>
      <w:r w:rsidR="00DC3E33" w:rsidRPr="00C80CA5">
        <w:rPr>
          <w:rFonts w:ascii="굴림" w:eastAsia="굴림" w:hAnsi="굴림" w:hint="eastAsia"/>
          <w:lang w:eastAsia="ko-KR"/>
        </w:rPr>
        <w:t xml:space="preserve"> 규칙에 따라 회사</w:t>
      </w:r>
      <w:r w:rsidR="006A47F7" w:rsidRPr="00C80CA5">
        <w:rPr>
          <w:rFonts w:ascii="굴림" w:eastAsia="굴림" w:hAnsi="굴림" w:hint="eastAsia"/>
          <w:lang w:eastAsia="ko-KR"/>
        </w:rPr>
        <w:t xml:space="preserve">의 실제지배자에 대한 판단이 가능한 경우 계속해서 뒤에 열거된 규칙에 </w:t>
      </w:r>
      <w:r w:rsidR="00467C5F" w:rsidRPr="00C80CA5">
        <w:rPr>
          <w:rFonts w:ascii="굴림" w:eastAsia="굴림" w:hAnsi="굴림" w:hint="eastAsia"/>
          <w:lang w:eastAsia="ko-KR"/>
        </w:rPr>
        <w:t>따</w:t>
      </w:r>
      <w:r w:rsidR="006A47F7" w:rsidRPr="00C80CA5">
        <w:rPr>
          <w:rFonts w:ascii="굴림" w:eastAsia="굴림" w:hAnsi="굴림" w:hint="eastAsia"/>
          <w:lang w:eastAsia="ko-KR"/>
        </w:rPr>
        <w:t>라 판정할 필요가 없음을 지칭한다.</w:t>
      </w:r>
    </w:p>
    <w:p w:rsidR="006A47F7" w:rsidRPr="00C80CA5" w:rsidRDefault="006A47F7" w:rsidP="006A47F7">
      <w:pPr>
        <w:wordWrap w:val="0"/>
        <w:topLinePunct/>
        <w:spacing w:line="360" w:lineRule="auto"/>
        <w:rPr>
          <w:rFonts w:ascii="굴림" w:eastAsia="굴림" w:hAnsi="굴림"/>
          <w:lang w:eastAsia="ko-KR"/>
        </w:rPr>
      </w:pPr>
      <w:r w:rsidRPr="00C80CA5">
        <w:rPr>
          <w:rFonts w:ascii="굴림" w:eastAsia="굴림" w:hAnsi="굴림" w:hint="eastAsia"/>
          <w:lang w:eastAsia="ko-KR"/>
        </w:rPr>
        <w:t>&lt;방법&gt; 제13조에서 간접적 보유라 함은 일련의 소유권 또는 지배수단을 통하여 최종적으로 회사에 대한 소유권 또는 지배권을 행사하는 경우를 지칭한다.</w:t>
      </w:r>
    </w:p>
    <w:p w:rsidR="002559EB" w:rsidRPr="00C80CA5" w:rsidRDefault="006A47F7" w:rsidP="006A47F7">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제15조에서 금융기구가 보</w:t>
      </w:r>
      <w:r w:rsidR="00BA0EA9" w:rsidRPr="00C80CA5">
        <w:rPr>
          <w:rFonts w:ascii="굴림" w:eastAsia="굴림" w:hAnsi="굴림" w:hint="eastAsia"/>
          <w:lang w:eastAsia="ko-KR"/>
        </w:rPr>
        <w:t>유</w:t>
      </w:r>
      <w:r w:rsidRPr="00C80CA5">
        <w:rPr>
          <w:rFonts w:ascii="굴림" w:eastAsia="굴림" w:hAnsi="굴림" w:hint="eastAsia"/>
          <w:lang w:eastAsia="ko-KR"/>
        </w:rPr>
        <w:t xml:space="preserve">한 금융계좌라 함은 </w:t>
      </w:r>
      <w:r w:rsidR="00BA0EA9" w:rsidRPr="00C80CA5">
        <w:rPr>
          <w:rFonts w:ascii="굴림" w:eastAsia="굴림" w:hAnsi="굴림" w:hint="eastAsia"/>
          <w:lang w:eastAsia="ko-KR"/>
        </w:rPr>
        <w:t>취소</w:t>
      </w:r>
      <w:r w:rsidRPr="00C80CA5">
        <w:rPr>
          <w:rFonts w:ascii="굴림" w:eastAsia="굴림" w:hAnsi="굴림" w:hint="eastAsia"/>
          <w:lang w:eastAsia="ko-KR"/>
        </w:rPr>
        <w:t>처리가 이뤄지지</w:t>
      </w:r>
      <w:r w:rsidR="002559EB" w:rsidRPr="00C80CA5">
        <w:rPr>
          <w:rFonts w:ascii="굴림" w:eastAsia="굴림" w:hAnsi="굴림" w:hint="eastAsia"/>
          <w:lang w:eastAsia="ko-KR"/>
        </w:rPr>
        <w:t xml:space="preserve"> </w:t>
      </w:r>
      <w:r w:rsidRPr="00C80CA5">
        <w:rPr>
          <w:rFonts w:ascii="굴림" w:eastAsia="굴림" w:hAnsi="굴림" w:hint="eastAsia"/>
          <w:lang w:eastAsia="ko-KR"/>
        </w:rPr>
        <w:t>아니한 계좌를 지칭한다.</w:t>
      </w:r>
    </w:p>
    <w:p w:rsidR="006A47F7" w:rsidRPr="00C80CA5" w:rsidRDefault="006A47F7" w:rsidP="006A47F7">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&lt;방법&gt; 제15조에서 동일 계좌라 함은 </w:t>
      </w:r>
      <w:r w:rsidR="00BA0EA9" w:rsidRPr="00C80CA5">
        <w:rPr>
          <w:rFonts w:ascii="굴림" w:eastAsia="굴림" w:hAnsi="굴림" w:hint="eastAsia"/>
          <w:lang w:eastAsia="ko-KR"/>
        </w:rPr>
        <w:t xml:space="preserve">동일 </w:t>
      </w:r>
      <w:r w:rsidRPr="00C80CA5">
        <w:rPr>
          <w:rFonts w:ascii="굴림" w:eastAsia="굴림" w:hAnsi="굴림" w:hint="eastAsia"/>
          <w:lang w:eastAsia="ko-KR"/>
        </w:rPr>
        <w:t>계좌 보유인</w:t>
      </w:r>
      <w:r w:rsidR="00BA0EA9" w:rsidRPr="00C80CA5">
        <w:rPr>
          <w:rFonts w:ascii="굴림" w:eastAsia="굴림" w:hAnsi="굴림" w:hint="eastAsia"/>
          <w:lang w:eastAsia="ko-KR"/>
        </w:rPr>
        <w:t>의</w:t>
      </w:r>
      <w:r w:rsidRPr="00C80CA5">
        <w:rPr>
          <w:rFonts w:ascii="굴림" w:eastAsia="굴림" w:hAnsi="굴림" w:hint="eastAsia"/>
          <w:lang w:eastAsia="ko-KR"/>
        </w:rPr>
        <w:t xml:space="preserve"> 계좌를 지칭한다.</w:t>
      </w:r>
    </w:p>
    <w:p w:rsidR="006A47F7" w:rsidRPr="00C80CA5" w:rsidRDefault="006A47F7" w:rsidP="006A47F7">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계좌 보유인이 2017년 6월 30일 </w:t>
      </w:r>
      <w:r w:rsidR="00BA0EA9" w:rsidRPr="00C80CA5">
        <w:rPr>
          <w:rFonts w:ascii="굴림" w:eastAsia="굴림" w:hAnsi="굴림" w:hint="eastAsia"/>
          <w:lang w:eastAsia="ko-KR"/>
        </w:rPr>
        <w:t>및 그 이전에 은행의 계좌를 전부 취소한 후 2017</w:t>
      </w:r>
      <w:r w:rsidR="00BA0EA9" w:rsidRPr="00C80CA5">
        <w:rPr>
          <w:rFonts w:ascii="굴림" w:eastAsia="굴림" w:hAnsi="굴림" w:hint="eastAsia"/>
          <w:lang w:eastAsia="ko-KR"/>
        </w:rPr>
        <w:lastRenderedPageBreak/>
        <w:t>년 7월 1일 및 그 이후에 동일 은행에서 다시 개설한 금융계좌는 신규 개설된 계좌에 해당된다.</w:t>
      </w:r>
    </w:p>
    <w:p w:rsidR="00BA0EA9" w:rsidRPr="00C80CA5" w:rsidRDefault="00B32980" w:rsidP="00BA0EA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은행의 금융계좌 합산잔액 계산 및 비거주자금융계좌 정보 보고의 범위에는 은행이 컴퓨터 시스템상의 고객번호 등 핵심 데이터 항목을 통하여 식별이 가능한 이 세칙 제7조에 규정한 모든 금융계좌가 포함되며 이 세칙 제33</w:t>
      </w:r>
      <w:r w:rsidR="00D75182" w:rsidRPr="00C80CA5">
        <w:rPr>
          <w:rFonts w:ascii="굴림" w:eastAsia="굴림" w:hAnsi="굴림" w:hint="eastAsia"/>
          <w:lang w:eastAsia="ko-KR"/>
        </w:rPr>
        <w:t>조의</w:t>
      </w:r>
      <w:r w:rsidRPr="00C80CA5">
        <w:rPr>
          <w:rFonts w:ascii="굴림" w:eastAsia="굴림" w:hAnsi="굴림" w:hint="eastAsia"/>
          <w:lang w:eastAsia="ko-KR"/>
        </w:rPr>
        <w:t xml:space="preserve"> 규정</w:t>
      </w:r>
      <w:r w:rsidR="00D75182" w:rsidRPr="00C80CA5">
        <w:rPr>
          <w:rFonts w:ascii="굴림" w:eastAsia="굴림" w:hAnsi="굴림" w:hint="eastAsia"/>
          <w:lang w:eastAsia="ko-KR"/>
        </w:rPr>
        <w:t>에</w:t>
      </w:r>
      <w:r w:rsidRPr="00C80CA5">
        <w:rPr>
          <w:rFonts w:ascii="굴림" w:eastAsia="굴림" w:hAnsi="굴림" w:hint="eastAsia"/>
          <w:lang w:eastAsia="ko-KR"/>
        </w:rPr>
        <w:t xml:space="preserve"> 따라 실사</w:t>
      </w:r>
      <w:r w:rsidR="00D75182" w:rsidRPr="00C80CA5">
        <w:rPr>
          <w:rFonts w:ascii="굴림" w:eastAsia="굴림" w:hAnsi="굴림" w:hint="eastAsia"/>
          <w:lang w:eastAsia="ko-KR"/>
        </w:rPr>
        <w:t>를 실시할</w:t>
      </w:r>
      <w:r w:rsidRPr="00C80CA5">
        <w:rPr>
          <w:rFonts w:ascii="굴림" w:eastAsia="굴림" w:hAnsi="굴림" w:hint="eastAsia"/>
          <w:lang w:eastAsia="ko-KR"/>
        </w:rPr>
        <w:t xml:space="preserve"> </w:t>
      </w:r>
      <w:r w:rsidR="00D75182" w:rsidRPr="00C80CA5">
        <w:rPr>
          <w:rFonts w:ascii="굴림" w:eastAsia="굴림" w:hAnsi="굴림" w:hint="eastAsia"/>
          <w:lang w:eastAsia="ko-KR"/>
        </w:rPr>
        <w:t>필요가</w:t>
      </w:r>
      <w:r w:rsidRPr="00C80CA5">
        <w:rPr>
          <w:rFonts w:ascii="굴림" w:eastAsia="굴림" w:hAnsi="굴림" w:hint="eastAsia"/>
          <w:lang w:eastAsia="ko-KR"/>
        </w:rPr>
        <w:t xml:space="preserve"> 없는 금융계좌는 제외된다.</w:t>
      </w:r>
    </w:p>
    <w:p w:rsidR="008F1AE7" w:rsidRPr="00C80CA5" w:rsidRDefault="002908F4" w:rsidP="00BA0EA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제18조에서 증명서류라 함은 중국 정부부서가 발행한 다음 각 호의</w:t>
      </w:r>
      <w:r w:rsidR="008F1AE7" w:rsidRPr="00C80CA5">
        <w:rPr>
          <w:rFonts w:ascii="굴림" w:eastAsia="굴림" w:hAnsi="굴림" w:hint="eastAsia"/>
          <w:lang w:eastAsia="ko-KR"/>
        </w:rPr>
        <w:t xml:space="preserve"> 유효 증명서류 중의 하나를 지칭한다.</w:t>
      </w:r>
    </w:p>
    <w:p w:rsidR="00B32980" w:rsidRPr="00C80CA5" w:rsidRDefault="003E6903" w:rsidP="008F1AE7">
      <w:pPr>
        <w:pStyle w:val="a5"/>
        <w:numPr>
          <w:ilvl w:val="0"/>
          <w:numId w:val="4"/>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세무부서가 개인에게 발행한 &lt;중국 세법상 거주자 신분증명&gt;(첨부 참조);</w:t>
      </w:r>
    </w:p>
    <w:p w:rsidR="003E6903" w:rsidRPr="00C80CA5" w:rsidRDefault="003E6903" w:rsidP="008F1AE7">
      <w:pPr>
        <w:pStyle w:val="a5"/>
        <w:numPr>
          <w:ilvl w:val="0"/>
          <w:numId w:val="4"/>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중화인민공화국 주민신분증;</w:t>
      </w:r>
    </w:p>
    <w:p w:rsidR="003E6903" w:rsidRPr="00C80CA5" w:rsidRDefault="003E6903" w:rsidP="008F1AE7">
      <w:pPr>
        <w:pStyle w:val="a5"/>
        <w:numPr>
          <w:ilvl w:val="0"/>
          <w:numId w:val="4"/>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외국인영구거류신분증;</w:t>
      </w:r>
    </w:p>
    <w:p w:rsidR="003E6903" w:rsidRPr="00C80CA5" w:rsidRDefault="00D75182" w:rsidP="008F1AE7">
      <w:pPr>
        <w:pStyle w:val="a5"/>
        <w:numPr>
          <w:ilvl w:val="0"/>
          <w:numId w:val="4"/>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여권상의</w:t>
      </w:r>
      <w:r w:rsidR="003E6903" w:rsidRPr="00C80CA5">
        <w:rPr>
          <w:rFonts w:ascii="굴림" w:eastAsia="굴림" w:hAnsi="굴림" w:hint="eastAsia"/>
          <w:lang w:eastAsia="ko-KR"/>
        </w:rPr>
        <w:t xml:space="preserve"> 출입국 기록 등 개인이 중국 경내에서 만 1년 거주한 사실을 증명하는 서류</w:t>
      </w:r>
      <w:r w:rsidRPr="00C80CA5">
        <w:rPr>
          <w:rFonts w:ascii="굴림" w:eastAsia="굴림" w:hAnsi="굴림" w:hint="eastAsia"/>
          <w:lang w:eastAsia="ko-KR"/>
        </w:rPr>
        <w:t>;</w:t>
      </w:r>
    </w:p>
    <w:p w:rsidR="003E6903" w:rsidRPr="00C80CA5" w:rsidRDefault="003E6903" w:rsidP="008F1AE7">
      <w:pPr>
        <w:pStyle w:val="a5"/>
        <w:numPr>
          <w:ilvl w:val="0"/>
          <w:numId w:val="4"/>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기타 유효 증명서류.</w:t>
      </w:r>
    </w:p>
    <w:p w:rsidR="003E6903" w:rsidRPr="00C80CA5" w:rsidRDefault="003E6903" w:rsidP="003E6903">
      <w:pPr>
        <w:wordWrap w:val="0"/>
        <w:topLinePunct/>
        <w:spacing w:line="360" w:lineRule="auto"/>
        <w:rPr>
          <w:rFonts w:ascii="굴림" w:eastAsia="굴림" w:hAnsi="굴림"/>
          <w:lang w:eastAsia="ko-KR"/>
        </w:rPr>
      </w:pPr>
    </w:p>
    <w:p w:rsidR="003E6903" w:rsidRPr="00C80CA5" w:rsidRDefault="003E6903" w:rsidP="003E6903">
      <w:pPr>
        <w:wordWrap w:val="0"/>
        <w:topLinePunct/>
        <w:spacing w:line="360" w:lineRule="auto"/>
        <w:jc w:val="center"/>
        <w:rPr>
          <w:rFonts w:ascii="굴림" w:hAnsi="굴림"/>
          <w:b/>
          <w:lang w:eastAsia="ko-KR"/>
        </w:rPr>
      </w:pPr>
      <w:r w:rsidRPr="00C80CA5">
        <w:rPr>
          <w:rFonts w:ascii="굴림" w:eastAsia="굴림" w:hAnsi="굴림" w:hint="eastAsia"/>
          <w:b/>
          <w:lang w:eastAsia="ko-KR"/>
        </w:rPr>
        <w:t>제3장 개인계좌</w:t>
      </w:r>
      <w:r w:rsidR="0021238A" w:rsidRPr="00C80CA5">
        <w:rPr>
          <w:rFonts w:ascii="굴림" w:eastAsia="굴림" w:hAnsi="굴림" w:hint="eastAsia"/>
          <w:b/>
          <w:lang w:eastAsia="ko-KR"/>
        </w:rPr>
        <w:t>에 대한</w:t>
      </w:r>
      <w:r w:rsidRPr="00C80CA5">
        <w:rPr>
          <w:rFonts w:ascii="굴림" w:eastAsia="굴림" w:hAnsi="굴림" w:hint="eastAsia"/>
          <w:b/>
          <w:lang w:eastAsia="ko-KR"/>
        </w:rPr>
        <w:t xml:space="preserve"> 실사</w:t>
      </w:r>
    </w:p>
    <w:p w:rsidR="00567A54" w:rsidRPr="00C80CA5" w:rsidRDefault="00567A54" w:rsidP="00567A54">
      <w:pPr>
        <w:wordWrap w:val="0"/>
        <w:topLinePunct/>
        <w:spacing w:line="360" w:lineRule="auto"/>
        <w:rPr>
          <w:rFonts w:ascii="굴림" w:hAnsi="굴림"/>
          <w:lang w:eastAsia="ko-KR"/>
        </w:rPr>
      </w:pPr>
    </w:p>
    <w:p w:rsidR="003E6903" w:rsidRPr="00C80CA5" w:rsidRDefault="001B1261" w:rsidP="003E6903">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개인이 타인의 계좌 개설을 대행하거나 업체가 개인의 계좌개설을 대행하는 경우 계좌 보유인 본</w:t>
      </w:r>
      <w:r w:rsidR="0021238A" w:rsidRPr="00C80CA5">
        <w:rPr>
          <w:rFonts w:ascii="굴림" w:eastAsia="굴림" w:hAnsi="굴림" w:hint="eastAsia"/>
          <w:lang w:eastAsia="ko-KR"/>
        </w:rPr>
        <w:t>인</w:t>
      </w:r>
      <w:r w:rsidRPr="00C80CA5">
        <w:rPr>
          <w:rFonts w:ascii="굴림" w:eastAsia="굴림" w:hAnsi="굴림" w:hint="eastAsia"/>
          <w:lang w:eastAsia="ko-KR"/>
        </w:rPr>
        <w:t xml:space="preserve"> 또는 서면으로 그의 수권위임을 받은 대리인이 세법상 거주자 신분 </w:t>
      </w:r>
      <w:r w:rsidR="00E9147C" w:rsidRPr="00C80CA5">
        <w:rPr>
          <w:rFonts w:ascii="굴림" w:eastAsia="굴림" w:hAnsi="굴림" w:hint="eastAsia"/>
          <w:lang w:eastAsia="ko-KR"/>
        </w:rPr>
        <w:t>성명문</w:t>
      </w:r>
      <w:r w:rsidRPr="00C80CA5">
        <w:rPr>
          <w:rFonts w:ascii="굴림" w:eastAsia="굴림" w:hAnsi="굴림" w:hint="eastAsia"/>
          <w:lang w:eastAsia="ko-KR"/>
        </w:rPr>
        <w:t>(이하 '</w:t>
      </w:r>
      <w:r w:rsidR="00E9147C" w:rsidRPr="00C80CA5">
        <w:rPr>
          <w:rFonts w:ascii="굴림" w:eastAsia="굴림" w:hAnsi="굴림" w:hint="eastAsia"/>
          <w:lang w:eastAsia="ko-KR"/>
        </w:rPr>
        <w:t>성명문</w:t>
      </w:r>
      <w:r w:rsidRPr="00C80CA5">
        <w:rPr>
          <w:rFonts w:ascii="굴림" w:eastAsia="굴림" w:hAnsi="굴림" w:hint="eastAsia"/>
          <w:lang w:eastAsia="ko-KR"/>
        </w:rPr>
        <w:t>'으로 약칭)에 서명한다.</w:t>
      </w:r>
    </w:p>
    <w:p w:rsidR="001B1261" w:rsidRPr="00C80CA5" w:rsidRDefault="001B1261" w:rsidP="001B1261">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민사행위무능력자 또는 민사행위제한능력자가 계좌를 개설하는 경우 법정(法定)대리인 또는 인민법원·유관부서가 법에 의거하여 지정한 자가 </w:t>
      </w:r>
      <w:r w:rsidR="00E9147C" w:rsidRPr="00C80CA5">
        <w:rPr>
          <w:rFonts w:ascii="굴림" w:eastAsia="굴림" w:hAnsi="굴림" w:hint="eastAsia"/>
          <w:lang w:eastAsia="ko-KR"/>
        </w:rPr>
        <w:t>성명문</w:t>
      </w:r>
      <w:r w:rsidRPr="00C80CA5">
        <w:rPr>
          <w:rFonts w:ascii="굴림" w:eastAsia="굴림" w:hAnsi="굴림" w:hint="eastAsia"/>
          <w:lang w:eastAsia="ko-KR"/>
        </w:rPr>
        <w:t>에 대리서명한다.</w:t>
      </w:r>
    </w:p>
    <w:p w:rsidR="001B1261" w:rsidRPr="00C80CA5" w:rsidRDefault="001B1261" w:rsidP="001B1261">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중국 경내의 군부대·무장경찰부대가 군인·무장경찰의 계좌 개설을 대행하는 경우 </w:t>
      </w:r>
      <w:r w:rsidR="00E9147C" w:rsidRPr="00C80CA5">
        <w:rPr>
          <w:rFonts w:ascii="굴림" w:eastAsia="굴림" w:hAnsi="굴림" w:hint="eastAsia"/>
          <w:lang w:eastAsia="ko-KR"/>
        </w:rPr>
        <w:t>성명문</w:t>
      </w:r>
      <w:r w:rsidRPr="00C80CA5">
        <w:rPr>
          <w:rFonts w:ascii="굴림" w:eastAsia="굴림" w:hAnsi="굴림" w:hint="eastAsia"/>
          <w:lang w:eastAsia="ko-KR"/>
        </w:rPr>
        <w:t>을 제출하지 아니할 수 있다.</w:t>
      </w:r>
    </w:p>
    <w:p w:rsidR="001B1261" w:rsidRPr="00C80CA5" w:rsidRDefault="001B1261" w:rsidP="001B1261">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공동계좌의 계좌 보유인은 각각 별도로 </w:t>
      </w:r>
      <w:r w:rsidR="00E9147C" w:rsidRPr="00C80CA5">
        <w:rPr>
          <w:rFonts w:ascii="굴림" w:eastAsia="굴림" w:hAnsi="굴림" w:hint="eastAsia"/>
          <w:lang w:eastAsia="ko-KR"/>
        </w:rPr>
        <w:t>성명문</w:t>
      </w:r>
      <w:r w:rsidR="0021238A" w:rsidRPr="00C80CA5">
        <w:rPr>
          <w:rFonts w:ascii="굴림" w:eastAsia="굴림" w:hAnsi="굴림" w:hint="eastAsia"/>
          <w:lang w:eastAsia="ko-KR"/>
        </w:rPr>
        <w:t>을 작성하여</w:t>
      </w:r>
      <w:r w:rsidRPr="00C80CA5">
        <w:rPr>
          <w:rFonts w:ascii="굴림" w:eastAsia="굴림" w:hAnsi="굴림" w:hint="eastAsia"/>
          <w:lang w:eastAsia="ko-KR"/>
        </w:rPr>
        <w:t xml:space="preserve"> 서명하여야 한다.</w:t>
      </w:r>
    </w:p>
    <w:p w:rsidR="001B1261" w:rsidRPr="00C80CA5" w:rsidRDefault="006034E3" w:rsidP="001B1261">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입금만 가능하고 출금은 불가능한 개인계좌를 업체가 대리개설하는 경우 은행은 계좌 개설 시 계좌 보유인의 </w:t>
      </w:r>
      <w:r w:rsidR="00E9147C" w:rsidRPr="00C80CA5">
        <w:rPr>
          <w:rFonts w:ascii="굴림" w:eastAsia="굴림" w:hAnsi="굴림" w:hint="eastAsia"/>
          <w:lang w:eastAsia="ko-KR"/>
        </w:rPr>
        <w:t>성명문</w:t>
      </w:r>
      <w:r w:rsidRPr="00C80CA5">
        <w:rPr>
          <w:rFonts w:ascii="굴림" w:eastAsia="굴림" w:hAnsi="굴림" w:hint="eastAsia"/>
          <w:lang w:eastAsia="ko-KR"/>
        </w:rPr>
        <w:t xml:space="preserve">을 </w:t>
      </w:r>
      <w:r w:rsidR="0021238A" w:rsidRPr="00C80CA5">
        <w:rPr>
          <w:rFonts w:ascii="굴림" w:eastAsia="굴림" w:hAnsi="굴림" w:hint="eastAsia"/>
          <w:lang w:eastAsia="ko-KR"/>
        </w:rPr>
        <w:t>확보</w:t>
      </w:r>
      <w:r w:rsidRPr="00C80CA5">
        <w:rPr>
          <w:rFonts w:ascii="굴림" w:eastAsia="굴림" w:hAnsi="굴림" w:hint="eastAsia"/>
          <w:lang w:eastAsia="ko-KR"/>
        </w:rPr>
        <w:t xml:space="preserve">하여야 한다. </w:t>
      </w:r>
    </w:p>
    <w:p w:rsidR="00C110A9" w:rsidRPr="00C80CA5" w:rsidRDefault="006034E3" w:rsidP="006034E3">
      <w:pPr>
        <w:wordWrap w:val="0"/>
        <w:topLinePunct/>
        <w:spacing w:line="360" w:lineRule="auto"/>
        <w:rPr>
          <w:rFonts w:ascii="굴림" w:eastAsia="굴림" w:hAnsi="굴림"/>
          <w:lang w:eastAsia="ko-KR"/>
        </w:rPr>
      </w:pPr>
      <w:r w:rsidRPr="00C80CA5">
        <w:rPr>
          <w:rFonts w:ascii="굴림" w:eastAsia="굴림" w:hAnsi="굴림" w:hint="eastAsia"/>
          <w:lang w:eastAsia="ko-KR"/>
        </w:rPr>
        <w:t>신용카드 계좌</w:t>
      </w:r>
      <w:r w:rsidR="00C110A9" w:rsidRPr="00C80CA5">
        <w:rPr>
          <w:rFonts w:ascii="굴림" w:eastAsia="굴림" w:hAnsi="굴림" w:hint="eastAsia"/>
          <w:lang w:eastAsia="ko-KR"/>
        </w:rPr>
        <w:t xml:space="preserve"> 등 활성화 전 입출금 불가인 계좌의 경우 은행은 활성화 전에 계좌 보유인의 </w:t>
      </w:r>
      <w:r w:rsidR="00E9147C" w:rsidRPr="00C80CA5">
        <w:rPr>
          <w:rFonts w:ascii="굴림" w:eastAsia="굴림" w:hAnsi="굴림" w:hint="eastAsia"/>
          <w:lang w:eastAsia="ko-KR"/>
        </w:rPr>
        <w:t>성명문</w:t>
      </w:r>
      <w:r w:rsidR="00C110A9" w:rsidRPr="00C80CA5">
        <w:rPr>
          <w:rFonts w:ascii="굴림" w:eastAsia="굴림" w:hAnsi="굴림" w:hint="eastAsia"/>
          <w:lang w:eastAsia="ko-KR"/>
        </w:rPr>
        <w:t xml:space="preserve">을 </w:t>
      </w:r>
      <w:r w:rsidR="0021238A" w:rsidRPr="00C80CA5">
        <w:rPr>
          <w:rFonts w:ascii="굴림" w:eastAsia="굴림" w:hAnsi="굴림" w:hint="eastAsia"/>
          <w:lang w:eastAsia="ko-KR"/>
        </w:rPr>
        <w:t>확보</w:t>
      </w:r>
      <w:r w:rsidR="00C110A9" w:rsidRPr="00C80CA5">
        <w:rPr>
          <w:rFonts w:ascii="굴림" w:eastAsia="굴림" w:hAnsi="굴림" w:hint="eastAsia"/>
          <w:lang w:eastAsia="ko-KR"/>
        </w:rPr>
        <w:t xml:space="preserve">하여야 한다. </w:t>
      </w:r>
      <w:r w:rsidR="00E9147C" w:rsidRPr="00C80CA5">
        <w:rPr>
          <w:rFonts w:ascii="굴림" w:eastAsia="굴림" w:hAnsi="굴림" w:hint="eastAsia"/>
          <w:lang w:eastAsia="ko-KR"/>
        </w:rPr>
        <w:t>성명문</w:t>
      </w:r>
      <w:r w:rsidR="00C110A9" w:rsidRPr="00C80CA5">
        <w:rPr>
          <w:rFonts w:ascii="굴림" w:eastAsia="굴림" w:hAnsi="굴림" w:hint="eastAsia"/>
          <w:lang w:eastAsia="ko-KR"/>
        </w:rPr>
        <w:t xml:space="preserve">에 불합리한 정보가 포함되어 있다고 판단되는 경우 은행은 유효한 </w:t>
      </w:r>
      <w:r w:rsidR="00E9147C" w:rsidRPr="00C80CA5">
        <w:rPr>
          <w:rFonts w:ascii="굴림" w:eastAsia="굴림" w:hAnsi="굴림" w:hint="eastAsia"/>
          <w:lang w:eastAsia="ko-KR"/>
        </w:rPr>
        <w:t>성명문</w:t>
      </w:r>
      <w:r w:rsidR="00C110A9" w:rsidRPr="00C80CA5">
        <w:rPr>
          <w:rFonts w:ascii="굴림" w:eastAsia="굴림" w:hAnsi="굴림" w:hint="eastAsia"/>
          <w:lang w:eastAsia="ko-KR"/>
        </w:rPr>
        <w:t>의 제출 또는 해석을 계좌 보유인에게 요구하여야 한</w:t>
      </w:r>
      <w:r w:rsidR="00C110A9" w:rsidRPr="00C80CA5">
        <w:rPr>
          <w:rFonts w:ascii="굴림" w:eastAsia="굴림" w:hAnsi="굴림" w:hint="eastAsia"/>
          <w:lang w:eastAsia="ko-KR"/>
        </w:rPr>
        <w:lastRenderedPageBreak/>
        <w:t xml:space="preserve">다. 유효한 </w:t>
      </w:r>
      <w:r w:rsidR="00E9147C" w:rsidRPr="00C80CA5">
        <w:rPr>
          <w:rFonts w:ascii="굴림" w:eastAsia="굴림" w:hAnsi="굴림" w:hint="eastAsia"/>
          <w:lang w:eastAsia="ko-KR"/>
        </w:rPr>
        <w:t>성명문</w:t>
      </w:r>
      <w:r w:rsidR="00C110A9" w:rsidRPr="00C80CA5">
        <w:rPr>
          <w:rFonts w:ascii="굴림" w:eastAsia="굴림" w:hAnsi="굴림" w:hint="eastAsia"/>
          <w:lang w:eastAsia="ko-KR"/>
        </w:rPr>
        <w:t>을 제출하지 않거나 합리적인 해석이 이뤄지 아니한 경우 그를 위하여 활성화하여서는 아니된다.</w:t>
      </w:r>
    </w:p>
    <w:p w:rsidR="00E9147C" w:rsidRPr="00C80CA5" w:rsidRDefault="00C110A9" w:rsidP="00C110A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개인계좌 보유인</w:t>
      </w:r>
      <w:r w:rsidR="00E9147C" w:rsidRPr="00C80CA5">
        <w:rPr>
          <w:rFonts w:ascii="굴림" w:eastAsia="굴림" w:hAnsi="굴림" w:hint="eastAsia"/>
          <w:lang w:eastAsia="ko-KR"/>
        </w:rPr>
        <w:t xml:space="preserve">의 성명문에 </w:t>
      </w:r>
      <w:r w:rsidR="001B3682" w:rsidRPr="00C80CA5">
        <w:rPr>
          <w:rFonts w:ascii="굴림" w:eastAsia="굴림" w:hAnsi="굴림" w:hint="eastAsia"/>
          <w:lang w:eastAsia="ko-KR"/>
        </w:rPr>
        <w:t>기재</w:t>
      </w:r>
      <w:r w:rsidR="00E9147C" w:rsidRPr="00C80CA5">
        <w:rPr>
          <w:rFonts w:ascii="굴림" w:eastAsia="굴림" w:hAnsi="굴림" w:hint="eastAsia"/>
          <w:lang w:eastAsia="ko-KR"/>
        </w:rPr>
        <w:t xml:space="preserve">된 정보가 기타 정보와 현저히 모순되는 </w:t>
      </w:r>
      <w:r w:rsidR="009B4707" w:rsidRPr="00C80CA5">
        <w:rPr>
          <w:rFonts w:ascii="굴림" w:eastAsia="굴림" w:hAnsi="굴림" w:hint="eastAsia"/>
          <w:lang w:eastAsia="ko-KR"/>
        </w:rPr>
        <w:t>경우라 함은</w:t>
      </w:r>
      <w:r w:rsidR="00E9147C" w:rsidRPr="00C80CA5">
        <w:rPr>
          <w:rFonts w:ascii="굴림" w:eastAsia="굴림" w:hAnsi="굴림" w:hint="eastAsia"/>
          <w:lang w:eastAsia="ko-KR"/>
        </w:rPr>
        <w:t xml:space="preserve"> 다음 각 호의 경우를 포함한다.</w:t>
      </w:r>
    </w:p>
    <w:p w:rsidR="006034E3" w:rsidRPr="00C80CA5" w:rsidRDefault="00E9147C" w:rsidP="00E9147C">
      <w:pPr>
        <w:pStyle w:val="a5"/>
        <w:numPr>
          <w:ilvl w:val="0"/>
          <w:numId w:val="5"/>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 xml:space="preserve">성명문상의 정보가 기존 계좌 개설 </w:t>
      </w:r>
      <w:r w:rsidR="0021238A" w:rsidRPr="00C80CA5">
        <w:rPr>
          <w:rFonts w:ascii="굴림" w:eastAsia="굴림" w:hAnsi="굴림" w:hint="eastAsia"/>
          <w:lang w:eastAsia="ko-KR"/>
        </w:rPr>
        <w:t>과정과</w:t>
      </w:r>
      <w:r w:rsidRPr="00C80CA5">
        <w:rPr>
          <w:rFonts w:ascii="굴림" w:eastAsia="굴림" w:hAnsi="굴림" w:hint="eastAsia"/>
          <w:lang w:eastAsia="ko-KR"/>
        </w:rPr>
        <w:t xml:space="preserve"> 돈세탁 방지 절차에서 수집된 신분 정보와 일치하지 아니한 경우;</w:t>
      </w:r>
    </w:p>
    <w:p w:rsidR="00E9147C" w:rsidRPr="00C80CA5" w:rsidRDefault="00E9147C" w:rsidP="00E9147C">
      <w:pPr>
        <w:pStyle w:val="a5"/>
        <w:numPr>
          <w:ilvl w:val="0"/>
          <w:numId w:val="5"/>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중국 세법상 거주자임을 성명하였으나 계좌 보유인이 제공한 국적이 외국</w:t>
      </w:r>
      <w:r w:rsidR="009A3DD9" w:rsidRPr="00C80CA5">
        <w:rPr>
          <w:rFonts w:ascii="굴림" w:eastAsia="굴림" w:hAnsi="굴림" w:hint="eastAsia"/>
          <w:lang w:eastAsia="ko-KR"/>
        </w:rPr>
        <w:t>으로 되어 있</w:t>
      </w:r>
      <w:r w:rsidR="009C68DD" w:rsidRPr="00C80CA5">
        <w:rPr>
          <w:rFonts w:ascii="굴림" w:eastAsia="굴림" w:hAnsi="굴림" w:hint="eastAsia"/>
          <w:lang w:eastAsia="ko-KR"/>
        </w:rPr>
        <w:t xml:space="preserve">거나 증명서 유형, 현 거주지 주소, 전화번호가 외국 및 홍콩, 마카오와 타이완 </w:t>
      </w:r>
      <w:r w:rsidR="009A3DD9" w:rsidRPr="00C80CA5">
        <w:rPr>
          <w:rFonts w:ascii="굴림" w:eastAsia="굴림" w:hAnsi="굴림" w:hint="eastAsia"/>
          <w:lang w:eastAsia="ko-KR"/>
        </w:rPr>
        <w:t>지역으로 되어 있을</w:t>
      </w:r>
      <w:r w:rsidR="009C68DD" w:rsidRPr="00C80CA5">
        <w:rPr>
          <w:rFonts w:ascii="굴림" w:eastAsia="굴림" w:hAnsi="굴림" w:hint="eastAsia"/>
          <w:lang w:eastAsia="ko-KR"/>
        </w:rPr>
        <w:t xml:space="preserve"> 경우;</w:t>
      </w:r>
    </w:p>
    <w:p w:rsidR="009C68DD" w:rsidRPr="00C80CA5" w:rsidRDefault="00496621" w:rsidP="00E9147C">
      <w:pPr>
        <w:pStyle w:val="a5"/>
        <w:numPr>
          <w:ilvl w:val="0"/>
          <w:numId w:val="5"/>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 xml:space="preserve">비거주자임을 성명하였으나 계좌 보유인이 제공한 국적, 증명서 유형, 현 거주지 주소 등 </w:t>
      </w:r>
      <w:r w:rsidR="0021238A" w:rsidRPr="00C80CA5">
        <w:rPr>
          <w:rFonts w:ascii="굴림" w:eastAsia="굴림" w:hAnsi="굴림" w:hint="eastAsia"/>
          <w:lang w:eastAsia="ko-KR"/>
        </w:rPr>
        <w:t>소속국</w:t>
      </w:r>
      <w:r w:rsidRPr="00C80CA5">
        <w:rPr>
          <w:rFonts w:ascii="굴림" w:eastAsia="굴림" w:hAnsi="굴림" w:hint="eastAsia"/>
          <w:lang w:eastAsia="ko-KR"/>
        </w:rPr>
        <w:t xml:space="preserve">(지역)이 그가 성명한 세법상 </w:t>
      </w:r>
      <w:r w:rsidR="006C5732" w:rsidRPr="00C80CA5">
        <w:rPr>
          <w:rFonts w:ascii="굴림" w:eastAsia="굴림" w:hAnsi="굴림" w:hint="eastAsia"/>
          <w:lang w:eastAsia="ko-KR"/>
        </w:rPr>
        <w:t>거주국</w:t>
      </w:r>
      <w:r w:rsidRPr="00C80CA5">
        <w:rPr>
          <w:rFonts w:ascii="굴림" w:eastAsia="굴림" w:hAnsi="굴림" w:hint="eastAsia"/>
          <w:lang w:eastAsia="ko-KR"/>
        </w:rPr>
        <w:t>(지역)과 일치하지 아니한 경우;</w:t>
      </w:r>
    </w:p>
    <w:p w:rsidR="00496621" w:rsidRPr="00C80CA5" w:rsidRDefault="00496621" w:rsidP="00E9147C">
      <w:pPr>
        <w:pStyle w:val="a5"/>
        <w:numPr>
          <w:ilvl w:val="0"/>
          <w:numId w:val="5"/>
        </w:numPr>
        <w:wordWrap w:val="0"/>
        <w:topLinePunct/>
        <w:spacing w:line="360" w:lineRule="auto"/>
        <w:ind w:left="420" w:firstLineChars="0"/>
        <w:rPr>
          <w:rFonts w:ascii="굴림" w:eastAsia="굴림" w:hAnsi="굴림"/>
          <w:lang w:eastAsia="ko-KR"/>
        </w:rPr>
      </w:pPr>
      <w:r w:rsidRPr="00C80CA5">
        <w:rPr>
          <w:rFonts w:ascii="굴림" w:eastAsia="굴림" w:hAnsi="굴림" w:hint="eastAsia"/>
          <w:lang w:eastAsia="ko-KR"/>
        </w:rPr>
        <w:t>현저히 모순되는 기타의 경우.</w:t>
      </w:r>
    </w:p>
    <w:p w:rsidR="00A545CE" w:rsidRPr="00C80CA5" w:rsidRDefault="00A545CE" w:rsidP="00A545C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제21조에서 순서에 따른 완성이라 함은 순서에 따라 두개의 조세정보 실사 절차를 모두 완성하는 것을 지칭한다.</w:t>
      </w:r>
    </w:p>
    <w:p w:rsidR="00A545CE" w:rsidRPr="00C80CA5" w:rsidRDefault="00A545CE" w:rsidP="00A545CE">
      <w:pPr>
        <w:wordWrap w:val="0"/>
        <w:topLinePunct/>
        <w:spacing w:line="360" w:lineRule="auto"/>
        <w:rPr>
          <w:rFonts w:ascii="굴림" w:eastAsia="굴림" w:hAnsi="굴림"/>
          <w:lang w:eastAsia="ko-KR"/>
        </w:rPr>
      </w:pPr>
      <w:r w:rsidRPr="00C80CA5">
        <w:rPr>
          <w:rFonts w:ascii="굴림" w:eastAsia="굴림" w:hAnsi="굴림" w:hint="eastAsia"/>
          <w:lang w:eastAsia="ko-KR"/>
        </w:rPr>
        <w:t>은행이 보관하고 있는 계좌 보유인</w:t>
      </w:r>
      <w:r w:rsidR="0021238A" w:rsidRPr="00C80CA5">
        <w:rPr>
          <w:rFonts w:ascii="굴림" w:eastAsia="굴림" w:hAnsi="굴림" w:hint="eastAsia"/>
          <w:lang w:eastAsia="ko-KR"/>
        </w:rPr>
        <w:t>과</w:t>
      </w:r>
      <w:r w:rsidRPr="00C80CA5">
        <w:rPr>
          <w:rFonts w:ascii="굴림" w:eastAsia="굴림" w:hAnsi="굴림" w:hint="eastAsia"/>
          <w:lang w:eastAsia="ko-KR"/>
        </w:rPr>
        <w:t xml:space="preserve"> 관련</w:t>
      </w:r>
      <w:r w:rsidR="0021238A" w:rsidRPr="00C80CA5">
        <w:rPr>
          <w:rFonts w:ascii="굴림" w:eastAsia="굴림" w:hAnsi="굴림" w:hint="eastAsia"/>
          <w:lang w:eastAsia="ko-KR"/>
        </w:rPr>
        <w:t>된</w:t>
      </w:r>
      <w:r w:rsidRPr="00C80CA5">
        <w:rPr>
          <w:rFonts w:ascii="굴림" w:eastAsia="굴림" w:hAnsi="굴림" w:hint="eastAsia"/>
          <w:lang w:eastAsia="ko-KR"/>
        </w:rPr>
        <w:t xml:space="preserve"> 종이기록</w:t>
      </w:r>
      <w:r w:rsidR="00D55799" w:rsidRPr="00C80CA5">
        <w:rPr>
          <w:rFonts w:ascii="굴림" w:eastAsia="굴림" w:hAnsi="굴림" w:hint="eastAsia"/>
          <w:lang w:eastAsia="ko-KR"/>
        </w:rPr>
        <w:t>물</w:t>
      </w:r>
      <w:r w:rsidRPr="00C80CA5">
        <w:rPr>
          <w:rFonts w:ascii="굴림" w:eastAsia="굴림" w:hAnsi="굴림" w:hint="eastAsia"/>
          <w:lang w:eastAsia="ko-KR"/>
        </w:rPr>
        <w:t xml:space="preserve"> 중의 비거주자 표시 정보가 모두 은행의 전자정보 시스템에 </w:t>
      </w:r>
      <w:r w:rsidR="00D55799" w:rsidRPr="00C80CA5">
        <w:rPr>
          <w:rFonts w:ascii="굴림" w:eastAsia="굴림" w:hAnsi="굴림" w:hint="eastAsia"/>
          <w:lang w:eastAsia="ko-KR"/>
        </w:rPr>
        <w:t xml:space="preserve">기입되어 전자검색이 가능한 경우 종이기록물에 대한 검색을 </w:t>
      </w:r>
      <w:r w:rsidR="0021238A" w:rsidRPr="00C80CA5">
        <w:rPr>
          <w:rFonts w:ascii="굴림" w:eastAsia="굴림" w:hAnsi="굴림" w:hint="eastAsia"/>
          <w:lang w:eastAsia="ko-KR"/>
        </w:rPr>
        <w:t>실시</w:t>
      </w:r>
      <w:r w:rsidR="00D55799" w:rsidRPr="00C80CA5">
        <w:rPr>
          <w:rFonts w:ascii="굴림" w:eastAsia="굴림" w:hAnsi="굴림" w:hint="eastAsia"/>
          <w:lang w:eastAsia="ko-KR"/>
        </w:rPr>
        <w:t xml:space="preserve">하지 아니할 수 </w:t>
      </w:r>
      <w:r w:rsidR="0021238A" w:rsidRPr="00C80CA5">
        <w:rPr>
          <w:rFonts w:ascii="굴림" w:eastAsia="굴림" w:hAnsi="굴림" w:hint="eastAsia"/>
          <w:lang w:eastAsia="ko-KR"/>
        </w:rPr>
        <w:t>있</w:t>
      </w:r>
      <w:r w:rsidR="00D55799" w:rsidRPr="00C80CA5">
        <w:rPr>
          <w:rFonts w:ascii="굴림" w:eastAsia="굴림" w:hAnsi="굴림" w:hint="eastAsia"/>
          <w:lang w:eastAsia="ko-KR"/>
        </w:rPr>
        <w:t>다.</w:t>
      </w:r>
    </w:p>
    <w:p w:rsidR="00D55799" w:rsidRPr="00C80CA5" w:rsidRDefault="00D55799" w:rsidP="00D5579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고액순자산 </w:t>
      </w:r>
      <w:r w:rsidR="0021238A" w:rsidRPr="00C80CA5">
        <w:rPr>
          <w:rFonts w:ascii="굴림" w:eastAsia="굴림" w:hAnsi="굴림" w:hint="eastAsia"/>
          <w:lang w:eastAsia="ko-KR"/>
        </w:rPr>
        <w:t>개인</w:t>
      </w:r>
      <w:r w:rsidRPr="00C80CA5">
        <w:rPr>
          <w:rFonts w:ascii="굴림" w:eastAsia="굴림" w:hAnsi="굴림" w:hint="eastAsia"/>
          <w:lang w:eastAsia="ko-KR"/>
        </w:rPr>
        <w:t xml:space="preserve">계좌의 요구에 따라 </w:t>
      </w:r>
      <w:r w:rsidR="0021238A" w:rsidRPr="00C80CA5">
        <w:rPr>
          <w:rFonts w:ascii="굴림" w:eastAsia="굴림" w:hAnsi="굴림" w:hint="eastAsia"/>
          <w:lang w:eastAsia="ko-KR"/>
        </w:rPr>
        <w:t>실사가 이뤄진</w:t>
      </w:r>
      <w:r w:rsidRPr="00C80CA5">
        <w:rPr>
          <w:rFonts w:ascii="굴림" w:eastAsia="굴림" w:hAnsi="굴림" w:hint="eastAsia"/>
          <w:lang w:eastAsia="ko-KR"/>
        </w:rPr>
        <w:t xml:space="preserve"> 기존의 소액순자산 계좌로 존속기</w:t>
      </w:r>
      <w:r w:rsidR="0021238A" w:rsidRPr="00C80CA5">
        <w:rPr>
          <w:rFonts w:ascii="굴림" w:eastAsia="굴림" w:hAnsi="굴림" w:hint="eastAsia"/>
          <w:lang w:eastAsia="ko-KR"/>
        </w:rPr>
        <w:t>간 중에</w:t>
      </w:r>
      <w:r w:rsidRPr="00C80CA5">
        <w:rPr>
          <w:rFonts w:ascii="굴림" w:eastAsia="굴림" w:hAnsi="굴림" w:hint="eastAsia"/>
          <w:lang w:eastAsia="ko-KR"/>
        </w:rPr>
        <w:t xml:space="preserve"> 고액순자산계좌 기준에 </w:t>
      </w:r>
      <w:r w:rsidR="0021238A" w:rsidRPr="00C80CA5">
        <w:rPr>
          <w:rFonts w:ascii="굴림" w:eastAsia="굴림" w:hAnsi="굴림" w:hint="eastAsia"/>
          <w:lang w:eastAsia="ko-KR"/>
        </w:rPr>
        <w:t>도달하는</w:t>
      </w:r>
      <w:r w:rsidRPr="00C80CA5">
        <w:rPr>
          <w:rFonts w:ascii="굴림" w:eastAsia="굴림" w:hAnsi="굴림" w:hint="eastAsia"/>
          <w:lang w:eastAsia="ko-KR"/>
        </w:rPr>
        <w:t xml:space="preserve"> 경우 은행은 &lt;방법&gt; 제22조의 규정에 따라 실사를 </w:t>
      </w:r>
      <w:r w:rsidR="0021238A" w:rsidRPr="00C80CA5">
        <w:rPr>
          <w:rFonts w:ascii="굴림" w:eastAsia="굴림" w:hAnsi="굴림" w:hint="eastAsia"/>
          <w:lang w:eastAsia="ko-KR"/>
        </w:rPr>
        <w:t>재실시</w:t>
      </w:r>
      <w:r w:rsidRPr="00C80CA5">
        <w:rPr>
          <w:rFonts w:ascii="굴림" w:eastAsia="굴림" w:hAnsi="굴림" w:hint="eastAsia"/>
          <w:lang w:eastAsia="ko-KR"/>
        </w:rPr>
        <w:t>할 필요가 없다.</w:t>
      </w:r>
    </w:p>
    <w:p w:rsidR="00BC6F70" w:rsidRPr="00C80CA5" w:rsidRDefault="008B4EEF" w:rsidP="00D5579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은행이 &lt;방법&gt; 제19조 제(4)호와 제23조의 규정에 따라</w:t>
      </w:r>
      <w:r w:rsidR="005C59D8" w:rsidRPr="00C80CA5">
        <w:rPr>
          <w:rFonts w:ascii="굴림" w:eastAsia="굴림" w:hAnsi="굴림" w:hint="eastAsia"/>
          <w:lang w:eastAsia="ko-KR"/>
        </w:rPr>
        <w:t xml:space="preserve"> 개인계좌 보유인에게 성명문 제출을 </w:t>
      </w:r>
      <w:r w:rsidR="006662B3" w:rsidRPr="00C80CA5">
        <w:rPr>
          <w:rFonts w:ascii="굴림" w:eastAsia="굴림" w:hAnsi="굴림" w:hint="eastAsia"/>
          <w:lang w:eastAsia="ko-KR"/>
        </w:rPr>
        <w:t>요구하는</w:t>
      </w:r>
      <w:r w:rsidR="005C59D8" w:rsidRPr="00C80CA5">
        <w:rPr>
          <w:rFonts w:ascii="굴림" w:eastAsia="굴림" w:hAnsi="굴림" w:hint="eastAsia"/>
          <w:lang w:eastAsia="ko-KR"/>
        </w:rPr>
        <w:t xml:space="preserve"> 경우 계좌 보유인이 수권 후 대리인이 성명문에 </w:t>
      </w:r>
      <w:r w:rsidR="006662B3" w:rsidRPr="00C80CA5">
        <w:rPr>
          <w:rFonts w:ascii="굴림" w:eastAsia="굴림" w:hAnsi="굴림" w:hint="eastAsia"/>
          <w:lang w:eastAsia="ko-KR"/>
        </w:rPr>
        <w:t>대리</w:t>
      </w:r>
      <w:r w:rsidR="005C59D8" w:rsidRPr="00C80CA5">
        <w:rPr>
          <w:rFonts w:ascii="굴림" w:eastAsia="굴림" w:hAnsi="굴림" w:hint="eastAsia"/>
          <w:lang w:eastAsia="ko-KR"/>
        </w:rPr>
        <w:t>서명할 수 있다. 은행은 계좌 보유인 및 그 대리인의 유효 신분증명을 확인하여야 한다.</w:t>
      </w:r>
    </w:p>
    <w:p w:rsidR="005C59D8" w:rsidRPr="00C80CA5" w:rsidRDefault="005C59D8" w:rsidP="005C59D8">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계좌 보유인이 성명문 제출을 요구받은 날로부터 90일 내에 성명문을 제출하지 </w:t>
      </w:r>
      <w:r w:rsidR="006662B3" w:rsidRPr="00C80CA5">
        <w:rPr>
          <w:rFonts w:ascii="굴림" w:eastAsia="굴림" w:hAnsi="굴림" w:hint="eastAsia"/>
          <w:lang w:eastAsia="ko-KR"/>
        </w:rPr>
        <w:t>아니하는</w:t>
      </w:r>
      <w:r w:rsidRPr="00C80CA5">
        <w:rPr>
          <w:rFonts w:ascii="굴림" w:eastAsia="굴림" w:hAnsi="굴림" w:hint="eastAsia"/>
          <w:lang w:eastAsia="ko-KR"/>
        </w:rPr>
        <w:t xml:space="preserve"> 경우 은행은 그의 계좌를 비거주자 계좌로 간주하여 관리하여야 하며 국적 등 정보에 근거하여 그의 세법상 </w:t>
      </w:r>
      <w:r w:rsidR="006C5732" w:rsidRPr="00C80CA5">
        <w:rPr>
          <w:rFonts w:ascii="굴림" w:eastAsia="굴림" w:hAnsi="굴림" w:hint="eastAsia"/>
          <w:lang w:eastAsia="ko-KR"/>
        </w:rPr>
        <w:t>거주국</w:t>
      </w:r>
      <w:r w:rsidRPr="00C80CA5">
        <w:rPr>
          <w:rFonts w:ascii="굴림" w:eastAsia="굴림" w:hAnsi="굴림" w:hint="eastAsia"/>
          <w:lang w:eastAsia="ko-KR"/>
        </w:rPr>
        <w:t xml:space="preserve">(지역)을 확정하여야 한다. 계좌가 </w:t>
      </w:r>
      <w:r w:rsidR="00476F92" w:rsidRPr="00C80CA5">
        <w:rPr>
          <w:rFonts w:ascii="굴림" w:eastAsia="굴림" w:hAnsi="굴림" w:hint="eastAsia"/>
          <w:lang w:eastAsia="ko-KR"/>
        </w:rPr>
        <w:t xml:space="preserve">원래부터 비거주자금융계좌에 </w:t>
      </w:r>
      <w:r w:rsidR="007B493B" w:rsidRPr="00C80CA5">
        <w:rPr>
          <w:rFonts w:ascii="굴림" w:eastAsia="굴림" w:hAnsi="굴림" w:hint="eastAsia"/>
          <w:lang w:eastAsia="ko-KR"/>
        </w:rPr>
        <w:t xml:space="preserve">속하는 경우 국적 및 기존 성명문 등 정보에 근거하여 그의 세법상 </w:t>
      </w:r>
      <w:r w:rsidR="006C5732" w:rsidRPr="00C80CA5">
        <w:rPr>
          <w:rFonts w:ascii="굴림" w:eastAsia="굴림" w:hAnsi="굴림" w:hint="eastAsia"/>
          <w:lang w:eastAsia="ko-KR"/>
        </w:rPr>
        <w:t>거주국</w:t>
      </w:r>
      <w:r w:rsidR="007B493B" w:rsidRPr="00C80CA5">
        <w:rPr>
          <w:rFonts w:ascii="굴림" w:eastAsia="굴림" w:hAnsi="굴림" w:hint="eastAsia"/>
          <w:lang w:eastAsia="ko-KR"/>
        </w:rPr>
        <w:t>(지역)을 확정한다.</w:t>
      </w:r>
    </w:p>
    <w:p w:rsidR="007B493B" w:rsidRPr="00C80CA5" w:rsidRDefault="007B493B" w:rsidP="005C59D8">
      <w:pPr>
        <w:wordWrap w:val="0"/>
        <w:topLinePunct/>
        <w:spacing w:line="360" w:lineRule="auto"/>
        <w:rPr>
          <w:rFonts w:ascii="굴림" w:eastAsia="굴림" w:hAnsi="굴림"/>
          <w:lang w:eastAsia="ko-KR"/>
        </w:rPr>
      </w:pPr>
    </w:p>
    <w:p w:rsidR="007B493B" w:rsidRPr="00C80CA5" w:rsidRDefault="007B493B" w:rsidP="007B493B">
      <w:pPr>
        <w:wordWrap w:val="0"/>
        <w:topLinePunct/>
        <w:spacing w:line="360" w:lineRule="auto"/>
        <w:jc w:val="center"/>
        <w:rPr>
          <w:rFonts w:ascii="굴림" w:eastAsia="굴림" w:hAnsi="굴림"/>
          <w:b/>
          <w:lang w:eastAsia="ko-KR"/>
        </w:rPr>
      </w:pPr>
      <w:r w:rsidRPr="00C80CA5">
        <w:rPr>
          <w:rFonts w:ascii="굴림" w:eastAsia="굴림" w:hAnsi="굴림" w:hint="eastAsia"/>
          <w:b/>
          <w:lang w:eastAsia="ko-KR"/>
        </w:rPr>
        <w:lastRenderedPageBreak/>
        <w:t>제4장 기구계좌</w:t>
      </w:r>
      <w:r w:rsidR="006662B3" w:rsidRPr="00C80CA5">
        <w:rPr>
          <w:rFonts w:ascii="굴림" w:eastAsia="굴림" w:hAnsi="굴림" w:hint="eastAsia"/>
          <w:b/>
          <w:lang w:eastAsia="ko-KR"/>
        </w:rPr>
        <w:t>에 대한</w:t>
      </w:r>
      <w:r w:rsidRPr="00C80CA5">
        <w:rPr>
          <w:rFonts w:ascii="굴림" w:eastAsia="굴림" w:hAnsi="굴림" w:hint="eastAsia"/>
          <w:b/>
          <w:lang w:eastAsia="ko-KR"/>
        </w:rPr>
        <w:t xml:space="preserve"> 실사</w:t>
      </w:r>
    </w:p>
    <w:p w:rsidR="007B493B" w:rsidRPr="00C80CA5" w:rsidRDefault="007B493B" w:rsidP="005C59D8">
      <w:pPr>
        <w:wordWrap w:val="0"/>
        <w:topLinePunct/>
        <w:spacing w:line="360" w:lineRule="auto"/>
        <w:rPr>
          <w:rFonts w:ascii="굴림" w:eastAsia="굴림" w:hAnsi="굴림"/>
          <w:lang w:eastAsia="ko-KR"/>
        </w:rPr>
      </w:pPr>
    </w:p>
    <w:p w:rsidR="00D55799" w:rsidRPr="00C80CA5" w:rsidRDefault="009B4707" w:rsidP="007B493B">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기구의 성명문은 기구수권자가 서명하여야 하며 계좌개설신청서와 합병되지 아니한 경우 기구의 공인을 날인하여야 한다. 기구수권자는 기구의 법정대표인(업체 책임자) 또는 그가 수권한 수탁자이어야 한다.</w:t>
      </w:r>
      <w:r w:rsidR="008B4EEF" w:rsidRPr="00C80CA5">
        <w:rPr>
          <w:rFonts w:ascii="굴림" w:eastAsia="굴림" w:hAnsi="굴림" w:hint="eastAsia"/>
          <w:lang w:eastAsia="ko-KR"/>
        </w:rPr>
        <w:t xml:space="preserve"> </w:t>
      </w:r>
    </w:p>
    <w:p w:rsidR="009B4707" w:rsidRPr="00C80CA5" w:rsidRDefault="009B4707" w:rsidP="009B4707">
      <w:pPr>
        <w:wordWrap w:val="0"/>
        <w:topLinePunct/>
        <w:spacing w:line="360" w:lineRule="auto"/>
        <w:rPr>
          <w:rFonts w:ascii="굴림" w:eastAsia="굴림" w:hAnsi="굴림"/>
          <w:lang w:eastAsia="ko-KR"/>
        </w:rPr>
      </w:pPr>
      <w:r w:rsidRPr="00C80CA5">
        <w:rPr>
          <w:rFonts w:ascii="굴림" w:eastAsia="굴림" w:hAnsi="굴림" w:hint="eastAsia"/>
          <w:lang w:eastAsia="ko-KR"/>
        </w:rPr>
        <w:t>공인(公印)이 없는 해외 기구의 경우 그의 성명문은 계좌 서명권자가 서명하여야 한다.</w:t>
      </w:r>
    </w:p>
    <w:p w:rsidR="00003298" w:rsidRPr="00C80CA5" w:rsidRDefault="009B4707" w:rsidP="00003298">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기구계좌 보유인의 성명문에 </w:t>
      </w:r>
      <w:r w:rsidR="001B3682" w:rsidRPr="00C80CA5">
        <w:rPr>
          <w:rFonts w:ascii="굴림" w:eastAsia="굴림" w:hAnsi="굴림" w:hint="eastAsia"/>
          <w:lang w:eastAsia="ko-KR"/>
        </w:rPr>
        <w:t>기재</w:t>
      </w:r>
      <w:r w:rsidRPr="00C80CA5">
        <w:rPr>
          <w:rFonts w:ascii="굴림" w:eastAsia="굴림" w:hAnsi="굴림" w:hint="eastAsia"/>
          <w:lang w:eastAsia="ko-KR"/>
        </w:rPr>
        <w:t xml:space="preserve">된 정보가 </w:t>
      </w:r>
      <w:r w:rsidR="00003298" w:rsidRPr="00C80CA5">
        <w:rPr>
          <w:rFonts w:ascii="굴림" w:eastAsia="굴림" w:hAnsi="굴림" w:hint="eastAsia"/>
          <w:lang w:eastAsia="ko-KR"/>
        </w:rPr>
        <w:t>기타 정보와 현저히 모순되는 경우라 함은 다음 각 호의 경우를 포함한다.</w:t>
      </w:r>
    </w:p>
    <w:p w:rsidR="00003298" w:rsidRPr="00C80CA5" w:rsidRDefault="001B3682" w:rsidP="00003298">
      <w:pPr>
        <w:pStyle w:val="a5"/>
        <w:numPr>
          <w:ilvl w:val="0"/>
          <w:numId w:val="6"/>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성명문상의 정보가 기존 계좌 개설</w:t>
      </w:r>
      <w:r w:rsidR="006662B3" w:rsidRPr="00C80CA5">
        <w:rPr>
          <w:rFonts w:ascii="굴림" w:eastAsia="굴림" w:hAnsi="굴림" w:hint="eastAsia"/>
          <w:lang w:eastAsia="ko-KR"/>
        </w:rPr>
        <w:t xml:space="preserve"> 과정과</w:t>
      </w:r>
      <w:r w:rsidRPr="00C80CA5">
        <w:rPr>
          <w:rFonts w:ascii="굴림" w:eastAsia="굴림" w:hAnsi="굴림" w:hint="eastAsia"/>
          <w:lang w:eastAsia="ko-KR"/>
        </w:rPr>
        <w:t xml:space="preserve"> 돈세탁 방지 절차에서 수집된 신분 정보와 일치하지 아니한 경우;</w:t>
      </w:r>
    </w:p>
    <w:p w:rsidR="001B3682" w:rsidRPr="00C80CA5" w:rsidRDefault="001B3682" w:rsidP="001B3682">
      <w:pPr>
        <w:pStyle w:val="a5"/>
        <w:numPr>
          <w:ilvl w:val="0"/>
          <w:numId w:val="6"/>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중국 세법상 거주자임을 성명하였으나 기구 등록지 또는 실제 경영지, 전화번호가 외국 및 홍콩, 마카오와 타이완 지역으로 되어 있을 경우;</w:t>
      </w:r>
    </w:p>
    <w:p w:rsidR="001B3682" w:rsidRPr="00C80CA5" w:rsidRDefault="001B3682" w:rsidP="001B3682">
      <w:pPr>
        <w:pStyle w:val="a5"/>
        <w:numPr>
          <w:ilvl w:val="0"/>
          <w:numId w:val="6"/>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 xml:space="preserve">비거주자임을 성명하였으나 계좌 보유인의 등록지 또는 실제 경영지 소속국(지역)이 그가 성명한 세법상 </w:t>
      </w:r>
      <w:r w:rsidR="006C5732" w:rsidRPr="00C80CA5">
        <w:rPr>
          <w:rFonts w:ascii="굴림" w:eastAsia="굴림" w:hAnsi="굴림" w:hint="eastAsia"/>
          <w:lang w:eastAsia="ko-KR"/>
        </w:rPr>
        <w:t>거주국</w:t>
      </w:r>
      <w:r w:rsidRPr="00C80CA5">
        <w:rPr>
          <w:rFonts w:ascii="굴림" w:eastAsia="굴림" w:hAnsi="굴림" w:hint="eastAsia"/>
          <w:lang w:eastAsia="ko-KR"/>
        </w:rPr>
        <w:t>(지역)과 일치하지 아니한 경우;</w:t>
      </w:r>
    </w:p>
    <w:p w:rsidR="001B3682" w:rsidRPr="00C80CA5" w:rsidRDefault="009A3DD9" w:rsidP="001B3682">
      <w:pPr>
        <w:pStyle w:val="a5"/>
        <w:numPr>
          <w:ilvl w:val="0"/>
          <w:numId w:val="6"/>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 xml:space="preserve">투자기구가 </w:t>
      </w:r>
      <w:r w:rsidR="003D0F2E" w:rsidRPr="00C80CA5">
        <w:rPr>
          <w:rFonts w:ascii="굴림" w:eastAsia="굴림" w:hAnsi="굴림" w:hint="eastAsia"/>
          <w:lang w:eastAsia="ko-KR"/>
        </w:rPr>
        <w:t xml:space="preserve">소극적 비금융기구에 해당되지 않음을 성명하였으나 그의 세법상 </w:t>
      </w:r>
      <w:r w:rsidR="006C5732" w:rsidRPr="00C80CA5">
        <w:rPr>
          <w:rFonts w:ascii="굴림" w:eastAsia="굴림" w:hAnsi="굴림" w:hint="eastAsia"/>
          <w:lang w:eastAsia="ko-KR"/>
        </w:rPr>
        <w:t>거주국</w:t>
      </w:r>
      <w:r w:rsidR="003D0F2E" w:rsidRPr="00C80CA5">
        <w:rPr>
          <w:rFonts w:ascii="굴림" w:eastAsia="굴림" w:hAnsi="굴림" w:hint="eastAsia"/>
          <w:lang w:eastAsia="ko-KR"/>
        </w:rPr>
        <w:t>(지역)이 금융계좌 조세정보 자동교환 표준을 실시하지 아니하는 경우;</w:t>
      </w:r>
    </w:p>
    <w:p w:rsidR="009B4707" w:rsidRPr="00C80CA5" w:rsidRDefault="001B3682" w:rsidP="001B3682">
      <w:pPr>
        <w:pStyle w:val="a5"/>
        <w:numPr>
          <w:ilvl w:val="0"/>
          <w:numId w:val="6"/>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현저히 모순되는 기타의 경우.</w:t>
      </w:r>
    </w:p>
    <w:p w:rsidR="003D0F2E" w:rsidRPr="00C80CA5" w:rsidRDefault="003D0F2E" w:rsidP="003D0F2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제25조에서 합명기업 등 기구의 실제관리기구라 함은 그의 생산경영, 인력, 회계업무, 재산 등을 전면적으로 관리하고 지배하는 기구를 지칭한다. 구체적인 판정기준은 국가세무총국의 실제관리기구에 관한 규정에 따른다.</w:t>
      </w:r>
    </w:p>
    <w:p w:rsidR="003D0F2E" w:rsidRPr="00C80CA5" w:rsidRDefault="003D0F2E" w:rsidP="003D0F2E">
      <w:pPr>
        <w:wordWrap w:val="0"/>
        <w:topLinePunct/>
        <w:spacing w:line="360" w:lineRule="auto"/>
        <w:rPr>
          <w:rFonts w:ascii="굴림" w:eastAsia="굴림" w:hAnsi="굴림"/>
          <w:lang w:eastAsia="ko-KR"/>
        </w:rPr>
      </w:pPr>
      <w:r w:rsidRPr="00C80CA5">
        <w:rPr>
          <w:rFonts w:ascii="굴림" w:eastAsia="굴림" w:hAnsi="굴림" w:hint="eastAsia"/>
          <w:lang w:eastAsia="ko-KR"/>
        </w:rPr>
        <w:t>세법상 거주자 신분을 갖고 있지 않음을 성명한 합명기업 등 기구의 경우 은행은 그에게 실제관리기구 소재지 정보에 근거하여 성명문을 제출할 것을 요구하여야 한다.</w:t>
      </w:r>
    </w:p>
    <w:p w:rsidR="003D0F2E" w:rsidRPr="00C80CA5" w:rsidRDefault="003D0F2E" w:rsidP="003D0F2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 실사가 필요한 기존 기구계좌에 대하여 은행은 기존 고객자료, 공개정보 등 정보자료에 근거하여 계좌 보유인이 비거주자기업 또는 소극적 비금융기구에 해당되는지를 식별하여야 한다. </w:t>
      </w:r>
      <w:r w:rsidR="00B86CB4" w:rsidRPr="00C80CA5">
        <w:rPr>
          <w:rFonts w:ascii="굴림" w:eastAsia="굴림" w:hAnsi="굴림" w:hint="eastAsia"/>
          <w:lang w:eastAsia="ko-KR"/>
        </w:rPr>
        <w:t>중국 세법상 거주자에 속하나 소극적 비금융기구에 해당되지 않는 것으로</w:t>
      </w:r>
      <w:r w:rsidRPr="00C80CA5">
        <w:rPr>
          <w:rFonts w:ascii="굴림" w:eastAsia="굴림" w:hAnsi="굴림" w:hint="eastAsia"/>
          <w:lang w:eastAsia="ko-KR"/>
        </w:rPr>
        <w:t xml:space="preserve"> 확인된 경우 </w:t>
      </w:r>
      <w:r w:rsidR="00560C26" w:rsidRPr="00C80CA5">
        <w:rPr>
          <w:rFonts w:ascii="굴림" w:eastAsia="굴림" w:hAnsi="굴림" w:hint="eastAsia"/>
          <w:lang w:eastAsia="ko-KR"/>
        </w:rPr>
        <w:t xml:space="preserve">진일보로 처리할 필요가 없다. 기타의 경우 은행은 계좌 보유인의 성명문을 </w:t>
      </w:r>
      <w:r w:rsidR="00244F9C" w:rsidRPr="00C80CA5">
        <w:rPr>
          <w:rFonts w:ascii="굴림" w:eastAsia="굴림" w:hAnsi="굴림" w:hint="eastAsia"/>
          <w:lang w:eastAsia="ko-KR"/>
        </w:rPr>
        <w:t>확보하</w:t>
      </w:r>
      <w:r w:rsidR="00560C26" w:rsidRPr="00C80CA5">
        <w:rPr>
          <w:rFonts w:ascii="굴림" w:eastAsia="굴림" w:hAnsi="굴림" w:hint="eastAsia"/>
          <w:lang w:eastAsia="ko-KR"/>
        </w:rPr>
        <w:t>여야 하며 &lt;방법&gt; 제26조, 제27조의 규정에 따라 처리하여야 한다.</w:t>
      </w:r>
    </w:p>
    <w:p w:rsidR="00244F9C" w:rsidRPr="00C80CA5" w:rsidRDefault="00244F9C" w:rsidP="003D0F2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은행이 &lt;방법&gt; 제25조 제(5)호 및 제26조의 규정에 따라 기구계좌 보유인</w:t>
      </w:r>
      <w:r w:rsidRPr="00C80CA5">
        <w:rPr>
          <w:rFonts w:ascii="굴림" w:eastAsia="굴림" w:hAnsi="굴림" w:hint="eastAsia"/>
          <w:lang w:eastAsia="ko-KR"/>
        </w:rPr>
        <w:lastRenderedPageBreak/>
        <w:t xml:space="preserve">에게 성명문 제출을 요구하였으나 그가 해당 요구를 받은 날로부터 90일 내에 제출하지 </w:t>
      </w:r>
      <w:r w:rsidR="000375FF" w:rsidRPr="00C80CA5">
        <w:rPr>
          <w:rFonts w:ascii="굴림" w:eastAsia="굴림" w:hAnsi="굴림" w:hint="eastAsia"/>
          <w:lang w:eastAsia="ko-KR"/>
        </w:rPr>
        <w:t>아니하는</w:t>
      </w:r>
      <w:r w:rsidRPr="00C80CA5">
        <w:rPr>
          <w:rFonts w:ascii="굴림" w:eastAsia="굴림" w:hAnsi="굴림" w:hint="eastAsia"/>
          <w:lang w:eastAsia="ko-KR"/>
        </w:rPr>
        <w:t xml:space="preserve"> 경우 그 계좌를 비거주자계좌로 간주하여 관리하여야 하며 등록지 소재국(지역) 등 정보에 따라 그의 세법상 </w:t>
      </w:r>
      <w:r w:rsidR="006C5732" w:rsidRPr="00C80CA5">
        <w:rPr>
          <w:rFonts w:ascii="굴림" w:eastAsia="굴림" w:hAnsi="굴림" w:hint="eastAsia"/>
          <w:lang w:eastAsia="ko-KR"/>
        </w:rPr>
        <w:t>거주국</w:t>
      </w:r>
      <w:r w:rsidRPr="00C80CA5">
        <w:rPr>
          <w:rFonts w:ascii="굴림" w:eastAsia="굴림" w:hAnsi="굴림" w:hint="eastAsia"/>
          <w:lang w:eastAsia="ko-KR"/>
        </w:rPr>
        <w:t xml:space="preserve">(지역)을 확정하여야 한다. 계좌가 원래부터 비거주자계좌인 경우 등록지 소재국(지역)과 기존 성명문 등 정보를 모두 고려하여 그의 세법상 </w:t>
      </w:r>
      <w:r w:rsidR="006C5732" w:rsidRPr="00C80CA5">
        <w:rPr>
          <w:rFonts w:ascii="굴림" w:eastAsia="굴림" w:hAnsi="굴림" w:hint="eastAsia"/>
          <w:lang w:eastAsia="ko-KR"/>
        </w:rPr>
        <w:t>거주국</w:t>
      </w:r>
      <w:r w:rsidRPr="00C80CA5">
        <w:rPr>
          <w:rFonts w:ascii="굴림" w:eastAsia="굴림" w:hAnsi="굴림" w:hint="eastAsia"/>
          <w:lang w:eastAsia="ko-KR"/>
        </w:rPr>
        <w:t>(지역)을 확정한다.</w:t>
      </w:r>
    </w:p>
    <w:p w:rsidR="006156F5" w:rsidRPr="00C80CA5" w:rsidRDefault="00244F9C" w:rsidP="003D0F2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&lt;방법&gt; 제26조에서 </w:t>
      </w:r>
      <w:r w:rsidR="006156F5" w:rsidRPr="00C80CA5">
        <w:rPr>
          <w:rFonts w:ascii="굴림" w:eastAsia="굴림" w:hAnsi="굴림" w:hint="eastAsia"/>
          <w:lang w:eastAsia="ko-KR"/>
        </w:rPr>
        <w:t xml:space="preserve">해외기구의 국내 외환계좌 </w:t>
      </w:r>
      <w:r w:rsidR="000375FF" w:rsidRPr="00C80CA5">
        <w:rPr>
          <w:rFonts w:ascii="굴림" w:eastAsia="굴림" w:hAnsi="굴림" w:hint="eastAsia"/>
          <w:lang w:eastAsia="ko-KR"/>
        </w:rPr>
        <w:t>표시</w:t>
      </w:r>
      <w:r w:rsidR="006156F5" w:rsidRPr="00C80CA5">
        <w:rPr>
          <w:rFonts w:ascii="굴림" w:eastAsia="굴림" w:hAnsi="굴림" w:hint="eastAsia"/>
          <w:lang w:eastAsia="ko-KR"/>
        </w:rPr>
        <w:t>라 함은 'NRA'</w:t>
      </w:r>
      <w:r w:rsidR="000375FF" w:rsidRPr="00C80CA5">
        <w:rPr>
          <w:rFonts w:ascii="굴림" w:eastAsia="굴림" w:hAnsi="굴림" w:hint="eastAsia"/>
          <w:lang w:eastAsia="ko-KR"/>
        </w:rPr>
        <w:t xml:space="preserve"> 표시</w:t>
      </w:r>
      <w:r w:rsidR="006156F5" w:rsidRPr="00C80CA5">
        <w:rPr>
          <w:rFonts w:ascii="굴림" w:eastAsia="굴림" w:hAnsi="굴림" w:hint="eastAsia"/>
          <w:lang w:eastAsia="ko-KR"/>
        </w:rPr>
        <w:t>를 지칭한다.</w:t>
      </w:r>
    </w:p>
    <w:p w:rsidR="006156F5" w:rsidRPr="00C80CA5" w:rsidRDefault="00445474" w:rsidP="003D0F2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계좌합산잔액이 미화 25만달러</w:t>
      </w:r>
      <w:r w:rsidR="005F654E" w:rsidRPr="00C80CA5">
        <w:rPr>
          <w:rFonts w:ascii="굴림" w:eastAsia="굴림" w:hAnsi="굴림" w:hint="eastAsia"/>
          <w:lang w:eastAsia="ko-KR"/>
        </w:rPr>
        <w:t>에 상당하는 금액을 초과하지 아니하는 기존 기구계좌로 실사가 이뤄진 후 그 합산잔액이 미화 25만달러에 상당하는 금액을 초과하는 경우 은행은 &lt;방법&gt; 제28조의 규정에 따라 실사를 재실시할 필요가 없다.</w:t>
      </w:r>
    </w:p>
    <w:p w:rsidR="005F654E" w:rsidRPr="00C80CA5" w:rsidRDefault="005F654E" w:rsidP="005F654E">
      <w:pPr>
        <w:wordWrap w:val="0"/>
        <w:topLinePunct/>
        <w:spacing w:line="360" w:lineRule="auto"/>
        <w:rPr>
          <w:rFonts w:ascii="굴림" w:eastAsia="굴림" w:hAnsi="굴림"/>
          <w:lang w:eastAsia="ko-KR"/>
        </w:rPr>
      </w:pPr>
    </w:p>
    <w:p w:rsidR="005F654E" w:rsidRPr="00C80CA5" w:rsidRDefault="005F654E" w:rsidP="005F654E">
      <w:pPr>
        <w:wordWrap w:val="0"/>
        <w:topLinePunct/>
        <w:spacing w:line="360" w:lineRule="auto"/>
        <w:jc w:val="center"/>
        <w:rPr>
          <w:rFonts w:ascii="굴림" w:eastAsia="굴림" w:hAnsi="굴림"/>
          <w:b/>
          <w:lang w:eastAsia="ko-KR"/>
        </w:rPr>
      </w:pPr>
      <w:r w:rsidRPr="00C80CA5">
        <w:rPr>
          <w:rFonts w:ascii="굴림" w:eastAsia="굴림" w:hAnsi="굴림" w:hint="eastAsia"/>
          <w:b/>
          <w:lang w:eastAsia="ko-KR"/>
        </w:rPr>
        <w:t>제5장 기타 준법성 요구사항</w:t>
      </w:r>
    </w:p>
    <w:p w:rsidR="005F654E" w:rsidRPr="00C80CA5" w:rsidRDefault="005F654E" w:rsidP="005F654E">
      <w:pPr>
        <w:wordWrap w:val="0"/>
        <w:topLinePunct/>
        <w:spacing w:line="360" w:lineRule="auto"/>
        <w:rPr>
          <w:rFonts w:ascii="굴림" w:eastAsia="굴림" w:hAnsi="굴림"/>
          <w:lang w:eastAsia="ko-KR"/>
        </w:rPr>
      </w:pPr>
    </w:p>
    <w:p w:rsidR="005F654E" w:rsidRPr="00C80CA5" w:rsidRDefault="005F654E" w:rsidP="003D0F2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은행이 기타 금융기구의 위탁하에 펀드 등 금융상품을 판매하는 경우 &lt;방법&gt; 제30조의 요구에 따라 관련 </w:t>
      </w:r>
      <w:r w:rsidR="00743013" w:rsidRPr="00C80CA5">
        <w:rPr>
          <w:rFonts w:ascii="굴림" w:eastAsia="굴림" w:hAnsi="굴림" w:hint="eastAsia"/>
          <w:lang w:eastAsia="ko-KR"/>
        </w:rPr>
        <w:t>업무</w:t>
      </w:r>
      <w:r w:rsidRPr="00C80CA5">
        <w:rPr>
          <w:rFonts w:ascii="굴림" w:eastAsia="굴림" w:hAnsi="굴림" w:hint="eastAsia"/>
          <w:lang w:eastAsia="ko-KR"/>
        </w:rPr>
        <w:t>에 협조하여야 한다.</w:t>
      </w:r>
    </w:p>
    <w:p w:rsidR="00B34424" w:rsidRPr="00C80CA5" w:rsidRDefault="005F654E" w:rsidP="003D0F2E">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은행이 계좌 보유인</w:t>
      </w:r>
      <w:r w:rsidR="00B34424" w:rsidRPr="00C80CA5">
        <w:rPr>
          <w:rFonts w:ascii="굴림" w:eastAsia="굴림" w:hAnsi="굴림" w:hint="eastAsia"/>
          <w:lang w:eastAsia="ko-KR"/>
        </w:rPr>
        <w:t xml:space="preserve">을 단위로 비거주자금융계좌 조세정보 실사를 실시하는 경우 동일 계좌 보유인이 동일 은행법인에서, 외국은행 </w:t>
      </w:r>
      <w:r w:rsidR="00743013" w:rsidRPr="00C80CA5">
        <w:rPr>
          <w:rFonts w:ascii="굴림" w:eastAsia="굴림" w:hAnsi="굴림" w:hint="eastAsia"/>
          <w:lang w:eastAsia="ko-KR"/>
        </w:rPr>
        <w:t>국내지점의 경우</w:t>
      </w:r>
      <w:r w:rsidR="00B34424" w:rsidRPr="00C80CA5">
        <w:rPr>
          <w:rFonts w:ascii="굴림" w:eastAsia="굴림" w:hAnsi="굴림" w:hint="eastAsia"/>
          <w:lang w:eastAsia="ko-KR"/>
        </w:rPr>
        <w:t xml:space="preserve"> 동일 관리담당지점에서 개설한 복수의 금융계좌 간에 실사결과를 공유하여야 한다.</w:t>
      </w:r>
    </w:p>
    <w:p w:rsidR="005F654E" w:rsidRPr="00C80CA5" w:rsidRDefault="00B34424" w:rsidP="00B34424">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조세정보 실사가 이뤄진 후 계좌 보유인이 금융계좌 개설을 </w:t>
      </w:r>
      <w:r w:rsidR="00743013" w:rsidRPr="00C80CA5">
        <w:rPr>
          <w:rFonts w:ascii="굴림" w:eastAsia="굴림" w:hAnsi="굴림" w:hint="eastAsia"/>
          <w:lang w:eastAsia="ko-KR"/>
        </w:rPr>
        <w:t xml:space="preserve">다시 </w:t>
      </w:r>
      <w:r w:rsidRPr="00C80CA5">
        <w:rPr>
          <w:rFonts w:ascii="굴림" w:eastAsia="굴림" w:hAnsi="굴림" w:hint="eastAsia"/>
          <w:lang w:eastAsia="ko-KR"/>
        </w:rPr>
        <w:t>신청하였고 그 조세정보가 변경되지 아니한 경우 은행은 중복적으로 실사를 실시하지 아니할 수 있다.</w:t>
      </w:r>
    </w:p>
    <w:p w:rsidR="00B34424" w:rsidRPr="00C80CA5" w:rsidRDefault="00B34424" w:rsidP="00B34424">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계좌 보유인은 그의 조세정보가 변경된 경우 정보 변경일로부터 30일 내에 은행에 고지하여야 한다.</w:t>
      </w:r>
    </w:p>
    <w:p w:rsidR="00B34424" w:rsidRPr="00C80CA5" w:rsidRDefault="00B34424" w:rsidP="006156F5">
      <w:pPr>
        <w:wordWrap w:val="0"/>
        <w:topLinePunct/>
        <w:spacing w:line="360" w:lineRule="auto"/>
        <w:rPr>
          <w:rFonts w:ascii="굴림" w:eastAsia="굴림" w:hAnsi="굴림"/>
          <w:lang w:eastAsia="ko-KR"/>
        </w:rPr>
      </w:pPr>
      <w:r w:rsidRPr="00C80CA5">
        <w:rPr>
          <w:rFonts w:ascii="굴림" w:eastAsia="굴림" w:hAnsi="굴림" w:hint="eastAsia"/>
          <w:lang w:eastAsia="ko-KR"/>
        </w:rPr>
        <w:t>계좌 보유인의 국적, 증명서 유형, 전화번호, 주소지 등 정보가 변경</w:t>
      </w:r>
      <w:r w:rsidR="00644ECA" w:rsidRPr="00C80CA5">
        <w:rPr>
          <w:rFonts w:ascii="굴림" w:eastAsia="굴림" w:hAnsi="굴림" w:hint="eastAsia"/>
          <w:lang w:eastAsia="ko-KR"/>
        </w:rPr>
        <w:t>된 사실이 발견되</w:t>
      </w:r>
      <w:r w:rsidRPr="00C80CA5">
        <w:rPr>
          <w:rFonts w:ascii="굴림" w:eastAsia="굴림" w:hAnsi="굴림" w:hint="eastAsia"/>
          <w:lang w:eastAsia="ko-KR"/>
        </w:rPr>
        <w:t>었고 계좌 보유인의 세법상 거주자 신분에 변화가 발생</w:t>
      </w:r>
      <w:r w:rsidR="00644ECA" w:rsidRPr="00C80CA5">
        <w:rPr>
          <w:rFonts w:ascii="굴림" w:eastAsia="굴림" w:hAnsi="굴림" w:hint="eastAsia"/>
          <w:lang w:eastAsia="ko-KR"/>
        </w:rPr>
        <w:t xml:space="preserve">하였을 가능성이 의심되는 경우 </w:t>
      </w:r>
      <w:r w:rsidR="00743013" w:rsidRPr="00C80CA5">
        <w:rPr>
          <w:rFonts w:ascii="굴림" w:eastAsia="굴림" w:hAnsi="굴림" w:hint="eastAsia"/>
          <w:lang w:eastAsia="ko-KR"/>
        </w:rPr>
        <w:t xml:space="preserve">은행은 </w:t>
      </w:r>
      <w:r w:rsidR="00644ECA" w:rsidRPr="00C80CA5">
        <w:rPr>
          <w:rFonts w:ascii="굴림" w:eastAsia="굴림" w:hAnsi="굴림" w:hint="eastAsia"/>
          <w:lang w:eastAsia="ko-KR"/>
        </w:rPr>
        <w:t>계좌 보유인의 성명문을 다시 확보하여야 한다.</w:t>
      </w:r>
    </w:p>
    <w:p w:rsidR="00644ECA" w:rsidRPr="00C80CA5" w:rsidRDefault="00644ECA" w:rsidP="00644ECA">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다음 각 호</w:t>
      </w:r>
      <w:r w:rsidR="00DB402A" w:rsidRPr="00C80CA5">
        <w:rPr>
          <w:rFonts w:ascii="굴림" w:eastAsia="굴림" w:hAnsi="굴림" w:hint="eastAsia"/>
          <w:lang w:eastAsia="ko-KR"/>
        </w:rPr>
        <w:t>의 어느 하나</w:t>
      </w:r>
      <w:r w:rsidRPr="00C80CA5">
        <w:rPr>
          <w:rFonts w:ascii="굴림" w:eastAsia="굴림" w:hAnsi="굴림" w:hint="eastAsia"/>
          <w:lang w:eastAsia="ko-KR"/>
        </w:rPr>
        <w:t>에 해당되는 계좌에 대하여 실사를 실시할 필요가 없다.</w:t>
      </w:r>
    </w:p>
    <w:p w:rsidR="00644ECA" w:rsidRPr="00C80CA5" w:rsidRDefault="00644ECA" w:rsidP="00644ECA">
      <w:pPr>
        <w:pStyle w:val="a5"/>
        <w:numPr>
          <w:ilvl w:val="0"/>
          <w:numId w:val="7"/>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하기 계좌 보유인이 개설한 계좌:</w:t>
      </w:r>
    </w:p>
    <w:p w:rsidR="00644ECA" w:rsidRPr="00C80CA5" w:rsidRDefault="007B62F3" w:rsidP="00644ECA">
      <w:pPr>
        <w:pStyle w:val="a5"/>
        <w:numPr>
          <w:ilvl w:val="0"/>
          <w:numId w:val="8"/>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국내외 정부기구, 국제조직, 중앙은행, 금융기구 또는 증권시장에서 거래되는 회사 및 그 관련기구</w:t>
      </w:r>
      <w:r w:rsidR="0058237B" w:rsidRPr="00C80CA5">
        <w:rPr>
          <w:rFonts w:ascii="굴림" w:eastAsia="굴림" w:hAnsi="굴림" w:hint="eastAsia"/>
          <w:lang w:eastAsia="ko-KR"/>
        </w:rPr>
        <w:t>(</w:t>
      </w:r>
      <w:r w:rsidRPr="00C80CA5">
        <w:rPr>
          <w:rFonts w:ascii="굴림" w:eastAsia="굴림" w:hAnsi="굴림" w:hint="eastAsia"/>
          <w:lang w:eastAsia="ko-KR"/>
        </w:rPr>
        <w:t>단,</w:t>
      </w:r>
      <w:r w:rsidR="00DB402A" w:rsidRPr="00C80CA5">
        <w:rPr>
          <w:rFonts w:ascii="굴림" w:eastAsia="굴림" w:hAnsi="굴림" w:hint="eastAsia"/>
          <w:lang w:eastAsia="ko-KR"/>
        </w:rPr>
        <w:t xml:space="preserve"> 그의</w:t>
      </w:r>
      <w:r w:rsidRPr="00C80CA5">
        <w:rPr>
          <w:rFonts w:ascii="굴림" w:eastAsia="굴림" w:hAnsi="굴림" w:hint="eastAsia"/>
          <w:lang w:eastAsia="ko-KR"/>
        </w:rPr>
        <w:t xml:space="preserve"> 세법상 </w:t>
      </w:r>
      <w:r w:rsidR="006C5732" w:rsidRPr="00C80CA5">
        <w:rPr>
          <w:rFonts w:ascii="굴림" w:eastAsia="굴림" w:hAnsi="굴림" w:hint="eastAsia"/>
          <w:lang w:eastAsia="ko-KR"/>
        </w:rPr>
        <w:t>거주국</w:t>
      </w:r>
      <w:r w:rsidRPr="00C80CA5">
        <w:rPr>
          <w:rFonts w:ascii="굴림" w:eastAsia="굴림" w:hAnsi="굴림" w:hint="eastAsia"/>
          <w:lang w:eastAsia="ko-KR"/>
        </w:rPr>
        <w:t>(지역)이 금융계좌 조세정보 자</w:t>
      </w:r>
      <w:r w:rsidRPr="00C80CA5">
        <w:rPr>
          <w:rFonts w:ascii="굴림" w:eastAsia="굴림" w:hAnsi="굴림" w:hint="eastAsia"/>
          <w:lang w:eastAsia="ko-KR"/>
        </w:rPr>
        <w:lastRenderedPageBreak/>
        <w:t>동교환 표준을 실시하지 아니하는 투자기구는 제외</w:t>
      </w:r>
      <w:r w:rsidR="0058237B" w:rsidRPr="00C80CA5">
        <w:rPr>
          <w:rFonts w:ascii="굴림" w:eastAsia="굴림" w:hAnsi="굴림" w:hint="eastAsia"/>
          <w:lang w:eastAsia="ko-KR"/>
        </w:rPr>
        <w:t>);</w:t>
      </w:r>
    </w:p>
    <w:p w:rsidR="007B62F3" w:rsidRPr="00C80CA5" w:rsidRDefault="0058237B" w:rsidP="00644ECA">
      <w:pPr>
        <w:pStyle w:val="a5"/>
        <w:numPr>
          <w:ilvl w:val="0"/>
          <w:numId w:val="8"/>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 xml:space="preserve">중국 경내의 사업기관, </w:t>
      </w:r>
      <w:r w:rsidR="00DB402A" w:rsidRPr="00C80CA5">
        <w:rPr>
          <w:rFonts w:ascii="굴림" w:eastAsia="굴림" w:hAnsi="굴림" w:hint="eastAsia"/>
          <w:lang w:eastAsia="ko-KR"/>
        </w:rPr>
        <w:t>군부대</w:t>
      </w:r>
      <w:r w:rsidRPr="00C80CA5">
        <w:rPr>
          <w:rFonts w:ascii="굴림" w:eastAsia="굴림" w:hAnsi="굴림" w:hint="eastAsia"/>
          <w:lang w:eastAsia="ko-KR"/>
        </w:rPr>
        <w:t>, 무장경찰부대, 주민위원회, 촌민위원회, 지역사회위원회, 사회단체;</w:t>
      </w:r>
    </w:p>
    <w:p w:rsidR="0058237B" w:rsidRPr="00C80CA5" w:rsidRDefault="0058237B" w:rsidP="00644ECA">
      <w:pPr>
        <w:pStyle w:val="a5"/>
        <w:numPr>
          <w:ilvl w:val="0"/>
          <w:numId w:val="8"/>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 xml:space="preserve">중국 경내 군부대·무장경찰부대로부터 </w:t>
      </w:r>
      <w:r w:rsidR="00DB402A" w:rsidRPr="00C80CA5">
        <w:rPr>
          <w:rFonts w:ascii="굴림" w:eastAsia="굴림" w:hAnsi="굴림" w:hint="eastAsia"/>
          <w:lang w:eastAsia="ko-KR"/>
        </w:rPr>
        <w:t>신분증명을</w:t>
      </w:r>
      <w:r w:rsidRPr="00C80CA5">
        <w:rPr>
          <w:rFonts w:ascii="굴림" w:eastAsia="굴림" w:hAnsi="굴림" w:hint="eastAsia"/>
          <w:lang w:eastAsia="ko-KR"/>
        </w:rPr>
        <w:t xml:space="preserve"> 발급받은 현역 군인·무장경찰.</w:t>
      </w:r>
    </w:p>
    <w:p w:rsidR="00644ECA" w:rsidRPr="00C80CA5" w:rsidRDefault="0058237B" w:rsidP="00644ECA">
      <w:pPr>
        <w:pStyle w:val="a5"/>
        <w:numPr>
          <w:ilvl w:val="0"/>
          <w:numId w:val="7"/>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 xml:space="preserve">&lt;방법&gt; 제33조 제(4)호, 제(5)호, 제(8)호에 </w:t>
      </w:r>
      <w:r w:rsidR="00DB402A" w:rsidRPr="00C80CA5">
        <w:rPr>
          <w:rFonts w:ascii="굴림" w:eastAsia="굴림" w:hAnsi="굴림" w:hint="eastAsia"/>
          <w:lang w:eastAsia="ko-KR"/>
        </w:rPr>
        <w:t>규정된</w:t>
      </w:r>
      <w:r w:rsidRPr="00C80CA5">
        <w:rPr>
          <w:rFonts w:ascii="굴림" w:eastAsia="굴림" w:hAnsi="굴림" w:hint="eastAsia"/>
          <w:lang w:eastAsia="ko-KR"/>
        </w:rPr>
        <w:t xml:space="preserve"> 계좌.</w:t>
      </w:r>
    </w:p>
    <w:p w:rsidR="003B704C" w:rsidRPr="00C80CA5" w:rsidRDefault="0058237B" w:rsidP="00644ECA">
      <w:pPr>
        <w:pStyle w:val="a5"/>
        <w:numPr>
          <w:ilvl w:val="0"/>
          <w:numId w:val="7"/>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직전연도 잔액이 미화 1,000달러에 상당하는 금액을 초과하지 아니</w:t>
      </w:r>
      <w:r w:rsidR="003B704C" w:rsidRPr="00C80CA5">
        <w:rPr>
          <w:rFonts w:ascii="굴림" w:eastAsia="굴림" w:hAnsi="굴림" w:hint="eastAsia"/>
          <w:lang w:eastAsia="ko-KR"/>
        </w:rPr>
        <w:t>한</w:t>
      </w:r>
      <w:r w:rsidRPr="00C80CA5">
        <w:rPr>
          <w:rFonts w:ascii="굴림" w:eastAsia="굴림" w:hAnsi="굴림" w:hint="eastAsia"/>
          <w:lang w:eastAsia="ko-KR"/>
        </w:rPr>
        <w:t xml:space="preserve"> 계좌로 </w:t>
      </w:r>
      <w:r w:rsidR="003B704C" w:rsidRPr="00C80CA5">
        <w:rPr>
          <w:rFonts w:ascii="굴림" w:eastAsia="굴림" w:hAnsi="굴림" w:hint="eastAsia"/>
          <w:lang w:eastAsia="ko-KR"/>
        </w:rPr>
        <w:t xml:space="preserve">계좌 보유인이 </w:t>
      </w:r>
      <w:r w:rsidRPr="00C80CA5">
        <w:rPr>
          <w:rFonts w:ascii="굴림" w:eastAsia="굴림" w:hAnsi="굴림" w:hint="eastAsia"/>
          <w:lang w:eastAsia="ko-KR"/>
        </w:rPr>
        <w:t xml:space="preserve">지난 3개 연도에 </w:t>
      </w:r>
      <w:r w:rsidR="003B704C" w:rsidRPr="00C80CA5">
        <w:rPr>
          <w:rFonts w:ascii="굴림" w:eastAsia="굴림" w:hAnsi="굴림" w:hint="eastAsia"/>
          <w:lang w:eastAsia="ko-KR"/>
        </w:rPr>
        <w:t>계좌와 관련된 거래를 은행에 신청한 기록이 없고 지난 6개 연도에 계좌 보유인이 계좌와 관련된 사항에 관하여 은행과 그 어떠한 소통을 한 기록이 없는 계좌.</w:t>
      </w:r>
    </w:p>
    <w:p w:rsidR="003B704C" w:rsidRPr="00C80CA5" w:rsidRDefault="003B704C" w:rsidP="00644ECA">
      <w:pPr>
        <w:pStyle w:val="a5"/>
        <w:numPr>
          <w:ilvl w:val="0"/>
          <w:numId w:val="7"/>
        </w:numPr>
        <w:wordWrap w:val="0"/>
        <w:topLinePunct/>
        <w:spacing w:line="360" w:lineRule="auto"/>
        <w:ind w:firstLineChars="0"/>
        <w:rPr>
          <w:rFonts w:ascii="굴림" w:eastAsia="굴림" w:hAnsi="굴림"/>
          <w:lang w:eastAsia="ko-KR"/>
        </w:rPr>
      </w:pPr>
      <w:r w:rsidRPr="00C80CA5">
        <w:rPr>
          <w:rFonts w:ascii="굴림" w:eastAsia="굴림" w:hAnsi="굴림" w:hint="eastAsia"/>
          <w:lang w:eastAsia="ko-KR"/>
        </w:rPr>
        <w:t>등록자본 검사용 계좌.</w:t>
      </w:r>
    </w:p>
    <w:p w:rsidR="0058237B" w:rsidRPr="00C80CA5" w:rsidRDefault="003B704C" w:rsidP="003B704C">
      <w:pPr>
        <w:wordWrap w:val="0"/>
        <w:topLinePunct/>
        <w:spacing w:line="360" w:lineRule="auto"/>
        <w:rPr>
          <w:rFonts w:ascii="굴림" w:eastAsia="굴림" w:hAnsi="굴림"/>
          <w:lang w:eastAsia="ko-KR"/>
        </w:rPr>
      </w:pPr>
      <w:r w:rsidRPr="00C80CA5">
        <w:rPr>
          <w:rFonts w:ascii="굴림" w:eastAsia="굴림" w:hAnsi="굴림" w:hint="eastAsia"/>
          <w:lang w:eastAsia="ko-KR"/>
        </w:rPr>
        <w:t>은행이 계좌 보유인의 기존 자료를 통해 해당 계좌가 전 항의 규정에 부합되</w:t>
      </w:r>
      <w:r w:rsidR="001B3189" w:rsidRPr="00C80CA5">
        <w:rPr>
          <w:rFonts w:ascii="굴림" w:eastAsia="굴림" w:hAnsi="굴림" w:hint="eastAsia"/>
          <w:lang w:eastAsia="ko-KR"/>
        </w:rPr>
        <w:t>는지</w:t>
      </w:r>
      <w:r w:rsidRPr="00C80CA5">
        <w:rPr>
          <w:rFonts w:ascii="굴림" w:eastAsia="굴림" w:hAnsi="굴림" w:hint="eastAsia"/>
          <w:lang w:eastAsia="ko-KR"/>
        </w:rPr>
        <w:t xml:space="preserve"> 판단</w:t>
      </w:r>
      <w:r w:rsidR="001B3189" w:rsidRPr="00C80CA5">
        <w:rPr>
          <w:rFonts w:ascii="굴림" w:eastAsia="굴림" w:hAnsi="굴림" w:hint="eastAsia"/>
          <w:lang w:eastAsia="ko-KR"/>
        </w:rPr>
        <w:t>을 내릴</w:t>
      </w:r>
      <w:r w:rsidRPr="00C80CA5">
        <w:rPr>
          <w:rFonts w:ascii="굴림" w:eastAsia="굴림" w:hAnsi="굴림" w:hint="eastAsia"/>
          <w:lang w:eastAsia="ko-KR"/>
        </w:rPr>
        <w:t xml:space="preserve"> 수 없는 상태에서 그 계좌가 규정에 부합된다고</w:t>
      </w:r>
      <w:r w:rsidR="001B3189" w:rsidRPr="00C80CA5">
        <w:rPr>
          <w:rFonts w:ascii="굴림" w:eastAsia="굴림" w:hAnsi="굴림" w:hint="eastAsia"/>
          <w:lang w:eastAsia="ko-KR"/>
        </w:rPr>
        <w:t xml:space="preserve"> 인정하는 계좌 보유인은 은행에 협조하여 관련 증명을 제출하여야 한다.</w:t>
      </w:r>
      <w:r w:rsidRPr="00C80CA5">
        <w:rPr>
          <w:rFonts w:ascii="굴림" w:eastAsia="굴림" w:hAnsi="굴림" w:hint="eastAsia"/>
          <w:lang w:eastAsia="ko-KR"/>
        </w:rPr>
        <w:t xml:space="preserve"> </w:t>
      </w:r>
      <w:r w:rsidR="0058237B" w:rsidRPr="00C80CA5">
        <w:rPr>
          <w:rFonts w:ascii="굴림" w:eastAsia="굴림" w:hAnsi="굴림" w:hint="eastAsia"/>
          <w:lang w:eastAsia="ko-KR"/>
        </w:rPr>
        <w:t xml:space="preserve">  </w:t>
      </w:r>
    </w:p>
    <w:p w:rsidR="00644ECA" w:rsidRPr="00C80CA5" w:rsidRDefault="00366CD5" w:rsidP="001B318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&lt;방법&gt; 제33조 제(4)호에서 계좌라 함은 &lt;방법&gt; 제33조 제(4)호에 나열된 사항을 위하여 개설된 계좌를 지칭</w:t>
      </w:r>
      <w:r w:rsidR="008F4E3F" w:rsidRPr="00C80CA5">
        <w:rPr>
          <w:rFonts w:ascii="굴림" w:eastAsia="굴림" w:hAnsi="굴림" w:hint="eastAsia"/>
          <w:lang w:eastAsia="ko-KR"/>
        </w:rPr>
        <w:t>하며 해당 계좌가 기타 용도로 사용되는 경우 실사를 실시하여야 한다.</w:t>
      </w:r>
    </w:p>
    <w:p w:rsidR="008F4E3F" w:rsidRPr="00C80CA5" w:rsidRDefault="008F4E3F" w:rsidP="008F4E3F">
      <w:pPr>
        <w:wordWrap w:val="0"/>
        <w:topLinePunct/>
        <w:spacing w:line="360" w:lineRule="auto"/>
        <w:rPr>
          <w:rFonts w:ascii="굴림" w:eastAsia="굴림" w:hAnsi="굴림"/>
          <w:lang w:eastAsia="ko-KR"/>
        </w:rPr>
      </w:pPr>
      <w:r w:rsidRPr="00C80CA5">
        <w:rPr>
          <w:rFonts w:ascii="굴림" w:eastAsia="굴림" w:hAnsi="굴림" w:hint="eastAsia"/>
          <w:lang w:eastAsia="ko-KR"/>
        </w:rPr>
        <w:t>&lt;방법&gt; 제33조 제(4)호에서 부동산</w:t>
      </w:r>
      <w:r w:rsidR="00DB402A" w:rsidRPr="00C80CA5">
        <w:rPr>
          <w:rFonts w:ascii="굴림" w:eastAsia="굴림" w:hAnsi="굴림" w:hint="eastAsia"/>
          <w:lang w:eastAsia="ko-KR"/>
        </w:rPr>
        <w:t>·동산의</w:t>
      </w:r>
      <w:r w:rsidRPr="00C80CA5">
        <w:rPr>
          <w:rFonts w:ascii="굴림" w:eastAsia="굴림" w:hAnsi="굴림" w:hint="eastAsia"/>
          <w:lang w:eastAsia="ko-KR"/>
        </w:rPr>
        <w:t xml:space="preserve"> </w:t>
      </w:r>
      <w:r w:rsidR="00DB402A" w:rsidRPr="00C80CA5">
        <w:rPr>
          <w:rFonts w:ascii="굴림" w:eastAsia="굴림" w:hAnsi="굴림" w:hint="eastAsia"/>
          <w:lang w:eastAsia="ko-KR"/>
        </w:rPr>
        <w:t xml:space="preserve">판매, </w:t>
      </w:r>
      <w:r w:rsidRPr="00C80CA5">
        <w:rPr>
          <w:rFonts w:ascii="굴림" w:eastAsia="굴림" w:hAnsi="굴림" w:hint="eastAsia"/>
          <w:lang w:eastAsia="ko-KR"/>
        </w:rPr>
        <w:t>거래 또는 임대</w:t>
      </w:r>
      <w:r w:rsidR="00DB402A" w:rsidRPr="00C80CA5">
        <w:rPr>
          <w:rFonts w:ascii="굴림" w:eastAsia="굴림" w:hAnsi="굴림" w:hint="eastAsia"/>
          <w:lang w:eastAsia="ko-KR"/>
        </w:rPr>
        <w:t>차</w:t>
      </w:r>
      <w:r w:rsidRPr="00C80CA5">
        <w:rPr>
          <w:rFonts w:ascii="굴림" w:eastAsia="굴림" w:hAnsi="굴림" w:hint="eastAsia"/>
          <w:lang w:eastAsia="ko-KR"/>
        </w:rPr>
        <w:t>를 위하여 개설된 계좌라 함은 부동산</w:t>
      </w:r>
      <w:r w:rsidR="00DB402A" w:rsidRPr="00C80CA5">
        <w:rPr>
          <w:rFonts w:ascii="굴림" w:eastAsia="굴림" w:hAnsi="굴림" w:hint="eastAsia"/>
          <w:lang w:eastAsia="ko-KR"/>
        </w:rPr>
        <w:t>·</w:t>
      </w:r>
      <w:r w:rsidRPr="00C80CA5">
        <w:rPr>
          <w:rFonts w:ascii="굴림" w:eastAsia="굴림" w:hAnsi="굴림" w:hint="eastAsia"/>
          <w:lang w:eastAsia="ko-KR"/>
        </w:rPr>
        <w:t xml:space="preserve">동산의 </w:t>
      </w:r>
      <w:r w:rsidR="00DB402A" w:rsidRPr="00C80CA5">
        <w:rPr>
          <w:rFonts w:ascii="굴림" w:eastAsia="굴림" w:hAnsi="굴림" w:hint="eastAsia"/>
          <w:lang w:eastAsia="ko-KR"/>
        </w:rPr>
        <w:t xml:space="preserve">판매, </w:t>
      </w:r>
      <w:r w:rsidRPr="00C80CA5">
        <w:rPr>
          <w:rFonts w:ascii="굴림" w:eastAsia="굴림" w:hAnsi="굴림" w:hint="eastAsia"/>
          <w:lang w:eastAsia="ko-KR"/>
        </w:rPr>
        <w:t>거래 또는 임대</w:t>
      </w:r>
      <w:r w:rsidR="00DB402A" w:rsidRPr="00C80CA5">
        <w:rPr>
          <w:rFonts w:ascii="굴림" w:eastAsia="굴림" w:hAnsi="굴림" w:hint="eastAsia"/>
          <w:lang w:eastAsia="ko-KR"/>
        </w:rPr>
        <w:t>차</w:t>
      </w:r>
      <w:r w:rsidR="003330D2" w:rsidRPr="00C80CA5">
        <w:rPr>
          <w:rFonts w:ascii="굴림" w:eastAsia="굴림" w:hAnsi="굴림" w:hint="eastAsia"/>
          <w:lang w:eastAsia="ko-KR"/>
        </w:rPr>
        <w:t xml:space="preserve"> 양 당사자의 계약이행을 보증하기 위한 목적으로 개설되어 해당 </w:t>
      </w:r>
      <w:r w:rsidR="00DB402A" w:rsidRPr="00C80CA5">
        <w:rPr>
          <w:rFonts w:ascii="굴림" w:eastAsia="굴림" w:hAnsi="굴림" w:hint="eastAsia"/>
          <w:lang w:eastAsia="ko-KR"/>
        </w:rPr>
        <w:t xml:space="preserve">판매, </w:t>
      </w:r>
      <w:r w:rsidR="003330D2" w:rsidRPr="00C80CA5">
        <w:rPr>
          <w:rFonts w:ascii="굴림" w:eastAsia="굴림" w:hAnsi="굴림" w:hint="eastAsia"/>
          <w:lang w:eastAsia="ko-KR"/>
        </w:rPr>
        <w:t>거래 또는 임대</w:t>
      </w:r>
      <w:r w:rsidR="00DB402A" w:rsidRPr="00C80CA5">
        <w:rPr>
          <w:rFonts w:ascii="굴림" w:eastAsia="굴림" w:hAnsi="굴림" w:hint="eastAsia"/>
          <w:lang w:eastAsia="ko-KR"/>
        </w:rPr>
        <w:t>차</w:t>
      </w:r>
      <w:r w:rsidR="003330D2" w:rsidRPr="00C80CA5">
        <w:rPr>
          <w:rFonts w:ascii="굴림" w:eastAsia="굴림" w:hAnsi="굴림" w:hint="eastAsia"/>
          <w:lang w:eastAsia="ko-KR"/>
        </w:rPr>
        <w:t xml:space="preserve"> 업무에만 사용이 가능하며 기타 용도로 사용이 불가능한 계좌를 지칭하되 보증금 계좌는 포함</w:t>
      </w:r>
      <w:r w:rsidR="00DB402A" w:rsidRPr="00C80CA5">
        <w:rPr>
          <w:rFonts w:ascii="굴림" w:eastAsia="굴림" w:hAnsi="굴림" w:hint="eastAsia"/>
          <w:lang w:eastAsia="ko-KR"/>
        </w:rPr>
        <w:t>되</w:t>
      </w:r>
      <w:r w:rsidR="003330D2" w:rsidRPr="00C80CA5">
        <w:rPr>
          <w:rFonts w:ascii="굴림" w:eastAsia="굴림" w:hAnsi="굴림" w:hint="eastAsia"/>
          <w:lang w:eastAsia="ko-KR"/>
        </w:rPr>
        <w:t>지 아니한다.</w:t>
      </w:r>
    </w:p>
    <w:p w:rsidR="003330D2" w:rsidRPr="00C80CA5" w:rsidRDefault="003330D2" w:rsidP="003330D2">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은행은 &lt;방법&gt; 제34조의 규정에 따라 계좌 보유인의 비거주자금융계좌  조세정보 실사 관련 자료</w:t>
      </w:r>
      <w:r w:rsidR="00DB402A" w:rsidRPr="00C80CA5">
        <w:rPr>
          <w:rFonts w:ascii="굴림" w:eastAsia="굴림" w:hAnsi="굴림" w:hint="eastAsia"/>
          <w:lang w:eastAsia="ko-KR"/>
        </w:rPr>
        <w:t>와</w:t>
      </w:r>
      <w:r w:rsidRPr="00C80CA5">
        <w:rPr>
          <w:rFonts w:ascii="굴림" w:eastAsia="굴림" w:hAnsi="굴림" w:hint="eastAsia"/>
          <w:lang w:eastAsia="ko-KR"/>
        </w:rPr>
        <w:t xml:space="preserve"> 기록을 온전하게 보관하여야 한다.</w:t>
      </w:r>
    </w:p>
    <w:p w:rsidR="00560C26" w:rsidRPr="00C80CA5" w:rsidRDefault="003330D2" w:rsidP="003330D2">
      <w:pPr>
        <w:wordWrap w:val="0"/>
        <w:topLinePunct/>
        <w:spacing w:line="360" w:lineRule="auto"/>
        <w:rPr>
          <w:rFonts w:ascii="굴림" w:eastAsia="굴림" w:hAnsi="굴림"/>
          <w:lang w:eastAsia="ko-KR"/>
        </w:rPr>
      </w:pPr>
      <w:r w:rsidRPr="00C80CA5">
        <w:rPr>
          <w:rFonts w:ascii="굴림" w:eastAsia="굴림" w:hAnsi="굴림" w:hint="eastAsia"/>
          <w:lang w:eastAsia="ko-KR"/>
        </w:rPr>
        <w:t>&lt;방법&gt; 제34조에서 종이</w:t>
      </w:r>
      <w:r w:rsidR="003E34B1" w:rsidRPr="00C80CA5">
        <w:rPr>
          <w:rFonts w:ascii="굴림" w:eastAsia="굴림" w:hAnsi="굴림" w:hint="eastAsia"/>
          <w:lang w:eastAsia="ko-KR"/>
        </w:rPr>
        <w:t>문서라 함은 관련 자료의 원본, 복사본, 영인본, 출력물 등을 포함한다.</w:t>
      </w:r>
      <w:r w:rsidR="00244F9C" w:rsidRPr="00C80CA5">
        <w:rPr>
          <w:rFonts w:ascii="굴림" w:eastAsia="굴림" w:hAnsi="굴림" w:hint="eastAsia"/>
          <w:lang w:eastAsia="ko-KR"/>
        </w:rPr>
        <w:t xml:space="preserve"> </w:t>
      </w:r>
    </w:p>
    <w:p w:rsidR="003E34B1" w:rsidRPr="00C80CA5" w:rsidRDefault="003E34B1" w:rsidP="003E34B1">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은행은 &lt;방법&gt;의 요구에 따라 매년 5월 31일 전에 &lt;방법&gt; 제35조에 규정한 비거주자금융계좌 정보를 중국인민은행에 제출하여야 한다.</w:t>
      </w:r>
    </w:p>
    <w:p w:rsidR="003E34B1" w:rsidRPr="00C80CA5" w:rsidRDefault="003E34B1" w:rsidP="003E34B1">
      <w:pPr>
        <w:wordWrap w:val="0"/>
        <w:topLinePunct/>
        <w:spacing w:line="360" w:lineRule="auto"/>
        <w:rPr>
          <w:rFonts w:ascii="굴림" w:eastAsia="굴림" w:hAnsi="굴림"/>
          <w:lang w:eastAsia="ko-KR"/>
        </w:rPr>
      </w:pPr>
    </w:p>
    <w:p w:rsidR="003E34B1" w:rsidRPr="00C80CA5" w:rsidRDefault="003E34B1" w:rsidP="003E34B1">
      <w:pPr>
        <w:wordWrap w:val="0"/>
        <w:topLinePunct/>
        <w:spacing w:line="360" w:lineRule="auto"/>
        <w:jc w:val="center"/>
        <w:rPr>
          <w:rFonts w:ascii="굴림" w:eastAsia="굴림" w:hAnsi="굴림"/>
          <w:b/>
          <w:lang w:eastAsia="ko-KR"/>
        </w:rPr>
      </w:pPr>
      <w:r w:rsidRPr="00C80CA5">
        <w:rPr>
          <w:rFonts w:ascii="굴림" w:eastAsia="굴림" w:hAnsi="굴림" w:hint="eastAsia"/>
          <w:b/>
          <w:lang w:eastAsia="ko-KR"/>
        </w:rPr>
        <w:t>제6장 감독관리</w:t>
      </w:r>
    </w:p>
    <w:p w:rsidR="003E34B1" w:rsidRPr="00C80CA5" w:rsidRDefault="003E34B1" w:rsidP="003E34B1">
      <w:pPr>
        <w:wordWrap w:val="0"/>
        <w:topLinePunct/>
        <w:spacing w:line="360" w:lineRule="auto"/>
        <w:rPr>
          <w:rFonts w:ascii="굴림" w:eastAsia="굴림" w:hAnsi="굴림"/>
          <w:lang w:eastAsia="ko-KR"/>
        </w:rPr>
      </w:pPr>
    </w:p>
    <w:p w:rsidR="00BB5F05" w:rsidRPr="00C80CA5" w:rsidRDefault="00BB5F05" w:rsidP="003E34B1">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lastRenderedPageBreak/>
        <w:t>은행은 &lt;방법&gt; 제37조의 규정에 따라 매년 6월 30일 전에 직전연도의 &lt;방법&gt; 집행 상황을 서면으로 중국인민은행·국가세무총국·국가외환관리국에 보고하여야 한다. 보고내용은 제도 구축 상황, 업무절차, 정보 보고, 건의사항 등이 포함되어야 한다.</w:t>
      </w:r>
    </w:p>
    <w:p w:rsidR="00BB5F05" w:rsidRPr="00C80CA5" w:rsidRDefault="00BB5F05" w:rsidP="003E34B1">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중국인민은행은 은행의 비거주자금융계좌 조세정보 실사 관리제도의 구축, 업무 전개, 관련 자료의 보관, 정보 보고 등 상황에 대하여 현장검사 또는 비현장검사를 비정기적으로 실시한다.</w:t>
      </w:r>
    </w:p>
    <w:p w:rsidR="00834FC5" w:rsidRPr="00C80CA5" w:rsidRDefault="00BB5F05" w:rsidP="003E34B1">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은행이 &lt;방법&gt; 제38조에 열거된 규정위반 행위를 행한 경우 &lt;방법&gt;에 따라 처리함과 더불어 중국인민은행이 </w:t>
      </w:r>
      <w:r w:rsidR="003B412F" w:rsidRPr="00C80CA5">
        <w:rPr>
          <w:rFonts w:ascii="굴림" w:eastAsia="굴림" w:hAnsi="굴림" w:hint="eastAsia"/>
          <w:lang w:eastAsia="ko-KR"/>
        </w:rPr>
        <w:t>통보문을 통해 지적</w:t>
      </w:r>
      <w:r w:rsidRPr="00C80CA5">
        <w:rPr>
          <w:rFonts w:ascii="굴림" w:eastAsia="굴림" w:hAnsi="굴림" w:hint="eastAsia"/>
          <w:lang w:eastAsia="ko-KR"/>
        </w:rPr>
        <w:t xml:space="preserve">한다. </w:t>
      </w:r>
      <w:r w:rsidR="00834FC5" w:rsidRPr="00C80CA5">
        <w:rPr>
          <w:rFonts w:ascii="굴림" w:eastAsia="굴림" w:hAnsi="굴림" w:hint="eastAsia"/>
          <w:lang w:eastAsia="ko-KR"/>
        </w:rPr>
        <w:t>위반 정도가 심각한 경우 &lt;중화인민공화국 인민은행법&gt;, &lt;중화인민공화국 돈세탁방지법&gt;, &lt;중화인민공화국 외환관리조례&gt; 등 관련 규정에 따라 처벌한다.</w:t>
      </w:r>
    </w:p>
    <w:p w:rsidR="003E34B1" w:rsidRPr="00C80CA5" w:rsidRDefault="00834FC5" w:rsidP="003E34B1">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 xml:space="preserve">계좌 보유인이 세법상 거주자 신분을 의도적으로 숨기거나 위조하여 은행을 기만하고 계좌를 개설하는 등 중대한 규정위반 행위를 행한 경우 중국인민은행이 관련 법률·법규에 의거하여 처벌한다. 범죄 혐의가 있을 경우 사법기관으로 이송하여 법에 따라 처리한다.  </w:t>
      </w:r>
      <w:r w:rsidR="00BB5F05" w:rsidRPr="00C80CA5">
        <w:rPr>
          <w:rFonts w:ascii="굴림" w:eastAsia="굴림" w:hAnsi="굴림" w:hint="eastAsia"/>
          <w:lang w:eastAsia="ko-KR"/>
        </w:rPr>
        <w:t xml:space="preserve">  </w:t>
      </w:r>
    </w:p>
    <w:p w:rsidR="00BB5F05" w:rsidRPr="00C80CA5" w:rsidRDefault="00BB5F05" w:rsidP="00BB5F05">
      <w:pPr>
        <w:wordWrap w:val="0"/>
        <w:topLinePunct/>
        <w:spacing w:line="360" w:lineRule="auto"/>
        <w:rPr>
          <w:rFonts w:ascii="굴림" w:eastAsia="굴림" w:hAnsi="굴림"/>
          <w:lang w:eastAsia="ko-KR"/>
        </w:rPr>
      </w:pPr>
    </w:p>
    <w:p w:rsidR="00BB5F05" w:rsidRPr="00C80CA5" w:rsidRDefault="00BB5F05" w:rsidP="00BB5F05">
      <w:pPr>
        <w:wordWrap w:val="0"/>
        <w:topLinePunct/>
        <w:spacing w:line="360" w:lineRule="auto"/>
        <w:jc w:val="center"/>
        <w:rPr>
          <w:rFonts w:ascii="굴림" w:eastAsia="굴림" w:hAnsi="굴림"/>
          <w:b/>
          <w:lang w:eastAsia="ko-KR"/>
        </w:rPr>
      </w:pPr>
      <w:r w:rsidRPr="00C80CA5">
        <w:rPr>
          <w:rFonts w:ascii="굴림" w:eastAsia="굴림" w:hAnsi="굴림" w:hint="eastAsia"/>
          <w:b/>
          <w:lang w:eastAsia="ko-KR"/>
        </w:rPr>
        <w:t>제7장 부칙</w:t>
      </w:r>
    </w:p>
    <w:p w:rsidR="00BB5F05" w:rsidRPr="00C80CA5" w:rsidRDefault="00BB5F05" w:rsidP="00BB5F05">
      <w:pPr>
        <w:wordWrap w:val="0"/>
        <w:topLinePunct/>
        <w:spacing w:line="360" w:lineRule="auto"/>
        <w:rPr>
          <w:rFonts w:ascii="굴림" w:eastAsia="굴림" w:hAnsi="굴림"/>
          <w:lang w:eastAsia="ko-KR"/>
        </w:rPr>
      </w:pPr>
    </w:p>
    <w:p w:rsidR="00BB5F05" w:rsidRPr="00C80CA5" w:rsidRDefault="00BB5F05" w:rsidP="00BB5F05">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중국인민은행은 국가세무총국과 공동으로 비거주자금융계좌 조세정보 공유 매커니즘을 구축하고 규정에 따라 국가세무총국에 비거주자금융계좌 정보를 제공한다.</w:t>
      </w:r>
    </w:p>
    <w:p w:rsidR="00F82E3C" w:rsidRPr="00C80CA5" w:rsidRDefault="00F82E3C" w:rsidP="00D5579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이 세칙은 중국인민은행, 국가세무총국 및 국가외환관리국이 책임지고 해석</w:t>
      </w:r>
      <w:r w:rsidR="00BC6F70" w:rsidRPr="00C80CA5">
        <w:rPr>
          <w:rFonts w:ascii="굴림" w:eastAsia="굴림" w:hAnsi="굴림" w:hint="eastAsia"/>
          <w:lang w:eastAsia="ko-KR"/>
        </w:rPr>
        <w:t xml:space="preserve"> 및 개정한다.</w:t>
      </w:r>
    </w:p>
    <w:p w:rsidR="00BC6F70" w:rsidRPr="00C80CA5" w:rsidRDefault="00BC6F70" w:rsidP="00D55799">
      <w:pPr>
        <w:pStyle w:val="a5"/>
        <w:numPr>
          <w:ilvl w:val="0"/>
          <w:numId w:val="2"/>
        </w:numPr>
        <w:wordWrap w:val="0"/>
        <w:topLinePunct/>
        <w:spacing w:line="360" w:lineRule="auto"/>
        <w:ind w:left="0" w:firstLineChars="0" w:firstLine="0"/>
        <w:rPr>
          <w:rFonts w:ascii="굴림" w:eastAsia="굴림" w:hAnsi="굴림"/>
          <w:lang w:eastAsia="ko-KR"/>
        </w:rPr>
      </w:pPr>
      <w:r w:rsidRPr="00C80CA5">
        <w:rPr>
          <w:rFonts w:ascii="굴림" w:eastAsia="굴림" w:hAnsi="굴림" w:hint="eastAsia"/>
          <w:lang w:eastAsia="ko-KR"/>
        </w:rPr>
        <w:t>이 세칙은 인쇄발부일로부터 시행한다.</w:t>
      </w:r>
    </w:p>
    <w:p w:rsidR="00BC6F70" w:rsidRPr="00C80CA5" w:rsidRDefault="00BC6F70" w:rsidP="00BC6F70">
      <w:pPr>
        <w:wordWrap w:val="0"/>
        <w:topLinePunct/>
        <w:spacing w:line="360" w:lineRule="auto"/>
        <w:rPr>
          <w:rFonts w:ascii="굴림" w:eastAsia="굴림" w:hAnsi="굴림"/>
          <w:lang w:eastAsia="ko-KR"/>
        </w:rPr>
      </w:pPr>
    </w:p>
    <w:p w:rsidR="00570A94" w:rsidRPr="00C80CA5" w:rsidRDefault="00BC6F70" w:rsidP="00BC6F70">
      <w:pPr>
        <w:wordWrap w:val="0"/>
        <w:topLinePunct/>
        <w:spacing w:line="360" w:lineRule="auto"/>
        <w:rPr>
          <w:rFonts w:ascii="굴림" w:eastAsia="굴림" w:hAnsi="굴림"/>
          <w:lang w:eastAsia="ko-KR"/>
        </w:rPr>
      </w:pPr>
      <w:r w:rsidRPr="00C80CA5">
        <w:rPr>
          <w:rFonts w:ascii="굴림" w:eastAsia="굴림" w:hAnsi="굴림" w:hint="eastAsia"/>
          <w:lang w:eastAsia="ko-KR"/>
        </w:rPr>
        <w:t>첨부 : 중국 세법상 거주자 신분증명</w:t>
      </w:r>
    </w:p>
    <w:p w:rsidR="00570A94" w:rsidRPr="00C80CA5" w:rsidRDefault="00570A94">
      <w:pPr>
        <w:widowControl/>
        <w:jc w:val="left"/>
        <w:rPr>
          <w:rFonts w:ascii="굴림" w:eastAsia="굴림" w:hAnsi="굴림"/>
          <w:lang w:eastAsia="ko-KR"/>
        </w:rPr>
      </w:pPr>
      <w:r w:rsidRPr="00C80CA5">
        <w:rPr>
          <w:rFonts w:ascii="굴림" w:eastAsia="굴림" w:hAnsi="굴림"/>
          <w:lang w:eastAsia="ko-KR"/>
        </w:rPr>
        <w:br w:type="page"/>
      </w:r>
    </w:p>
    <w:p w:rsidR="00BC6F70" w:rsidRPr="00C80CA5" w:rsidRDefault="00570A94" w:rsidP="00BC6F70">
      <w:pPr>
        <w:wordWrap w:val="0"/>
        <w:topLinePunct/>
        <w:spacing w:line="360" w:lineRule="auto"/>
        <w:rPr>
          <w:rFonts w:ascii="굴림" w:eastAsia="굴림" w:hAnsi="굴림"/>
          <w:lang w:eastAsia="ko-KR"/>
        </w:rPr>
      </w:pPr>
      <w:r w:rsidRPr="00C80CA5">
        <w:rPr>
          <w:rFonts w:ascii="굴림" w:eastAsia="굴림" w:hAnsi="굴림" w:hint="eastAsia"/>
          <w:lang w:eastAsia="ko-KR"/>
        </w:rPr>
        <w:lastRenderedPageBreak/>
        <w:t>첨부:</w:t>
      </w:r>
    </w:p>
    <w:p w:rsidR="00570A94" w:rsidRPr="00C80CA5" w:rsidRDefault="00570A94" w:rsidP="00570A94">
      <w:pPr>
        <w:wordWrap w:val="0"/>
        <w:topLinePunct/>
        <w:spacing w:line="360" w:lineRule="auto"/>
        <w:jc w:val="center"/>
        <w:rPr>
          <w:rFonts w:ascii="굴림" w:eastAsia="굴림" w:hAnsi="굴림"/>
          <w:b/>
          <w:sz w:val="40"/>
          <w:szCs w:val="40"/>
          <w:lang w:eastAsia="ko-KR"/>
        </w:rPr>
      </w:pPr>
      <w:r w:rsidRPr="00C80CA5">
        <w:rPr>
          <w:rFonts w:ascii="굴림" w:eastAsia="굴림" w:hAnsi="굴림" w:hint="eastAsia"/>
          <w:b/>
          <w:sz w:val="40"/>
          <w:szCs w:val="40"/>
          <w:lang w:eastAsia="ko-KR"/>
        </w:rPr>
        <w:t>중국 세법상 거주자 신분증명</w:t>
      </w:r>
    </w:p>
    <w:p w:rsidR="00570A94" w:rsidRPr="00C80CA5" w:rsidRDefault="00570A94" w:rsidP="00570A94">
      <w:pPr>
        <w:wordWrap w:val="0"/>
        <w:topLinePunct/>
        <w:spacing w:line="360" w:lineRule="auto"/>
        <w:jc w:val="center"/>
        <w:rPr>
          <w:rFonts w:ascii="굴림" w:eastAsia="굴림" w:hAnsi="굴림"/>
          <w:b/>
          <w:sz w:val="40"/>
          <w:szCs w:val="40"/>
          <w:lang w:eastAsia="ko-KR"/>
        </w:rPr>
      </w:pPr>
      <w:r w:rsidRPr="00C80CA5">
        <w:rPr>
          <w:rFonts w:ascii="굴림" w:eastAsia="굴림" w:hAnsi="굴림" w:hint="eastAsia"/>
          <w:b/>
          <w:sz w:val="40"/>
          <w:szCs w:val="40"/>
          <w:lang w:eastAsia="ko-KR"/>
        </w:rPr>
        <w:t>(Certificate of Chinese Fiscal Resident)</w:t>
      </w:r>
    </w:p>
    <w:p w:rsidR="00570A94" w:rsidRPr="00C80CA5" w:rsidRDefault="00570A94" w:rsidP="00570A94">
      <w:pPr>
        <w:wordWrap w:val="0"/>
        <w:topLinePunct/>
        <w:spacing w:line="360" w:lineRule="auto"/>
        <w:rPr>
          <w:rFonts w:ascii="굴림" w:eastAsia="굴림" w:hAnsi="굴림"/>
          <w:lang w:eastAsia="ko-KR"/>
        </w:rPr>
      </w:pPr>
    </w:p>
    <w:p w:rsidR="00570A94" w:rsidRPr="00C80CA5" w:rsidRDefault="00570A94" w:rsidP="00570A94">
      <w:pPr>
        <w:wordWrap w:val="0"/>
        <w:topLinePunct/>
        <w:spacing w:line="360" w:lineRule="auto"/>
        <w:rPr>
          <w:rFonts w:ascii="굴림" w:eastAsia="굴림" w:hAnsi="굴림"/>
          <w:lang w:eastAsia="ko-KR"/>
        </w:rPr>
      </w:pPr>
      <w:r w:rsidRPr="00C80CA5">
        <w:rPr>
          <w:rFonts w:ascii="굴림" w:eastAsia="굴림" w:hAnsi="굴림" w:hint="eastAsia"/>
          <w:lang w:eastAsia="ko-KR"/>
        </w:rPr>
        <w:t>일자 (Date) :</w:t>
      </w:r>
    </w:p>
    <w:p w:rsidR="00570A94" w:rsidRPr="00C80CA5" w:rsidRDefault="00570A94" w:rsidP="00570A94">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카탈로그 </w:t>
      </w:r>
      <w:r w:rsidR="003B412F" w:rsidRPr="00C80CA5">
        <w:rPr>
          <w:rFonts w:ascii="굴림" w:eastAsia="굴림" w:hAnsi="굴림" w:hint="eastAsia"/>
          <w:lang w:eastAsia="ko-KR"/>
        </w:rPr>
        <w:t>넘버</w:t>
      </w:r>
      <w:r w:rsidRPr="00C80CA5">
        <w:rPr>
          <w:rFonts w:ascii="굴림" w:eastAsia="굴림" w:hAnsi="굴림" w:hint="eastAsia"/>
          <w:lang w:eastAsia="ko-KR"/>
        </w:rPr>
        <w:t xml:space="preserve"> (Catalogue Number) :</w:t>
      </w:r>
    </w:p>
    <w:p w:rsidR="00570A94" w:rsidRPr="00C80CA5" w:rsidRDefault="00570A94" w:rsidP="00570A94">
      <w:pPr>
        <w:wordWrap w:val="0"/>
        <w:topLinePunct/>
        <w:spacing w:line="360" w:lineRule="auto"/>
        <w:rPr>
          <w:rFonts w:ascii="굴림" w:eastAsia="굴림" w:hAnsi="굴림"/>
          <w:lang w:eastAsia="ko-KR"/>
        </w:rPr>
      </w:pPr>
    </w:p>
    <w:p w:rsidR="00570A94" w:rsidRPr="00C80CA5" w:rsidRDefault="00570A94" w:rsidP="00570A94">
      <w:pPr>
        <w:wordWrap w:val="0"/>
        <w:topLinePunct/>
        <w:spacing w:line="360" w:lineRule="auto"/>
        <w:rPr>
          <w:rFonts w:ascii="굴림" w:eastAsia="굴림" w:hAnsi="굴림"/>
          <w:lang w:eastAsia="ko-KR"/>
        </w:rPr>
      </w:pPr>
      <w:r w:rsidRPr="00C80CA5">
        <w:rPr>
          <w:rFonts w:ascii="굴림" w:eastAsia="굴림" w:hAnsi="굴림" w:hint="eastAsia"/>
          <w:lang w:eastAsia="ko-KR"/>
        </w:rPr>
        <w:t>납세자 명칭 (Taxpayer's Name) :</w:t>
      </w:r>
    </w:p>
    <w:p w:rsidR="00570A94" w:rsidRPr="00C80CA5" w:rsidRDefault="00570A94" w:rsidP="00570A94">
      <w:pPr>
        <w:wordWrap w:val="0"/>
        <w:topLinePunct/>
        <w:spacing w:line="360" w:lineRule="auto"/>
        <w:rPr>
          <w:rFonts w:ascii="굴림" w:eastAsia="굴림" w:hAnsi="굴림"/>
          <w:lang w:eastAsia="ko-KR"/>
        </w:rPr>
      </w:pPr>
      <w:r w:rsidRPr="00C80CA5">
        <w:rPr>
          <w:rFonts w:ascii="굴림" w:eastAsia="굴림" w:hAnsi="굴림" w:hint="eastAsia"/>
          <w:lang w:eastAsia="ko-KR"/>
        </w:rPr>
        <w:t>납세연도 (Tax Year) :</w:t>
      </w:r>
    </w:p>
    <w:p w:rsidR="00570A94" w:rsidRPr="00C80CA5" w:rsidRDefault="00570A94" w:rsidP="00570A94">
      <w:pPr>
        <w:wordWrap w:val="0"/>
        <w:topLinePunct/>
        <w:spacing w:line="360" w:lineRule="auto"/>
        <w:rPr>
          <w:rFonts w:ascii="굴림" w:eastAsia="굴림" w:hAnsi="굴림"/>
          <w:lang w:eastAsia="ko-KR"/>
        </w:rPr>
      </w:pPr>
      <w:r w:rsidRPr="00C80CA5">
        <w:rPr>
          <w:rFonts w:ascii="굴림" w:eastAsia="굴림" w:hAnsi="굴림" w:hint="eastAsia"/>
          <w:lang w:eastAsia="ko-KR"/>
        </w:rPr>
        <w:t>체약국(지역) Contracting state(region) :</w:t>
      </w:r>
    </w:p>
    <w:p w:rsidR="00570A94" w:rsidRPr="00C80CA5" w:rsidRDefault="00570A94" w:rsidP="00570A94">
      <w:pPr>
        <w:wordWrap w:val="0"/>
        <w:topLinePunct/>
        <w:spacing w:line="360" w:lineRule="auto"/>
        <w:rPr>
          <w:rFonts w:ascii="굴림" w:eastAsia="굴림" w:hAnsi="굴림"/>
          <w:lang w:eastAsia="ko-KR"/>
        </w:rPr>
      </w:pPr>
    </w:p>
    <w:p w:rsidR="00570A94" w:rsidRPr="00C80CA5" w:rsidRDefault="00570A94" w:rsidP="00570A94">
      <w:pPr>
        <w:wordWrap w:val="0"/>
        <w:topLinePunct/>
        <w:spacing w:line="360" w:lineRule="auto"/>
        <w:rPr>
          <w:rFonts w:ascii="굴림" w:eastAsia="굴림" w:hAnsi="굴림"/>
          <w:lang w:eastAsia="ko-KR"/>
        </w:rPr>
      </w:pPr>
    </w:p>
    <w:p w:rsidR="0007266E" w:rsidRPr="00C80CA5" w:rsidRDefault="00570A94" w:rsidP="00BC6F70">
      <w:pPr>
        <w:wordWrap w:val="0"/>
        <w:topLinePunct/>
        <w:spacing w:line="360" w:lineRule="auto"/>
        <w:rPr>
          <w:rFonts w:ascii="굴림" w:eastAsia="굴림" w:hAnsi="굴림"/>
          <w:lang w:eastAsia="ko-KR"/>
        </w:rPr>
      </w:pPr>
      <w:r w:rsidRPr="00C80CA5">
        <w:rPr>
          <w:rFonts w:ascii="굴림" w:eastAsia="굴림" w:hAnsi="굴림" w:hint="eastAsia"/>
          <w:lang w:eastAsia="ko-KR"/>
        </w:rPr>
        <w:t>조세협정상의 혜택을 누리기 위한 목적으로 중국 세무주관당국</w:t>
      </w:r>
      <w:r w:rsidR="0007266E" w:rsidRPr="00C80CA5">
        <w:rPr>
          <w:rFonts w:ascii="굴림" w:eastAsia="굴림" w:hAnsi="굴림" w:hint="eastAsia"/>
          <w:lang w:eastAsia="ko-KR"/>
        </w:rPr>
        <w:t>인 국가세무총국</w:t>
      </w:r>
      <w:r w:rsidR="003B412F" w:rsidRPr="00C80CA5">
        <w:rPr>
          <w:rFonts w:ascii="굴림" w:eastAsia="굴림" w:hAnsi="굴림" w:hint="eastAsia"/>
          <w:lang w:eastAsia="ko-KR"/>
        </w:rPr>
        <w:t>으로부터 권한을 위임받아</w:t>
      </w:r>
      <w:r w:rsidR="0007266E" w:rsidRPr="00C80CA5">
        <w:rPr>
          <w:rFonts w:ascii="굴림" w:eastAsia="굴림" w:hAnsi="굴림" w:hint="eastAsia"/>
          <w:lang w:eastAsia="ko-KR"/>
        </w:rPr>
        <w:t xml:space="preserve"> 상기 납세자가 중국 세법상 거주자임을 증명한다. (For the purpose of enjoying Double Taxation Agreement benefits, and authorized by the State Administration of Taxation(SAT), the Competent Authority of the People's Republic of China, this is to certify that the above-named taxpayer is a Chinese fiscal resident.)</w:t>
      </w:r>
    </w:p>
    <w:p w:rsidR="0007266E" w:rsidRPr="00C80CA5" w:rsidRDefault="0007266E" w:rsidP="00BC6F70">
      <w:pPr>
        <w:wordWrap w:val="0"/>
        <w:topLinePunct/>
        <w:spacing w:line="360" w:lineRule="auto"/>
        <w:rPr>
          <w:rFonts w:ascii="굴림" w:eastAsia="굴림" w:hAnsi="굴림"/>
          <w:lang w:eastAsia="ko-KR"/>
        </w:rPr>
      </w:pPr>
    </w:p>
    <w:p w:rsidR="0007266E" w:rsidRPr="00C80CA5" w:rsidRDefault="0007266E" w:rsidP="00BC6F70">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                                       서명 (signature) :</w:t>
      </w:r>
      <w:r w:rsidRPr="00C80CA5">
        <w:rPr>
          <w:rFonts w:ascii="굴림" w:eastAsia="굴림" w:hAnsi="굴림" w:hint="eastAsia"/>
          <w:u w:val="single"/>
          <w:lang w:eastAsia="ko-KR"/>
        </w:rPr>
        <w:t xml:space="preserve">                    </w:t>
      </w:r>
      <w:r w:rsidRPr="00C80CA5">
        <w:rPr>
          <w:rFonts w:ascii="굴림" w:eastAsia="굴림" w:hAnsi="굴림" w:hint="eastAsia"/>
          <w:lang w:eastAsia="ko-KR"/>
        </w:rPr>
        <w:t xml:space="preserve"> </w:t>
      </w:r>
    </w:p>
    <w:p w:rsidR="0007266E" w:rsidRPr="00C80CA5" w:rsidRDefault="0007266E" w:rsidP="00BC6F70">
      <w:pPr>
        <w:wordWrap w:val="0"/>
        <w:topLinePunct/>
        <w:spacing w:line="360" w:lineRule="auto"/>
        <w:rPr>
          <w:rFonts w:ascii="굴림" w:eastAsia="굴림" w:hAnsi="굴림"/>
          <w:lang w:eastAsia="ko-KR"/>
        </w:rPr>
      </w:pPr>
    </w:p>
    <w:p w:rsidR="0007266E" w:rsidRPr="00C80CA5" w:rsidRDefault="0007266E" w:rsidP="00BC6F70">
      <w:pP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                </w:t>
      </w:r>
      <w:r w:rsidRPr="00C80CA5">
        <w:rPr>
          <w:rFonts w:ascii="굴림" w:eastAsia="굴림" w:hAnsi="굴림" w:hint="eastAsia"/>
          <w:u w:val="single"/>
          <w:lang w:eastAsia="ko-KR"/>
        </w:rPr>
        <w:t xml:space="preserve">                                       </w:t>
      </w:r>
      <w:r w:rsidRPr="00C80CA5">
        <w:rPr>
          <w:rFonts w:ascii="굴림" w:eastAsia="굴림" w:hAnsi="굴림" w:hint="eastAsia"/>
          <w:lang w:eastAsia="ko-KR"/>
        </w:rPr>
        <w:t>국가세무국/지방세무국</w:t>
      </w:r>
    </w:p>
    <w:p w:rsidR="0007266E" w:rsidRPr="00C80CA5" w:rsidRDefault="0007266E" w:rsidP="0007266E">
      <w:pPr>
        <w:wordWrap w:val="0"/>
        <w:topLinePunct/>
        <w:spacing w:line="360" w:lineRule="auto"/>
        <w:jc w:val="right"/>
        <w:rPr>
          <w:rFonts w:ascii="굴림" w:eastAsia="굴림" w:hAnsi="굴림"/>
          <w:lang w:eastAsia="ko-KR"/>
        </w:rPr>
      </w:pPr>
      <w:r w:rsidRPr="00C80CA5">
        <w:rPr>
          <w:rFonts w:ascii="굴림" w:eastAsia="굴림" w:hAnsi="굴림" w:hint="eastAsia"/>
          <w:lang w:eastAsia="ko-KR"/>
        </w:rPr>
        <w:t xml:space="preserve">(Director of </w:t>
      </w:r>
      <w:r w:rsidRPr="00C80CA5">
        <w:rPr>
          <w:rFonts w:ascii="굴림" w:eastAsia="굴림" w:hAnsi="굴림" w:hint="eastAsia"/>
          <w:u w:val="single"/>
          <w:lang w:eastAsia="ko-KR"/>
        </w:rPr>
        <w:t xml:space="preserve">                                </w:t>
      </w:r>
      <w:r w:rsidRPr="00C80CA5">
        <w:rPr>
          <w:rFonts w:ascii="굴림" w:eastAsia="굴림" w:hAnsi="굴림" w:hint="eastAsia"/>
          <w:lang w:eastAsia="ko-KR"/>
        </w:rPr>
        <w:t>Office of SAT/Local Tax Bureau)</w:t>
      </w:r>
    </w:p>
    <w:p w:rsidR="0007266E" w:rsidRPr="00C80CA5" w:rsidRDefault="0007266E">
      <w:pPr>
        <w:widowControl/>
        <w:jc w:val="left"/>
        <w:rPr>
          <w:rFonts w:ascii="굴림" w:eastAsia="굴림" w:hAnsi="굴림"/>
          <w:lang w:eastAsia="ko-KR"/>
        </w:rPr>
      </w:pPr>
      <w:r w:rsidRPr="00C80CA5">
        <w:rPr>
          <w:rFonts w:ascii="굴림" w:eastAsia="굴림" w:hAnsi="굴림"/>
          <w:lang w:eastAsia="ko-KR"/>
        </w:rPr>
        <w:br w:type="page"/>
      </w: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F5B3C" w:rsidRPr="00C80CA5" w:rsidRDefault="005F5B3C"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5C59D8" w:rsidRPr="00C80CA5" w:rsidRDefault="005C59D8" w:rsidP="00B52173">
      <w:pPr>
        <w:pBdr>
          <w:bottom w:val="single" w:sz="4" w:space="1" w:color="auto"/>
        </w:pBdr>
        <w:wordWrap w:val="0"/>
        <w:topLinePunct/>
        <w:spacing w:line="360" w:lineRule="auto"/>
        <w:rPr>
          <w:rFonts w:ascii="굴림" w:eastAsia="굴림" w:hAnsi="굴림"/>
          <w:b/>
          <w:lang w:eastAsia="ko-KR"/>
        </w:rPr>
      </w:pPr>
    </w:p>
    <w:p w:rsidR="0007266E" w:rsidRPr="00C80CA5" w:rsidRDefault="0007266E" w:rsidP="00B52173">
      <w:pPr>
        <w:pBdr>
          <w:bottom w:val="single" w:sz="4" w:space="1" w:color="auto"/>
        </w:pBdr>
        <w:wordWrap w:val="0"/>
        <w:topLinePunct/>
        <w:spacing w:line="360" w:lineRule="auto"/>
        <w:rPr>
          <w:rFonts w:ascii="굴림" w:eastAsia="굴림" w:hAnsi="굴림"/>
          <w:b/>
          <w:lang w:eastAsia="ko-KR"/>
        </w:rPr>
      </w:pPr>
      <w:r w:rsidRPr="00C80CA5">
        <w:rPr>
          <w:rFonts w:ascii="굴림" w:eastAsia="굴림" w:hAnsi="굴림" w:hint="eastAsia"/>
          <w:b/>
          <w:lang w:eastAsia="ko-KR"/>
        </w:rPr>
        <w:t>정보공개 선택항목 : 자발적 공개</w:t>
      </w:r>
    </w:p>
    <w:p w:rsidR="0007266E" w:rsidRPr="00C80CA5" w:rsidRDefault="0007266E" w:rsidP="005F5B3C">
      <w:pPr>
        <w:wordWrap w:val="0"/>
        <w:topLinePunct/>
        <w:spacing w:line="360" w:lineRule="auto"/>
        <w:ind w:left="1512" w:hangingChars="720" w:hanging="1512"/>
        <w:rPr>
          <w:rFonts w:ascii="굴림" w:eastAsia="굴림" w:hAnsi="굴림"/>
          <w:lang w:eastAsia="ko-KR"/>
        </w:rPr>
      </w:pPr>
      <w:r w:rsidRPr="00C80CA5">
        <w:rPr>
          <w:rFonts w:ascii="굴림" w:eastAsia="굴림" w:hAnsi="굴림" w:hint="eastAsia"/>
          <w:lang w:eastAsia="ko-KR"/>
        </w:rPr>
        <w:t xml:space="preserve">주요 수신자 : </w:t>
      </w:r>
      <w:r w:rsidR="006C0197" w:rsidRPr="00C80CA5">
        <w:rPr>
          <w:rFonts w:ascii="굴림" w:eastAsia="굴림" w:hAnsi="굴림" w:hint="eastAsia"/>
          <w:lang w:eastAsia="ko-KR"/>
        </w:rPr>
        <w:t>중국인민은행 상하이(上海) 본부, 각 분행(分行)·영업관리부, 각 성도(省都)도시 중심지행(支行), 선전(深</w:t>
      </w:r>
      <w:r w:rsidR="006C0197" w:rsidRPr="00C80CA5">
        <w:rPr>
          <w:rFonts w:ascii="SimSun" w:eastAsia="SimSun" w:hAnsi="SimSun" w:cs="SimSun" w:hint="eastAsia"/>
          <w:lang w:eastAsia="ko-KR"/>
        </w:rPr>
        <w:t>圳</w:t>
      </w:r>
      <w:r w:rsidR="006C0197" w:rsidRPr="00C80CA5">
        <w:rPr>
          <w:rFonts w:ascii="굴림" w:eastAsia="굴림" w:hAnsi="굴림" w:hint="eastAsia"/>
          <w:lang w:eastAsia="ko-KR"/>
        </w:rPr>
        <w:t>)시 중심지행(支行); 각 성·자치구·직할시·계획단열시(計劃單列市) 국가세무국·지방세무국; 국가외환관리국</w:t>
      </w:r>
      <w:r w:rsidR="003B412F" w:rsidRPr="00C80CA5">
        <w:rPr>
          <w:rFonts w:ascii="굴림" w:eastAsia="굴림" w:hAnsi="굴림" w:hint="eastAsia"/>
          <w:lang w:eastAsia="ko-KR"/>
        </w:rPr>
        <w:t>의</w:t>
      </w:r>
      <w:r w:rsidR="006C0197" w:rsidRPr="00C80CA5">
        <w:rPr>
          <w:rFonts w:ascii="굴림" w:eastAsia="굴림" w:hAnsi="굴림" w:hint="eastAsia"/>
          <w:lang w:eastAsia="ko-KR"/>
        </w:rPr>
        <w:t xml:space="preserve"> 각 성·자치구·직할시 분국(分局)·외환관리부, 선전(深</w:t>
      </w:r>
      <w:r w:rsidR="006C0197" w:rsidRPr="00C80CA5">
        <w:rPr>
          <w:rFonts w:ascii="굴림" w:hAnsi="굴림" w:hint="eastAsia"/>
          <w:lang w:eastAsia="ko-KR"/>
        </w:rPr>
        <w:t>圳</w:t>
      </w:r>
      <w:r w:rsidR="006C0197" w:rsidRPr="00C80CA5">
        <w:rPr>
          <w:rFonts w:ascii="굴림" w:eastAsia="굴림" w:hAnsi="굴림" w:hint="eastAsia"/>
          <w:lang w:eastAsia="ko-KR"/>
        </w:rPr>
        <w:t xml:space="preserve">)·다롄(大連)·칭다오(靑島)·샤먼(厦門)·닝보(寧波)시 </w:t>
      </w:r>
      <w:r w:rsidR="005F5B3C" w:rsidRPr="00C80CA5">
        <w:rPr>
          <w:rFonts w:ascii="굴림" w:eastAsia="굴림" w:hAnsi="굴림" w:hint="eastAsia"/>
          <w:lang w:eastAsia="ko-KR"/>
        </w:rPr>
        <w:t>분국(分局); 국가개발은행, 각 정책성은행, 국유상업은행, 지분제상업은행, 중국우정저축은행.</w:t>
      </w:r>
    </w:p>
    <w:p w:rsidR="0007266E" w:rsidRPr="00C80CA5" w:rsidRDefault="0007266E" w:rsidP="006C0197">
      <w:pPr>
        <w:wordWrap w:val="0"/>
        <w:topLinePunct/>
        <w:spacing w:line="360" w:lineRule="auto"/>
        <w:rPr>
          <w:rFonts w:ascii="굴림" w:eastAsia="굴림" w:hAnsi="굴림"/>
          <w:lang w:eastAsia="ko-KR"/>
        </w:rPr>
      </w:pPr>
      <w:r w:rsidRPr="00C80CA5">
        <w:rPr>
          <w:rFonts w:ascii="굴림" w:eastAsia="굴림" w:hAnsi="굴림" w:hint="eastAsia"/>
          <w:lang w:eastAsia="ko-KR"/>
        </w:rPr>
        <w:t>내부 수신자 : 판공청, 지불사(支付司)</w:t>
      </w:r>
      <w:r w:rsidR="00054E69" w:rsidRPr="00C80CA5">
        <w:rPr>
          <w:rFonts w:ascii="굴림" w:eastAsia="굴림" w:hAnsi="굴림" w:hint="eastAsia"/>
          <w:lang w:eastAsia="ko-KR"/>
        </w:rPr>
        <w:t xml:space="preserve">, </w:t>
      </w:r>
      <w:r w:rsidR="00B52173" w:rsidRPr="00C80CA5">
        <w:rPr>
          <w:rFonts w:ascii="굴림" w:eastAsia="굴림" w:hAnsi="굴림" w:hint="eastAsia"/>
          <w:lang w:eastAsia="ko-KR"/>
        </w:rPr>
        <w:t>조법사(條法司)</w:t>
      </w:r>
      <w:r w:rsidR="005F5B3C" w:rsidRPr="00C80CA5">
        <w:rPr>
          <w:rFonts w:ascii="굴림" w:eastAsia="굴림" w:hAnsi="굴림" w:hint="eastAsia"/>
          <w:lang w:eastAsia="ko-KR"/>
        </w:rPr>
        <w:t>.</w:t>
      </w:r>
    </w:p>
    <w:p w:rsidR="00570A94" w:rsidRPr="00BC6F70" w:rsidRDefault="0007266E" w:rsidP="006C0197">
      <w:pPr>
        <w:pBdr>
          <w:top w:val="single" w:sz="4" w:space="1" w:color="auto"/>
          <w:bottom w:val="single" w:sz="4" w:space="1" w:color="auto"/>
        </w:pBdr>
        <w:wordWrap w:val="0"/>
        <w:topLinePunct/>
        <w:spacing w:line="360" w:lineRule="auto"/>
        <w:rPr>
          <w:rFonts w:ascii="굴림" w:eastAsia="굴림" w:hAnsi="굴림"/>
          <w:lang w:eastAsia="ko-KR"/>
        </w:rPr>
      </w:pPr>
      <w:r w:rsidRPr="00C80CA5">
        <w:rPr>
          <w:rFonts w:ascii="굴림" w:eastAsia="굴림" w:hAnsi="굴림" w:hint="eastAsia"/>
          <w:lang w:eastAsia="ko-KR"/>
        </w:rPr>
        <w:t xml:space="preserve">중국인민은행 판공청        </w:t>
      </w:r>
      <w:r w:rsidR="006C0197" w:rsidRPr="00C80CA5">
        <w:rPr>
          <w:rFonts w:ascii="굴림" w:eastAsia="굴림" w:hAnsi="굴림" w:hint="eastAsia"/>
          <w:lang w:eastAsia="ko-KR"/>
        </w:rPr>
        <w:t xml:space="preserve">         </w:t>
      </w:r>
      <w:r w:rsidRPr="00C80CA5">
        <w:rPr>
          <w:rFonts w:ascii="굴림" w:eastAsia="굴림" w:hAnsi="굴림" w:hint="eastAsia"/>
          <w:lang w:eastAsia="ko-KR"/>
        </w:rPr>
        <w:t xml:space="preserve">          </w:t>
      </w:r>
      <w:r w:rsidR="006C0197" w:rsidRPr="00C80CA5">
        <w:rPr>
          <w:rFonts w:ascii="굴림" w:eastAsia="굴림" w:hAnsi="굴림" w:hint="eastAsia"/>
          <w:lang w:eastAsia="ko-KR"/>
        </w:rPr>
        <w:t xml:space="preserve"> </w:t>
      </w:r>
      <w:r w:rsidRPr="00C80CA5">
        <w:rPr>
          <w:rFonts w:ascii="굴림" w:eastAsia="굴림" w:hAnsi="굴림" w:hint="eastAsia"/>
          <w:lang w:eastAsia="ko-KR"/>
        </w:rPr>
        <w:t xml:space="preserve"> 2017년 12월 18일 인쇄발부</w:t>
      </w:r>
      <w:r>
        <w:rPr>
          <w:rFonts w:ascii="굴림" w:eastAsia="굴림" w:hAnsi="굴림" w:hint="eastAsia"/>
          <w:lang w:eastAsia="ko-KR"/>
        </w:rPr>
        <w:tab/>
      </w:r>
    </w:p>
    <w:sectPr w:rsidR="00570A94" w:rsidRPr="00BC6F70" w:rsidSect="003F0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10" w:rsidRDefault="00CB3D10" w:rsidP="007F6319">
      <w:r>
        <w:separator/>
      </w:r>
    </w:p>
  </w:endnote>
  <w:endnote w:type="continuationSeparator" w:id="0">
    <w:p w:rsidR="00CB3D10" w:rsidRDefault="00CB3D10" w:rsidP="007F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10" w:rsidRDefault="00CB3D10" w:rsidP="007F6319">
      <w:r>
        <w:separator/>
      </w:r>
    </w:p>
  </w:footnote>
  <w:footnote w:type="continuationSeparator" w:id="0">
    <w:p w:rsidR="00CB3D10" w:rsidRDefault="00CB3D10" w:rsidP="007F6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8C6"/>
    <w:multiLevelType w:val="hybridMultilevel"/>
    <w:tmpl w:val="6ACE036A"/>
    <w:lvl w:ilvl="0" w:tplc="4FC81702">
      <w:start w:val="1"/>
      <w:numFmt w:val="decimal"/>
      <w:lvlText w:val="제%1조"/>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E74CD4"/>
    <w:multiLevelType w:val="hybridMultilevel"/>
    <w:tmpl w:val="5B1000D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88196D"/>
    <w:multiLevelType w:val="hybridMultilevel"/>
    <w:tmpl w:val="31E8DB44"/>
    <w:lvl w:ilvl="0" w:tplc="28F83FE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3">
    <w:nsid w:val="43984F2B"/>
    <w:multiLevelType w:val="hybridMultilevel"/>
    <w:tmpl w:val="D12628B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C43AB7"/>
    <w:multiLevelType w:val="hybridMultilevel"/>
    <w:tmpl w:val="A1FA5B2C"/>
    <w:lvl w:ilvl="0" w:tplc="43CC5B86">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41E5A03"/>
    <w:multiLevelType w:val="hybridMultilevel"/>
    <w:tmpl w:val="E120042E"/>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E93CAE"/>
    <w:multiLevelType w:val="hybridMultilevel"/>
    <w:tmpl w:val="60DEB978"/>
    <w:lvl w:ilvl="0" w:tplc="28F83FEA">
      <w:start w:val="1"/>
      <w:numFmt w:val="decimal"/>
      <w:lvlText w:val="(%1)"/>
      <w:lvlJc w:val="left"/>
      <w:pPr>
        <w:ind w:left="508" w:hanging="420"/>
      </w:pPr>
      <w:rPr>
        <w:rFonts w:hint="eastAsia"/>
      </w:rPr>
    </w:lvl>
    <w:lvl w:ilvl="1" w:tplc="04090019" w:tentative="1">
      <w:start w:val="1"/>
      <w:numFmt w:val="lowerLetter"/>
      <w:lvlText w:val="%2)"/>
      <w:lvlJc w:val="left"/>
      <w:pPr>
        <w:ind w:left="928" w:hanging="420"/>
      </w:pPr>
    </w:lvl>
    <w:lvl w:ilvl="2" w:tplc="0409001B" w:tentative="1">
      <w:start w:val="1"/>
      <w:numFmt w:val="lowerRoman"/>
      <w:lvlText w:val="%3."/>
      <w:lvlJc w:val="right"/>
      <w:pPr>
        <w:ind w:left="1348" w:hanging="420"/>
      </w:pPr>
    </w:lvl>
    <w:lvl w:ilvl="3" w:tplc="0409000F" w:tentative="1">
      <w:start w:val="1"/>
      <w:numFmt w:val="decimal"/>
      <w:lvlText w:val="%4."/>
      <w:lvlJc w:val="left"/>
      <w:pPr>
        <w:ind w:left="1768" w:hanging="420"/>
      </w:pPr>
    </w:lvl>
    <w:lvl w:ilvl="4" w:tplc="04090019" w:tentative="1">
      <w:start w:val="1"/>
      <w:numFmt w:val="lowerLetter"/>
      <w:lvlText w:val="%5)"/>
      <w:lvlJc w:val="left"/>
      <w:pPr>
        <w:ind w:left="2188" w:hanging="420"/>
      </w:pPr>
    </w:lvl>
    <w:lvl w:ilvl="5" w:tplc="0409001B" w:tentative="1">
      <w:start w:val="1"/>
      <w:numFmt w:val="lowerRoman"/>
      <w:lvlText w:val="%6."/>
      <w:lvlJc w:val="right"/>
      <w:pPr>
        <w:ind w:left="2608" w:hanging="420"/>
      </w:pPr>
    </w:lvl>
    <w:lvl w:ilvl="6" w:tplc="0409000F" w:tentative="1">
      <w:start w:val="1"/>
      <w:numFmt w:val="decimal"/>
      <w:lvlText w:val="%7."/>
      <w:lvlJc w:val="left"/>
      <w:pPr>
        <w:ind w:left="3028" w:hanging="420"/>
      </w:pPr>
    </w:lvl>
    <w:lvl w:ilvl="7" w:tplc="04090019" w:tentative="1">
      <w:start w:val="1"/>
      <w:numFmt w:val="lowerLetter"/>
      <w:lvlText w:val="%8)"/>
      <w:lvlJc w:val="left"/>
      <w:pPr>
        <w:ind w:left="3448" w:hanging="420"/>
      </w:pPr>
    </w:lvl>
    <w:lvl w:ilvl="8" w:tplc="0409001B" w:tentative="1">
      <w:start w:val="1"/>
      <w:numFmt w:val="lowerRoman"/>
      <w:lvlText w:val="%9."/>
      <w:lvlJc w:val="right"/>
      <w:pPr>
        <w:ind w:left="3868" w:hanging="420"/>
      </w:pPr>
    </w:lvl>
  </w:abstractNum>
  <w:abstractNum w:abstractNumId="7">
    <w:nsid w:val="6FAB3E1F"/>
    <w:multiLevelType w:val="hybridMultilevel"/>
    <w:tmpl w:val="F174A210"/>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319"/>
    <w:rsid w:val="00003298"/>
    <w:rsid w:val="000037B7"/>
    <w:rsid w:val="000375FF"/>
    <w:rsid w:val="00054E69"/>
    <w:rsid w:val="0007266E"/>
    <w:rsid w:val="000D00BE"/>
    <w:rsid w:val="00130BE6"/>
    <w:rsid w:val="00163E1F"/>
    <w:rsid w:val="001B1261"/>
    <w:rsid w:val="001B3189"/>
    <w:rsid w:val="001B3682"/>
    <w:rsid w:val="0021238A"/>
    <w:rsid w:val="00244F9C"/>
    <w:rsid w:val="002559EB"/>
    <w:rsid w:val="002908F4"/>
    <w:rsid w:val="002E49E6"/>
    <w:rsid w:val="00307112"/>
    <w:rsid w:val="003160FC"/>
    <w:rsid w:val="003330D2"/>
    <w:rsid w:val="00366CD5"/>
    <w:rsid w:val="00383801"/>
    <w:rsid w:val="003B412F"/>
    <w:rsid w:val="003B704C"/>
    <w:rsid w:val="003D0F2E"/>
    <w:rsid w:val="003E34B1"/>
    <w:rsid w:val="003E6903"/>
    <w:rsid w:val="003F0301"/>
    <w:rsid w:val="00430E82"/>
    <w:rsid w:val="00437635"/>
    <w:rsid w:val="00445474"/>
    <w:rsid w:val="00467C5F"/>
    <w:rsid w:val="00476F92"/>
    <w:rsid w:val="00496621"/>
    <w:rsid w:val="004E3BA9"/>
    <w:rsid w:val="00547536"/>
    <w:rsid w:val="00560C26"/>
    <w:rsid w:val="00567A54"/>
    <w:rsid w:val="00570A94"/>
    <w:rsid w:val="0058237B"/>
    <w:rsid w:val="005947D4"/>
    <w:rsid w:val="005C11F2"/>
    <w:rsid w:val="005C59D8"/>
    <w:rsid w:val="005E4DFD"/>
    <w:rsid w:val="005F5B3C"/>
    <w:rsid w:val="005F654E"/>
    <w:rsid w:val="006034E3"/>
    <w:rsid w:val="006156F5"/>
    <w:rsid w:val="00644ECA"/>
    <w:rsid w:val="006662B3"/>
    <w:rsid w:val="006A43E4"/>
    <w:rsid w:val="006A47F7"/>
    <w:rsid w:val="006C0197"/>
    <w:rsid w:val="006C5732"/>
    <w:rsid w:val="00705A28"/>
    <w:rsid w:val="007076B0"/>
    <w:rsid w:val="00711AC2"/>
    <w:rsid w:val="0071604D"/>
    <w:rsid w:val="00743013"/>
    <w:rsid w:val="00756181"/>
    <w:rsid w:val="007603EB"/>
    <w:rsid w:val="00776E24"/>
    <w:rsid w:val="00781437"/>
    <w:rsid w:val="007B493B"/>
    <w:rsid w:val="007B62F3"/>
    <w:rsid w:val="007D69F2"/>
    <w:rsid w:val="007E6F9A"/>
    <w:rsid w:val="007F6319"/>
    <w:rsid w:val="00834FC5"/>
    <w:rsid w:val="00845D0A"/>
    <w:rsid w:val="008B4EEF"/>
    <w:rsid w:val="008F1AE7"/>
    <w:rsid w:val="008F4E3F"/>
    <w:rsid w:val="009550A7"/>
    <w:rsid w:val="00971728"/>
    <w:rsid w:val="009A3DD9"/>
    <w:rsid w:val="009B4707"/>
    <w:rsid w:val="009C3773"/>
    <w:rsid w:val="009C68DD"/>
    <w:rsid w:val="00A42269"/>
    <w:rsid w:val="00A545CE"/>
    <w:rsid w:val="00AD414A"/>
    <w:rsid w:val="00B32980"/>
    <w:rsid w:val="00B34424"/>
    <w:rsid w:val="00B52173"/>
    <w:rsid w:val="00B540DA"/>
    <w:rsid w:val="00B86CB4"/>
    <w:rsid w:val="00BA0EA9"/>
    <w:rsid w:val="00BB5F05"/>
    <w:rsid w:val="00BC6F70"/>
    <w:rsid w:val="00C110A9"/>
    <w:rsid w:val="00C25E38"/>
    <w:rsid w:val="00C80CA5"/>
    <w:rsid w:val="00CB3D10"/>
    <w:rsid w:val="00D15867"/>
    <w:rsid w:val="00D55799"/>
    <w:rsid w:val="00D75182"/>
    <w:rsid w:val="00DB402A"/>
    <w:rsid w:val="00DC3E33"/>
    <w:rsid w:val="00DE0D21"/>
    <w:rsid w:val="00DF479D"/>
    <w:rsid w:val="00E405F6"/>
    <w:rsid w:val="00E9147C"/>
    <w:rsid w:val="00F37A63"/>
    <w:rsid w:val="00F82E3C"/>
    <w:rsid w:val="00F83242"/>
    <w:rsid w:val="00F96A4A"/>
    <w:rsid w:val="00FA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319"/>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7F6319"/>
    <w:rPr>
      <w:sz w:val="18"/>
      <w:szCs w:val="18"/>
    </w:rPr>
  </w:style>
  <w:style w:type="paragraph" w:styleId="a4">
    <w:name w:val="footer"/>
    <w:basedOn w:val="a"/>
    <w:link w:val="Char0"/>
    <w:uiPriority w:val="99"/>
    <w:semiHidden/>
    <w:unhideWhenUsed/>
    <w:rsid w:val="007F6319"/>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7F6319"/>
    <w:rPr>
      <w:sz w:val="18"/>
      <w:szCs w:val="18"/>
    </w:rPr>
  </w:style>
  <w:style w:type="paragraph" w:styleId="a5">
    <w:name w:val="List Paragraph"/>
    <w:basedOn w:val="a"/>
    <w:uiPriority w:val="34"/>
    <w:qFormat/>
    <w:rsid w:val="00E405F6"/>
    <w:pPr>
      <w:ind w:firstLineChars="200" w:firstLine="420"/>
    </w:pPr>
  </w:style>
  <w:style w:type="paragraph" w:styleId="a6">
    <w:name w:val="Date"/>
    <w:basedOn w:val="a"/>
    <w:next w:val="a"/>
    <w:link w:val="Char1"/>
    <w:uiPriority w:val="99"/>
    <w:semiHidden/>
    <w:unhideWhenUsed/>
    <w:rsid w:val="00DF479D"/>
    <w:pPr>
      <w:ind w:leftChars="2500" w:left="100"/>
    </w:pPr>
  </w:style>
  <w:style w:type="character" w:customStyle="1" w:styleId="Char1">
    <w:name w:val="날짜 Char"/>
    <w:basedOn w:val="a0"/>
    <w:link w:val="a6"/>
    <w:uiPriority w:val="99"/>
    <w:semiHidden/>
    <w:rsid w:val="00DF47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319"/>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3"/>
    <w:uiPriority w:val="99"/>
    <w:semiHidden/>
    <w:rsid w:val="007F6319"/>
    <w:rPr>
      <w:sz w:val="18"/>
      <w:szCs w:val="18"/>
    </w:rPr>
  </w:style>
  <w:style w:type="paragraph" w:styleId="a4">
    <w:name w:val="footer"/>
    <w:basedOn w:val="a"/>
    <w:link w:val="Char0"/>
    <w:uiPriority w:val="99"/>
    <w:semiHidden/>
    <w:unhideWhenUsed/>
    <w:rsid w:val="007F6319"/>
    <w:pPr>
      <w:tabs>
        <w:tab w:val="center" w:pos="4153"/>
        <w:tab w:val="right" w:pos="8306"/>
      </w:tabs>
      <w:snapToGrid w:val="0"/>
      <w:jc w:val="left"/>
    </w:pPr>
    <w:rPr>
      <w:sz w:val="18"/>
      <w:szCs w:val="18"/>
    </w:rPr>
  </w:style>
  <w:style w:type="character" w:customStyle="1" w:styleId="Char0">
    <w:name w:val="바닥글 Char"/>
    <w:basedOn w:val="a0"/>
    <w:link w:val="a4"/>
    <w:uiPriority w:val="99"/>
    <w:semiHidden/>
    <w:rsid w:val="007F6319"/>
    <w:rPr>
      <w:sz w:val="18"/>
      <w:szCs w:val="18"/>
    </w:rPr>
  </w:style>
  <w:style w:type="paragraph" w:styleId="a5">
    <w:name w:val="List Paragraph"/>
    <w:basedOn w:val="a"/>
    <w:uiPriority w:val="34"/>
    <w:qFormat/>
    <w:rsid w:val="00E405F6"/>
    <w:pPr>
      <w:ind w:firstLineChars="200" w:firstLine="420"/>
    </w:pPr>
  </w:style>
  <w:style w:type="paragraph" w:styleId="a6">
    <w:name w:val="Date"/>
    <w:basedOn w:val="a"/>
    <w:next w:val="a"/>
    <w:link w:val="Char1"/>
    <w:uiPriority w:val="99"/>
    <w:semiHidden/>
    <w:unhideWhenUsed/>
    <w:rsid w:val="00DF479D"/>
    <w:pPr>
      <w:ind w:leftChars="2500" w:left="100"/>
    </w:pPr>
  </w:style>
  <w:style w:type="character" w:customStyle="1" w:styleId="Char1">
    <w:name w:val="날짜 Char"/>
    <w:basedOn w:val="a0"/>
    <w:link w:val="a6"/>
    <w:uiPriority w:val="99"/>
    <w:semiHidden/>
    <w:rsid w:val="00DF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360B-B60D-4ABA-80B2-BBBF0C8F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zhaoyuanshu/ZY</dc:creator>
  <cp:lastModifiedBy>lingjue</cp:lastModifiedBy>
  <cp:revision>2</cp:revision>
  <dcterms:created xsi:type="dcterms:W3CDTF">2018-02-05T08:54:00Z</dcterms:created>
  <dcterms:modified xsi:type="dcterms:W3CDTF">2018-02-05T08:54:00Z</dcterms:modified>
</cp:coreProperties>
</file>