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6B13E7" w:rsidRPr="006B13E7" w:rsidRDefault="006B13E7" w:rsidP="006B13E7">
            <w:pPr>
              <w:widowControl/>
              <w:shd w:val="clear" w:color="auto" w:fill="FFFFFF"/>
              <w:wordWrap w:val="0"/>
              <w:topLinePunct/>
              <w:adjustRightInd w:val="0"/>
              <w:snapToGrid w:val="0"/>
              <w:spacing w:line="360" w:lineRule="auto"/>
              <w:jc w:val="center"/>
              <w:rPr>
                <w:rFonts w:ascii="한컴바탕" w:eastAsia="한컴바탕" w:hAnsi="한컴바탕" w:cs="한컴바탕"/>
                <w:bCs/>
                <w:color w:val="2F2F2F"/>
                <w:kern w:val="0"/>
                <w:szCs w:val="21"/>
                <w:lang w:eastAsia="ko-KR"/>
              </w:rPr>
            </w:pPr>
            <w:bookmarkStart w:id="0" w:name="_GoBack"/>
            <w:bookmarkEnd w:id="0"/>
            <w:r w:rsidRPr="006B13E7">
              <w:rPr>
                <w:rFonts w:ascii="한컴바탕" w:eastAsia="한컴바탕" w:hAnsi="한컴바탕" w:cs="한컴바탕" w:hint="eastAsia"/>
                <w:bCs/>
                <w:color w:val="2F2F2F"/>
                <w:kern w:val="0"/>
                <w:szCs w:val="21"/>
                <w:lang w:eastAsia="ko-KR"/>
              </w:rPr>
              <w:t>최고인민법원,</w:t>
            </w:r>
            <w:r w:rsidRPr="006B13E7">
              <w:rPr>
                <w:rFonts w:ascii="한컴바탕" w:eastAsia="한컴바탕" w:hAnsi="한컴바탕" w:cs="한컴바탕"/>
                <w:bCs/>
                <w:color w:val="2F2F2F"/>
                <w:kern w:val="0"/>
                <w:szCs w:val="21"/>
                <w:lang w:eastAsia="ko-KR"/>
              </w:rPr>
              <w:t xml:space="preserve"> </w:t>
            </w:r>
            <w:proofErr w:type="spellStart"/>
            <w:r w:rsidRPr="006B13E7">
              <w:rPr>
                <w:rFonts w:ascii="한컴바탕" w:eastAsia="한컴바탕" w:hAnsi="한컴바탕" w:cs="한컴바탕" w:hint="eastAsia"/>
                <w:bCs/>
                <w:color w:val="2F2F2F"/>
                <w:kern w:val="0"/>
                <w:szCs w:val="21"/>
                <w:lang w:eastAsia="ko-KR"/>
              </w:rPr>
              <w:t>최고인민검찰원</w:t>
            </w:r>
            <w:proofErr w:type="spellEnd"/>
            <w:r w:rsidRPr="006B13E7">
              <w:rPr>
                <w:rFonts w:ascii="한컴바탕" w:eastAsia="한컴바탕" w:hAnsi="한컴바탕" w:cs="한컴바탕" w:hint="eastAsia"/>
                <w:bCs/>
                <w:color w:val="2F2F2F"/>
                <w:kern w:val="0"/>
                <w:szCs w:val="21"/>
                <w:lang w:eastAsia="ko-KR"/>
              </w:rPr>
              <w:t>,</w:t>
            </w:r>
            <w:r w:rsidRPr="006B13E7">
              <w:rPr>
                <w:rFonts w:ascii="한컴바탕" w:eastAsia="한컴바탕" w:hAnsi="한컴바탕" w:cs="한컴바탕"/>
                <w:bCs/>
                <w:color w:val="2F2F2F"/>
                <w:kern w:val="0"/>
                <w:szCs w:val="21"/>
                <w:lang w:eastAsia="ko-KR"/>
              </w:rPr>
              <w:t xml:space="preserve"> </w:t>
            </w:r>
            <w:proofErr w:type="spellStart"/>
            <w:r w:rsidRPr="006B13E7">
              <w:rPr>
                <w:rFonts w:ascii="한컴바탕" w:eastAsia="한컴바탕" w:hAnsi="한컴바탕" w:cs="한컴바탕" w:hint="eastAsia"/>
                <w:bCs/>
                <w:color w:val="2F2F2F"/>
                <w:kern w:val="0"/>
                <w:szCs w:val="21"/>
                <w:lang w:eastAsia="ko-KR"/>
              </w:rPr>
              <w:t>공안부</w:t>
            </w:r>
            <w:proofErr w:type="spellEnd"/>
            <w:r w:rsidRPr="006B13E7">
              <w:rPr>
                <w:rFonts w:ascii="한컴바탕" w:eastAsia="한컴바탕" w:hAnsi="한컴바탕" w:cs="한컴바탕" w:hint="eastAsia"/>
                <w:bCs/>
                <w:color w:val="2F2F2F"/>
                <w:kern w:val="0"/>
                <w:szCs w:val="21"/>
                <w:lang w:eastAsia="ko-KR"/>
              </w:rPr>
              <w:t>,</w:t>
            </w:r>
            <w:r w:rsidRPr="006B13E7">
              <w:rPr>
                <w:rFonts w:ascii="한컴바탕" w:eastAsia="한컴바탕" w:hAnsi="한컴바탕" w:cs="한컴바탕"/>
                <w:bCs/>
                <w:color w:val="2F2F2F"/>
                <w:kern w:val="0"/>
                <w:szCs w:val="21"/>
                <w:lang w:eastAsia="ko-KR"/>
              </w:rPr>
              <w:t xml:space="preserve"> </w:t>
            </w:r>
            <w:r w:rsidRPr="006B13E7">
              <w:rPr>
                <w:rFonts w:ascii="한컴바탕" w:eastAsia="한컴바탕" w:hAnsi="한컴바탕" w:cs="한컴바탕" w:hint="eastAsia"/>
                <w:bCs/>
                <w:color w:val="2F2F2F"/>
                <w:kern w:val="0"/>
                <w:szCs w:val="21"/>
                <w:lang w:eastAsia="ko-KR"/>
              </w:rPr>
              <w:t>사법부</w:t>
            </w:r>
          </w:p>
          <w:p w:rsidR="006B13E7" w:rsidRPr="006B13E7" w:rsidRDefault="006B13E7" w:rsidP="006B13E7">
            <w:pPr>
              <w:widowControl/>
              <w:shd w:val="clear" w:color="auto" w:fill="FFFFFF"/>
              <w:wordWrap w:val="0"/>
              <w:topLinePunct/>
              <w:adjustRightInd w:val="0"/>
              <w:snapToGrid w:val="0"/>
              <w:spacing w:line="276" w:lineRule="auto"/>
              <w:jc w:val="center"/>
              <w:rPr>
                <w:rFonts w:ascii="한컴바탕" w:eastAsia="한컴바탕" w:hAnsi="한컴바탕" w:cs="한컴바탕"/>
                <w:b/>
                <w:bCs/>
                <w:color w:val="2F2F2F"/>
                <w:w w:val="90"/>
                <w:kern w:val="0"/>
                <w:sz w:val="26"/>
                <w:szCs w:val="26"/>
                <w:lang w:eastAsia="ko-KR"/>
              </w:rPr>
            </w:pPr>
            <w:r w:rsidRPr="006B13E7">
              <w:rPr>
                <w:rFonts w:ascii="한컴바탕" w:eastAsia="한컴바탕" w:hAnsi="한컴바탕" w:cs="한컴바탕" w:hint="eastAsia"/>
                <w:b/>
                <w:bCs/>
                <w:color w:val="2F2F2F"/>
                <w:kern w:val="0"/>
                <w:sz w:val="26"/>
                <w:szCs w:val="26"/>
                <w:lang w:eastAsia="ko-KR"/>
              </w:rPr>
              <w:t>&lt;</w:t>
            </w:r>
            <w:bookmarkStart w:id="1" w:name="_Hlk33786403"/>
            <w:r w:rsidRPr="006B13E7">
              <w:rPr>
                <w:rFonts w:ascii="한컴바탕" w:eastAsia="한컴바탕" w:hAnsi="한컴바탕" w:cs="한컴바탕" w:hint="eastAsia"/>
                <w:b/>
                <w:bCs/>
                <w:color w:val="2F2F2F"/>
                <w:w w:val="90"/>
                <w:kern w:val="0"/>
                <w:sz w:val="26"/>
                <w:szCs w:val="26"/>
                <w:lang w:eastAsia="ko-KR"/>
              </w:rPr>
              <w:t>법에 따라 코로나-</w:t>
            </w:r>
            <w:r w:rsidRPr="006B13E7">
              <w:rPr>
                <w:rFonts w:ascii="한컴바탕" w:eastAsia="한컴바탕" w:hAnsi="한컴바탕" w:cs="한컴바탕"/>
                <w:b/>
                <w:bCs/>
                <w:color w:val="2F2F2F"/>
                <w:w w:val="90"/>
                <w:kern w:val="0"/>
                <w:sz w:val="26"/>
                <w:szCs w:val="26"/>
                <w:lang w:eastAsia="ko-KR"/>
              </w:rPr>
              <w:t xml:space="preserve">19 </w:t>
            </w:r>
            <w:r w:rsidRPr="006B13E7">
              <w:rPr>
                <w:rFonts w:ascii="한컴바탕" w:eastAsia="한컴바탕" w:hAnsi="한컴바탕" w:cs="한컴바탕" w:hint="eastAsia"/>
                <w:b/>
                <w:bCs/>
                <w:color w:val="2F2F2F"/>
                <w:w w:val="90"/>
                <w:kern w:val="0"/>
                <w:sz w:val="26"/>
                <w:szCs w:val="26"/>
                <w:lang w:eastAsia="ko-KR"/>
              </w:rPr>
              <w:t xml:space="preserve">방역 방해 불법 </w:t>
            </w:r>
          </w:p>
          <w:p w:rsidR="006B13E7" w:rsidRPr="006B13E7" w:rsidRDefault="006B13E7" w:rsidP="006B13E7">
            <w:pPr>
              <w:widowControl/>
              <w:shd w:val="clear" w:color="auto" w:fill="FFFFFF"/>
              <w:wordWrap w:val="0"/>
              <w:topLinePunct/>
              <w:adjustRightInd w:val="0"/>
              <w:snapToGrid w:val="0"/>
              <w:spacing w:line="276" w:lineRule="auto"/>
              <w:jc w:val="center"/>
              <w:rPr>
                <w:rFonts w:ascii="한컴바탕" w:eastAsia="한컴바탕" w:hAnsi="한컴바탕" w:cs="한컴바탕"/>
                <w:b/>
                <w:bCs/>
                <w:color w:val="2F2F2F"/>
                <w:kern w:val="0"/>
                <w:sz w:val="26"/>
                <w:szCs w:val="26"/>
                <w:lang w:eastAsia="ko-KR"/>
              </w:rPr>
            </w:pPr>
            <w:r w:rsidRPr="006B13E7">
              <w:rPr>
                <w:rFonts w:ascii="한컴바탕" w:eastAsia="한컴바탕" w:hAnsi="한컴바탕" w:cs="한컴바탕" w:hint="eastAsia"/>
                <w:b/>
                <w:bCs/>
                <w:color w:val="2F2F2F"/>
                <w:kern w:val="0"/>
                <w:sz w:val="26"/>
                <w:szCs w:val="26"/>
                <w:lang w:eastAsia="ko-KR"/>
              </w:rPr>
              <w:t>범죄를 징벌하는 것에 대한 의견</w:t>
            </w:r>
            <w:bookmarkEnd w:id="1"/>
            <w:r w:rsidRPr="006B13E7">
              <w:rPr>
                <w:rFonts w:ascii="한컴바탕" w:eastAsia="한컴바탕" w:hAnsi="한컴바탕" w:cs="한컴바탕" w:hint="eastAsia"/>
                <w:b/>
                <w:bCs/>
                <w:color w:val="2F2F2F"/>
                <w:kern w:val="0"/>
                <w:sz w:val="26"/>
                <w:szCs w:val="26"/>
                <w:lang w:eastAsia="ko-KR"/>
              </w:rPr>
              <w:t>&gt;</w:t>
            </w:r>
            <w:r w:rsidRPr="006B13E7">
              <w:rPr>
                <w:rFonts w:ascii="한컴바탕" w:eastAsia="한컴바탕" w:hAnsi="한컴바탕" w:cs="한컴바탕"/>
                <w:b/>
                <w:bCs/>
                <w:color w:val="2F2F2F"/>
                <w:kern w:val="0"/>
                <w:sz w:val="26"/>
                <w:szCs w:val="26"/>
                <w:lang w:eastAsia="ko-KR"/>
              </w:rPr>
              <w:t xml:space="preserve"> </w:t>
            </w:r>
          </w:p>
          <w:p w:rsidR="006B13E7" w:rsidRPr="006B13E7" w:rsidRDefault="006B13E7" w:rsidP="006B13E7">
            <w:pPr>
              <w:widowControl/>
              <w:shd w:val="clear" w:color="auto" w:fill="FFFFFF"/>
              <w:wordWrap w:val="0"/>
              <w:topLinePunct/>
              <w:adjustRightInd w:val="0"/>
              <w:snapToGrid w:val="0"/>
              <w:spacing w:line="276" w:lineRule="auto"/>
              <w:jc w:val="center"/>
              <w:rPr>
                <w:rFonts w:ascii="한컴바탕" w:eastAsia="한컴바탕" w:hAnsi="한컴바탕" w:cs="한컴바탕"/>
                <w:b/>
                <w:bCs/>
                <w:color w:val="2F2F2F"/>
                <w:kern w:val="0"/>
                <w:sz w:val="26"/>
                <w:szCs w:val="26"/>
                <w:lang w:eastAsia="ko-KR"/>
              </w:rPr>
            </w:pPr>
            <w:r w:rsidRPr="006B13E7">
              <w:rPr>
                <w:rFonts w:ascii="한컴바탕" w:eastAsia="한컴바탕" w:hAnsi="한컴바탕" w:cs="한컴바탕" w:hint="eastAsia"/>
                <w:b/>
                <w:bCs/>
                <w:color w:val="2F2F2F"/>
                <w:kern w:val="0"/>
                <w:sz w:val="26"/>
                <w:szCs w:val="26"/>
                <w:lang w:eastAsia="ko-KR"/>
              </w:rPr>
              <w:t>인쇄 발부에 관한 통지</w:t>
            </w:r>
          </w:p>
          <w:p w:rsidR="006B13E7" w:rsidRPr="006B13E7" w:rsidRDefault="006B13E7" w:rsidP="006B13E7">
            <w:pPr>
              <w:widowControl/>
              <w:shd w:val="clear" w:color="auto" w:fill="FFFFFF"/>
              <w:wordWrap w:val="0"/>
              <w:topLinePunct/>
              <w:adjustRightInd w:val="0"/>
              <w:snapToGrid w:val="0"/>
              <w:spacing w:line="360" w:lineRule="auto"/>
              <w:jc w:val="center"/>
              <w:rPr>
                <w:rFonts w:ascii="한컴바탕" w:eastAsia="한컴바탕" w:hAnsi="한컴바탕" w:cs="한컴바탕"/>
                <w:color w:val="2F2F2F"/>
                <w:kern w:val="0"/>
                <w:szCs w:val="21"/>
                <w:lang w:eastAsia="ko-KR"/>
              </w:rPr>
            </w:pPr>
            <w:proofErr w:type="spellStart"/>
            <w:r w:rsidRPr="006B13E7">
              <w:rPr>
                <w:rFonts w:ascii="한컴바탕" w:eastAsia="한컴바탕" w:hAnsi="한컴바탕" w:cs="한컴바탕" w:hint="eastAsia"/>
                <w:color w:val="2F2F2F"/>
                <w:kern w:val="0"/>
                <w:szCs w:val="21"/>
                <w:lang w:eastAsia="ko-KR"/>
              </w:rPr>
              <w:t>法发</w:t>
            </w:r>
            <w:proofErr w:type="spellEnd"/>
            <w:r w:rsidRPr="006B13E7">
              <w:rPr>
                <w:rFonts w:ascii="한컴바탕" w:eastAsia="한컴바탕" w:hAnsi="한컴바탕" w:cs="한컴바탕" w:hint="eastAsia"/>
                <w:color w:val="2F2F2F"/>
                <w:kern w:val="0"/>
                <w:szCs w:val="21"/>
                <w:lang w:eastAsia="ko-KR"/>
              </w:rPr>
              <w:t>〔2020〕7号</w:t>
            </w:r>
          </w:p>
          <w:p w:rsidR="006B13E7" w:rsidRDefault="006B13E7" w:rsidP="006B13E7">
            <w:pPr>
              <w:widowControl/>
              <w:shd w:val="clear" w:color="auto" w:fill="FFFFFF"/>
              <w:wordWrap w:val="0"/>
              <w:topLinePunct/>
              <w:adjustRightInd w:val="0"/>
              <w:snapToGrid w:val="0"/>
              <w:spacing w:line="360" w:lineRule="auto"/>
              <w:rPr>
                <w:rFonts w:ascii="한컴바탕" w:eastAsia="한컴바탕" w:hAnsi="한컴바탕" w:cs="한컴바탕" w:hint="eastAsia"/>
                <w:color w:val="2F2F2F"/>
                <w:kern w:val="0"/>
                <w:szCs w:val="21"/>
                <w:lang w:eastAsia="ko-KR"/>
              </w:rPr>
            </w:pPr>
          </w:p>
          <w:p w:rsidR="006B13E7" w:rsidRPr="006B13E7" w:rsidRDefault="006B13E7" w:rsidP="006B13E7">
            <w:pPr>
              <w:widowControl/>
              <w:shd w:val="clear" w:color="auto" w:fill="FFFFFF"/>
              <w:wordWrap w:val="0"/>
              <w:topLinePunct/>
              <w:adjustRightInd w:val="0"/>
              <w:snapToGrid w:val="0"/>
              <w:spacing w:line="360" w:lineRule="auto"/>
              <w:rPr>
                <w:rFonts w:ascii="한컴바탕" w:eastAsia="한컴바탕" w:hAnsi="한컴바탕" w:cs="한컴바탕"/>
                <w:color w:val="2F2F2F"/>
                <w:kern w:val="0"/>
                <w:szCs w:val="21"/>
                <w:lang w:eastAsia="ko-KR"/>
              </w:rPr>
            </w:pPr>
          </w:p>
          <w:p w:rsidR="006B13E7" w:rsidRDefault="006B13E7" w:rsidP="006B13E7">
            <w:pPr>
              <w:widowControl/>
              <w:shd w:val="clear" w:color="auto" w:fill="FFFFFF"/>
              <w:wordWrap w:val="0"/>
              <w:topLinePunct/>
              <w:adjustRightInd w:val="0"/>
              <w:snapToGrid w:val="0"/>
              <w:spacing w:line="360" w:lineRule="auto"/>
              <w:rPr>
                <w:rFonts w:ascii="한컴바탕" w:eastAsia="한컴바탕" w:hAnsi="한컴바탕" w:cs="한컴바탕" w:hint="eastAsia"/>
                <w:color w:val="2F2F2F"/>
                <w:kern w:val="0"/>
                <w:szCs w:val="21"/>
                <w:lang w:eastAsia="ko-KR"/>
              </w:rPr>
            </w:pPr>
            <w:r w:rsidRPr="006B13E7">
              <w:rPr>
                <w:rFonts w:ascii="한컴바탕" w:eastAsia="한컴바탕" w:hAnsi="한컴바탕" w:cs="한컴바탕" w:hint="eastAsia"/>
                <w:color w:val="2F2F2F"/>
                <w:kern w:val="0"/>
                <w:szCs w:val="21"/>
                <w:lang w:eastAsia="ko-KR"/>
              </w:rPr>
              <w:t>각 성,</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자치구,</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 xml:space="preserve">직할시 고급인민법원, </w:t>
            </w:r>
            <w:proofErr w:type="spellStart"/>
            <w:r w:rsidRPr="006B13E7">
              <w:rPr>
                <w:rFonts w:ascii="한컴바탕" w:eastAsia="한컴바탕" w:hAnsi="한컴바탕" w:cs="한컴바탕" w:hint="eastAsia"/>
                <w:color w:val="2F2F2F"/>
                <w:kern w:val="0"/>
                <w:szCs w:val="21"/>
                <w:lang w:eastAsia="ko-KR"/>
              </w:rPr>
              <w:t>인민검찰원</w:t>
            </w:r>
            <w:proofErr w:type="spellEnd"/>
            <w:r w:rsidRPr="006B13E7">
              <w:rPr>
                <w:rFonts w:ascii="한컴바탕" w:eastAsia="한컴바탕" w:hAnsi="한컴바탕" w:cs="한컴바탕" w:hint="eastAsia"/>
                <w:color w:val="2F2F2F"/>
                <w:kern w:val="0"/>
                <w:szCs w:val="21"/>
                <w:lang w:eastAsia="ko-KR"/>
              </w:rPr>
              <w:t>,</w:t>
            </w:r>
            <w:r w:rsidRPr="006B13E7">
              <w:rPr>
                <w:rFonts w:ascii="한컴바탕" w:eastAsia="한컴바탕" w:hAnsi="한컴바탕" w:cs="한컴바탕"/>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공안청</w:t>
            </w:r>
            <w:proofErr w:type="spellEnd"/>
            <w:r w:rsidRPr="006B13E7">
              <w:rPr>
                <w:rFonts w:ascii="한컴바탕" w:eastAsia="한컴바탕" w:hAnsi="한컴바탕" w:cs="한컴바탕" w:hint="eastAsia"/>
                <w:color w:val="2F2F2F"/>
                <w:kern w:val="0"/>
                <w:szCs w:val="21"/>
                <w:lang w:eastAsia="ko-KR"/>
              </w:rPr>
              <w:t>(국)</w:t>
            </w:r>
            <w:r w:rsidRPr="006B13E7">
              <w:rPr>
                <w:rFonts w:ascii="한컴바탕" w:eastAsia="한컴바탕" w:hAnsi="한컴바탕" w:cs="한컴바탕"/>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사법청</w:t>
            </w:r>
            <w:proofErr w:type="spellEnd"/>
            <w:r w:rsidRPr="006B13E7">
              <w:rPr>
                <w:rFonts w:ascii="한컴바탕" w:eastAsia="한컴바탕" w:hAnsi="한컴바탕" w:cs="한컴바탕" w:hint="eastAsia"/>
                <w:color w:val="2F2F2F"/>
                <w:kern w:val="0"/>
                <w:szCs w:val="21"/>
                <w:lang w:eastAsia="ko-KR"/>
              </w:rPr>
              <w:t>(국)</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해방군 군사법원,</w:t>
            </w:r>
            <w:r w:rsidRPr="006B13E7">
              <w:rPr>
                <w:rFonts w:ascii="한컴바탕" w:eastAsia="한컴바탕" w:hAnsi="한컴바탕" w:cs="한컴바탕"/>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군사검찰원</w:t>
            </w:r>
            <w:proofErr w:type="spellEnd"/>
            <w:r w:rsidRPr="006B13E7">
              <w:rPr>
                <w:rFonts w:ascii="한컴바탕" w:eastAsia="한컴바탕" w:hAnsi="한컴바탕" w:cs="한컴바탕" w:hint="eastAsia"/>
                <w:color w:val="2F2F2F"/>
                <w:kern w:val="0"/>
                <w:szCs w:val="21"/>
                <w:lang w:eastAsia="ko-KR"/>
              </w:rPr>
              <w:t>,</w:t>
            </w:r>
            <w:r w:rsidRPr="006B13E7">
              <w:rPr>
                <w:rFonts w:ascii="한컴바탕" w:eastAsia="한컴바탕" w:hAnsi="한컴바탕" w:cs="한컴바탕"/>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신강위글족자치구</w:t>
            </w:r>
            <w:proofErr w:type="spellEnd"/>
            <w:r w:rsidRPr="006B13E7">
              <w:rPr>
                <w:rFonts w:ascii="한컴바탕" w:eastAsia="한컴바탕" w:hAnsi="한컴바탕" w:cs="한컴바탕" w:hint="eastAsia"/>
                <w:color w:val="2F2F2F"/>
                <w:kern w:val="0"/>
                <w:szCs w:val="21"/>
                <w:lang w:eastAsia="ko-KR"/>
              </w:rPr>
              <w:t xml:space="preserve"> 고급인민법원 </w:t>
            </w:r>
            <w:proofErr w:type="spellStart"/>
            <w:r w:rsidRPr="006B13E7">
              <w:rPr>
                <w:rFonts w:ascii="한컴바탕" w:eastAsia="한컴바탕" w:hAnsi="한컴바탕" w:cs="한컴바탕" w:hint="eastAsia"/>
                <w:color w:val="2F2F2F"/>
                <w:kern w:val="0"/>
                <w:szCs w:val="21"/>
                <w:lang w:eastAsia="ko-KR"/>
              </w:rPr>
              <w:t>생산건설병단</w:t>
            </w:r>
            <w:proofErr w:type="spellEnd"/>
            <w:r w:rsidRPr="006B13E7">
              <w:rPr>
                <w:rFonts w:ascii="한컴바탕" w:eastAsia="한컴바탕" w:hAnsi="한컴바탕" w:cs="한컴바탕" w:hint="eastAsia"/>
                <w:color w:val="2F2F2F"/>
                <w:kern w:val="0"/>
                <w:szCs w:val="21"/>
                <w:lang w:eastAsia="ko-KR"/>
              </w:rPr>
              <w:t xml:space="preserve"> 분원,</w:t>
            </w:r>
            <w:r w:rsidRPr="006B13E7">
              <w:rPr>
                <w:rFonts w:ascii="한컴바탕" w:eastAsia="한컴바탕" w:hAnsi="한컴바탕" w:cs="한컴바탕"/>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신강생산건설병단</w:t>
            </w:r>
            <w:proofErr w:type="spellEnd"/>
            <w:r w:rsidRPr="006B13E7">
              <w:rPr>
                <w:rFonts w:ascii="한컴바탕" w:eastAsia="한컴바탕" w:hAnsi="한컴바탕" w:cs="한컴바탕" w:hint="eastAsia"/>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인민검찰원</w:t>
            </w:r>
            <w:proofErr w:type="spellEnd"/>
            <w:r w:rsidRPr="006B13E7">
              <w:rPr>
                <w:rFonts w:ascii="한컴바탕" w:eastAsia="한컴바탕" w:hAnsi="한컴바탕" w:cs="한컴바탕" w:hint="eastAsia"/>
                <w:color w:val="2F2F2F"/>
                <w:kern w:val="0"/>
                <w:szCs w:val="21"/>
                <w:lang w:eastAsia="ko-KR"/>
              </w:rPr>
              <w:t>,</w:t>
            </w:r>
            <w:r w:rsidRPr="006B13E7">
              <w:rPr>
                <w:rFonts w:ascii="한컴바탕" w:eastAsia="한컴바탕" w:hAnsi="한컴바탕" w:cs="한컴바탕"/>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공안국</w:t>
            </w:r>
            <w:proofErr w:type="spellEnd"/>
            <w:r w:rsidRPr="006B13E7">
              <w:rPr>
                <w:rFonts w:ascii="한컴바탕" w:eastAsia="한컴바탕" w:hAnsi="한컴바탕" w:cs="한컴바탕" w:hint="eastAsia"/>
                <w:color w:val="2F2F2F"/>
                <w:kern w:val="0"/>
                <w:szCs w:val="21"/>
                <w:lang w:eastAsia="ko-KR"/>
              </w:rPr>
              <w:t>,</w:t>
            </w:r>
            <w:r w:rsidRPr="006B13E7">
              <w:rPr>
                <w:rFonts w:ascii="한컴바탕" w:eastAsia="한컴바탕" w:hAnsi="한컴바탕" w:cs="한컴바탕"/>
                <w:color w:val="2F2F2F"/>
                <w:kern w:val="0"/>
                <w:szCs w:val="21"/>
                <w:lang w:eastAsia="ko-KR"/>
              </w:rPr>
              <w:t xml:space="preserve"> </w:t>
            </w:r>
            <w:proofErr w:type="spellStart"/>
            <w:proofErr w:type="gramStart"/>
            <w:r w:rsidRPr="006B13E7">
              <w:rPr>
                <w:rFonts w:ascii="한컴바탕" w:eastAsia="한컴바탕" w:hAnsi="한컴바탕" w:cs="한컴바탕" w:hint="eastAsia"/>
                <w:color w:val="2F2F2F"/>
                <w:kern w:val="0"/>
                <w:szCs w:val="21"/>
                <w:lang w:eastAsia="ko-KR"/>
              </w:rPr>
              <w:t>사법국</w:t>
            </w:r>
            <w:proofErr w:type="spellEnd"/>
            <w:r w:rsidRPr="006B13E7">
              <w:rPr>
                <w:rFonts w:ascii="한컴바탕" w:eastAsia="한컴바탕" w:hAnsi="한컴바탕" w:cs="한컴바탕"/>
                <w:color w:val="2F2F2F"/>
                <w:kern w:val="0"/>
                <w:szCs w:val="21"/>
                <w:lang w:eastAsia="ko-KR"/>
              </w:rPr>
              <w:t xml:space="preserve"> :</w:t>
            </w:r>
            <w:proofErr w:type="gramEnd"/>
          </w:p>
          <w:p w:rsidR="006B13E7" w:rsidRPr="006B13E7" w:rsidRDefault="006B13E7" w:rsidP="006B13E7">
            <w:pPr>
              <w:widowControl/>
              <w:shd w:val="clear" w:color="auto" w:fill="FFFFFF"/>
              <w:wordWrap w:val="0"/>
              <w:topLinePunct/>
              <w:adjustRightInd w:val="0"/>
              <w:snapToGrid w:val="0"/>
              <w:spacing w:line="360" w:lineRule="auto"/>
              <w:rPr>
                <w:rFonts w:ascii="한컴바탕" w:eastAsia="한컴바탕" w:hAnsi="한컴바탕" w:cs="한컴바탕"/>
                <w:color w:val="2F2F2F"/>
                <w:kern w:val="0"/>
                <w:szCs w:val="21"/>
                <w:lang w:eastAsia="ko-KR"/>
              </w:rPr>
            </w:pPr>
          </w:p>
          <w:p w:rsidR="006B13E7" w:rsidRPr="00A479D6"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spacing w:val="-6"/>
                <w:kern w:val="0"/>
                <w:szCs w:val="21"/>
                <w:lang w:eastAsia="ko-KR"/>
              </w:rPr>
            </w:pPr>
            <w:r w:rsidRPr="00A479D6">
              <w:rPr>
                <w:rFonts w:ascii="한컴바탕" w:eastAsia="한컴바탕" w:hAnsi="한컴바탕" w:cs="한컴바탕"/>
                <w:color w:val="2F2F2F"/>
                <w:spacing w:val="-6"/>
                <w:kern w:val="0"/>
                <w:szCs w:val="21"/>
                <w:lang w:eastAsia="ko-KR"/>
              </w:rPr>
              <w:t>2020</w:t>
            </w:r>
            <w:r w:rsidRPr="00A479D6">
              <w:rPr>
                <w:rFonts w:ascii="한컴바탕" w:eastAsia="한컴바탕" w:hAnsi="한컴바탕" w:cs="한컴바탕" w:hint="eastAsia"/>
                <w:color w:val="2F2F2F"/>
                <w:spacing w:val="-6"/>
                <w:kern w:val="0"/>
                <w:szCs w:val="21"/>
                <w:lang w:eastAsia="ko-KR"/>
              </w:rPr>
              <w:t xml:space="preserve">년 </w:t>
            </w:r>
            <w:r w:rsidRPr="00A479D6">
              <w:rPr>
                <w:rFonts w:ascii="한컴바탕" w:eastAsia="한컴바탕" w:hAnsi="한컴바탕" w:cs="한컴바탕"/>
                <w:color w:val="2F2F2F"/>
                <w:spacing w:val="-6"/>
                <w:kern w:val="0"/>
                <w:szCs w:val="21"/>
                <w:lang w:eastAsia="ko-KR"/>
              </w:rPr>
              <w:t>2</w:t>
            </w:r>
            <w:r w:rsidRPr="00A479D6">
              <w:rPr>
                <w:rFonts w:ascii="한컴바탕" w:eastAsia="한컴바탕" w:hAnsi="한컴바탕" w:cs="한컴바탕" w:hint="eastAsia"/>
                <w:color w:val="2F2F2F"/>
                <w:spacing w:val="-6"/>
                <w:kern w:val="0"/>
                <w:szCs w:val="21"/>
                <w:lang w:eastAsia="ko-KR"/>
              </w:rPr>
              <w:t xml:space="preserve">월 </w:t>
            </w:r>
            <w:r w:rsidRPr="00A479D6">
              <w:rPr>
                <w:rFonts w:ascii="한컴바탕" w:eastAsia="한컴바탕" w:hAnsi="한컴바탕" w:cs="한컴바탕"/>
                <w:color w:val="2F2F2F"/>
                <w:spacing w:val="-6"/>
                <w:kern w:val="0"/>
                <w:szCs w:val="21"/>
                <w:lang w:eastAsia="ko-KR"/>
              </w:rPr>
              <w:t>5</w:t>
            </w:r>
            <w:r w:rsidRPr="00A479D6">
              <w:rPr>
                <w:rFonts w:ascii="한컴바탕" w:eastAsia="한컴바탕" w:hAnsi="한컴바탕" w:cs="한컴바탕" w:hint="eastAsia"/>
                <w:color w:val="2F2F2F"/>
                <w:spacing w:val="-6"/>
                <w:kern w:val="0"/>
                <w:szCs w:val="21"/>
                <w:lang w:eastAsia="ko-KR"/>
              </w:rPr>
              <w:t xml:space="preserve">일 중앙 전면 의법치국위원회 제3차 회의에서 심의 통과한 </w:t>
            </w:r>
            <w:r w:rsidRPr="00A479D6">
              <w:rPr>
                <w:rFonts w:ascii="한컴바탕" w:eastAsia="한컴바탕" w:hAnsi="한컴바탕" w:cs="한컴바탕"/>
                <w:color w:val="2F2F2F"/>
                <w:spacing w:val="-6"/>
                <w:kern w:val="0"/>
                <w:szCs w:val="21"/>
                <w:lang w:eastAsia="ko-KR"/>
              </w:rPr>
              <w:t>&lt;</w:t>
            </w:r>
            <w:r w:rsidRPr="00A479D6">
              <w:rPr>
                <w:rFonts w:ascii="한컴바탕" w:eastAsia="한컴바탕" w:hAnsi="한컴바탕" w:cs="한컴바탕" w:hint="eastAsia"/>
                <w:color w:val="2F2F2F"/>
                <w:spacing w:val="-6"/>
                <w:kern w:val="0"/>
                <w:szCs w:val="21"/>
                <w:lang w:eastAsia="ko-KR"/>
              </w:rPr>
              <w:t>중앙 전면 의법치국위원회의 법에 따라 코로나-</w:t>
            </w:r>
            <w:r w:rsidRPr="00A479D6">
              <w:rPr>
                <w:rFonts w:ascii="한컴바탕" w:eastAsia="한컴바탕" w:hAnsi="한컴바탕" w:cs="한컴바탕"/>
                <w:color w:val="2F2F2F"/>
                <w:spacing w:val="-6"/>
                <w:kern w:val="0"/>
                <w:szCs w:val="21"/>
                <w:lang w:eastAsia="ko-KR"/>
              </w:rPr>
              <w:t xml:space="preserve">19 </w:t>
            </w:r>
            <w:r w:rsidRPr="00A479D6">
              <w:rPr>
                <w:rFonts w:ascii="한컴바탕" w:eastAsia="한컴바탕" w:hAnsi="한컴바탕" w:cs="한컴바탕" w:hint="eastAsia"/>
                <w:color w:val="2F2F2F"/>
                <w:spacing w:val="-6"/>
                <w:kern w:val="0"/>
                <w:szCs w:val="21"/>
                <w:lang w:eastAsia="ko-KR"/>
              </w:rPr>
              <w:t>감염을 통제하고 인민대중의</w:t>
            </w:r>
            <w:r w:rsidRPr="00A479D6">
              <w:rPr>
                <w:rFonts w:ascii="한컴바탕" w:eastAsia="한컴바탕" w:hAnsi="한컴바탕" w:cs="한컴바탕"/>
                <w:color w:val="2F2F2F"/>
                <w:spacing w:val="-6"/>
                <w:kern w:val="0"/>
                <w:szCs w:val="21"/>
                <w:lang w:eastAsia="ko-KR"/>
              </w:rPr>
              <w:t xml:space="preserve"> </w:t>
            </w:r>
            <w:r w:rsidRPr="00A479D6">
              <w:rPr>
                <w:rFonts w:ascii="한컴바탕" w:eastAsia="한컴바탕" w:hAnsi="한컴바탕" w:cs="한컴바탕" w:hint="eastAsia"/>
                <w:color w:val="2F2F2F"/>
                <w:spacing w:val="-6"/>
                <w:kern w:val="0"/>
                <w:szCs w:val="21"/>
                <w:lang w:eastAsia="ko-KR"/>
              </w:rPr>
              <w:t>생명건강을 확실하게 보장하는 것에 대한 의견&gt;을 관철하기 위해 최고인민법원,</w:t>
            </w:r>
            <w:r w:rsidRPr="00A479D6">
              <w:rPr>
                <w:rFonts w:ascii="한컴바탕" w:eastAsia="한컴바탕" w:hAnsi="한컴바탕" w:cs="한컴바탕"/>
                <w:color w:val="2F2F2F"/>
                <w:spacing w:val="-6"/>
                <w:kern w:val="0"/>
                <w:szCs w:val="21"/>
                <w:lang w:eastAsia="ko-KR"/>
              </w:rPr>
              <w:t xml:space="preserve"> </w:t>
            </w:r>
            <w:proofErr w:type="spellStart"/>
            <w:r w:rsidRPr="00A479D6">
              <w:rPr>
                <w:rFonts w:ascii="한컴바탕" w:eastAsia="한컴바탕" w:hAnsi="한컴바탕" w:cs="한컴바탕" w:hint="eastAsia"/>
                <w:color w:val="2F2F2F"/>
                <w:spacing w:val="-6"/>
                <w:kern w:val="0"/>
                <w:szCs w:val="21"/>
                <w:lang w:eastAsia="ko-KR"/>
              </w:rPr>
              <w:t>최고인민검찰원</w:t>
            </w:r>
            <w:proofErr w:type="spellEnd"/>
            <w:r w:rsidRPr="00A479D6">
              <w:rPr>
                <w:rFonts w:ascii="한컴바탕" w:eastAsia="한컴바탕" w:hAnsi="한컴바탕" w:cs="한컴바탕" w:hint="eastAsia"/>
                <w:color w:val="2F2F2F"/>
                <w:spacing w:val="-6"/>
                <w:kern w:val="0"/>
                <w:szCs w:val="21"/>
                <w:lang w:eastAsia="ko-KR"/>
              </w:rPr>
              <w:t>,</w:t>
            </w:r>
            <w:r w:rsidRPr="00A479D6">
              <w:rPr>
                <w:rFonts w:ascii="한컴바탕" w:eastAsia="한컴바탕" w:hAnsi="한컴바탕" w:cs="한컴바탕"/>
                <w:color w:val="2F2F2F"/>
                <w:spacing w:val="-6"/>
                <w:kern w:val="0"/>
                <w:szCs w:val="21"/>
                <w:lang w:eastAsia="ko-KR"/>
              </w:rPr>
              <w:t xml:space="preserve"> </w:t>
            </w:r>
            <w:proofErr w:type="spellStart"/>
            <w:r w:rsidRPr="00A479D6">
              <w:rPr>
                <w:rFonts w:ascii="한컴바탕" w:eastAsia="한컴바탕" w:hAnsi="한컴바탕" w:cs="한컴바탕" w:hint="eastAsia"/>
                <w:color w:val="2F2F2F"/>
                <w:spacing w:val="-6"/>
                <w:kern w:val="0"/>
                <w:szCs w:val="21"/>
                <w:lang w:eastAsia="ko-KR"/>
              </w:rPr>
              <w:t>공안부</w:t>
            </w:r>
            <w:proofErr w:type="spellEnd"/>
            <w:r w:rsidRPr="00A479D6">
              <w:rPr>
                <w:rFonts w:ascii="한컴바탕" w:eastAsia="한컴바탕" w:hAnsi="한컴바탕" w:cs="한컴바탕" w:hint="eastAsia"/>
                <w:color w:val="2F2F2F"/>
                <w:spacing w:val="-6"/>
                <w:kern w:val="0"/>
                <w:szCs w:val="21"/>
                <w:lang w:eastAsia="ko-KR"/>
              </w:rPr>
              <w:t>,</w:t>
            </w:r>
            <w:r w:rsidRPr="00A479D6">
              <w:rPr>
                <w:rFonts w:ascii="한컴바탕" w:eastAsia="한컴바탕" w:hAnsi="한컴바탕" w:cs="한컴바탕"/>
                <w:color w:val="2F2F2F"/>
                <w:spacing w:val="-6"/>
                <w:kern w:val="0"/>
                <w:szCs w:val="21"/>
                <w:lang w:eastAsia="ko-KR"/>
              </w:rPr>
              <w:t xml:space="preserve"> </w:t>
            </w:r>
            <w:r w:rsidRPr="00A479D6">
              <w:rPr>
                <w:rFonts w:ascii="한컴바탕" w:eastAsia="한컴바탕" w:hAnsi="한컴바탕" w:cs="한컴바탕" w:hint="eastAsia"/>
                <w:color w:val="2F2F2F"/>
                <w:spacing w:val="-6"/>
                <w:kern w:val="0"/>
                <w:szCs w:val="21"/>
                <w:lang w:eastAsia="ko-KR"/>
              </w:rPr>
              <w:t xml:space="preserve">사법부는 공동으로 </w:t>
            </w:r>
            <w:r w:rsidRPr="00A479D6">
              <w:rPr>
                <w:rFonts w:ascii="한컴바탕" w:eastAsia="한컴바탕" w:hAnsi="한컴바탕" w:cs="한컴바탕"/>
                <w:color w:val="2F2F2F"/>
                <w:spacing w:val="-6"/>
                <w:kern w:val="0"/>
                <w:szCs w:val="21"/>
                <w:lang w:eastAsia="ko-KR"/>
              </w:rPr>
              <w:t>&lt;</w:t>
            </w:r>
            <w:r w:rsidRPr="00A479D6">
              <w:rPr>
                <w:rFonts w:ascii="한컴바탕" w:eastAsia="한컴바탕" w:hAnsi="한컴바탕" w:cs="한컴바탕" w:hint="eastAsia"/>
                <w:color w:val="2F2F2F"/>
                <w:spacing w:val="-6"/>
                <w:kern w:val="0"/>
                <w:szCs w:val="21"/>
                <w:lang w:eastAsia="ko-KR"/>
              </w:rPr>
              <w:t>법에</w:t>
            </w:r>
            <w:r w:rsidRPr="00A479D6">
              <w:rPr>
                <w:rFonts w:ascii="한컴바탕" w:eastAsia="한컴바탕" w:hAnsi="한컴바탕" w:cs="한컴바탕"/>
                <w:color w:val="2F2F2F"/>
                <w:spacing w:val="-6"/>
                <w:kern w:val="0"/>
                <w:szCs w:val="21"/>
                <w:lang w:eastAsia="ko-KR"/>
              </w:rPr>
              <w:t xml:space="preserve"> </w:t>
            </w:r>
            <w:r w:rsidRPr="00A479D6">
              <w:rPr>
                <w:rFonts w:ascii="한컴바탕" w:eastAsia="한컴바탕" w:hAnsi="한컴바탕" w:cs="한컴바탕" w:hint="eastAsia"/>
                <w:color w:val="2F2F2F"/>
                <w:spacing w:val="-6"/>
                <w:kern w:val="0"/>
                <w:szCs w:val="21"/>
                <w:lang w:eastAsia="ko-KR"/>
              </w:rPr>
              <w:t>따라</w:t>
            </w:r>
            <w:r w:rsidRPr="00A479D6">
              <w:rPr>
                <w:rFonts w:ascii="한컴바탕" w:eastAsia="한컴바탕" w:hAnsi="한컴바탕" w:cs="한컴바탕"/>
                <w:color w:val="2F2F2F"/>
                <w:spacing w:val="-6"/>
                <w:kern w:val="0"/>
                <w:szCs w:val="21"/>
                <w:lang w:eastAsia="ko-KR"/>
              </w:rPr>
              <w:t xml:space="preserve"> </w:t>
            </w:r>
            <w:r w:rsidRPr="00A479D6">
              <w:rPr>
                <w:rFonts w:ascii="한컴바탕" w:eastAsia="한컴바탕" w:hAnsi="한컴바탕" w:cs="한컴바탕" w:hint="eastAsia"/>
                <w:color w:val="2F2F2F"/>
                <w:spacing w:val="-6"/>
                <w:kern w:val="0"/>
                <w:szCs w:val="21"/>
                <w:lang w:eastAsia="ko-KR"/>
              </w:rPr>
              <w:t>코로나</w:t>
            </w:r>
            <w:r w:rsidRPr="00A479D6">
              <w:rPr>
                <w:rFonts w:ascii="한컴바탕" w:eastAsia="한컴바탕" w:hAnsi="한컴바탕" w:cs="한컴바탕"/>
                <w:color w:val="2F2F2F"/>
                <w:spacing w:val="-6"/>
                <w:kern w:val="0"/>
                <w:szCs w:val="21"/>
                <w:lang w:eastAsia="ko-KR"/>
              </w:rPr>
              <w:t xml:space="preserve">-19 </w:t>
            </w:r>
            <w:r w:rsidRPr="00A479D6">
              <w:rPr>
                <w:rFonts w:ascii="한컴바탕" w:eastAsia="한컴바탕" w:hAnsi="한컴바탕" w:cs="한컴바탕" w:hint="eastAsia"/>
                <w:color w:val="2F2F2F"/>
                <w:spacing w:val="-6"/>
                <w:kern w:val="0"/>
                <w:szCs w:val="21"/>
                <w:lang w:eastAsia="ko-KR"/>
              </w:rPr>
              <w:t>방역</w:t>
            </w:r>
            <w:r w:rsidRPr="00A479D6">
              <w:rPr>
                <w:rFonts w:ascii="한컴바탕" w:eastAsia="한컴바탕" w:hAnsi="한컴바탕" w:cs="한컴바탕"/>
                <w:color w:val="2F2F2F"/>
                <w:spacing w:val="-6"/>
                <w:kern w:val="0"/>
                <w:szCs w:val="21"/>
                <w:lang w:eastAsia="ko-KR"/>
              </w:rPr>
              <w:t xml:space="preserve"> </w:t>
            </w:r>
            <w:r w:rsidRPr="00A479D6">
              <w:rPr>
                <w:rFonts w:ascii="한컴바탕" w:eastAsia="한컴바탕" w:hAnsi="한컴바탕" w:cs="한컴바탕" w:hint="eastAsia"/>
                <w:color w:val="2F2F2F"/>
                <w:spacing w:val="-6"/>
                <w:kern w:val="0"/>
                <w:szCs w:val="21"/>
                <w:lang w:eastAsia="ko-KR"/>
              </w:rPr>
              <w:t>방해</w:t>
            </w:r>
            <w:r w:rsidRPr="00A479D6">
              <w:rPr>
                <w:rFonts w:ascii="한컴바탕" w:eastAsia="한컴바탕" w:hAnsi="한컴바탕" w:cs="한컴바탕"/>
                <w:color w:val="2F2F2F"/>
                <w:spacing w:val="-6"/>
                <w:kern w:val="0"/>
                <w:szCs w:val="21"/>
                <w:lang w:eastAsia="ko-KR"/>
              </w:rPr>
              <w:t xml:space="preserve"> </w:t>
            </w:r>
            <w:r w:rsidRPr="00A479D6">
              <w:rPr>
                <w:rFonts w:ascii="한컴바탕" w:eastAsia="한컴바탕" w:hAnsi="한컴바탕" w:cs="한컴바탕" w:hint="eastAsia"/>
                <w:color w:val="2F2F2F"/>
                <w:spacing w:val="-6"/>
                <w:kern w:val="0"/>
                <w:szCs w:val="21"/>
                <w:lang w:eastAsia="ko-KR"/>
              </w:rPr>
              <w:t>불법범죄를</w:t>
            </w:r>
            <w:r w:rsidRPr="00A479D6">
              <w:rPr>
                <w:rFonts w:ascii="한컴바탕" w:eastAsia="한컴바탕" w:hAnsi="한컴바탕" w:cs="한컴바탕"/>
                <w:color w:val="2F2F2F"/>
                <w:spacing w:val="-6"/>
                <w:kern w:val="0"/>
                <w:szCs w:val="21"/>
                <w:lang w:eastAsia="ko-KR"/>
              </w:rPr>
              <w:t xml:space="preserve"> </w:t>
            </w:r>
            <w:r w:rsidRPr="00A479D6">
              <w:rPr>
                <w:rFonts w:ascii="한컴바탕" w:eastAsia="한컴바탕" w:hAnsi="한컴바탕" w:cs="한컴바탕" w:hint="eastAsia"/>
                <w:color w:val="2F2F2F"/>
                <w:spacing w:val="-6"/>
                <w:kern w:val="0"/>
                <w:szCs w:val="21"/>
                <w:lang w:eastAsia="ko-KR"/>
              </w:rPr>
              <w:t>징벌하는</w:t>
            </w:r>
            <w:r w:rsidRPr="00A479D6">
              <w:rPr>
                <w:rFonts w:ascii="한컴바탕" w:eastAsia="한컴바탕" w:hAnsi="한컴바탕" w:cs="한컴바탕"/>
                <w:color w:val="2F2F2F"/>
                <w:spacing w:val="-6"/>
                <w:kern w:val="0"/>
                <w:szCs w:val="21"/>
                <w:lang w:eastAsia="ko-KR"/>
              </w:rPr>
              <w:t xml:space="preserve"> </w:t>
            </w:r>
            <w:r w:rsidRPr="00A479D6">
              <w:rPr>
                <w:rFonts w:ascii="한컴바탕" w:eastAsia="한컴바탕" w:hAnsi="한컴바탕" w:cs="한컴바탕" w:hint="eastAsia"/>
                <w:color w:val="2F2F2F"/>
                <w:spacing w:val="-6"/>
                <w:kern w:val="0"/>
                <w:szCs w:val="21"/>
                <w:lang w:eastAsia="ko-KR"/>
              </w:rPr>
              <w:t>것에</w:t>
            </w:r>
            <w:r w:rsidRPr="00A479D6">
              <w:rPr>
                <w:rFonts w:ascii="한컴바탕" w:eastAsia="한컴바탕" w:hAnsi="한컴바탕" w:cs="한컴바탕"/>
                <w:color w:val="2F2F2F"/>
                <w:spacing w:val="-6"/>
                <w:kern w:val="0"/>
                <w:szCs w:val="21"/>
                <w:lang w:eastAsia="ko-KR"/>
              </w:rPr>
              <w:t xml:space="preserve"> </w:t>
            </w:r>
            <w:r w:rsidRPr="00A479D6">
              <w:rPr>
                <w:rFonts w:ascii="한컴바탕" w:eastAsia="한컴바탕" w:hAnsi="한컴바탕" w:cs="한컴바탕" w:hint="eastAsia"/>
                <w:color w:val="2F2F2F"/>
                <w:spacing w:val="-6"/>
                <w:kern w:val="0"/>
                <w:szCs w:val="21"/>
                <w:lang w:eastAsia="ko-KR"/>
              </w:rPr>
              <w:t>대한</w:t>
            </w:r>
            <w:r w:rsidRPr="00A479D6">
              <w:rPr>
                <w:rFonts w:ascii="한컴바탕" w:eastAsia="한컴바탕" w:hAnsi="한컴바탕" w:cs="한컴바탕"/>
                <w:color w:val="2F2F2F"/>
                <w:spacing w:val="-6"/>
                <w:kern w:val="0"/>
                <w:szCs w:val="21"/>
                <w:lang w:eastAsia="ko-KR"/>
              </w:rPr>
              <w:t xml:space="preserve"> </w:t>
            </w:r>
            <w:r w:rsidRPr="00A479D6">
              <w:rPr>
                <w:rFonts w:ascii="한컴바탕" w:eastAsia="한컴바탕" w:hAnsi="한컴바탕" w:cs="한컴바탕" w:hint="eastAsia"/>
                <w:color w:val="2F2F2F"/>
                <w:spacing w:val="-6"/>
                <w:kern w:val="0"/>
                <w:szCs w:val="21"/>
                <w:lang w:eastAsia="ko-KR"/>
              </w:rPr>
              <w:t>의견</w:t>
            </w:r>
            <w:r w:rsidRPr="00A479D6">
              <w:rPr>
                <w:rFonts w:ascii="한컴바탕" w:eastAsia="한컴바탕" w:hAnsi="한컴바탕" w:cs="한컴바탕"/>
                <w:color w:val="2F2F2F"/>
                <w:spacing w:val="-6"/>
                <w:kern w:val="0"/>
                <w:szCs w:val="21"/>
                <w:lang w:eastAsia="ko-KR"/>
              </w:rPr>
              <w:t>&gt;</w:t>
            </w:r>
            <w:r w:rsidRPr="00A479D6">
              <w:rPr>
                <w:rFonts w:ascii="한컴바탕" w:eastAsia="한컴바탕" w:hAnsi="한컴바탕" w:cs="한컴바탕" w:hint="eastAsia"/>
                <w:color w:val="2F2F2F"/>
                <w:spacing w:val="-6"/>
                <w:kern w:val="0"/>
                <w:szCs w:val="21"/>
                <w:lang w:eastAsia="ko-KR"/>
              </w:rPr>
              <w:t>을 인쇄 발부하므로 실제에 결부하여 열심히 관철 집행하기 바란다.</w:t>
            </w:r>
            <w:r w:rsidRPr="00A479D6">
              <w:rPr>
                <w:rFonts w:ascii="한컴바탕" w:eastAsia="한컴바탕" w:hAnsi="한컴바탕" w:cs="한컴바탕"/>
                <w:color w:val="2F2F2F"/>
                <w:spacing w:val="-6"/>
                <w:kern w:val="0"/>
                <w:szCs w:val="21"/>
                <w:lang w:eastAsia="ko-KR"/>
              </w:rPr>
              <w:t xml:space="preserve"> </w:t>
            </w:r>
            <w:r w:rsidRPr="00A479D6">
              <w:rPr>
                <w:rFonts w:ascii="한컴바탕" w:eastAsia="한컴바탕" w:hAnsi="한컴바탕" w:cs="한컴바탕" w:hint="eastAsia"/>
                <w:color w:val="2F2F2F"/>
                <w:spacing w:val="-6"/>
                <w:kern w:val="0"/>
                <w:szCs w:val="21"/>
                <w:lang w:eastAsia="ko-KR"/>
              </w:rPr>
              <w:t>집행 중에 부닥친 새로운 상황,</w:t>
            </w:r>
            <w:r w:rsidRPr="00A479D6">
              <w:rPr>
                <w:rFonts w:ascii="한컴바탕" w:eastAsia="한컴바탕" w:hAnsi="한컴바탕" w:cs="한컴바탕"/>
                <w:color w:val="2F2F2F"/>
                <w:spacing w:val="-6"/>
                <w:kern w:val="0"/>
                <w:szCs w:val="21"/>
                <w:lang w:eastAsia="ko-KR"/>
              </w:rPr>
              <w:t xml:space="preserve"> </w:t>
            </w:r>
            <w:r w:rsidRPr="00A479D6">
              <w:rPr>
                <w:rFonts w:ascii="한컴바탕" w:eastAsia="한컴바탕" w:hAnsi="한컴바탕" w:cs="한컴바탕" w:hint="eastAsia"/>
                <w:color w:val="2F2F2F"/>
                <w:spacing w:val="-6"/>
                <w:kern w:val="0"/>
                <w:szCs w:val="21"/>
                <w:lang w:eastAsia="ko-KR"/>
              </w:rPr>
              <w:t>새로운 문제는 지체 없이 최고인민법원,</w:t>
            </w:r>
            <w:r w:rsidRPr="00A479D6">
              <w:rPr>
                <w:rFonts w:ascii="한컴바탕" w:eastAsia="한컴바탕" w:hAnsi="한컴바탕" w:cs="한컴바탕"/>
                <w:color w:val="2F2F2F"/>
                <w:spacing w:val="-6"/>
                <w:kern w:val="0"/>
                <w:szCs w:val="21"/>
                <w:lang w:eastAsia="ko-KR"/>
              </w:rPr>
              <w:t xml:space="preserve"> </w:t>
            </w:r>
            <w:proofErr w:type="spellStart"/>
            <w:r w:rsidRPr="00A479D6">
              <w:rPr>
                <w:rFonts w:ascii="한컴바탕" w:eastAsia="한컴바탕" w:hAnsi="한컴바탕" w:cs="한컴바탕" w:hint="eastAsia"/>
                <w:color w:val="2F2F2F"/>
                <w:spacing w:val="-6"/>
                <w:kern w:val="0"/>
                <w:szCs w:val="21"/>
                <w:lang w:eastAsia="ko-KR"/>
              </w:rPr>
              <w:t>최고인민검찰원</w:t>
            </w:r>
            <w:proofErr w:type="spellEnd"/>
            <w:r w:rsidRPr="00A479D6">
              <w:rPr>
                <w:rFonts w:ascii="한컴바탕" w:eastAsia="한컴바탕" w:hAnsi="한컴바탕" w:cs="한컴바탕" w:hint="eastAsia"/>
                <w:color w:val="2F2F2F"/>
                <w:spacing w:val="-6"/>
                <w:kern w:val="0"/>
                <w:szCs w:val="21"/>
                <w:lang w:eastAsia="ko-KR"/>
              </w:rPr>
              <w:t>,</w:t>
            </w:r>
            <w:r w:rsidRPr="00A479D6">
              <w:rPr>
                <w:rFonts w:ascii="한컴바탕" w:eastAsia="한컴바탕" w:hAnsi="한컴바탕" w:cs="한컴바탕"/>
                <w:color w:val="2F2F2F"/>
                <w:spacing w:val="-6"/>
                <w:kern w:val="0"/>
                <w:szCs w:val="21"/>
                <w:lang w:eastAsia="ko-KR"/>
              </w:rPr>
              <w:t xml:space="preserve"> </w:t>
            </w:r>
            <w:proofErr w:type="spellStart"/>
            <w:r w:rsidRPr="00A479D6">
              <w:rPr>
                <w:rFonts w:ascii="한컴바탕" w:eastAsia="한컴바탕" w:hAnsi="한컴바탕" w:cs="한컴바탕" w:hint="eastAsia"/>
                <w:color w:val="2F2F2F"/>
                <w:spacing w:val="-6"/>
                <w:kern w:val="0"/>
                <w:szCs w:val="21"/>
                <w:lang w:eastAsia="ko-KR"/>
              </w:rPr>
              <w:t>공안부</w:t>
            </w:r>
            <w:proofErr w:type="spellEnd"/>
            <w:r w:rsidRPr="00A479D6">
              <w:rPr>
                <w:rFonts w:ascii="한컴바탕" w:eastAsia="한컴바탕" w:hAnsi="한컴바탕" w:cs="한컴바탕" w:hint="eastAsia"/>
                <w:color w:val="2F2F2F"/>
                <w:spacing w:val="-6"/>
                <w:kern w:val="0"/>
                <w:szCs w:val="21"/>
                <w:lang w:eastAsia="ko-KR"/>
              </w:rPr>
              <w:t>,</w:t>
            </w:r>
            <w:r w:rsidRPr="00A479D6">
              <w:rPr>
                <w:rFonts w:ascii="한컴바탕" w:eastAsia="한컴바탕" w:hAnsi="한컴바탕" w:cs="한컴바탕"/>
                <w:color w:val="2F2F2F"/>
                <w:spacing w:val="-6"/>
                <w:kern w:val="0"/>
                <w:szCs w:val="21"/>
                <w:lang w:eastAsia="ko-KR"/>
              </w:rPr>
              <w:t xml:space="preserve"> </w:t>
            </w:r>
            <w:r w:rsidRPr="00A479D6">
              <w:rPr>
                <w:rFonts w:ascii="한컴바탕" w:eastAsia="한컴바탕" w:hAnsi="한컴바탕" w:cs="한컴바탕" w:hint="eastAsia"/>
                <w:color w:val="2F2F2F"/>
                <w:spacing w:val="-6"/>
                <w:kern w:val="0"/>
                <w:szCs w:val="21"/>
                <w:lang w:eastAsia="ko-KR"/>
              </w:rPr>
              <w:t xml:space="preserve">사법부에 보고하기 바란다. </w:t>
            </w: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Pr="006B13E7" w:rsidRDefault="006B13E7" w:rsidP="006B13E7">
            <w:pPr>
              <w:widowControl/>
              <w:shd w:val="clear" w:color="auto" w:fill="FFFFFF"/>
              <w:wordWrap w:val="0"/>
              <w:topLinePunct/>
              <w:adjustRightInd w:val="0"/>
              <w:snapToGrid w:val="0"/>
              <w:spacing w:line="360" w:lineRule="auto"/>
              <w:ind w:firstLine="210"/>
              <w:jc w:val="right"/>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최고인민법원</w:t>
            </w:r>
          </w:p>
          <w:p w:rsidR="006B13E7" w:rsidRPr="006B13E7" w:rsidRDefault="006B13E7" w:rsidP="006B13E7">
            <w:pPr>
              <w:widowControl/>
              <w:shd w:val="clear" w:color="auto" w:fill="FFFFFF"/>
              <w:wordWrap w:val="0"/>
              <w:topLinePunct/>
              <w:adjustRightInd w:val="0"/>
              <w:snapToGrid w:val="0"/>
              <w:spacing w:line="360" w:lineRule="auto"/>
              <w:ind w:firstLine="210"/>
              <w:jc w:val="right"/>
              <w:rPr>
                <w:rFonts w:ascii="한컴바탕" w:eastAsia="한컴바탕" w:hAnsi="한컴바탕" w:cs="한컴바탕"/>
                <w:color w:val="2F2F2F"/>
                <w:kern w:val="0"/>
                <w:szCs w:val="21"/>
                <w:lang w:eastAsia="ko-KR"/>
              </w:rPr>
            </w:pPr>
            <w:proofErr w:type="spellStart"/>
            <w:r w:rsidRPr="006B13E7">
              <w:rPr>
                <w:rFonts w:ascii="한컴바탕" w:eastAsia="한컴바탕" w:hAnsi="한컴바탕" w:cs="한컴바탕" w:hint="eastAsia"/>
                <w:color w:val="2F2F2F"/>
                <w:kern w:val="0"/>
                <w:szCs w:val="21"/>
                <w:lang w:eastAsia="ko-KR"/>
              </w:rPr>
              <w:t>최고인민검찰원</w:t>
            </w:r>
            <w:proofErr w:type="spellEnd"/>
          </w:p>
          <w:p w:rsidR="006B13E7" w:rsidRPr="006B13E7" w:rsidRDefault="006B13E7" w:rsidP="006B13E7">
            <w:pPr>
              <w:widowControl/>
              <w:shd w:val="clear" w:color="auto" w:fill="FFFFFF"/>
              <w:wordWrap w:val="0"/>
              <w:topLinePunct/>
              <w:adjustRightInd w:val="0"/>
              <w:snapToGrid w:val="0"/>
              <w:spacing w:line="360" w:lineRule="auto"/>
              <w:ind w:firstLine="210"/>
              <w:jc w:val="right"/>
              <w:rPr>
                <w:rFonts w:ascii="한컴바탕" w:eastAsia="한컴바탕" w:hAnsi="한컴바탕" w:cs="한컴바탕"/>
                <w:color w:val="2F2F2F"/>
                <w:kern w:val="0"/>
                <w:szCs w:val="21"/>
                <w:lang w:eastAsia="ko-KR"/>
              </w:rPr>
            </w:pPr>
            <w:proofErr w:type="spellStart"/>
            <w:r w:rsidRPr="006B13E7">
              <w:rPr>
                <w:rFonts w:ascii="한컴바탕" w:eastAsia="한컴바탕" w:hAnsi="한컴바탕" w:cs="한컴바탕" w:hint="eastAsia"/>
                <w:color w:val="2F2F2F"/>
                <w:kern w:val="0"/>
                <w:szCs w:val="21"/>
                <w:lang w:eastAsia="ko-KR"/>
              </w:rPr>
              <w:t>공안부</w:t>
            </w:r>
            <w:proofErr w:type="spellEnd"/>
          </w:p>
          <w:p w:rsidR="006B13E7" w:rsidRPr="006B13E7" w:rsidRDefault="006B13E7" w:rsidP="006B13E7">
            <w:pPr>
              <w:widowControl/>
              <w:shd w:val="clear" w:color="auto" w:fill="FFFFFF"/>
              <w:wordWrap w:val="0"/>
              <w:topLinePunct/>
              <w:adjustRightInd w:val="0"/>
              <w:snapToGrid w:val="0"/>
              <w:spacing w:line="360" w:lineRule="auto"/>
              <w:ind w:firstLine="210"/>
              <w:jc w:val="right"/>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사법부</w:t>
            </w:r>
          </w:p>
          <w:p w:rsidR="006B13E7" w:rsidRPr="006B13E7" w:rsidRDefault="006B13E7" w:rsidP="006B13E7">
            <w:pPr>
              <w:widowControl/>
              <w:shd w:val="clear" w:color="auto" w:fill="FFFFFF"/>
              <w:wordWrap w:val="0"/>
              <w:topLinePunct/>
              <w:adjustRightInd w:val="0"/>
              <w:snapToGrid w:val="0"/>
              <w:spacing w:line="360" w:lineRule="auto"/>
              <w:ind w:firstLine="210"/>
              <w:jc w:val="right"/>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2</w:t>
            </w:r>
            <w:r w:rsidRPr="006B13E7">
              <w:rPr>
                <w:rFonts w:ascii="한컴바탕" w:eastAsia="한컴바탕" w:hAnsi="한컴바탕" w:cs="한컴바탕"/>
                <w:color w:val="2F2F2F"/>
                <w:kern w:val="0"/>
                <w:szCs w:val="21"/>
                <w:lang w:eastAsia="ko-KR"/>
              </w:rPr>
              <w:t>020</w:t>
            </w:r>
            <w:r w:rsidRPr="006B13E7">
              <w:rPr>
                <w:rFonts w:ascii="한컴바탕" w:eastAsia="한컴바탕" w:hAnsi="한컴바탕" w:cs="한컴바탕" w:hint="eastAsia"/>
                <w:color w:val="2F2F2F"/>
                <w:kern w:val="0"/>
                <w:szCs w:val="21"/>
                <w:lang w:eastAsia="ko-KR"/>
              </w:rPr>
              <w:t xml:space="preserve">년 </w:t>
            </w:r>
            <w:r w:rsidRPr="006B13E7">
              <w:rPr>
                <w:rFonts w:ascii="한컴바탕" w:eastAsia="한컴바탕" w:hAnsi="한컴바탕" w:cs="한컴바탕"/>
                <w:color w:val="2F2F2F"/>
                <w:kern w:val="0"/>
                <w:szCs w:val="21"/>
                <w:lang w:eastAsia="ko-KR"/>
              </w:rPr>
              <w:t>2</w:t>
            </w:r>
            <w:r w:rsidRPr="006B13E7">
              <w:rPr>
                <w:rFonts w:ascii="한컴바탕" w:eastAsia="한컴바탕" w:hAnsi="한컴바탕" w:cs="한컴바탕" w:hint="eastAsia"/>
                <w:color w:val="2F2F2F"/>
                <w:kern w:val="0"/>
                <w:szCs w:val="21"/>
                <w:lang w:eastAsia="ko-KR"/>
              </w:rPr>
              <w:t xml:space="preserve">월 </w:t>
            </w:r>
            <w:r w:rsidRPr="006B13E7">
              <w:rPr>
                <w:rFonts w:ascii="한컴바탕" w:eastAsia="한컴바탕" w:hAnsi="한컴바탕" w:cs="한컴바탕"/>
                <w:color w:val="2F2F2F"/>
                <w:kern w:val="0"/>
                <w:szCs w:val="21"/>
                <w:lang w:eastAsia="ko-KR"/>
              </w:rPr>
              <w:t>6</w:t>
            </w:r>
            <w:r w:rsidRPr="006B13E7">
              <w:rPr>
                <w:rFonts w:ascii="한컴바탕" w:eastAsia="한컴바탕" w:hAnsi="한컴바탕" w:cs="한컴바탕" w:hint="eastAsia"/>
                <w:color w:val="2F2F2F"/>
                <w:kern w:val="0"/>
                <w:szCs w:val="21"/>
                <w:lang w:eastAsia="ko-KR"/>
              </w:rPr>
              <w:t>일</w:t>
            </w:r>
          </w:p>
          <w:p w:rsidR="006B13E7" w:rsidRDefault="006B13E7" w:rsidP="006B13E7">
            <w:pPr>
              <w:widowControl/>
              <w:shd w:val="clear" w:color="auto" w:fill="FFFFFF"/>
              <w:wordWrap w:val="0"/>
              <w:topLinePunct/>
              <w:adjustRightInd w:val="0"/>
              <w:snapToGrid w:val="0"/>
              <w:spacing w:line="360" w:lineRule="auto"/>
              <w:rPr>
                <w:rFonts w:ascii="한컴바탕" w:eastAsia="한컴바탕" w:hAnsi="한컴바탕" w:cs="한컴바탕" w:hint="eastAsia"/>
                <w:color w:val="2F2F2F"/>
                <w:kern w:val="0"/>
                <w:szCs w:val="21"/>
                <w:lang w:eastAsia="ko-KR"/>
              </w:rPr>
            </w:pPr>
            <w:r w:rsidRPr="006B13E7">
              <w:rPr>
                <w:rFonts w:ascii="한컴바탕" w:eastAsia="한컴바탕" w:hAnsi="한컴바탕" w:cs="한컴바탕" w:hint="eastAsia"/>
                <w:color w:val="2F2F2F"/>
                <w:kern w:val="0"/>
                <w:szCs w:val="21"/>
                <w:lang w:eastAsia="ko-KR"/>
              </w:rPr>
              <w:t xml:space="preserve"> </w:t>
            </w:r>
            <w:r w:rsidRPr="006B13E7">
              <w:rPr>
                <w:rFonts w:ascii="한컴바탕" w:eastAsia="한컴바탕" w:hAnsi="한컴바탕" w:cs="한컴바탕"/>
                <w:color w:val="2F2F2F"/>
                <w:kern w:val="0"/>
                <w:szCs w:val="21"/>
                <w:lang w:eastAsia="ko-KR"/>
              </w:rPr>
              <w:t xml:space="preserve"> </w:t>
            </w:r>
          </w:p>
          <w:p w:rsidR="00A479D6" w:rsidRPr="006B13E7" w:rsidRDefault="00A479D6" w:rsidP="006B13E7">
            <w:pPr>
              <w:widowControl/>
              <w:shd w:val="clear" w:color="auto" w:fill="FFFFFF"/>
              <w:wordWrap w:val="0"/>
              <w:topLinePunct/>
              <w:adjustRightInd w:val="0"/>
              <w:snapToGrid w:val="0"/>
              <w:spacing w:line="360" w:lineRule="auto"/>
              <w:rPr>
                <w:rFonts w:ascii="한컴바탕" w:eastAsia="한컴바탕" w:hAnsi="한컴바탕" w:cs="한컴바탕"/>
                <w:color w:val="2F2F2F"/>
                <w:kern w:val="0"/>
                <w:szCs w:val="21"/>
                <w:lang w:eastAsia="ko-KR"/>
              </w:rPr>
            </w:pPr>
          </w:p>
          <w:p w:rsidR="006B13E7" w:rsidRPr="006B13E7" w:rsidRDefault="006B13E7" w:rsidP="006B13E7">
            <w:pPr>
              <w:widowControl/>
              <w:shd w:val="clear" w:color="auto" w:fill="FFFFFF"/>
              <w:wordWrap w:val="0"/>
              <w:topLinePunct/>
              <w:adjustRightInd w:val="0"/>
              <w:snapToGrid w:val="0"/>
              <w:spacing w:line="276" w:lineRule="auto"/>
              <w:jc w:val="center"/>
              <w:rPr>
                <w:rFonts w:ascii="한컴바탕" w:eastAsia="한컴바탕" w:hAnsi="한컴바탕" w:cs="한컴바탕"/>
                <w:b/>
                <w:bCs/>
                <w:color w:val="2F2F2F"/>
                <w:kern w:val="0"/>
                <w:szCs w:val="21"/>
                <w:lang w:eastAsia="ko-KR"/>
              </w:rPr>
            </w:pPr>
            <w:r w:rsidRPr="006B13E7">
              <w:rPr>
                <w:rFonts w:ascii="한컴바탕" w:eastAsia="한컴바탕" w:hAnsi="한컴바탕" w:cs="한컴바탕" w:hint="eastAsia"/>
                <w:b/>
                <w:bCs/>
                <w:color w:val="2F2F2F"/>
                <w:kern w:val="0"/>
                <w:szCs w:val="21"/>
                <w:lang w:eastAsia="ko-KR"/>
              </w:rPr>
              <w:t>법에 따라 코로나-</w:t>
            </w:r>
            <w:r w:rsidRPr="006B13E7">
              <w:rPr>
                <w:rFonts w:ascii="한컴바탕" w:eastAsia="한컴바탕" w:hAnsi="한컴바탕" w:cs="한컴바탕"/>
                <w:b/>
                <w:bCs/>
                <w:color w:val="2F2F2F"/>
                <w:kern w:val="0"/>
                <w:szCs w:val="21"/>
                <w:lang w:eastAsia="ko-KR"/>
              </w:rPr>
              <w:t xml:space="preserve">19 </w:t>
            </w:r>
            <w:r w:rsidRPr="006B13E7">
              <w:rPr>
                <w:rFonts w:ascii="한컴바탕" w:eastAsia="한컴바탕" w:hAnsi="한컴바탕" w:cs="한컴바탕" w:hint="eastAsia"/>
                <w:b/>
                <w:bCs/>
                <w:color w:val="2F2F2F"/>
                <w:kern w:val="0"/>
                <w:szCs w:val="21"/>
                <w:lang w:eastAsia="ko-KR"/>
              </w:rPr>
              <w:t>방역 방해 불법범죄를 징벌하는 것에 대한 의견</w:t>
            </w:r>
          </w:p>
          <w:p w:rsidR="006B13E7" w:rsidRDefault="006B13E7" w:rsidP="006B13E7">
            <w:pPr>
              <w:widowControl/>
              <w:shd w:val="clear" w:color="auto" w:fill="FFFFFF"/>
              <w:wordWrap w:val="0"/>
              <w:topLinePunct/>
              <w:adjustRightInd w:val="0"/>
              <w:snapToGrid w:val="0"/>
              <w:spacing w:line="360" w:lineRule="auto"/>
              <w:rPr>
                <w:rFonts w:ascii="한컴바탕" w:eastAsia="한컴바탕" w:hAnsi="한컴바탕" w:cs="한컴바탕" w:hint="eastAsia"/>
                <w:b/>
                <w:bCs/>
                <w:color w:val="2F2F2F"/>
                <w:kern w:val="0"/>
                <w:szCs w:val="21"/>
                <w:lang w:eastAsia="ko-KR"/>
              </w:rPr>
            </w:pPr>
          </w:p>
          <w:p w:rsidR="00A479D6" w:rsidRPr="006B13E7" w:rsidRDefault="00A479D6" w:rsidP="006B13E7">
            <w:pPr>
              <w:widowControl/>
              <w:shd w:val="clear" w:color="auto" w:fill="FFFFFF"/>
              <w:wordWrap w:val="0"/>
              <w:topLinePunct/>
              <w:adjustRightInd w:val="0"/>
              <w:snapToGrid w:val="0"/>
              <w:spacing w:line="360" w:lineRule="auto"/>
              <w:rPr>
                <w:rFonts w:ascii="한컴바탕" w:eastAsia="한컴바탕" w:hAnsi="한컴바탕" w:cs="한컴바탕"/>
                <w:b/>
                <w:bCs/>
                <w:color w:val="2F2F2F"/>
                <w:kern w:val="0"/>
                <w:szCs w:val="21"/>
                <w:lang w:eastAsia="ko-KR"/>
              </w:rPr>
            </w:pP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법에 따라 코로나-</w:t>
            </w:r>
            <w:r w:rsidRPr="006B13E7">
              <w:rPr>
                <w:rFonts w:ascii="한컴바탕" w:eastAsia="한컴바탕" w:hAnsi="한컴바탕" w:cs="한컴바탕"/>
                <w:color w:val="2F2F2F"/>
                <w:kern w:val="0"/>
                <w:szCs w:val="21"/>
                <w:lang w:eastAsia="ko-KR"/>
              </w:rPr>
              <w:t xml:space="preserve">19 </w:t>
            </w:r>
            <w:r w:rsidRPr="006B13E7">
              <w:rPr>
                <w:rFonts w:ascii="한컴바탕" w:eastAsia="한컴바탕" w:hAnsi="한컴바탕" w:cs="한컴바탕" w:hint="eastAsia"/>
                <w:color w:val="2F2F2F"/>
                <w:kern w:val="0"/>
                <w:szCs w:val="21"/>
                <w:lang w:eastAsia="ko-KR"/>
              </w:rPr>
              <w:t>방역을 방해하는 불법 범죄행위를 징벌하여 인민대중의 생명안전과 신체건강을 보장하고 사회 안정과 질서를 보장하며 방역 업무의 순조로운 전개를 보장하기 위해 관련 법률,</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사법해석의 규정에 따라 이 의견을 제정한다.</w:t>
            </w: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b/>
                <w:bCs/>
                <w:color w:val="2F2F2F"/>
                <w:spacing w:val="-10"/>
                <w:w w:val="90"/>
                <w:kern w:val="0"/>
                <w:szCs w:val="21"/>
                <w:lang w:eastAsia="ko-KR"/>
              </w:rPr>
            </w:pPr>
            <w:r w:rsidRPr="006B13E7">
              <w:rPr>
                <w:rFonts w:ascii="한컴바탕" w:eastAsia="한컴바탕" w:hAnsi="한컴바탕" w:cs="한컴바탕"/>
                <w:b/>
                <w:bCs/>
                <w:color w:val="2F2F2F"/>
                <w:kern w:val="0"/>
                <w:szCs w:val="21"/>
                <w:lang w:eastAsia="ko-KR"/>
              </w:rPr>
              <w:t xml:space="preserve">1. </w:t>
            </w:r>
            <w:r w:rsidRPr="00A479D6">
              <w:rPr>
                <w:rFonts w:ascii="한컴바탕" w:eastAsia="한컴바탕" w:hAnsi="한컴바탕" w:cs="한컴바탕" w:hint="eastAsia"/>
                <w:b/>
                <w:bCs/>
                <w:color w:val="2F2F2F"/>
                <w:spacing w:val="-10"/>
                <w:w w:val="90"/>
                <w:kern w:val="0"/>
                <w:szCs w:val="21"/>
                <w:lang w:eastAsia="ko-KR"/>
              </w:rPr>
              <w:t>정치적 각성을 높여 코로나-</w:t>
            </w:r>
            <w:r w:rsidRPr="00A479D6">
              <w:rPr>
                <w:rFonts w:ascii="한컴바탕" w:eastAsia="한컴바탕" w:hAnsi="한컴바탕" w:cs="한컴바탕"/>
                <w:b/>
                <w:bCs/>
                <w:color w:val="2F2F2F"/>
                <w:spacing w:val="-10"/>
                <w:w w:val="90"/>
                <w:kern w:val="0"/>
                <w:szCs w:val="21"/>
                <w:lang w:eastAsia="ko-KR"/>
              </w:rPr>
              <w:t>19</w:t>
            </w:r>
            <w:r w:rsidRPr="00A479D6">
              <w:rPr>
                <w:rFonts w:ascii="한컴바탕" w:eastAsia="한컴바탕" w:hAnsi="한컴바탕" w:cs="한컴바탕" w:hint="eastAsia"/>
                <w:b/>
                <w:bCs/>
                <w:color w:val="2F2F2F"/>
                <w:spacing w:val="-10"/>
                <w:w w:val="90"/>
                <w:kern w:val="0"/>
                <w:szCs w:val="21"/>
                <w:lang w:eastAsia="ko-KR"/>
              </w:rPr>
              <w:t xml:space="preserve"> 방역시기 사회국면의 안정을 유지하는 중대한 의의를 충분히 인식해야 한다.</w:t>
            </w:r>
          </w:p>
          <w:p w:rsidR="00441A00" w:rsidRPr="006B13E7"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b/>
                <w:bCs/>
                <w:color w:val="2F2F2F"/>
                <w:kern w:val="0"/>
                <w:szCs w:val="21"/>
                <w:lang w:eastAsia="ko-KR"/>
              </w:rPr>
            </w:pPr>
          </w:p>
          <w:p w:rsidR="00A479D6" w:rsidRPr="006B13E7" w:rsidRDefault="006B13E7" w:rsidP="00A479D6">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각급 인민법원,</w:t>
            </w:r>
            <w:r w:rsidRPr="006B13E7">
              <w:rPr>
                <w:rFonts w:ascii="한컴바탕" w:eastAsia="한컴바탕" w:hAnsi="한컴바탕" w:cs="한컴바탕"/>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인민검찰원</w:t>
            </w:r>
            <w:proofErr w:type="spellEnd"/>
            <w:r w:rsidRPr="006B13E7">
              <w:rPr>
                <w:rFonts w:ascii="한컴바탕" w:eastAsia="한컴바탕" w:hAnsi="한컴바탕" w:cs="한컴바탕" w:hint="eastAsia"/>
                <w:color w:val="2F2F2F"/>
                <w:kern w:val="0"/>
                <w:szCs w:val="21"/>
                <w:lang w:eastAsia="ko-KR"/>
              </w:rPr>
              <w:t>,</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공안기관,</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사법행정기관은 사상과 행동을 코로나-</w:t>
            </w:r>
            <w:r w:rsidRPr="006B13E7">
              <w:rPr>
                <w:rFonts w:ascii="한컴바탕" w:eastAsia="한컴바탕" w:hAnsi="한컴바탕" w:cs="한컴바탕"/>
                <w:color w:val="2F2F2F"/>
                <w:kern w:val="0"/>
                <w:szCs w:val="21"/>
                <w:lang w:eastAsia="ko-KR"/>
              </w:rPr>
              <w:t xml:space="preserve">19 </w:t>
            </w:r>
            <w:r w:rsidRPr="006B13E7">
              <w:rPr>
                <w:rFonts w:ascii="한컴바탕" w:eastAsia="한컴바탕" w:hAnsi="한컴바탕" w:cs="한컴바탕" w:hint="eastAsia"/>
                <w:color w:val="2F2F2F"/>
                <w:kern w:val="0"/>
                <w:szCs w:val="21"/>
                <w:lang w:eastAsia="ko-KR"/>
              </w:rPr>
              <w:t xml:space="preserve">방역업무와 관련한 </w:t>
            </w:r>
            <w:proofErr w:type="spellStart"/>
            <w:r w:rsidRPr="006B13E7">
              <w:rPr>
                <w:rFonts w:ascii="한컴바탕" w:eastAsia="한컴바탕" w:hAnsi="한컴바탕" w:cs="한컴바탕" w:hint="eastAsia"/>
                <w:color w:val="2F2F2F"/>
                <w:kern w:val="0"/>
                <w:szCs w:val="21"/>
                <w:lang w:eastAsia="ko-KR"/>
              </w:rPr>
              <w:t>시진핑</w:t>
            </w:r>
            <w:proofErr w:type="spellEnd"/>
            <w:r w:rsidRPr="006B13E7">
              <w:rPr>
                <w:rFonts w:ascii="한컴바탕" w:eastAsia="한컴바탕" w:hAnsi="한컴바탕" w:cs="한컴바탕" w:hint="eastAsia"/>
                <w:color w:val="2F2F2F"/>
                <w:kern w:val="0"/>
                <w:szCs w:val="21"/>
                <w:lang w:eastAsia="ko-KR"/>
              </w:rPr>
              <w:t xml:space="preserve"> 총서기의 중요한 지시내용에 </w:t>
            </w:r>
            <w:proofErr w:type="spellStart"/>
            <w:r w:rsidRPr="006B13E7">
              <w:rPr>
                <w:rFonts w:ascii="한컴바탕" w:eastAsia="한컴바탕" w:hAnsi="한컴바탕" w:cs="한컴바탕" w:hint="eastAsia"/>
                <w:color w:val="2F2F2F"/>
                <w:kern w:val="0"/>
                <w:szCs w:val="21"/>
                <w:lang w:eastAsia="ko-KR"/>
              </w:rPr>
              <w:t>옴겨</w:t>
            </w:r>
            <w:proofErr w:type="spellEnd"/>
            <w:r w:rsidRPr="006B13E7">
              <w:rPr>
                <w:rFonts w:ascii="한컴바탕" w:eastAsia="한컴바탕" w:hAnsi="한컴바탕" w:cs="한컴바탕" w:hint="eastAsia"/>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당중앙의</w:t>
            </w:r>
            <w:proofErr w:type="spellEnd"/>
            <w:r w:rsidRPr="006B13E7">
              <w:rPr>
                <w:rFonts w:ascii="한컴바탕" w:eastAsia="한컴바탕" w:hAnsi="한컴바탕" w:cs="한컴바탕" w:hint="eastAsia"/>
                <w:color w:val="2F2F2F"/>
                <w:kern w:val="0"/>
                <w:szCs w:val="21"/>
                <w:lang w:eastAsia="ko-KR"/>
              </w:rPr>
              <w:t xml:space="preserve"> 결정과 중앙 코로나-</w:t>
            </w:r>
            <w:r w:rsidRPr="006B13E7">
              <w:rPr>
                <w:rFonts w:ascii="한컴바탕" w:eastAsia="한컴바탕" w:hAnsi="한컴바탕" w:cs="한컴바탕"/>
                <w:color w:val="2F2F2F"/>
                <w:kern w:val="0"/>
                <w:szCs w:val="21"/>
                <w:lang w:eastAsia="ko-KR"/>
              </w:rPr>
              <w:t xml:space="preserve">19 </w:t>
            </w:r>
            <w:r w:rsidRPr="006B13E7">
              <w:rPr>
                <w:rFonts w:ascii="한컴바탕" w:eastAsia="한컴바탕" w:hAnsi="한컴바탕" w:cs="한컴바탕" w:hint="eastAsia"/>
                <w:color w:val="2F2F2F"/>
                <w:kern w:val="0"/>
                <w:szCs w:val="21"/>
                <w:lang w:eastAsia="ko-KR"/>
              </w:rPr>
              <w:t xml:space="preserve">대응 방역업무영도소조의 업무배치를 </w:t>
            </w:r>
            <w:proofErr w:type="spellStart"/>
            <w:r w:rsidRPr="006B13E7">
              <w:rPr>
                <w:rFonts w:ascii="한컴바탕" w:eastAsia="한컴바탕" w:hAnsi="한컴바탕" w:cs="한컴바탕" w:hint="eastAsia"/>
                <w:color w:val="2F2F2F"/>
                <w:kern w:val="0"/>
                <w:szCs w:val="21"/>
                <w:lang w:eastAsia="ko-KR"/>
              </w:rPr>
              <w:t>견결히</w:t>
            </w:r>
            <w:proofErr w:type="spellEnd"/>
            <w:r w:rsidRPr="006B13E7">
              <w:rPr>
                <w:rFonts w:ascii="한컴바탕" w:eastAsia="한컴바탕" w:hAnsi="한컴바탕" w:cs="한컴바탕" w:hint="eastAsia"/>
                <w:color w:val="2F2F2F"/>
                <w:kern w:val="0"/>
                <w:szCs w:val="21"/>
                <w:lang w:eastAsia="ko-KR"/>
              </w:rPr>
              <w:t xml:space="preserve"> 관철하며,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 xml:space="preserve">중앙 </w:t>
            </w:r>
            <w:proofErr w:type="spellStart"/>
            <w:r w:rsidRPr="006B13E7">
              <w:rPr>
                <w:rFonts w:ascii="한컴바탕" w:eastAsia="한컴바탕" w:hAnsi="한컴바탕" w:cs="한컴바탕" w:hint="eastAsia"/>
                <w:color w:val="2F2F2F"/>
                <w:kern w:val="0"/>
                <w:szCs w:val="21"/>
                <w:lang w:eastAsia="ko-KR"/>
              </w:rPr>
              <w:t>정법위원회의</w:t>
            </w:r>
            <w:proofErr w:type="spellEnd"/>
            <w:r w:rsidRPr="006B13E7">
              <w:rPr>
                <w:rFonts w:ascii="한컴바탕" w:eastAsia="한컴바탕" w:hAnsi="한컴바탕" w:cs="한컴바탕" w:hint="eastAsia"/>
                <w:color w:val="2F2F2F"/>
                <w:kern w:val="0"/>
                <w:szCs w:val="21"/>
                <w:lang w:eastAsia="ko-KR"/>
              </w:rPr>
              <w:t xml:space="preserve"> 요구에 따라 </w:t>
            </w:r>
            <w:r w:rsidRPr="006B13E7">
              <w:rPr>
                <w:rFonts w:ascii="한컴바탕" w:eastAsia="한컴바탕" w:hAnsi="한컴바탕" w:cs="한컴바탕"/>
                <w:color w:val="2F2F2F"/>
                <w:kern w:val="0"/>
                <w:szCs w:val="21"/>
                <w:lang w:eastAsia="ko-KR"/>
              </w:rPr>
              <w:t>“4</w:t>
            </w:r>
            <w:r w:rsidRPr="006B13E7">
              <w:rPr>
                <w:rFonts w:ascii="한컴바탕" w:eastAsia="한컴바탕" w:hAnsi="한컴바탕" w:cs="한컴바탕" w:hint="eastAsia"/>
                <w:color w:val="2F2F2F"/>
                <w:kern w:val="0"/>
                <w:szCs w:val="21"/>
                <w:lang w:eastAsia="ko-KR"/>
              </w:rPr>
              <w:t>가지 의식</w:t>
            </w:r>
            <w:r w:rsidRPr="006B13E7">
              <w:rPr>
                <w:rFonts w:ascii="한컴바탕" w:eastAsia="한컴바탕" w:hAnsi="한컴바탕" w:cs="한컴바탕"/>
                <w:color w:val="2F2F2F"/>
                <w:kern w:val="0"/>
                <w:szCs w:val="21"/>
                <w:lang w:eastAsia="ko-KR"/>
              </w:rPr>
              <w:t>”</w:t>
            </w:r>
            <w:r w:rsidRPr="006B13E7">
              <w:rPr>
                <w:rFonts w:ascii="한컴바탕" w:eastAsia="한컴바탕" w:hAnsi="한컴바탕" w:cs="한컴바탕" w:hint="eastAsia"/>
                <w:color w:val="2F2F2F"/>
                <w:kern w:val="0"/>
                <w:szCs w:val="21"/>
                <w:lang w:eastAsia="ko-KR"/>
              </w:rPr>
              <w:t xml:space="preserve">을 보강하고 </w:t>
            </w:r>
            <w:r w:rsidRPr="006B13E7">
              <w:rPr>
                <w:rFonts w:ascii="한컴바탕" w:eastAsia="한컴바탕" w:hAnsi="한컴바탕" w:cs="한컴바탕"/>
                <w:color w:val="2F2F2F"/>
                <w:kern w:val="0"/>
                <w:szCs w:val="21"/>
                <w:lang w:eastAsia="ko-KR"/>
              </w:rPr>
              <w:t>“4</w:t>
            </w:r>
            <w:r w:rsidRPr="006B13E7">
              <w:rPr>
                <w:rFonts w:ascii="한컴바탕" w:eastAsia="한컴바탕" w:hAnsi="한컴바탕" w:cs="한컴바탕" w:hint="eastAsia"/>
                <w:color w:val="2F2F2F"/>
                <w:kern w:val="0"/>
                <w:szCs w:val="21"/>
                <w:lang w:eastAsia="ko-KR"/>
              </w:rPr>
              <w:t>가지 신심</w:t>
            </w:r>
            <w:r w:rsidRPr="006B13E7">
              <w:rPr>
                <w:rFonts w:ascii="한컴바탕" w:eastAsia="한컴바탕" w:hAnsi="한컴바탕" w:cs="한컴바탕"/>
                <w:color w:val="2F2F2F"/>
                <w:kern w:val="0"/>
                <w:szCs w:val="21"/>
                <w:lang w:eastAsia="ko-KR"/>
              </w:rPr>
              <w:t>”</w:t>
            </w:r>
            <w:r w:rsidRPr="006B13E7">
              <w:rPr>
                <w:rFonts w:ascii="한컴바탕" w:eastAsia="한컴바탕" w:hAnsi="한컴바탕" w:cs="한컴바탕" w:hint="eastAsia"/>
                <w:color w:val="2F2F2F"/>
                <w:kern w:val="0"/>
                <w:szCs w:val="21"/>
                <w:lang w:eastAsia="ko-KR"/>
              </w:rPr>
              <w:t xml:space="preserve">을 견지하고 </w:t>
            </w:r>
            <w:r w:rsidRPr="006B13E7">
              <w:rPr>
                <w:rFonts w:ascii="한컴바탕" w:eastAsia="한컴바탕" w:hAnsi="한컴바탕" w:cs="한컴바탕"/>
                <w:color w:val="2F2F2F"/>
                <w:kern w:val="0"/>
                <w:szCs w:val="21"/>
                <w:lang w:eastAsia="ko-KR"/>
              </w:rPr>
              <w:t>“2</w:t>
            </w:r>
            <w:r w:rsidRPr="006B13E7">
              <w:rPr>
                <w:rFonts w:ascii="한컴바탕" w:eastAsia="한컴바탕" w:hAnsi="한컴바탕" w:cs="한컴바탕" w:hint="eastAsia"/>
                <w:color w:val="2F2F2F"/>
                <w:kern w:val="0"/>
                <w:szCs w:val="21"/>
                <w:lang w:eastAsia="ko-KR"/>
              </w:rPr>
              <w:t>가지 유지</w:t>
            </w:r>
            <w:r w:rsidRPr="006B13E7">
              <w:rPr>
                <w:rFonts w:ascii="한컴바탕" w:eastAsia="한컴바탕" w:hAnsi="한컴바탕" w:cs="한컴바탕"/>
                <w:color w:val="2F2F2F"/>
                <w:kern w:val="0"/>
                <w:szCs w:val="21"/>
                <w:lang w:eastAsia="ko-KR"/>
              </w:rPr>
              <w:t>”</w:t>
            </w:r>
            <w:proofErr w:type="spellStart"/>
            <w:r w:rsidRPr="006B13E7">
              <w:rPr>
                <w:rFonts w:ascii="한컴바탕" w:eastAsia="한컴바탕" w:hAnsi="한컴바탕" w:cs="한컴바탕" w:hint="eastAsia"/>
                <w:color w:val="2F2F2F"/>
                <w:kern w:val="0"/>
                <w:szCs w:val="21"/>
                <w:lang w:eastAsia="ko-KR"/>
              </w:rPr>
              <w:t>를</w:t>
            </w:r>
            <w:proofErr w:type="spellEnd"/>
            <w:r w:rsidRPr="006B13E7">
              <w:rPr>
                <w:rFonts w:ascii="한컴바탕" w:eastAsia="한컴바탕" w:hAnsi="한컴바탕" w:cs="한컴바탕" w:hint="eastAsia"/>
                <w:color w:val="2F2F2F"/>
                <w:kern w:val="0"/>
                <w:szCs w:val="21"/>
                <w:lang w:eastAsia="ko-KR"/>
              </w:rPr>
              <w:t xml:space="preserve"> 철저히 하여 언제나 인민대중의 생명안전과 신체건강을 제1위에 놓아야 한다.</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방역을 당면 일체를 압도하는 제일 큰 대사로 삼아 법률의 규정을 확실하고 철저하게 사용해야 하며,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법에 따라 적시에 방역을 방해하는 각종 불법 범죄를 엄격히 징벌하여 방역 저지전의 승리를 위해 강력한 법치 보장을 제공해야 한다.</w:t>
            </w: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b/>
                <w:bCs/>
                <w:color w:val="2F2F2F"/>
                <w:w w:val="90"/>
                <w:kern w:val="0"/>
                <w:szCs w:val="21"/>
                <w:lang w:eastAsia="ko-KR"/>
              </w:rPr>
            </w:pPr>
            <w:r w:rsidRPr="006B13E7">
              <w:rPr>
                <w:rFonts w:ascii="한컴바탕" w:eastAsia="한컴바탕" w:hAnsi="한컴바탕" w:cs="한컴바탕"/>
                <w:b/>
                <w:bCs/>
                <w:color w:val="2F2F2F"/>
                <w:kern w:val="0"/>
                <w:szCs w:val="21"/>
                <w:lang w:eastAsia="ko-KR"/>
              </w:rPr>
              <w:t xml:space="preserve">2. </w:t>
            </w:r>
            <w:r w:rsidRPr="00A479D6">
              <w:rPr>
                <w:rFonts w:ascii="한컴바탕" w:eastAsia="한컴바탕" w:hAnsi="한컴바탕" w:cs="한컴바탕" w:hint="eastAsia"/>
                <w:b/>
                <w:bCs/>
                <w:color w:val="2F2F2F"/>
                <w:w w:val="90"/>
                <w:kern w:val="0"/>
                <w:szCs w:val="21"/>
                <w:lang w:eastAsia="ko-KR"/>
              </w:rPr>
              <w:t>법률을 정확하게 적용하여 법에 따라 방역을 방해하는 각종 불법범죄를 엄하게 징벌해야 한다.</w:t>
            </w:r>
          </w:p>
          <w:p w:rsidR="00441A00" w:rsidRPr="00A479D6"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b/>
                <w:bCs/>
                <w:color w:val="2F2F2F"/>
                <w:w w:val="90"/>
                <w:kern w:val="0"/>
                <w:szCs w:val="21"/>
                <w:lang w:eastAsia="ko-KR"/>
              </w:rPr>
            </w:pP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w w:val="90"/>
                <w:kern w:val="0"/>
                <w:szCs w:val="21"/>
                <w:lang w:eastAsia="ko-KR"/>
              </w:rPr>
            </w:pPr>
            <w:r w:rsidRPr="006B13E7">
              <w:rPr>
                <w:rFonts w:ascii="한컴바탕" w:eastAsia="한컴바탕" w:hAnsi="한컴바탕" w:cs="한컴바탕"/>
                <w:color w:val="2F2F2F"/>
                <w:kern w:val="0"/>
                <w:szCs w:val="21"/>
                <w:lang w:eastAsia="ko-KR"/>
              </w:rPr>
              <w:t xml:space="preserve">(1) </w:t>
            </w:r>
            <w:r w:rsidRPr="00441A00">
              <w:rPr>
                <w:rFonts w:ascii="한컴바탕" w:eastAsia="한컴바탕" w:hAnsi="한컴바탕" w:cs="한컴바탕" w:hint="eastAsia"/>
                <w:color w:val="2F2F2F"/>
                <w:w w:val="90"/>
                <w:kern w:val="0"/>
                <w:szCs w:val="21"/>
                <w:lang w:eastAsia="ko-KR"/>
              </w:rPr>
              <w:t>법에 따라 방역조치에 항거하는 범죄를 엄하게 징벌한다.</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코로나-</w:t>
            </w:r>
            <w:r w:rsidRPr="00441A00">
              <w:rPr>
                <w:rFonts w:ascii="한컴바탕" w:eastAsia="한컴바탕" w:hAnsi="한컴바탕" w:cs="한컴바탕"/>
                <w:color w:val="2F2F2F"/>
                <w:w w:val="90"/>
                <w:kern w:val="0"/>
                <w:szCs w:val="21"/>
                <w:lang w:eastAsia="ko-KR"/>
              </w:rPr>
              <w:t xml:space="preserve">19 </w:t>
            </w:r>
            <w:r w:rsidRPr="00441A00">
              <w:rPr>
                <w:rFonts w:ascii="한컴바탕" w:eastAsia="한컴바탕" w:hAnsi="한컴바탕" w:cs="한컴바탕" w:hint="eastAsia"/>
                <w:color w:val="2F2F2F"/>
                <w:w w:val="90"/>
                <w:kern w:val="0"/>
                <w:szCs w:val="21"/>
                <w:lang w:eastAsia="ko-KR"/>
              </w:rPr>
              <w:t>병원체를 고의적으로 전파하여 아래의 상황중의 하나에 해당되며 공공안전에 해를 끼치는 경우에는 형법 제1</w:t>
            </w:r>
            <w:r w:rsidRPr="00441A00">
              <w:rPr>
                <w:rFonts w:ascii="한컴바탕" w:eastAsia="한컴바탕" w:hAnsi="한컴바탕" w:cs="한컴바탕"/>
                <w:color w:val="2F2F2F"/>
                <w:w w:val="90"/>
                <w:kern w:val="0"/>
                <w:szCs w:val="21"/>
                <w:lang w:eastAsia="ko-KR"/>
              </w:rPr>
              <w:t>14</w:t>
            </w:r>
            <w:r w:rsidRPr="00441A00">
              <w:rPr>
                <w:rFonts w:ascii="한컴바탕" w:eastAsia="한컴바탕" w:hAnsi="한컴바탕" w:cs="한컴바탕" w:hint="eastAsia"/>
                <w:color w:val="2F2F2F"/>
                <w:w w:val="90"/>
                <w:kern w:val="0"/>
                <w:szCs w:val="21"/>
                <w:lang w:eastAsia="ko-KR"/>
              </w:rPr>
              <w:t>조,</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제1</w:t>
            </w:r>
            <w:r w:rsidRPr="00441A00">
              <w:rPr>
                <w:rFonts w:ascii="한컴바탕" w:eastAsia="한컴바탕" w:hAnsi="한컴바탕" w:cs="한컴바탕"/>
                <w:color w:val="2F2F2F"/>
                <w:w w:val="90"/>
                <w:kern w:val="0"/>
                <w:szCs w:val="21"/>
                <w:lang w:eastAsia="ko-KR"/>
              </w:rPr>
              <w:t>15</w:t>
            </w:r>
            <w:r w:rsidRPr="00441A00">
              <w:rPr>
                <w:rFonts w:ascii="한컴바탕" w:eastAsia="한컴바탕" w:hAnsi="한컴바탕" w:cs="한컴바탕" w:hint="eastAsia"/>
                <w:color w:val="2F2F2F"/>
                <w:w w:val="90"/>
                <w:kern w:val="0"/>
                <w:szCs w:val="21"/>
                <w:lang w:eastAsia="ko-KR"/>
              </w:rPr>
              <w:t xml:space="preserve">조 </w:t>
            </w:r>
            <w:r w:rsidRPr="00441A00">
              <w:rPr>
                <w:rFonts w:ascii="한컴바탕" w:eastAsia="한컴바탕" w:hAnsi="한컴바탕" w:cs="한컴바탕"/>
                <w:color w:val="2F2F2F"/>
                <w:w w:val="90"/>
                <w:kern w:val="0"/>
                <w:szCs w:val="21"/>
                <w:lang w:eastAsia="ko-KR"/>
              </w:rPr>
              <w:t>1</w:t>
            </w:r>
            <w:r w:rsidRPr="00441A00">
              <w:rPr>
                <w:rFonts w:ascii="한컴바탕" w:eastAsia="한컴바탕" w:hAnsi="한컴바탕" w:cs="한컴바탕" w:hint="eastAsia"/>
                <w:color w:val="2F2F2F"/>
                <w:w w:val="90"/>
                <w:kern w:val="0"/>
                <w:szCs w:val="21"/>
                <w:lang w:eastAsia="ko-KR"/>
              </w:rPr>
              <w:t>항의 규정에 따라 위험한 방법으로 공공 안전에 해를 끼치는 범죄에 따라 처벌한다.</w:t>
            </w:r>
          </w:p>
          <w:p w:rsidR="00441A00" w:rsidRPr="006B13E7"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spacing w:val="-10"/>
                <w:w w:val="90"/>
                <w:kern w:val="0"/>
                <w:szCs w:val="21"/>
                <w:lang w:eastAsia="ko-KR"/>
              </w:rPr>
            </w:pPr>
            <w:r w:rsidRPr="006B13E7">
              <w:rPr>
                <w:rFonts w:ascii="한컴바탕" w:eastAsia="한컴바탕" w:hAnsi="한컴바탕" w:cs="한컴바탕" w:hint="eastAsia"/>
                <w:color w:val="2F2F2F"/>
                <w:kern w:val="0"/>
                <w:szCs w:val="21"/>
                <w:lang w:eastAsia="ko-KR"/>
              </w:rPr>
              <w:t xml:space="preserve">① </w:t>
            </w:r>
            <w:r w:rsidRPr="00441A00">
              <w:rPr>
                <w:rFonts w:ascii="한컴바탕" w:eastAsia="한컴바탕" w:hAnsi="한컴바탕" w:cs="한컴바탕" w:hint="eastAsia"/>
                <w:color w:val="2F2F2F"/>
                <w:spacing w:val="-10"/>
                <w:w w:val="90"/>
                <w:kern w:val="0"/>
                <w:szCs w:val="21"/>
                <w:lang w:eastAsia="ko-KR"/>
              </w:rPr>
              <w:t>이미 코로나-</w:t>
            </w:r>
            <w:r w:rsidRPr="00441A00">
              <w:rPr>
                <w:rFonts w:ascii="한컴바탕" w:eastAsia="한컴바탕" w:hAnsi="한컴바탕" w:cs="한컴바탕"/>
                <w:color w:val="2F2F2F"/>
                <w:spacing w:val="-10"/>
                <w:w w:val="90"/>
                <w:kern w:val="0"/>
                <w:szCs w:val="21"/>
                <w:lang w:eastAsia="ko-KR"/>
              </w:rPr>
              <w:t xml:space="preserve">19 </w:t>
            </w:r>
            <w:proofErr w:type="spellStart"/>
            <w:r w:rsidRPr="00441A00">
              <w:rPr>
                <w:rFonts w:ascii="한컴바탕" w:eastAsia="한컴바탕" w:hAnsi="한컴바탕" w:cs="한컴바탕" w:hint="eastAsia"/>
                <w:color w:val="2F2F2F"/>
                <w:spacing w:val="-10"/>
                <w:w w:val="90"/>
                <w:kern w:val="0"/>
                <w:szCs w:val="21"/>
                <w:lang w:eastAsia="ko-KR"/>
              </w:rPr>
              <w:t>확진을</w:t>
            </w:r>
            <w:proofErr w:type="spellEnd"/>
            <w:r w:rsidRPr="00441A00">
              <w:rPr>
                <w:rFonts w:ascii="한컴바탕" w:eastAsia="한컴바탕" w:hAnsi="한컴바탕" w:cs="한컴바탕" w:hint="eastAsia"/>
                <w:color w:val="2F2F2F"/>
                <w:spacing w:val="-10"/>
                <w:w w:val="90"/>
                <w:kern w:val="0"/>
                <w:szCs w:val="21"/>
                <w:lang w:eastAsia="ko-KR"/>
              </w:rPr>
              <w:t xml:space="preserve"> 받은 폐렴환자,</w:t>
            </w:r>
            <w:r w:rsidRPr="00441A00">
              <w:rPr>
                <w:rFonts w:ascii="한컴바탕" w:eastAsia="한컴바탕" w:hAnsi="한컴바탕" w:cs="한컴바탕"/>
                <w:color w:val="2F2F2F"/>
                <w:spacing w:val="-10"/>
                <w:w w:val="90"/>
                <w:kern w:val="0"/>
                <w:szCs w:val="21"/>
                <w:lang w:eastAsia="ko-KR"/>
              </w:rPr>
              <w:t xml:space="preserve"> </w:t>
            </w:r>
            <w:r w:rsidRPr="00441A00">
              <w:rPr>
                <w:rFonts w:ascii="한컴바탕" w:eastAsia="한컴바탕" w:hAnsi="한컴바탕" w:cs="한컴바탕" w:hint="eastAsia"/>
                <w:color w:val="2F2F2F"/>
                <w:spacing w:val="-10"/>
                <w:w w:val="90"/>
                <w:kern w:val="0"/>
                <w:szCs w:val="21"/>
                <w:lang w:eastAsia="ko-KR"/>
              </w:rPr>
              <w:t>병원체 휴대자가 격리치료를 거부하거나 격리기간이 만료되지 않았음에도 불구하고 제멋대로 격리치료에서 이탈한 경우,</w:t>
            </w:r>
            <w:r w:rsidRPr="00441A00">
              <w:rPr>
                <w:rFonts w:ascii="한컴바탕" w:eastAsia="한컴바탕" w:hAnsi="한컴바탕" w:cs="한컴바탕"/>
                <w:color w:val="2F2F2F"/>
                <w:spacing w:val="-10"/>
                <w:w w:val="90"/>
                <w:kern w:val="0"/>
                <w:szCs w:val="21"/>
                <w:lang w:eastAsia="ko-KR"/>
              </w:rPr>
              <w:t xml:space="preserve"> </w:t>
            </w:r>
            <w:r w:rsidRPr="00441A00">
              <w:rPr>
                <w:rFonts w:ascii="한컴바탕" w:eastAsia="한컴바탕" w:hAnsi="한컴바탕" w:cs="한컴바탕" w:hint="eastAsia"/>
                <w:color w:val="2F2F2F"/>
                <w:spacing w:val="-10"/>
                <w:w w:val="90"/>
                <w:kern w:val="0"/>
                <w:szCs w:val="21"/>
                <w:lang w:eastAsia="ko-KR"/>
              </w:rPr>
              <w:t>아울러 공공장소에 진입했거나 공공 교통수단을 이용한 경우</w:t>
            </w:r>
          </w:p>
          <w:p w:rsidR="00441A00" w:rsidRPr="006B13E7"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spacing w:val="-8"/>
                <w:w w:val="90"/>
                <w:kern w:val="0"/>
                <w:szCs w:val="21"/>
                <w:lang w:eastAsia="ko-KR"/>
              </w:rPr>
            </w:pPr>
            <w:r w:rsidRPr="006B13E7">
              <w:rPr>
                <w:rFonts w:ascii="한컴바탕" w:eastAsia="한컴바탕" w:hAnsi="한컴바탕" w:cs="한컴바탕" w:hint="eastAsia"/>
                <w:color w:val="2F2F2F"/>
                <w:kern w:val="0"/>
                <w:szCs w:val="21"/>
                <w:lang w:eastAsia="ko-KR"/>
              </w:rPr>
              <w:t>②</w:t>
            </w:r>
            <w:r w:rsidRPr="006B13E7">
              <w:rPr>
                <w:rFonts w:ascii="한컴바탕" w:eastAsia="한컴바탕" w:hAnsi="한컴바탕" w:cs="한컴바탕"/>
                <w:color w:val="2F2F2F"/>
                <w:kern w:val="0"/>
                <w:szCs w:val="21"/>
                <w:lang w:eastAsia="ko-KR"/>
              </w:rPr>
              <w:t xml:space="preserve"> </w:t>
            </w:r>
            <w:r w:rsidRPr="00441A00">
              <w:rPr>
                <w:rFonts w:ascii="한컴바탕" w:eastAsia="한컴바탕" w:hAnsi="한컴바탕" w:cs="한컴바탕" w:hint="eastAsia"/>
                <w:color w:val="2F2F2F"/>
                <w:spacing w:val="-8"/>
                <w:w w:val="90"/>
                <w:kern w:val="0"/>
                <w:szCs w:val="21"/>
                <w:lang w:eastAsia="ko-KR"/>
              </w:rPr>
              <w:t>코로나-</w:t>
            </w:r>
            <w:r w:rsidRPr="00441A00">
              <w:rPr>
                <w:rFonts w:ascii="한컴바탕" w:eastAsia="한컴바탕" w:hAnsi="한컴바탕" w:cs="한컴바탕"/>
                <w:color w:val="2F2F2F"/>
                <w:spacing w:val="-8"/>
                <w:w w:val="90"/>
                <w:kern w:val="0"/>
                <w:szCs w:val="21"/>
                <w:lang w:eastAsia="ko-KR"/>
              </w:rPr>
              <w:t xml:space="preserve">19 </w:t>
            </w:r>
            <w:r w:rsidRPr="00441A00">
              <w:rPr>
                <w:rFonts w:ascii="한컴바탕" w:eastAsia="한컴바탕" w:hAnsi="한컴바탕" w:cs="한컴바탕" w:hint="eastAsia"/>
                <w:color w:val="2F2F2F"/>
                <w:spacing w:val="-8"/>
                <w:w w:val="90"/>
                <w:kern w:val="0"/>
                <w:szCs w:val="21"/>
                <w:lang w:eastAsia="ko-KR"/>
              </w:rPr>
              <w:t>의심환자가 격리치료를 거부하거나 격리기간이 만료되지 않았음에도 불구하고 제멋대로 격리치료에서 이탈한 경우,</w:t>
            </w:r>
            <w:r w:rsidRPr="00441A00">
              <w:rPr>
                <w:rFonts w:ascii="한컴바탕" w:eastAsia="한컴바탕" w:hAnsi="한컴바탕" w:cs="한컴바탕"/>
                <w:color w:val="2F2F2F"/>
                <w:spacing w:val="-8"/>
                <w:w w:val="90"/>
                <w:kern w:val="0"/>
                <w:szCs w:val="21"/>
                <w:lang w:eastAsia="ko-KR"/>
              </w:rPr>
              <w:t xml:space="preserve"> </w:t>
            </w:r>
            <w:r w:rsidRPr="00441A00">
              <w:rPr>
                <w:rFonts w:ascii="한컴바탕" w:eastAsia="한컴바탕" w:hAnsi="한컴바탕" w:cs="한컴바탕" w:hint="eastAsia"/>
                <w:color w:val="2F2F2F"/>
                <w:spacing w:val="-8"/>
                <w:w w:val="90"/>
                <w:kern w:val="0"/>
                <w:szCs w:val="21"/>
                <w:lang w:eastAsia="ko-KR"/>
              </w:rPr>
              <w:t>아울러 공공장소에 진입했거나 공공 교통수단을 이용하여 코로나-</w:t>
            </w:r>
            <w:r w:rsidRPr="00441A00">
              <w:rPr>
                <w:rFonts w:ascii="한컴바탕" w:eastAsia="한컴바탕" w:hAnsi="한컴바탕" w:cs="한컴바탕"/>
                <w:color w:val="2F2F2F"/>
                <w:spacing w:val="-8"/>
                <w:w w:val="90"/>
                <w:kern w:val="0"/>
                <w:szCs w:val="21"/>
                <w:lang w:eastAsia="ko-KR"/>
              </w:rPr>
              <w:t xml:space="preserve">19 </w:t>
            </w:r>
            <w:r w:rsidRPr="00441A00">
              <w:rPr>
                <w:rFonts w:ascii="한컴바탕" w:eastAsia="한컴바탕" w:hAnsi="한컴바탕" w:cs="한컴바탕" w:hint="eastAsia"/>
                <w:color w:val="2F2F2F"/>
                <w:spacing w:val="-8"/>
                <w:w w:val="90"/>
                <w:kern w:val="0"/>
                <w:szCs w:val="21"/>
                <w:lang w:eastAsia="ko-KR"/>
              </w:rPr>
              <w:t>전파를 초래한 경우</w:t>
            </w:r>
          </w:p>
          <w:p w:rsidR="00441A00" w:rsidRPr="006B13E7"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 xml:space="preserve">기타의 위생방역기구에서 전염병 </w:t>
            </w:r>
            <w:proofErr w:type="spellStart"/>
            <w:r w:rsidRPr="006B13E7">
              <w:rPr>
                <w:rFonts w:ascii="한컴바탕" w:eastAsia="한컴바탕" w:hAnsi="한컴바탕" w:cs="한컴바탕" w:hint="eastAsia"/>
                <w:color w:val="2F2F2F"/>
                <w:kern w:val="0"/>
                <w:szCs w:val="21"/>
                <w:lang w:eastAsia="ko-KR"/>
              </w:rPr>
              <w:t>퇴치법에</w:t>
            </w:r>
            <w:proofErr w:type="spellEnd"/>
            <w:r w:rsidRPr="006B13E7">
              <w:rPr>
                <w:rFonts w:ascii="한컴바탕" w:eastAsia="한컴바탕" w:hAnsi="한컴바탕" w:cs="한컴바탕" w:hint="eastAsia"/>
                <w:color w:val="2F2F2F"/>
                <w:kern w:val="0"/>
                <w:szCs w:val="21"/>
                <w:lang w:eastAsia="ko-KR"/>
              </w:rPr>
              <w:t xml:space="preserve"> 따라 내놓은 방역조치를 거부하여 코로나-</w:t>
            </w:r>
            <w:r w:rsidRPr="006B13E7">
              <w:rPr>
                <w:rFonts w:ascii="한컴바탕" w:eastAsia="한컴바탕" w:hAnsi="한컴바탕" w:cs="한컴바탕"/>
                <w:color w:val="2F2F2F"/>
                <w:kern w:val="0"/>
                <w:szCs w:val="21"/>
                <w:lang w:eastAsia="ko-KR"/>
              </w:rPr>
              <w:t xml:space="preserve">19 </w:t>
            </w:r>
            <w:r w:rsidRPr="006B13E7">
              <w:rPr>
                <w:rFonts w:ascii="한컴바탕" w:eastAsia="한컴바탕" w:hAnsi="한컴바탕" w:cs="한컴바탕" w:hint="eastAsia"/>
                <w:color w:val="2F2F2F"/>
                <w:kern w:val="0"/>
                <w:szCs w:val="21"/>
                <w:lang w:eastAsia="ko-KR"/>
              </w:rPr>
              <w:t xml:space="preserve">바이러스 전파 혹은 전파 가능한 심각한 </w:t>
            </w:r>
            <w:proofErr w:type="spellStart"/>
            <w:r w:rsidRPr="006B13E7">
              <w:rPr>
                <w:rFonts w:ascii="한컴바탕" w:eastAsia="한컴바탕" w:hAnsi="한컴바탕" w:cs="한컴바탕" w:hint="eastAsia"/>
                <w:color w:val="2F2F2F"/>
                <w:kern w:val="0"/>
                <w:szCs w:val="21"/>
                <w:lang w:eastAsia="ko-KR"/>
              </w:rPr>
              <w:t>리스크를</w:t>
            </w:r>
            <w:proofErr w:type="spellEnd"/>
            <w:r w:rsidRPr="006B13E7">
              <w:rPr>
                <w:rFonts w:ascii="한컴바탕" w:eastAsia="한컴바탕" w:hAnsi="한컴바탕" w:cs="한컴바탕" w:hint="eastAsia"/>
                <w:color w:val="2F2F2F"/>
                <w:kern w:val="0"/>
                <w:szCs w:val="21"/>
                <w:lang w:eastAsia="ko-KR"/>
              </w:rPr>
              <w:t xml:space="preserve"> 초래한 경우 형법 제3</w:t>
            </w:r>
            <w:r w:rsidRPr="006B13E7">
              <w:rPr>
                <w:rFonts w:ascii="한컴바탕" w:eastAsia="한컴바탕" w:hAnsi="한컴바탕" w:cs="한컴바탕"/>
                <w:color w:val="2F2F2F"/>
                <w:kern w:val="0"/>
                <w:szCs w:val="21"/>
                <w:lang w:eastAsia="ko-KR"/>
              </w:rPr>
              <w:t>30</w:t>
            </w:r>
            <w:r w:rsidRPr="006B13E7">
              <w:rPr>
                <w:rFonts w:ascii="한컴바탕" w:eastAsia="한컴바탕" w:hAnsi="한컴바탕" w:cs="한컴바탕" w:hint="eastAsia"/>
                <w:color w:val="2F2F2F"/>
                <w:kern w:val="0"/>
                <w:szCs w:val="21"/>
                <w:lang w:eastAsia="ko-KR"/>
              </w:rPr>
              <w:t xml:space="preserve">조의 규정에 따라 전염병 </w:t>
            </w:r>
            <w:proofErr w:type="spellStart"/>
            <w:r w:rsidRPr="006B13E7">
              <w:rPr>
                <w:rFonts w:ascii="한컴바탕" w:eastAsia="한컴바탕" w:hAnsi="한컴바탕" w:cs="한컴바탕" w:hint="eastAsia"/>
                <w:color w:val="2F2F2F"/>
                <w:kern w:val="0"/>
                <w:szCs w:val="21"/>
                <w:lang w:eastAsia="ko-KR"/>
              </w:rPr>
              <w:t>퇴치법</w:t>
            </w:r>
            <w:proofErr w:type="spellEnd"/>
            <w:r w:rsidRPr="006B13E7">
              <w:rPr>
                <w:rFonts w:ascii="한컴바탕" w:eastAsia="한컴바탕" w:hAnsi="한컴바탕" w:cs="한컴바탕" w:hint="eastAsia"/>
                <w:color w:val="2F2F2F"/>
                <w:kern w:val="0"/>
                <w:szCs w:val="21"/>
                <w:lang w:eastAsia="ko-KR"/>
              </w:rPr>
              <w:t xml:space="preserve"> 방해죄로 처벌한다.</w:t>
            </w: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kern w:val="0"/>
                <w:szCs w:val="21"/>
                <w:lang w:eastAsia="ko-KR"/>
              </w:rPr>
            </w:pPr>
            <w:r w:rsidRPr="006B13E7">
              <w:rPr>
                <w:rFonts w:ascii="한컴바탕" w:eastAsia="한컴바탕" w:hAnsi="한컴바탕" w:cs="한컴바탕" w:hint="eastAsia"/>
                <w:color w:val="2F2F2F"/>
                <w:kern w:val="0"/>
                <w:szCs w:val="21"/>
                <w:lang w:eastAsia="ko-KR"/>
              </w:rPr>
              <w:t>폭력,</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협박 방법으로 국가기관 공무원 (법률,</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법규 규정에 따라 국가의 방역 행정관리 직권을 행사하는 조직에서 공무에 종사하는 인원,</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국가기관의 위임을 받고 국가기관을 대표하여 방역직권을 행사하는 조직에서 공무에 종사하는 인원,</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국가기관 공무원 편제에 편입되지 않았으나 국가기관에서 방역공무에 종사하는 인원 포함)이 법에 따라 방역을 위해 취하는 방역,</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검역,</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강제격리,</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격리치료 등 조치를 이행</w:t>
            </w:r>
            <w:r w:rsidRPr="006B13E7">
              <w:rPr>
                <w:rFonts w:ascii="한컴바탕" w:eastAsia="한컴바탕" w:hAnsi="한컴바탕" w:cs="한컴바탕" w:hint="eastAsia"/>
                <w:color w:val="2F2F2F"/>
                <w:kern w:val="0"/>
                <w:szCs w:val="21"/>
                <w:lang w:eastAsia="ko-KR"/>
              </w:rPr>
              <w:lastRenderedPageBreak/>
              <w:t>하는 데 방해를 주는 경우 형법 제2</w:t>
            </w:r>
            <w:r w:rsidRPr="006B13E7">
              <w:rPr>
                <w:rFonts w:ascii="한컴바탕" w:eastAsia="한컴바탕" w:hAnsi="한컴바탕" w:cs="한컴바탕"/>
                <w:color w:val="2F2F2F"/>
                <w:kern w:val="0"/>
                <w:szCs w:val="21"/>
                <w:lang w:eastAsia="ko-KR"/>
              </w:rPr>
              <w:t>77</w:t>
            </w:r>
            <w:r w:rsidRPr="006B13E7">
              <w:rPr>
                <w:rFonts w:ascii="한컴바탕" w:eastAsia="한컴바탕" w:hAnsi="한컴바탕" w:cs="한컴바탕" w:hint="eastAsia"/>
                <w:color w:val="2F2F2F"/>
                <w:kern w:val="0"/>
                <w:szCs w:val="21"/>
                <w:lang w:eastAsia="ko-KR"/>
              </w:rPr>
              <w:t xml:space="preserve">조 </w:t>
            </w:r>
            <w:r w:rsidRPr="006B13E7">
              <w:rPr>
                <w:rFonts w:ascii="한컴바탕" w:eastAsia="한컴바탕" w:hAnsi="한컴바탕" w:cs="한컴바탕"/>
                <w:color w:val="2F2F2F"/>
                <w:kern w:val="0"/>
                <w:szCs w:val="21"/>
                <w:lang w:eastAsia="ko-KR"/>
              </w:rPr>
              <w:t>1</w:t>
            </w:r>
            <w:r w:rsidRPr="006B13E7">
              <w:rPr>
                <w:rFonts w:ascii="한컴바탕" w:eastAsia="한컴바탕" w:hAnsi="한컴바탕" w:cs="한컴바탕" w:hint="eastAsia"/>
                <w:color w:val="2F2F2F"/>
                <w:kern w:val="0"/>
                <w:szCs w:val="21"/>
                <w:lang w:eastAsia="ko-KR"/>
              </w:rPr>
              <w:t>항,</w:t>
            </w:r>
            <w:r w:rsidRPr="006B13E7">
              <w:rPr>
                <w:rFonts w:ascii="한컴바탕" w:eastAsia="한컴바탕" w:hAnsi="한컴바탕" w:cs="한컴바탕"/>
                <w:color w:val="2F2F2F"/>
                <w:kern w:val="0"/>
                <w:szCs w:val="21"/>
                <w:lang w:eastAsia="ko-KR"/>
              </w:rPr>
              <w:t xml:space="preserve"> 3</w:t>
            </w:r>
            <w:r w:rsidRPr="006B13E7">
              <w:rPr>
                <w:rFonts w:ascii="한컴바탕" w:eastAsia="한컴바탕" w:hAnsi="한컴바탕" w:cs="한컴바탕" w:hint="eastAsia"/>
                <w:color w:val="2F2F2F"/>
                <w:kern w:val="0"/>
                <w:szCs w:val="21"/>
                <w:lang w:eastAsia="ko-KR"/>
              </w:rPr>
              <w:t>항의 규정에 따라 공무방해죄에 따라 처벌한다.</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폭력으로 법에 따라 직무를 이행하고 있는 인민경찰을 습격한 경우에는 공무방해죄에 따라 엄하게 처벌한다.</w:t>
            </w:r>
          </w:p>
          <w:p w:rsidR="00441A00" w:rsidRPr="006B13E7"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color w:val="2F2F2F"/>
                <w:kern w:val="0"/>
                <w:szCs w:val="21"/>
                <w:lang w:eastAsia="ko-KR"/>
              </w:rPr>
              <w:t xml:space="preserve">(2) </w:t>
            </w:r>
            <w:r w:rsidRPr="00441A00">
              <w:rPr>
                <w:rFonts w:ascii="한컴바탕" w:eastAsia="한컴바탕" w:hAnsi="한컴바탕" w:cs="한컴바탕" w:hint="eastAsia"/>
                <w:color w:val="2F2F2F"/>
                <w:spacing w:val="-4"/>
                <w:kern w:val="0"/>
                <w:szCs w:val="21"/>
                <w:lang w:eastAsia="ko-KR"/>
              </w:rPr>
              <w:t>법에 따라 폭력으로 의무(医务</w:t>
            </w:r>
            <w:r w:rsidRPr="00441A00">
              <w:rPr>
                <w:rFonts w:ascii="한컴바탕" w:eastAsia="한컴바탕" w:hAnsi="한컴바탕" w:cs="한컴바탕"/>
                <w:color w:val="2F2F2F"/>
                <w:spacing w:val="-4"/>
                <w:kern w:val="0"/>
                <w:szCs w:val="21"/>
                <w:lang w:eastAsia="ko-KR"/>
              </w:rPr>
              <w:t>)</w:t>
            </w:r>
            <w:r w:rsidRPr="00441A00">
              <w:rPr>
                <w:rFonts w:ascii="한컴바탕" w:eastAsia="한컴바탕" w:hAnsi="한컴바탕" w:cs="한컴바탕" w:hint="eastAsia"/>
                <w:color w:val="2F2F2F"/>
                <w:spacing w:val="-4"/>
                <w:kern w:val="0"/>
                <w:szCs w:val="21"/>
                <w:lang w:eastAsia="ko-KR"/>
              </w:rPr>
              <w:t>인원을 침해하는 범죄를 엄하게 징벌한다.</w:t>
            </w:r>
            <w:r w:rsidRPr="00441A00">
              <w:rPr>
                <w:rFonts w:ascii="한컴바탕" w:eastAsia="한컴바탕" w:hAnsi="한컴바탕" w:cs="한컴바탕"/>
                <w:color w:val="2F2F2F"/>
                <w:spacing w:val="-4"/>
                <w:kern w:val="0"/>
                <w:szCs w:val="21"/>
                <w:lang w:eastAsia="ko-KR"/>
              </w:rPr>
              <w:t xml:space="preserve"> </w:t>
            </w:r>
            <w:r w:rsidRPr="00441A00">
              <w:rPr>
                <w:rFonts w:ascii="한컴바탕" w:eastAsia="한컴바탕" w:hAnsi="한컴바탕" w:cs="한컴바탕" w:hint="eastAsia"/>
                <w:color w:val="2F2F2F"/>
                <w:spacing w:val="-4"/>
                <w:kern w:val="0"/>
                <w:szCs w:val="21"/>
                <w:lang w:eastAsia="ko-KR"/>
              </w:rPr>
              <w:t>방역기간에 의무인원을 고의적으로 침해하여 경상 이상의 엄중한 결과를 빚어냈거나 혹은 의무인원에 대해 그 방호장비를 찢거나 춤을 뱉는 등 행위로 인해 의무인원의 감염을 초래한 경우에는 형법 제2</w:t>
            </w:r>
            <w:r w:rsidRPr="00441A00">
              <w:rPr>
                <w:rFonts w:ascii="한컴바탕" w:eastAsia="한컴바탕" w:hAnsi="한컴바탕" w:cs="한컴바탕"/>
                <w:color w:val="2F2F2F"/>
                <w:spacing w:val="-4"/>
                <w:kern w:val="0"/>
                <w:szCs w:val="21"/>
                <w:lang w:eastAsia="ko-KR"/>
              </w:rPr>
              <w:t>34</w:t>
            </w:r>
            <w:r w:rsidRPr="00441A00">
              <w:rPr>
                <w:rFonts w:ascii="한컴바탕" w:eastAsia="한컴바탕" w:hAnsi="한컴바탕" w:cs="한컴바탕" w:hint="eastAsia"/>
                <w:color w:val="2F2F2F"/>
                <w:spacing w:val="-4"/>
                <w:kern w:val="0"/>
                <w:szCs w:val="21"/>
                <w:lang w:eastAsia="ko-KR"/>
              </w:rPr>
              <w:t>조의 규정에 따라 고의상해죄로 처벌한다.</w:t>
            </w: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제멋대로 의무인원을 구타하여 정상이 열악할 경우 형법 제2</w:t>
            </w:r>
            <w:r w:rsidRPr="006B13E7">
              <w:rPr>
                <w:rFonts w:ascii="한컴바탕" w:eastAsia="한컴바탕" w:hAnsi="한컴바탕" w:cs="한컴바탕"/>
                <w:color w:val="2F2F2F"/>
                <w:kern w:val="0"/>
                <w:szCs w:val="21"/>
                <w:lang w:eastAsia="ko-KR"/>
              </w:rPr>
              <w:t>93</w:t>
            </w:r>
            <w:r w:rsidRPr="006B13E7">
              <w:rPr>
                <w:rFonts w:ascii="한컴바탕" w:eastAsia="한컴바탕" w:hAnsi="한컴바탕" w:cs="한컴바탕" w:hint="eastAsia"/>
                <w:color w:val="2F2F2F"/>
                <w:kern w:val="0"/>
                <w:szCs w:val="21"/>
                <w:lang w:eastAsia="ko-KR"/>
              </w:rPr>
              <w:t xml:space="preserve">조의 규정에 따라 공공장소 </w:t>
            </w:r>
            <w:proofErr w:type="spellStart"/>
            <w:r w:rsidRPr="006B13E7">
              <w:rPr>
                <w:rFonts w:ascii="한컴바탕" w:eastAsia="한컴바탕" w:hAnsi="한컴바탕" w:cs="한컴바탕" w:hint="eastAsia"/>
                <w:color w:val="2F2F2F"/>
                <w:kern w:val="0"/>
                <w:szCs w:val="21"/>
                <w:lang w:eastAsia="ko-KR"/>
              </w:rPr>
              <w:t>소란죄로</w:t>
            </w:r>
            <w:proofErr w:type="spellEnd"/>
            <w:r w:rsidRPr="006B13E7">
              <w:rPr>
                <w:rFonts w:ascii="한컴바탕" w:eastAsia="한컴바탕" w:hAnsi="한컴바탕" w:cs="한컴바탕" w:hint="eastAsia"/>
                <w:color w:val="2F2F2F"/>
                <w:kern w:val="0"/>
                <w:szCs w:val="21"/>
                <w:lang w:eastAsia="ko-KR"/>
              </w:rPr>
              <w:t xml:space="preserve"> 처벌한다.</w:t>
            </w: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폭력 혹은 기타 방법으로 공공연히 의무인원을 모욕,</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공갈하여 형법 제2</w:t>
            </w:r>
            <w:r w:rsidRPr="006B13E7">
              <w:rPr>
                <w:rFonts w:ascii="한컴바탕" w:eastAsia="한컴바탕" w:hAnsi="한컴바탕" w:cs="한컴바탕"/>
                <w:color w:val="2F2F2F"/>
                <w:kern w:val="0"/>
                <w:szCs w:val="21"/>
                <w:lang w:eastAsia="ko-KR"/>
              </w:rPr>
              <w:t>46</w:t>
            </w:r>
            <w:r w:rsidRPr="006B13E7">
              <w:rPr>
                <w:rFonts w:ascii="한컴바탕" w:eastAsia="한컴바탕" w:hAnsi="한컴바탕" w:cs="한컴바탕" w:hint="eastAsia"/>
                <w:color w:val="2F2F2F"/>
                <w:kern w:val="0"/>
                <w:szCs w:val="21"/>
                <w:lang w:eastAsia="ko-KR"/>
              </w:rPr>
              <w:t>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제2</w:t>
            </w:r>
            <w:r w:rsidRPr="006B13E7">
              <w:rPr>
                <w:rFonts w:ascii="한컴바탕" w:eastAsia="한컴바탕" w:hAnsi="한컴바탕" w:cs="한컴바탕"/>
                <w:color w:val="2F2F2F"/>
                <w:kern w:val="0"/>
                <w:szCs w:val="21"/>
                <w:lang w:eastAsia="ko-KR"/>
              </w:rPr>
              <w:t>93</w:t>
            </w:r>
            <w:r w:rsidRPr="006B13E7">
              <w:rPr>
                <w:rFonts w:ascii="한컴바탕" w:eastAsia="한컴바탕" w:hAnsi="한컴바탕" w:cs="한컴바탕" w:hint="eastAsia"/>
                <w:color w:val="2F2F2F"/>
                <w:kern w:val="0"/>
                <w:szCs w:val="21"/>
                <w:lang w:eastAsia="ko-KR"/>
              </w:rPr>
              <w:t xml:space="preserve">조의 규정에 부합되는 경우 모욕죄 혹은 공공장소 </w:t>
            </w:r>
            <w:proofErr w:type="spellStart"/>
            <w:r w:rsidRPr="006B13E7">
              <w:rPr>
                <w:rFonts w:ascii="한컴바탕" w:eastAsia="한컴바탕" w:hAnsi="한컴바탕" w:cs="한컴바탕" w:hint="eastAsia"/>
                <w:color w:val="2F2F2F"/>
                <w:kern w:val="0"/>
                <w:szCs w:val="21"/>
                <w:lang w:eastAsia="ko-KR"/>
              </w:rPr>
              <w:t>소란죄로</w:t>
            </w:r>
            <w:proofErr w:type="spellEnd"/>
            <w:r w:rsidRPr="006B13E7">
              <w:rPr>
                <w:rFonts w:ascii="한컴바탕" w:eastAsia="한컴바탕" w:hAnsi="한컴바탕" w:cs="한컴바탕" w:hint="eastAsia"/>
                <w:color w:val="2F2F2F"/>
                <w:kern w:val="0"/>
                <w:szCs w:val="21"/>
                <w:lang w:eastAsia="ko-KR"/>
              </w:rPr>
              <w:t xml:space="preserve"> 처벌한다.</w:t>
            </w: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FF0000"/>
                <w:spacing w:val="-2"/>
                <w:w w:val="90"/>
                <w:kern w:val="0"/>
                <w:szCs w:val="21"/>
                <w:lang w:eastAsia="ko-KR"/>
              </w:rPr>
            </w:pPr>
            <w:r w:rsidRPr="00441A00">
              <w:rPr>
                <w:rFonts w:ascii="한컴바탕" w:eastAsia="한컴바탕" w:hAnsi="한컴바탕" w:cs="한컴바탕" w:hint="eastAsia"/>
                <w:color w:val="2F2F2F"/>
                <w:spacing w:val="-2"/>
                <w:w w:val="90"/>
                <w:kern w:val="0"/>
                <w:szCs w:val="21"/>
                <w:lang w:eastAsia="ko-KR"/>
              </w:rPr>
              <w:t xml:space="preserve">업무장소를 떠나지 못하게 하는 등 방식으로 의무인원의 인신자유를 불법 제한하여 </w:t>
            </w:r>
            <w:r w:rsidRPr="00441A00">
              <w:rPr>
                <w:rFonts w:ascii="한컴바탕" w:eastAsia="한컴바탕" w:hAnsi="한컴바탕" w:cs="한컴바탕" w:hint="eastAsia"/>
                <w:color w:val="FF0000"/>
                <w:spacing w:val="-2"/>
                <w:w w:val="90"/>
                <w:kern w:val="0"/>
                <w:szCs w:val="21"/>
                <w:lang w:eastAsia="ko-KR"/>
              </w:rPr>
              <w:t>형법 제2</w:t>
            </w:r>
            <w:r w:rsidRPr="00441A00">
              <w:rPr>
                <w:rFonts w:ascii="한컴바탕" w:eastAsia="한컴바탕" w:hAnsi="한컴바탕" w:cs="한컴바탕"/>
                <w:color w:val="FF0000"/>
                <w:spacing w:val="-2"/>
                <w:w w:val="90"/>
                <w:kern w:val="0"/>
                <w:szCs w:val="21"/>
                <w:lang w:eastAsia="ko-KR"/>
              </w:rPr>
              <w:t>38</w:t>
            </w:r>
            <w:r w:rsidRPr="00441A00">
              <w:rPr>
                <w:rFonts w:ascii="한컴바탕" w:eastAsia="한컴바탕" w:hAnsi="한컴바탕" w:cs="한컴바탕" w:hint="eastAsia"/>
                <w:color w:val="FF0000"/>
                <w:spacing w:val="-2"/>
                <w:w w:val="90"/>
                <w:kern w:val="0"/>
                <w:szCs w:val="21"/>
                <w:lang w:eastAsia="ko-KR"/>
              </w:rPr>
              <w:t xml:space="preserve">조의 규정에 부합되는 경우 </w:t>
            </w:r>
            <w:proofErr w:type="spellStart"/>
            <w:r w:rsidRPr="00441A00">
              <w:rPr>
                <w:rFonts w:ascii="한컴바탕" w:eastAsia="한컴바탕" w:hAnsi="한컴바탕" w:cs="한컴바탕" w:hint="eastAsia"/>
                <w:color w:val="FF0000"/>
                <w:spacing w:val="-2"/>
                <w:w w:val="90"/>
                <w:kern w:val="0"/>
                <w:szCs w:val="21"/>
                <w:lang w:eastAsia="ko-KR"/>
              </w:rPr>
              <w:t>불법구금죄로</w:t>
            </w:r>
            <w:proofErr w:type="spellEnd"/>
            <w:r w:rsidRPr="00441A00">
              <w:rPr>
                <w:rFonts w:ascii="한컴바탕" w:eastAsia="한컴바탕" w:hAnsi="한컴바탕" w:cs="한컴바탕" w:hint="eastAsia"/>
                <w:color w:val="FF0000"/>
                <w:spacing w:val="-2"/>
                <w:w w:val="90"/>
                <w:kern w:val="0"/>
                <w:szCs w:val="21"/>
                <w:lang w:eastAsia="ko-KR"/>
              </w:rPr>
              <w:t xml:space="preserve"> 처벌한다.</w:t>
            </w:r>
          </w:p>
          <w:p w:rsidR="00441A00" w:rsidRPr="00441A00"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FF0000"/>
                <w:spacing w:val="-2"/>
                <w:w w:val="90"/>
                <w:kern w:val="0"/>
                <w:szCs w:val="21"/>
                <w:lang w:eastAsia="ko-KR"/>
              </w:rPr>
            </w:pP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w:t>
            </w:r>
            <w:r w:rsidRPr="006B13E7">
              <w:rPr>
                <w:rFonts w:ascii="한컴바탕" w:eastAsia="한컴바탕" w:hAnsi="한컴바탕" w:cs="한컴바탕"/>
                <w:color w:val="2F2F2F"/>
                <w:kern w:val="0"/>
                <w:szCs w:val="21"/>
                <w:lang w:eastAsia="ko-KR"/>
              </w:rPr>
              <w:t xml:space="preserve">3) </w:t>
            </w:r>
            <w:r w:rsidRPr="006B13E7">
              <w:rPr>
                <w:rFonts w:ascii="한컴바탕" w:eastAsia="한컴바탕" w:hAnsi="한컴바탕" w:cs="한컴바탕" w:hint="eastAsia"/>
                <w:color w:val="2F2F2F"/>
                <w:kern w:val="0"/>
                <w:szCs w:val="21"/>
                <w:lang w:eastAsia="ko-KR"/>
              </w:rPr>
              <w:t>법에 따라 가짜 제품 제조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판매 범죄를 엄하게 징벌한다.</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방역기간에 저질 예방치료,</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방호제품,</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물자를 생산,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판매하거나 혹은 코로나-</w:t>
            </w:r>
            <w:r w:rsidRPr="006B13E7">
              <w:rPr>
                <w:rFonts w:ascii="한컴바탕" w:eastAsia="한컴바탕" w:hAnsi="한컴바탕" w:cs="한컴바탕"/>
                <w:color w:val="2F2F2F"/>
                <w:kern w:val="0"/>
                <w:szCs w:val="21"/>
                <w:lang w:eastAsia="ko-KR"/>
              </w:rPr>
              <w:t xml:space="preserve">19 </w:t>
            </w:r>
            <w:r w:rsidRPr="006B13E7">
              <w:rPr>
                <w:rFonts w:ascii="한컴바탕" w:eastAsia="한컴바탕" w:hAnsi="한컴바탕" w:cs="한컴바탕" w:hint="eastAsia"/>
                <w:color w:val="2F2F2F"/>
                <w:kern w:val="0"/>
                <w:szCs w:val="21"/>
                <w:lang w:eastAsia="ko-KR"/>
              </w:rPr>
              <w:t>방역에 사용하는 가짜 약품,</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저질 약품을 생산,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판매하여 형법 제1</w:t>
            </w:r>
            <w:r w:rsidRPr="006B13E7">
              <w:rPr>
                <w:rFonts w:ascii="한컴바탕" w:eastAsia="한컴바탕" w:hAnsi="한컴바탕" w:cs="한컴바탕"/>
                <w:color w:val="2F2F2F"/>
                <w:kern w:val="0"/>
                <w:szCs w:val="21"/>
                <w:lang w:eastAsia="ko-KR"/>
              </w:rPr>
              <w:t>40</w:t>
            </w:r>
            <w:r w:rsidRPr="006B13E7">
              <w:rPr>
                <w:rFonts w:ascii="한컴바탕" w:eastAsia="한컴바탕" w:hAnsi="한컴바탕" w:cs="한컴바탕" w:hint="eastAsia"/>
                <w:color w:val="2F2F2F"/>
                <w:kern w:val="0"/>
                <w:szCs w:val="21"/>
                <w:lang w:eastAsia="ko-KR"/>
              </w:rPr>
              <w:t>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제1</w:t>
            </w:r>
            <w:r w:rsidRPr="006B13E7">
              <w:rPr>
                <w:rFonts w:ascii="한컴바탕" w:eastAsia="한컴바탕" w:hAnsi="한컴바탕" w:cs="한컴바탕"/>
                <w:color w:val="2F2F2F"/>
                <w:kern w:val="0"/>
                <w:szCs w:val="21"/>
                <w:lang w:eastAsia="ko-KR"/>
              </w:rPr>
              <w:t>41</w:t>
            </w:r>
            <w:r w:rsidRPr="006B13E7">
              <w:rPr>
                <w:rFonts w:ascii="한컴바탕" w:eastAsia="한컴바탕" w:hAnsi="한컴바탕" w:cs="한컴바탕" w:hint="eastAsia"/>
                <w:color w:val="2F2F2F"/>
                <w:kern w:val="0"/>
                <w:szCs w:val="21"/>
                <w:lang w:eastAsia="ko-KR"/>
              </w:rPr>
              <w:t>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제1</w:t>
            </w:r>
            <w:r w:rsidRPr="006B13E7">
              <w:rPr>
                <w:rFonts w:ascii="한컴바탕" w:eastAsia="한컴바탕" w:hAnsi="한컴바탕" w:cs="한컴바탕"/>
                <w:color w:val="2F2F2F"/>
                <w:kern w:val="0"/>
                <w:szCs w:val="21"/>
                <w:lang w:eastAsia="ko-KR"/>
              </w:rPr>
              <w:t>42</w:t>
            </w:r>
            <w:r w:rsidRPr="006B13E7">
              <w:rPr>
                <w:rFonts w:ascii="한컴바탕" w:eastAsia="한컴바탕" w:hAnsi="한컴바탕" w:cs="한컴바탕" w:hint="eastAsia"/>
                <w:color w:val="2F2F2F"/>
                <w:kern w:val="0"/>
                <w:szCs w:val="21"/>
                <w:lang w:eastAsia="ko-KR"/>
              </w:rPr>
              <w:t xml:space="preserve">조의 규정에 부합되는 경우 위조 저질품 </w:t>
            </w:r>
            <w:proofErr w:type="spellStart"/>
            <w:r w:rsidRPr="006B13E7">
              <w:rPr>
                <w:rFonts w:ascii="한컴바탕" w:eastAsia="한컴바탕" w:hAnsi="한컴바탕" w:cs="한컴바탕" w:hint="eastAsia"/>
                <w:color w:val="2F2F2F"/>
                <w:kern w:val="0"/>
                <w:szCs w:val="21"/>
                <w:lang w:eastAsia="ko-KR"/>
              </w:rPr>
              <w:t>생산판매죄</w:t>
            </w:r>
            <w:proofErr w:type="spellEnd"/>
            <w:r w:rsidRPr="006B13E7">
              <w:rPr>
                <w:rFonts w:ascii="한컴바탕" w:eastAsia="한컴바탕" w:hAnsi="한컴바탕" w:cs="한컴바탕" w:hint="eastAsia"/>
                <w:color w:val="2F2F2F"/>
                <w:kern w:val="0"/>
                <w:szCs w:val="21"/>
                <w:lang w:eastAsia="ko-KR"/>
              </w:rPr>
              <w:t>,</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 xml:space="preserve">가짜 약품 </w:t>
            </w:r>
            <w:proofErr w:type="spellStart"/>
            <w:r w:rsidRPr="006B13E7">
              <w:rPr>
                <w:rFonts w:ascii="한컴바탕" w:eastAsia="한컴바탕" w:hAnsi="한컴바탕" w:cs="한컴바탕" w:hint="eastAsia"/>
                <w:color w:val="2F2F2F"/>
                <w:kern w:val="0"/>
                <w:szCs w:val="21"/>
                <w:lang w:eastAsia="ko-KR"/>
              </w:rPr>
              <w:t>생산판매죄</w:t>
            </w:r>
            <w:proofErr w:type="spellEnd"/>
            <w:r w:rsidRPr="006B13E7">
              <w:rPr>
                <w:rFonts w:ascii="한컴바탕" w:eastAsia="한컴바탕" w:hAnsi="한컴바탕" w:cs="한컴바탕" w:hint="eastAsia"/>
                <w:color w:val="2F2F2F"/>
                <w:kern w:val="0"/>
                <w:szCs w:val="21"/>
                <w:lang w:eastAsia="ko-KR"/>
              </w:rPr>
              <w:t>,</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 xml:space="preserve">혹은 저질약품 </w:t>
            </w:r>
            <w:proofErr w:type="spellStart"/>
            <w:r w:rsidRPr="006B13E7">
              <w:rPr>
                <w:rFonts w:ascii="한컴바탕" w:eastAsia="한컴바탕" w:hAnsi="한컴바탕" w:cs="한컴바탕" w:hint="eastAsia"/>
                <w:color w:val="2F2F2F"/>
                <w:kern w:val="0"/>
                <w:szCs w:val="21"/>
                <w:lang w:eastAsia="ko-KR"/>
              </w:rPr>
              <w:t>생산판매죄로</w:t>
            </w:r>
            <w:proofErr w:type="spellEnd"/>
            <w:r w:rsidRPr="006B13E7">
              <w:rPr>
                <w:rFonts w:ascii="한컴바탕" w:eastAsia="한컴바탕" w:hAnsi="한컴바탕" w:cs="한컴바탕" w:hint="eastAsia"/>
                <w:color w:val="2F2F2F"/>
                <w:kern w:val="0"/>
                <w:szCs w:val="21"/>
                <w:lang w:eastAsia="ko-KR"/>
              </w:rPr>
              <w:t xml:space="preserve"> 처벌한다.</w:t>
            </w: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w w:val="90"/>
                <w:kern w:val="0"/>
                <w:szCs w:val="21"/>
                <w:lang w:eastAsia="ko-KR"/>
              </w:rPr>
            </w:pPr>
            <w:r w:rsidRPr="00441A00">
              <w:rPr>
                <w:rFonts w:ascii="한컴바탕" w:eastAsia="한컴바탕" w:hAnsi="한컴바탕" w:cs="한컴바탕" w:hint="eastAsia"/>
                <w:color w:val="2F2F2F"/>
                <w:w w:val="90"/>
                <w:kern w:val="0"/>
                <w:szCs w:val="21"/>
                <w:lang w:eastAsia="ko-KR"/>
              </w:rPr>
              <w:lastRenderedPageBreak/>
              <w:t>방역기간에 인체건강을 보장하는 국가기준,</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업계표준에 부합되지 않는 의료용 마스크,</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보안경,</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방호복 등 의료용 기재를 생산하거나 표준에 부합되지 않는 의료용 기재임을 분명히 알면서도 불구하고 판매를 하여 인체건강에 엄중한 피해를 끼칠 수 있는 경우 형법 제1</w:t>
            </w:r>
            <w:r w:rsidRPr="00441A00">
              <w:rPr>
                <w:rFonts w:ascii="한컴바탕" w:eastAsia="한컴바탕" w:hAnsi="한컴바탕" w:cs="한컴바탕"/>
                <w:color w:val="2F2F2F"/>
                <w:w w:val="90"/>
                <w:kern w:val="0"/>
                <w:szCs w:val="21"/>
                <w:lang w:eastAsia="ko-KR"/>
              </w:rPr>
              <w:t>45</w:t>
            </w:r>
            <w:r w:rsidRPr="00441A00">
              <w:rPr>
                <w:rFonts w:ascii="한컴바탕" w:eastAsia="한컴바탕" w:hAnsi="한컴바탕" w:cs="한컴바탕" w:hint="eastAsia"/>
                <w:color w:val="2F2F2F"/>
                <w:w w:val="90"/>
                <w:kern w:val="0"/>
                <w:szCs w:val="21"/>
                <w:lang w:eastAsia="ko-KR"/>
              </w:rPr>
              <w:t xml:space="preserve">조의 규정에 따라 표준에 부합되지 않는 의료용 기재 </w:t>
            </w:r>
            <w:proofErr w:type="spellStart"/>
            <w:r w:rsidRPr="00441A00">
              <w:rPr>
                <w:rFonts w:ascii="한컴바탕" w:eastAsia="한컴바탕" w:hAnsi="한컴바탕" w:cs="한컴바탕" w:hint="eastAsia"/>
                <w:color w:val="2F2F2F"/>
                <w:w w:val="90"/>
                <w:kern w:val="0"/>
                <w:szCs w:val="21"/>
                <w:lang w:eastAsia="ko-KR"/>
              </w:rPr>
              <w:t>생산판매죄로</w:t>
            </w:r>
            <w:proofErr w:type="spellEnd"/>
            <w:r w:rsidRPr="00441A00">
              <w:rPr>
                <w:rFonts w:ascii="한컴바탕" w:eastAsia="한컴바탕" w:hAnsi="한컴바탕" w:cs="한컴바탕" w:hint="eastAsia"/>
                <w:color w:val="2F2F2F"/>
                <w:w w:val="90"/>
                <w:kern w:val="0"/>
                <w:szCs w:val="21"/>
                <w:lang w:eastAsia="ko-KR"/>
              </w:rPr>
              <w:t xml:space="preserve"> 처벌한다.</w:t>
            </w:r>
          </w:p>
          <w:p w:rsidR="00441A00" w:rsidRPr="00441A00"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w w:val="90"/>
                <w:kern w:val="0"/>
                <w:szCs w:val="21"/>
                <w:lang w:eastAsia="ko-KR"/>
              </w:rPr>
            </w:pP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kern w:val="0"/>
                <w:szCs w:val="21"/>
                <w:lang w:eastAsia="ko-KR"/>
              </w:rPr>
            </w:pPr>
            <w:r w:rsidRPr="006B13E7">
              <w:rPr>
                <w:rFonts w:ascii="한컴바탕" w:eastAsia="한컴바탕" w:hAnsi="한컴바탕" w:cs="한컴바탕" w:hint="eastAsia"/>
                <w:color w:val="2F2F2F"/>
                <w:kern w:val="0"/>
                <w:szCs w:val="21"/>
                <w:lang w:eastAsia="ko-KR"/>
              </w:rPr>
              <w:t>(</w:t>
            </w:r>
            <w:r w:rsidRPr="006B13E7">
              <w:rPr>
                <w:rFonts w:ascii="한컴바탕" w:eastAsia="한컴바탕" w:hAnsi="한컴바탕" w:cs="한컴바탕"/>
                <w:color w:val="2F2F2F"/>
                <w:kern w:val="0"/>
                <w:szCs w:val="21"/>
                <w:lang w:eastAsia="ko-KR"/>
              </w:rPr>
              <w:t xml:space="preserve">4) </w:t>
            </w:r>
            <w:r w:rsidRPr="006B13E7">
              <w:rPr>
                <w:rFonts w:ascii="한컴바탕" w:eastAsia="한컴바탕" w:hAnsi="한컴바탕" w:cs="한컴바탕" w:hint="eastAsia"/>
                <w:color w:val="2F2F2F"/>
                <w:kern w:val="0"/>
                <w:szCs w:val="21"/>
                <w:lang w:eastAsia="ko-KR"/>
              </w:rPr>
              <w:t>법에 따라 다투어 물가를 올리는 범죄를 엄하게 징벌한다.</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방역기간에 국가의 시장경영,</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가격관리 등 관련 규정을 위반하고 투기하거나 방역에 시급히 필요한 마스크,</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보안경,</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방호복,</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소독제 등 방호용품,</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약품 혹은 기타 민생과 관련되는 물품의 가격을 다투어 올려 폭리를 도모하여 불법 소득액이 비교적 크거나 기타 엄중한 상황이 있어 시장질서를 엄중하게 교란한 경우 형법 제2</w:t>
            </w:r>
            <w:r w:rsidRPr="006B13E7">
              <w:rPr>
                <w:rFonts w:ascii="한컴바탕" w:eastAsia="한컴바탕" w:hAnsi="한컴바탕" w:cs="한컴바탕"/>
                <w:color w:val="2F2F2F"/>
                <w:kern w:val="0"/>
                <w:szCs w:val="21"/>
                <w:lang w:eastAsia="ko-KR"/>
              </w:rPr>
              <w:t>25</w:t>
            </w:r>
            <w:r w:rsidRPr="006B13E7">
              <w:rPr>
                <w:rFonts w:ascii="한컴바탕" w:eastAsia="한컴바탕" w:hAnsi="한컴바탕" w:cs="한컴바탕" w:hint="eastAsia"/>
                <w:color w:val="2F2F2F"/>
                <w:kern w:val="0"/>
                <w:szCs w:val="21"/>
                <w:lang w:eastAsia="ko-KR"/>
              </w:rPr>
              <w:t xml:space="preserve">조 제4항의 규정에 따라 </w:t>
            </w:r>
            <w:proofErr w:type="spellStart"/>
            <w:r w:rsidRPr="006B13E7">
              <w:rPr>
                <w:rFonts w:ascii="한컴바탕" w:eastAsia="한컴바탕" w:hAnsi="한컴바탕" w:cs="한컴바탕" w:hint="eastAsia"/>
                <w:color w:val="2F2F2F"/>
                <w:kern w:val="0"/>
                <w:szCs w:val="21"/>
                <w:lang w:eastAsia="ko-KR"/>
              </w:rPr>
              <w:t>불법경영죄로</w:t>
            </w:r>
            <w:proofErr w:type="spellEnd"/>
            <w:r w:rsidRPr="006B13E7">
              <w:rPr>
                <w:rFonts w:ascii="한컴바탕" w:eastAsia="한컴바탕" w:hAnsi="한컴바탕" w:cs="한컴바탕" w:hint="eastAsia"/>
                <w:color w:val="2F2F2F"/>
                <w:kern w:val="0"/>
                <w:szCs w:val="21"/>
                <w:lang w:eastAsia="ko-KR"/>
              </w:rPr>
              <w:t xml:space="preserve"> 처벌한다.</w:t>
            </w:r>
          </w:p>
          <w:p w:rsidR="00441A00" w:rsidRPr="006B13E7"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color w:val="2F2F2F"/>
                <w:kern w:val="0"/>
                <w:szCs w:val="21"/>
                <w:lang w:eastAsia="ko-KR"/>
              </w:rPr>
              <w:t xml:space="preserve">(5) </w:t>
            </w:r>
            <w:r w:rsidRPr="00441A00">
              <w:rPr>
                <w:rFonts w:ascii="한컴바탕" w:eastAsia="한컴바탕" w:hAnsi="한컴바탕" w:cs="한컴바탕" w:hint="eastAsia"/>
                <w:color w:val="2F2F2F"/>
                <w:w w:val="90"/>
                <w:kern w:val="0"/>
                <w:szCs w:val="21"/>
                <w:lang w:eastAsia="ko-KR"/>
              </w:rPr>
              <w:t>법에 따라 사기,</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집단재물탈취(</w:t>
            </w:r>
            <w:proofErr w:type="spellStart"/>
            <w:r w:rsidRPr="00441A00">
              <w:rPr>
                <w:rFonts w:ascii="한컴바탕" w:eastAsia="한컴바탕" w:hAnsi="한컴바탕" w:cs="한컴바탕" w:hint="eastAsia"/>
                <w:color w:val="2F2F2F"/>
                <w:w w:val="90"/>
                <w:kern w:val="0"/>
                <w:szCs w:val="21"/>
                <w:lang w:eastAsia="ko-KR"/>
              </w:rPr>
              <w:t>聚众哄抢</w:t>
            </w:r>
            <w:proofErr w:type="spellEnd"/>
            <w:r w:rsidRPr="00441A00">
              <w:rPr>
                <w:rFonts w:ascii="한컴바탕" w:eastAsia="한컴바탕" w:hAnsi="한컴바탕" w:cs="한컴바탕"/>
                <w:color w:val="2F2F2F"/>
                <w:w w:val="90"/>
                <w:kern w:val="0"/>
                <w:szCs w:val="21"/>
                <w:lang w:eastAsia="ko-KR"/>
              </w:rPr>
              <w:t>)</w:t>
            </w:r>
            <w:r w:rsidRPr="00441A00">
              <w:rPr>
                <w:rFonts w:ascii="한컴바탕" w:eastAsia="한컴바탕" w:hAnsi="한컴바탕" w:cs="한컴바탕" w:hint="eastAsia"/>
                <w:color w:val="2F2F2F"/>
                <w:w w:val="90"/>
                <w:kern w:val="0"/>
                <w:szCs w:val="21"/>
                <w:lang w:eastAsia="ko-KR"/>
              </w:rPr>
              <w:t>죄를 엄하게 징벌한다.</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방역기간에 방역에 사용하는 물품 연구제조,</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생산 혹은 판매 명의로 공공재물을 사취하거나 혹은 사실을 조작하여 공공기부금과 물품을 사취하여 금액이 비교적 큰 경우 형법 제2</w:t>
            </w:r>
            <w:r w:rsidRPr="00441A00">
              <w:rPr>
                <w:rFonts w:ascii="한컴바탕" w:eastAsia="한컴바탕" w:hAnsi="한컴바탕" w:cs="한컴바탕"/>
                <w:color w:val="2F2F2F"/>
                <w:w w:val="90"/>
                <w:kern w:val="0"/>
                <w:szCs w:val="21"/>
                <w:lang w:eastAsia="ko-KR"/>
              </w:rPr>
              <w:t>66</w:t>
            </w:r>
            <w:r w:rsidRPr="00441A00">
              <w:rPr>
                <w:rFonts w:ascii="한컴바탕" w:eastAsia="한컴바탕" w:hAnsi="한컴바탕" w:cs="한컴바탕" w:hint="eastAsia"/>
                <w:color w:val="2F2F2F"/>
                <w:w w:val="90"/>
                <w:kern w:val="0"/>
                <w:szCs w:val="21"/>
                <w:lang w:eastAsia="ko-KR"/>
              </w:rPr>
              <w:t>조의 규정에 따라 사기죄로 처벌한다.</w:t>
            </w: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방역기간에 국가의 규정을 위반하고 방역 명의로 광고기회를 이용하여 그 판촉상품 혹은 서비스에 허위 홍보를 하여 많은 사람들이 사기를 당하였으며 그 불법소득 금액이 비교적 크거나 기타 엄중한 상황이 있는 경우 형법 제2</w:t>
            </w:r>
            <w:r w:rsidRPr="006B13E7">
              <w:rPr>
                <w:rFonts w:ascii="한컴바탕" w:eastAsia="한컴바탕" w:hAnsi="한컴바탕" w:cs="한컴바탕"/>
                <w:color w:val="2F2F2F"/>
                <w:kern w:val="0"/>
                <w:szCs w:val="21"/>
                <w:lang w:eastAsia="ko-KR"/>
              </w:rPr>
              <w:t>22</w:t>
            </w:r>
            <w:r w:rsidRPr="006B13E7">
              <w:rPr>
                <w:rFonts w:ascii="한컴바탕" w:eastAsia="한컴바탕" w:hAnsi="한컴바탕" w:cs="한컴바탕" w:hint="eastAsia"/>
                <w:color w:val="2F2F2F"/>
                <w:kern w:val="0"/>
                <w:szCs w:val="21"/>
                <w:lang w:eastAsia="ko-KR"/>
              </w:rPr>
              <w:t xml:space="preserve">조의 규정에 따라 </w:t>
            </w:r>
            <w:proofErr w:type="spellStart"/>
            <w:r w:rsidRPr="006B13E7">
              <w:rPr>
                <w:rFonts w:ascii="한컴바탕" w:eastAsia="한컴바탕" w:hAnsi="한컴바탕" w:cs="한컴바탕" w:hint="eastAsia"/>
                <w:color w:val="2F2F2F"/>
                <w:kern w:val="0"/>
                <w:szCs w:val="21"/>
                <w:lang w:eastAsia="ko-KR"/>
              </w:rPr>
              <w:t>허위광고죄로</w:t>
            </w:r>
            <w:proofErr w:type="spellEnd"/>
            <w:r w:rsidRPr="006B13E7">
              <w:rPr>
                <w:rFonts w:ascii="한컴바탕" w:eastAsia="한컴바탕" w:hAnsi="한컴바탕" w:cs="한컴바탕" w:hint="eastAsia"/>
                <w:color w:val="2F2F2F"/>
                <w:kern w:val="0"/>
                <w:szCs w:val="21"/>
                <w:lang w:eastAsia="ko-KR"/>
              </w:rPr>
              <w:t xml:space="preserve"> 처벌한다.</w:t>
            </w: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kern w:val="0"/>
                <w:szCs w:val="21"/>
                <w:lang w:eastAsia="ko-KR"/>
              </w:rPr>
            </w:pPr>
            <w:r w:rsidRPr="006B13E7">
              <w:rPr>
                <w:rFonts w:ascii="한컴바탕" w:eastAsia="한컴바탕" w:hAnsi="한컴바탕" w:cs="한컴바탕" w:hint="eastAsia"/>
                <w:color w:val="2F2F2F"/>
                <w:kern w:val="0"/>
                <w:szCs w:val="21"/>
                <w:lang w:eastAsia="ko-KR"/>
              </w:rPr>
              <w:t>방역기간에 집단적으로 공공재물,</w:t>
            </w:r>
            <w:r w:rsidRPr="006B13E7">
              <w:rPr>
                <w:rFonts w:ascii="한컴바탕" w:eastAsia="한컴바탕" w:hAnsi="한컴바탕" w:cs="한컴바탕"/>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특히는</w:t>
            </w:r>
            <w:proofErr w:type="spellEnd"/>
            <w:r w:rsidRPr="006B13E7">
              <w:rPr>
                <w:rFonts w:ascii="한컴바탕" w:eastAsia="한컴바탕" w:hAnsi="한컴바탕" w:cs="한컴바탕" w:hint="eastAsia"/>
                <w:color w:val="2F2F2F"/>
                <w:kern w:val="0"/>
                <w:szCs w:val="21"/>
                <w:lang w:eastAsia="ko-KR"/>
              </w:rPr>
              <w:t xml:space="preserve"> 방</w:t>
            </w:r>
            <w:r w:rsidRPr="006B13E7">
              <w:rPr>
                <w:rFonts w:ascii="한컴바탕" w:eastAsia="한컴바탕" w:hAnsi="한컴바탕" w:cs="한컴바탕" w:hint="eastAsia"/>
                <w:color w:val="2F2F2F"/>
                <w:kern w:val="0"/>
                <w:szCs w:val="21"/>
                <w:lang w:eastAsia="ko-KR"/>
              </w:rPr>
              <w:lastRenderedPageBreak/>
              <w:t>역과 보장 물자를 탈취하여 금액이 비교적 크거나 기타 엄중한 상황이 있는 경우 주모자와 적극 참여자에 대해 형법 제2</w:t>
            </w:r>
            <w:r w:rsidRPr="006B13E7">
              <w:rPr>
                <w:rFonts w:ascii="한컴바탕" w:eastAsia="한컴바탕" w:hAnsi="한컴바탕" w:cs="한컴바탕"/>
                <w:color w:val="2F2F2F"/>
                <w:kern w:val="0"/>
                <w:szCs w:val="21"/>
                <w:lang w:eastAsia="ko-KR"/>
              </w:rPr>
              <w:t>68</w:t>
            </w:r>
            <w:r w:rsidRPr="006B13E7">
              <w:rPr>
                <w:rFonts w:ascii="한컴바탕" w:eastAsia="한컴바탕" w:hAnsi="한컴바탕" w:cs="한컴바탕" w:hint="eastAsia"/>
                <w:color w:val="2F2F2F"/>
                <w:kern w:val="0"/>
                <w:szCs w:val="21"/>
                <w:lang w:eastAsia="ko-KR"/>
              </w:rPr>
              <w:t xml:space="preserve">조의 규정에 따라 </w:t>
            </w:r>
            <w:proofErr w:type="spellStart"/>
            <w:r w:rsidRPr="006B13E7">
              <w:rPr>
                <w:rFonts w:ascii="한컴바탕" w:eastAsia="한컴바탕" w:hAnsi="한컴바탕" w:cs="한컴바탕" w:hint="eastAsia"/>
                <w:color w:val="2F2F2F"/>
                <w:kern w:val="0"/>
                <w:szCs w:val="21"/>
                <w:lang w:eastAsia="ko-KR"/>
              </w:rPr>
              <w:t>집단재물탈취죄로</w:t>
            </w:r>
            <w:proofErr w:type="spellEnd"/>
            <w:r w:rsidRPr="006B13E7">
              <w:rPr>
                <w:rFonts w:ascii="한컴바탕" w:eastAsia="한컴바탕" w:hAnsi="한컴바탕" w:cs="한컴바탕" w:hint="eastAsia"/>
                <w:color w:val="2F2F2F"/>
                <w:kern w:val="0"/>
                <w:szCs w:val="21"/>
                <w:lang w:eastAsia="ko-KR"/>
              </w:rPr>
              <w:t xml:space="preserve"> 처벌한다.</w:t>
            </w:r>
            <w:r w:rsidRPr="006B13E7">
              <w:rPr>
                <w:rFonts w:ascii="한컴바탕" w:eastAsia="한컴바탕" w:hAnsi="한컴바탕" w:cs="한컴바탕"/>
                <w:color w:val="2F2F2F"/>
                <w:kern w:val="0"/>
                <w:szCs w:val="21"/>
                <w:lang w:eastAsia="ko-KR"/>
              </w:rPr>
              <w:t xml:space="preserve"> </w:t>
            </w:r>
          </w:p>
          <w:p w:rsidR="00441A00" w:rsidRPr="006B13E7"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color w:val="2F2F2F"/>
                <w:kern w:val="0"/>
                <w:szCs w:val="21"/>
                <w:lang w:eastAsia="ko-KR"/>
              </w:rPr>
              <w:t xml:space="preserve">(6) </w:t>
            </w:r>
            <w:r w:rsidRPr="00441A00">
              <w:rPr>
                <w:rFonts w:ascii="한컴바탕" w:eastAsia="한컴바탕" w:hAnsi="한컴바탕" w:cs="한컴바탕" w:hint="eastAsia"/>
                <w:color w:val="2F2F2F"/>
                <w:w w:val="90"/>
                <w:kern w:val="0"/>
                <w:szCs w:val="21"/>
                <w:lang w:eastAsia="ko-KR"/>
              </w:rPr>
              <w:t xml:space="preserve">법에 따라 요언 날조 및 </w:t>
            </w:r>
            <w:proofErr w:type="spellStart"/>
            <w:r w:rsidRPr="00441A00">
              <w:rPr>
                <w:rFonts w:ascii="한컴바탕" w:eastAsia="한컴바탕" w:hAnsi="한컴바탕" w:cs="한컴바탕" w:hint="eastAsia"/>
                <w:color w:val="2F2F2F"/>
                <w:w w:val="90"/>
                <w:kern w:val="0"/>
                <w:szCs w:val="21"/>
                <w:lang w:eastAsia="ko-KR"/>
              </w:rPr>
              <w:t>전파죄를</w:t>
            </w:r>
            <w:proofErr w:type="spellEnd"/>
            <w:r w:rsidRPr="00441A00">
              <w:rPr>
                <w:rFonts w:ascii="한컴바탕" w:eastAsia="한컴바탕" w:hAnsi="한컴바탕" w:cs="한컴바탕" w:hint="eastAsia"/>
                <w:color w:val="2F2F2F"/>
                <w:w w:val="90"/>
                <w:kern w:val="0"/>
                <w:szCs w:val="21"/>
                <w:lang w:eastAsia="ko-KR"/>
              </w:rPr>
              <w:t xml:space="preserve"> 엄하게 징벌한다.</w:t>
            </w:r>
            <w:r w:rsidRPr="00441A00">
              <w:rPr>
                <w:rFonts w:ascii="한컴바탕" w:eastAsia="한컴바탕" w:hAnsi="한컴바탕" w:cs="한컴바탕"/>
                <w:color w:val="2F2F2F"/>
                <w:w w:val="90"/>
                <w:kern w:val="0"/>
                <w:szCs w:val="21"/>
                <w:lang w:eastAsia="ko-KR"/>
              </w:rPr>
              <w:t xml:space="preserve"> </w:t>
            </w:r>
            <w:proofErr w:type="spellStart"/>
            <w:r w:rsidRPr="00441A00">
              <w:rPr>
                <w:rFonts w:ascii="한컴바탕" w:eastAsia="한컴바탕" w:hAnsi="한컴바탕" w:cs="한컴바탕" w:hint="eastAsia"/>
                <w:color w:val="2F2F2F"/>
                <w:w w:val="90"/>
                <w:kern w:val="0"/>
                <w:szCs w:val="21"/>
                <w:lang w:eastAsia="ko-KR"/>
              </w:rPr>
              <w:t>감염증</w:t>
            </w:r>
            <w:proofErr w:type="spellEnd"/>
            <w:r w:rsidRPr="00441A00">
              <w:rPr>
                <w:rFonts w:ascii="한컴바탕" w:eastAsia="한컴바탕" w:hAnsi="한컴바탕" w:cs="한컴바탕" w:hint="eastAsia"/>
                <w:color w:val="2F2F2F"/>
                <w:w w:val="90"/>
                <w:kern w:val="0"/>
                <w:szCs w:val="21"/>
                <w:lang w:eastAsia="ko-KR"/>
              </w:rPr>
              <w:t xml:space="preserve"> 헛소문을 날조하여 인터넷 혹은 기타 매체에 전파하거나 혹은 </w:t>
            </w:r>
            <w:proofErr w:type="spellStart"/>
            <w:r w:rsidRPr="00441A00">
              <w:rPr>
                <w:rFonts w:ascii="한컴바탕" w:eastAsia="한컴바탕" w:hAnsi="한컴바탕" w:cs="한컴바탕" w:hint="eastAsia"/>
                <w:color w:val="2F2F2F"/>
                <w:w w:val="90"/>
                <w:kern w:val="0"/>
                <w:szCs w:val="21"/>
                <w:lang w:eastAsia="ko-KR"/>
              </w:rPr>
              <w:t>감염증</w:t>
            </w:r>
            <w:proofErr w:type="spellEnd"/>
            <w:r w:rsidRPr="00441A00">
              <w:rPr>
                <w:rFonts w:ascii="한컴바탕" w:eastAsia="한컴바탕" w:hAnsi="한컴바탕" w:cs="한컴바탕" w:hint="eastAsia"/>
                <w:color w:val="2F2F2F"/>
                <w:w w:val="90"/>
                <w:kern w:val="0"/>
                <w:szCs w:val="21"/>
                <w:lang w:eastAsia="ko-KR"/>
              </w:rPr>
              <w:t xml:space="preserve"> 헛소문인 것을 분명히 알면서도 고의적으로 정보네트워크 혹은 기타 매체상에서 전파하여 사회질서를 심각하게 교란한 경우 형법 </w:t>
            </w:r>
            <w:r w:rsidRPr="00441A00">
              <w:rPr>
                <w:rFonts w:ascii="한컴바탕" w:eastAsia="한컴바탕" w:hAnsi="한컴바탕" w:cs="한컴바탕"/>
                <w:color w:val="2F2F2F"/>
                <w:w w:val="90"/>
                <w:kern w:val="0"/>
                <w:szCs w:val="21"/>
                <w:lang w:eastAsia="ko-KR"/>
              </w:rPr>
              <w:t>291</w:t>
            </w:r>
            <w:r w:rsidRPr="00441A00">
              <w:rPr>
                <w:rFonts w:ascii="한컴바탕" w:eastAsia="한컴바탕" w:hAnsi="한컴바탕" w:cs="한컴바탕" w:hint="eastAsia"/>
                <w:color w:val="2F2F2F"/>
                <w:w w:val="90"/>
                <w:kern w:val="0"/>
                <w:szCs w:val="21"/>
                <w:lang w:eastAsia="ko-KR"/>
              </w:rPr>
              <w:t xml:space="preserve">조 </w:t>
            </w:r>
            <w:r w:rsidRPr="00441A00">
              <w:rPr>
                <w:rFonts w:ascii="한컴바탕" w:eastAsia="한컴바탕" w:hAnsi="한컴바탕" w:cs="한컴바탕"/>
                <w:color w:val="2F2F2F"/>
                <w:w w:val="90"/>
                <w:kern w:val="0"/>
                <w:szCs w:val="21"/>
                <w:lang w:eastAsia="ko-KR"/>
              </w:rPr>
              <w:t>1</w:t>
            </w:r>
            <w:r w:rsidRPr="00441A00">
              <w:rPr>
                <w:rFonts w:ascii="한컴바탕" w:eastAsia="한컴바탕" w:hAnsi="한컴바탕" w:cs="한컴바탕" w:hint="eastAsia"/>
                <w:color w:val="2F2F2F"/>
                <w:w w:val="90"/>
                <w:kern w:val="0"/>
                <w:szCs w:val="21"/>
                <w:lang w:eastAsia="ko-KR"/>
              </w:rPr>
              <w:t xml:space="preserve">의 2항 규정에 따라 허위정보 조작 및 </w:t>
            </w:r>
            <w:proofErr w:type="spellStart"/>
            <w:r w:rsidRPr="00441A00">
              <w:rPr>
                <w:rFonts w:ascii="한컴바탕" w:eastAsia="한컴바탕" w:hAnsi="한컴바탕" w:cs="한컴바탕" w:hint="eastAsia"/>
                <w:color w:val="2F2F2F"/>
                <w:w w:val="90"/>
                <w:kern w:val="0"/>
                <w:szCs w:val="21"/>
                <w:lang w:eastAsia="ko-KR"/>
              </w:rPr>
              <w:t>고의전파죄로</w:t>
            </w:r>
            <w:proofErr w:type="spellEnd"/>
            <w:r w:rsidRPr="00441A00">
              <w:rPr>
                <w:rFonts w:ascii="한컴바탕" w:eastAsia="한컴바탕" w:hAnsi="한컴바탕" w:cs="한컴바탕" w:hint="eastAsia"/>
                <w:color w:val="2F2F2F"/>
                <w:w w:val="90"/>
                <w:kern w:val="0"/>
                <w:szCs w:val="21"/>
                <w:lang w:eastAsia="ko-KR"/>
              </w:rPr>
              <w:t xml:space="preserve"> 처벌한다.</w:t>
            </w:r>
          </w:p>
          <w:p w:rsidR="006B13E7" w:rsidRPr="00441A00"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spacing w:val="-4"/>
                <w:kern w:val="0"/>
                <w:szCs w:val="21"/>
                <w:lang w:eastAsia="ko-KR"/>
              </w:rPr>
            </w:pPr>
            <w:r w:rsidRPr="006B13E7">
              <w:rPr>
                <w:rFonts w:ascii="한컴바탕" w:eastAsia="한컴바탕" w:hAnsi="한컴바탕" w:cs="한컴바탕" w:hint="eastAsia"/>
                <w:color w:val="2F2F2F"/>
                <w:kern w:val="0"/>
                <w:szCs w:val="21"/>
                <w:lang w:eastAsia="ko-KR"/>
              </w:rPr>
              <w:t xml:space="preserve"> </w:t>
            </w:r>
            <w:r w:rsidRPr="00441A00">
              <w:rPr>
                <w:rFonts w:ascii="한컴바탕" w:eastAsia="한컴바탕" w:hAnsi="한컴바탕" w:cs="한컴바탕" w:hint="eastAsia"/>
                <w:color w:val="2F2F2F"/>
                <w:spacing w:val="-4"/>
                <w:kern w:val="0"/>
                <w:szCs w:val="21"/>
                <w:lang w:eastAsia="ko-KR"/>
              </w:rPr>
              <w:t>허위 정보를 조작하거나 조작한 허위 정보임을 분명히 알면서도 정보네트워크상 퍼뜨리거나 혹은 타인을 조직,</w:t>
            </w:r>
            <w:r w:rsidRPr="00441A00">
              <w:rPr>
                <w:rFonts w:ascii="한컴바탕" w:eastAsia="한컴바탕" w:hAnsi="한컴바탕" w:cs="한컴바탕"/>
                <w:color w:val="2F2F2F"/>
                <w:spacing w:val="-4"/>
                <w:kern w:val="0"/>
                <w:szCs w:val="21"/>
                <w:lang w:eastAsia="ko-KR"/>
              </w:rPr>
              <w:t xml:space="preserve"> </w:t>
            </w:r>
            <w:r w:rsidRPr="00441A00">
              <w:rPr>
                <w:rFonts w:ascii="한컴바탕" w:eastAsia="한컴바탕" w:hAnsi="한컴바탕" w:cs="한컴바탕" w:hint="eastAsia"/>
                <w:color w:val="2F2F2F"/>
                <w:spacing w:val="-4"/>
                <w:kern w:val="0"/>
                <w:szCs w:val="21"/>
                <w:lang w:eastAsia="ko-KR"/>
              </w:rPr>
              <w:t>사주하여 정보 네트워크상 퍼뜨리고 소란을 피워 공공질서의 엄중한 혼란을 초래한 경우 형법 제2</w:t>
            </w:r>
            <w:r w:rsidRPr="00441A00">
              <w:rPr>
                <w:rFonts w:ascii="한컴바탕" w:eastAsia="한컴바탕" w:hAnsi="한컴바탕" w:cs="한컴바탕"/>
                <w:color w:val="2F2F2F"/>
                <w:spacing w:val="-4"/>
                <w:kern w:val="0"/>
                <w:szCs w:val="21"/>
                <w:lang w:eastAsia="ko-KR"/>
              </w:rPr>
              <w:t>93</w:t>
            </w:r>
            <w:r w:rsidRPr="00441A00">
              <w:rPr>
                <w:rFonts w:ascii="한컴바탕" w:eastAsia="한컴바탕" w:hAnsi="한컴바탕" w:cs="한컴바탕" w:hint="eastAsia"/>
                <w:color w:val="2F2F2F"/>
                <w:spacing w:val="-4"/>
                <w:kern w:val="0"/>
                <w:szCs w:val="21"/>
                <w:lang w:eastAsia="ko-KR"/>
              </w:rPr>
              <w:t xml:space="preserve">조 제1항 </w:t>
            </w:r>
            <w:r w:rsidRPr="00441A00">
              <w:rPr>
                <w:rFonts w:ascii="한컴바탕" w:eastAsia="한컴바탕" w:hAnsi="한컴바탕" w:cs="한컴바탕"/>
                <w:color w:val="2F2F2F"/>
                <w:spacing w:val="-4"/>
                <w:kern w:val="0"/>
                <w:szCs w:val="21"/>
                <w:lang w:eastAsia="ko-KR"/>
              </w:rPr>
              <w:t>4</w:t>
            </w:r>
            <w:r w:rsidRPr="00441A00">
              <w:rPr>
                <w:rFonts w:ascii="한컴바탕" w:eastAsia="한컴바탕" w:hAnsi="한컴바탕" w:cs="한컴바탕" w:hint="eastAsia"/>
                <w:color w:val="2F2F2F"/>
                <w:spacing w:val="-4"/>
                <w:kern w:val="0"/>
                <w:szCs w:val="21"/>
                <w:lang w:eastAsia="ko-KR"/>
              </w:rPr>
              <w:t xml:space="preserve">호의 규정에 따라 공공질서 </w:t>
            </w:r>
            <w:proofErr w:type="spellStart"/>
            <w:r w:rsidRPr="00441A00">
              <w:rPr>
                <w:rFonts w:ascii="한컴바탕" w:eastAsia="한컴바탕" w:hAnsi="한컴바탕" w:cs="한컴바탕" w:hint="eastAsia"/>
                <w:color w:val="2F2F2F"/>
                <w:spacing w:val="-4"/>
                <w:kern w:val="0"/>
                <w:szCs w:val="21"/>
                <w:lang w:eastAsia="ko-KR"/>
              </w:rPr>
              <w:t>문란죄로</w:t>
            </w:r>
            <w:proofErr w:type="spellEnd"/>
            <w:r w:rsidRPr="00441A00">
              <w:rPr>
                <w:rFonts w:ascii="한컴바탕" w:eastAsia="한컴바탕" w:hAnsi="한컴바탕" w:cs="한컴바탕" w:hint="eastAsia"/>
                <w:color w:val="2F2F2F"/>
                <w:spacing w:val="-4"/>
                <w:kern w:val="0"/>
                <w:szCs w:val="21"/>
                <w:lang w:eastAsia="ko-KR"/>
              </w:rPr>
              <w:t xml:space="preserve"> 처벌한다.</w:t>
            </w: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 xml:space="preserve"> 코로나-</w:t>
            </w:r>
            <w:r w:rsidRPr="006B13E7">
              <w:rPr>
                <w:rFonts w:ascii="한컴바탕" w:eastAsia="한컴바탕" w:hAnsi="한컴바탕" w:cs="한컴바탕"/>
                <w:color w:val="2F2F2F"/>
                <w:kern w:val="0"/>
                <w:szCs w:val="21"/>
                <w:lang w:eastAsia="ko-KR"/>
              </w:rPr>
              <w:t>19</w:t>
            </w:r>
            <w:r w:rsidRPr="006B13E7">
              <w:rPr>
                <w:rFonts w:ascii="한컴바탕" w:eastAsia="한컴바탕" w:hAnsi="한컴바탕" w:cs="한컴바탕" w:hint="eastAsia"/>
                <w:color w:val="2F2F2F"/>
                <w:kern w:val="0"/>
                <w:szCs w:val="21"/>
                <w:lang w:eastAsia="ko-KR"/>
              </w:rPr>
              <w:t>를 이용하여 요언을 날조,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전파하고 국가분열을 선동하고 국가 통일을 파괴하거나 혹은 국가정권 혹은 사회주의 제도 전복을 선동한 경우 형법 제1</w:t>
            </w:r>
            <w:r w:rsidRPr="006B13E7">
              <w:rPr>
                <w:rFonts w:ascii="한컴바탕" w:eastAsia="한컴바탕" w:hAnsi="한컴바탕" w:cs="한컴바탕"/>
                <w:color w:val="2F2F2F"/>
                <w:kern w:val="0"/>
                <w:szCs w:val="21"/>
                <w:lang w:eastAsia="ko-KR"/>
              </w:rPr>
              <w:t>03</w:t>
            </w:r>
            <w:r w:rsidRPr="006B13E7">
              <w:rPr>
                <w:rFonts w:ascii="한컴바탕" w:eastAsia="한컴바탕" w:hAnsi="한컴바탕" w:cs="한컴바탕" w:hint="eastAsia"/>
                <w:color w:val="2F2F2F"/>
                <w:kern w:val="0"/>
                <w:szCs w:val="21"/>
                <w:lang w:eastAsia="ko-KR"/>
              </w:rPr>
              <w:t xml:space="preserve">조 </w:t>
            </w:r>
            <w:r w:rsidRPr="006B13E7">
              <w:rPr>
                <w:rFonts w:ascii="한컴바탕" w:eastAsia="한컴바탕" w:hAnsi="한컴바탕" w:cs="한컴바탕"/>
                <w:color w:val="2F2F2F"/>
                <w:kern w:val="0"/>
                <w:szCs w:val="21"/>
                <w:lang w:eastAsia="ko-KR"/>
              </w:rPr>
              <w:t>2</w:t>
            </w:r>
            <w:r w:rsidRPr="006B13E7">
              <w:rPr>
                <w:rFonts w:ascii="한컴바탕" w:eastAsia="한컴바탕" w:hAnsi="한컴바탕" w:cs="한컴바탕" w:hint="eastAsia"/>
                <w:color w:val="2F2F2F"/>
                <w:kern w:val="0"/>
                <w:szCs w:val="21"/>
                <w:lang w:eastAsia="ko-KR"/>
              </w:rPr>
              <w:t>항,</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제1</w:t>
            </w:r>
            <w:r w:rsidRPr="006B13E7">
              <w:rPr>
                <w:rFonts w:ascii="한컴바탕" w:eastAsia="한컴바탕" w:hAnsi="한컴바탕" w:cs="한컴바탕"/>
                <w:color w:val="2F2F2F"/>
                <w:kern w:val="0"/>
                <w:szCs w:val="21"/>
                <w:lang w:eastAsia="ko-KR"/>
              </w:rPr>
              <w:t>05</w:t>
            </w:r>
            <w:r w:rsidRPr="006B13E7">
              <w:rPr>
                <w:rFonts w:ascii="한컴바탕" w:eastAsia="한컴바탕" w:hAnsi="한컴바탕" w:cs="한컴바탕" w:hint="eastAsia"/>
                <w:color w:val="2F2F2F"/>
                <w:kern w:val="0"/>
                <w:szCs w:val="21"/>
                <w:lang w:eastAsia="ko-KR"/>
              </w:rPr>
              <w:t xml:space="preserve">조 </w:t>
            </w:r>
            <w:r w:rsidRPr="006B13E7">
              <w:rPr>
                <w:rFonts w:ascii="한컴바탕" w:eastAsia="한컴바탕" w:hAnsi="한컴바탕" w:cs="한컴바탕"/>
                <w:color w:val="2F2F2F"/>
                <w:kern w:val="0"/>
                <w:szCs w:val="21"/>
                <w:lang w:eastAsia="ko-KR"/>
              </w:rPr>
              <w:t>2</w:t>
            </w:r>
            <w:r w:rsidRPr="006B13E7">
              <w:rPr>
                <w:rFonts w:ascii="한컴바탕" w:eastAsia="한컴바탕" w:hAnsi="한컴바탕" w:cs="한컴바탕" w:hint="eastAsia"/>
                <w:color w:val="2F2F2F"/>
                <w:kern w:val="0"/>
                <w:szCs w:val="21"/>
                <w:lang w:eastAsia="ko-KR"/>
              </w:rPr>
              <w:t>항의 규정에 따라 국가분열 선동죄</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혹은 국가정권 전복 선동죄로 처벌한다.</w:t>
            </w: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인터넷서비스제공자가 법률,</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 xml:space="preserve">행정법규에서 규정한 정보 네트워크 안전관리 의무를 이행하지 않아 감독관리부서에서 시정조치를 취하였음에도 불구하고 시정을 거부하여 허위 </w:t>
            </w:r>
            <w:proofErr w:type="spellStart"/>
            <w:r w:rsidRPr="006B13E7">
              <w:rPr>
                <w:rFonts w:ascii="한컴바탕" w:eastAsia="한컴바탕" w:hAnsi="한컴바탕" w:cs="한컴바탕" w:hint="eastAsia"/>
                <w:color w:val="2F2F2F"/>
                <w:kern w:val="0"/>
                <w:szCs w:val="21"/>
                <w:lang w:eastAsia="ko-KR"/>
              </w:rPr>
              <w:t>감염증</w:t>
            </w:r>
            <w:proofErr w:type="spellEnd"/>
            <w:r w:rsidRPr="006B13E7">
              <w:rPr>
                <w:rFonts w:ascii="한컴바탕" w:eastAsia="한컴바탕" w:hAnsi="한컴바탕" w:cs="한컴바탕" w:hint="eastAsia"/>
                <w:color w:val="2F2F2F"/>
                <w:kern w:val="0"/>
                <w:szCs w:val="21"/>
                <w:lang w:eastAsia="ko-KR"/>
              </w:rPr>
              <w:t xml:space="preserve"> 정보 혹은 기타 불법정보가 대량으로 전파된 경우 형법 제2</w:t>
            </w:r>
            <w:r w:rsidRPr="006B13E7">
              <w:rPr>
                <w:rFonts w:ascii="한컴바탕" w:eastAsia="한컴바탕" w:hAnsi="한컴바탕" w:cs="한컴바탕"/>
                <w:color w:val="2F2F2F"/>
                <w:kern w:val="0"/>
                <w:szCs w:val="21"/>
                <w:lang w:eastAsia="ko-KR"/>
              </w:rPr>
              <w:t>86</w:t>
            </w:r>
            <w:r w:rsidRPr="006B13E7">
              <w:rPr>
                <w:rFonts w:ascii="한컴바탕" w:eastAsia="한컴바탕" w:hAnsi="한컴바탕" w:cs="한컴바탕" w:hint="eastAsia"/>
                <w:color w:val="2F2F2F"/>
                <w:kern w:val="0"/>
                <w:szCs w:val="21"/>
                <w:lang w:eastAsia="ko-KR"/>
              </w:rPr>
              <w:t xml:space="preserve">조 </w:t>
            </w:r>
            <w:r w:rsidRPr="006B13E7">
              <w:rPr>
                <w:rFonts w:ascii="한컴바탕" w:eastAsia="한컴바탕" w:hAnsi="한컴바탕" w:cs="한컴바탕"/>
                <w:color w:val="2F2F2F"/>
                <w:kern w:val="0"/>
                <w:szCs w:val="21"/>
                <w:lang w:eastAsia="ko-KR"/>
              </w:rPr>
              <w:t>1</w:t>
            </w:r>
            <w:r w:rsidRPr="006B13E7">
              <w:rPr>
                <w:rFonts w:ascii="한컴바탕" w:eastAsia="한컴바탕" w:hAnsi="한컴바탕" w:cs="한컴바탕" w:hint="eastAsia"/>
                <w:color w:val="2F2F2F"/>
                <w:kern w:val="0"/>
                <w:szCs w:val="21"/>
                <w:lang w:eastAsia="ko-KR"/>
              </w:rPr>
              <w:t xml:space="preserve">의 규정에 따라 정보네트워크안전관리의무 </w:t>
            </w:r>
            <w:proofErr w:type="spellStart"/>
            <w:r w:rsidRPr="006B13E7">
              <w:rPr>
                <w:rFonts w:ascii="한컴바탕" w:eastAsia="한컴바탕" w:hAnsi="한컴바탕" w:cs="한컴바탕" w:hint="eastAsia"/>
                <w:color w:val="2F2F2F"/>
                <w:kern w:val="0"/>
                <w:szCs w:val="21"/>
                <w:lang w:eastAsia="ko-KR"/>
              </w:rPr>
              <w:t>거부죄로</w:t>
            </w:r>
            <w:proofErr w:type="spellEnd"/>
            <w:r w:rsidRPr="006B13E7">
              <w:rPr>
                <w:rFonts w:ascii="한컴바탕" w:eastAsia="한컴바탕" w:hAnsi="한컴바탕" w:cs="한컴바탕" w:hint="eastAsia"/>
                <w:color w:val="2F2F2F"/>
                <w:kern w:val="0"/>
                <w:szCs w:val="21"/>
                <w:lang w:eastAsia="ko-KR"/>
              </w:rPr>
              <w:t xml:space="preserve"> 처벌한다.</w:t>
            </w: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w w:val="90"/>
                <w:kern w:val="0"/>
                <w:szCs w:val="21"/>
                <w:lang w:eastAsia="ko-KR"/>
              </w:rPr>
            </w:pPr>
            <w:r w:rsidRPr="00441A00">
              <w:rPr>
                <w:rFonts w:ascii="한컴바탕" w:eastAsia="한컴바탕" w:hAnsi="한컴바탕" w:cs="한컴바탕" w:hint="eastAsia"/>
                <w:color w:val="2F2F2F"/>
                <w:w w:val="90"/>
                <w:kern w:val="0"/>
                <w:szCs w:val="21"/>
                <w:lang w:eastAsia="ko-KR"/>
              </w:rPr>
              <w:t xml:space="preserve">허위 </w:t>
            </w:r>
            <w:proofErr w:type="spellStart"/>
            <w:r w:rsidRPr="00441A00">
              <w:rPr>
                <w:rFonts w:ascii="한컴바탕" w:eastAsia="한컴바탕" w:hAnsi="한컴바탕" w:cs="한컴바탕" w:hint="eastAsia"/>
                <w:color w:val="2F2F2F"/>
                <w:w w:val="90"/>
                <w:kern w:val="0"/>
                <w:szCs w:val="21"/>
                <w:lang w:eastAsia="ko-KR"/>
              </w:rPr>
              <w:t>감염증</w:t>
            </w:r>
            <w:proofErr w:type="spellEnd"/>
            <w:r w:rsidRPr="00441A00">
              <w:rPr>
                <w:rFonts w:ascii="한컴바탕" w:eastAsia="한컴바탕" w:hAnsi="한컴바탕" w:cs="한컴바탕" w:hint="eastAsia"/>
                <w:color w:val="2F2F2F"/>
                <w:w w:val="90"/>
                <w:kern w:val="0"/>
                <w:szCs w:val="21"/>
                <w:lang w:eastAsia="ko-KR"/>
              </w:rPr>
              <w:t xml:space="preserve"> 정보사건에 대해서는 의법 정확하고 </w:t>
            </w:r>
            <w:proofErr w:type="spellStart"/>
            <w:r w:rsidRPr="00441A00">
              <w:rPr>
                <w:rFonts w:ascii="한컴바탕" w:eastAsia="한컴바탕" w:hAnsi="한컴바탕" w:cs="한컴바탕" w:hint="eastAsia"/>
                <w:color w:val="2F2F2F"/>
                <w:w w:val="90"/>
                <w:kern w:val="0"/>
                <w:szCs w:val="21"/>
                <w:lang w:eastAsia="ko-KR"/>
              </w:rPr>
              <w:lastRenderedPageBreak/>
              <w:t>조준성</w:t>
            </w:r>
            <w:proofErr w:type="spellEnd"/>
            <w:r w:rsidRPr="00441A00">
              <w:rPr>
                <w:rFonts w:ascii="한컴바탕" w:eastAsia="한컴바탕" w:hAnsi="한컴바탕" w:cs="한컴바탕" w:hint="eastAsia"/>
                <w:color w:val="2F2F2F"/>
                <w:w w:val="90"/>
                <w:kern w:val="0"/>
                <w:szCs w:val="21"/>
                <w:lang w:eastAsia="ko-KR"/>
              </w:rPr>
              <w:t xml:space="preserve"> 있게 처리해야 한다.</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 xml:space="preserve">악의적으로 허위 </w:t>
            </w:r>
            <w:proofErr w:type="spellStart"/>
            <w:r w:rsidRPr="00441A00">
              <w:rPr>
                <w:rFonts w:ascii="한컴바탕" w:eastAsia="한컴바탕" w:hAnsi="한컴바탕" w:cs="한컴바탕" w:hint="eastAsia"/>
                <w:color w:val="2F2F2F"/>
                <w:w w:val="90"/>
                <w:kern w:val="0"/>
                <w:szCs w:val="21"/>
                <w:lang w:eastAsia="ko-KR"/>
              </w:rPr>
              <w:t>감염증</w:t>
            </w:r>
            <w:proofErr w:type="spellEnd"/>
            <w:r w:rsidRPr="00441A00">
              <w:rPr>
                <w:rFonts w:ascii="한컴바탕" w:eastAsia="한컴바탕" w:hAnsi="한컴바탕" w:cs="한컴바탕" w:hint="eastAsia"/>
                <w:color w:val="2F2F2F"/>
                <w:w w:val="90"/>
                <w:kern w:val="0"/>
                <w:szCs w:val="21"/>
                <w:lang w:eastAsia="ko-KR"/>
              </w:rPr>
              <w:t xml:space="preserve"> 정보를 조작하여 사회공황을 불러일으키며,</w:t>
            </w:r>
            <w:r w:rsidRPr="00441A00">
              <w:rPr>
                <w:rFonts w:ascii="한컴바탕" w:eastAsia="한컴바탕" w:hAnsi="한컴바탕" w:cs="한컴바탕"/>
                <w:color w:val="2F2F2F"/>
                <w:w w:val="90"/>
                <w:kern w:val="0"/>
                <w:szCs w:val="21"/>
                <w:lang w:eastAsia="ko-KR"/>
              </w:rPr>
              <w:t xml:space="preserve"> </w:t>
            </w:r>
            <w:proofErr w:type="spellStart"/>
            <w:r w:rsidRPr="00441A00">
              <w:rPr>
                <w:rFonts w:ascii="한컴바탕" w:eastAsia="한컴바탕" w:hAnsi="한컴바탕" w:cs="한컴바탕" w:hint="eastAsia"/>
                <w:color w:val="2F2F2F"/>
                <w:w w:val="90"/>
                <w:kern w:val="0"/>
                <w:szCs w:val="21"/>
                <w:lang w:eastAsia="ko-KR"/>
              </w:rPr>
              <w:t>특히는</w:t>
            </w:r>
            <w:proofErr w:type="spellEnd"/>
            <w:r w:rsidRPr="00441A00">
              <w:rPr>
                <w:rFonts w:ascii="한컴바탕" w:eastAsia="한컴바탕" w:hAnsi="한컴바탕" w:cs="한컴바탕" w:hint="eastAsia"/>
                <w:color w:val="2F2F2F"/>
                <w:w w:val="90"/>
                <w:kern w:val="0"/>
                <w:szCs w:val="21"/>
                <w:lang w:eastAsia="ko-KR"/>
              </w:rPr>
              <w:t xml:space="preserve"> 악의적으로 당과 정부를 공격하고 기회를 타서 국가정권과 사회주의 제도 전복을 퍼트리는 경우에는 법에 따라 엄하게 징벌한다.</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허위 정보를 경솔하게 믿고 전파하여 위해가 크지 아니할 경우에는 범죄로 처벌하지 아니한다.</w:t>
            </w:r>
          </w:p>
          <w:p w:rsidR="00441A00" w:rsidRPr="00441A00"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w w:val="90"/>
                <w:kern w:val="0"/>
                <w:szCs w:val="21"/>
                <w:lang w:eastAsia="ko-KR"/>
              </w:rPr>
            </w:pPr>
          </w:p>
          <w:p w:rsidR="006B13E7" w:rsidRPr="00441A00"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w w:val="90"/>
                <w:kern w:val="0"/>
                <w:szCs w:val="21"/>
                <w:lang w:eastAsia="ko-KR"/>
              </w:rPr>
            </w:pPr>
            <w:r w:rsidRPr="006B13E7">
              <w:rPr>
                <w:rFonts w:ascii="한컴바탕" w:eastAsia="한컴바탕" w:hAnsi="한컴바탕" w:cs="한컴바탕"/>
                <w:color w:val="2F2F2F"/>
                <w:kern w:val="0"/>
                <w:szCs w:val="21"/>
                <w:lang w:eastAsia="ko-KR"/>
              </w:rPr>
              <w:t xml:space="preserve">(7) </w:t>
            </w:r>
            <w:r w:rsidRPr="00441A00">
              <w:rPr>
                <w:rFonts w:ascii="한컴바탕" w:eastAsia="한컴바탕" w:hAnsi="한컴바탕" w:cs="한컴바탕" w:hint="eastAsia"/>
                <w:color w:val="2F2F2F"/>
                <w:w w:val="90"/>
                <w:kern w:val="0"/>
                <w:szCs w:val="21"/>
                <w:lang w:eastAsia="ko-KR"/>
              </w:rPr>
              <w:t>법에 따라 방역기간 실직 독직,</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횡령 착복 범죄를 엄하게 징벌한다.</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방역기간에 조직,</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조율,</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지휘,</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재해조사,</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통제,</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의료구제,</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정보전송,</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교통운송,</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물자보장 등 직책을 감당한 국가기관 공직자가 직권을 남용하거나 직무에 소홀히 하여 공공재산,</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국가 및 인민의 이익에 중대한 손실을 가져다 준 경우 형법 제3</w:t>
            </w:r>
            <w:r w:rsidRPr="00441A00">
              <w:rPr>
                <w:rFonts w:ascii="한컴바탕" w:eastAsia="한컴바탕" w:hAnsi="한컴바탕" w:cs="한컴바탕"/>
                <w:color w:val="2F2F2F"/>
                <w:w w:val="90"/>
                <w:kern w:val="0"/>
                <w:szCs w:val="21"/>
                <w:lang w:eastAsia="ko-KR"/>
              </w:rPr>
              <w:t>97</w:t>
            </w:r>
            <w:r w:rsidRPr="00441A00">
              <w:rPr>
                <w:rFonts w:ascii="한컴바탕" w:eastAsia="한컴바탕" w:hAnsi="한컴바탕" w:cs="한컴바탕" w:hint="eastAsia"/>
                <w:color w:val="2F2F2F"/>
                <w:w w:val="90"/>
                <w:kern w:val="0"/>
                <w:szCs w:val="21"/>
                <w:lang w:eastAsia="ko-KR"/>
              </w:rPr>
              <w:t xml:space="preserve">조의 규정에 따라 직권남용죄 혹은 </w:t>
            </w:r>
            <w:proofErr w:type="spellStart"/>
            <w:r w:rsidRPr="00441A00">
              <w:rPr>
                <w:rFonts w:ascii="한컴바탕" w:eastAsia="한컴바탕" w:hAnsi="한컴바탕" w:cs="한컴바탕" w:hint="eastAsia"/>
                <w:color w:val="2F2F2F"/>
                <w:w w:val="90"/>
                <w:kern w:val="0"/>
                <w:szCs w:val="21"/>
                <w:lang w:eastAsia="ko-KR"/>
              </w:rPr>
              <w:t>직무태만죄로</w:t>
            </w:r>
            <w:proofErr w:type="spellEnd"/>
            <w:r w:rsidRPr="00441A00">
              <w:rPr>
                <w:rFonts w:ascii="한컴바탕" w:eastAsia="한컴바탕" w:hAnsi="한컴바탕" w:cs="한컴바탕" w:hint="eastAsia"/>
                <w:color w:val="2F2F2F"/>
                <w:w w:val="90"/>
                <w:kern w:val="0"/>
                <w:szCs w:val="21"/>
                <w:lang w:eastAsia="ko-KR"/>
              </w:rPr>
              <w:t xml:space="preserve"> 처벌한다.</w:t>
            </w: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 xml:space="preserve"> 위생행정부서의 업무직원이 엄중하게 실직하여 방역 모니터링 직책을</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 xml:space="preserve">수행하지 않거나 열심히 수행하지 아니하여 </w:t>
            </w:r>
            <w:proofErr w:type="spellStart"/>
            <w:r w:rsidRPr="006B13E7">
              <w:rPr>
                <w:rFonts w:ascii="한컴바탕" w:eastAsia="한컴바탕" w:hAnsi="한컴바탕" w:cs="한컴바탕" w:hint="eastAsia"/>
                <w:color w:val="2F2F2F"/>
                <w:kern w:val="0"/>
                <w:szCs w:val="21"/>
                <w:lang w:eastAsia="ko-KR"/>
              </w:rPr>
              <w:t>코노라</w:t>
            </w:r>
            <w:proofErr w:type="spellEnd"/>
            <w:r w:rsidRPr="006B13E7">
              <w:rPr>
                <w:rFonts w:ascii="한컴바탕" w:eastAsia="한컴바탕" w:hAnsi="한컴바탕" w:cs="한컴바탕" w:hint="eastAsia"/>
                <w:color w:val="2F2F2F"/>
                <w:kern w:val="0"/>
                <w:szCs w:val="21"/>
                <w:lang w:eastAsia="ko-KR"/>
              </w:rPr>
              <w:t>-</w:t>
            </w:r>
            <w:r w:rsidRPr="006B13E7">
              <w:rPr>
                <w:rFonts w:ascii="한컴바탕" w:eastAsia="한컴바탕" w:hAnsi="한컴바탕" w:cs="한컴바탕"/>
                <w:color w:val="2F2F2F"/>
                <w:kern w:val="0"/>
                <w:szCs w:val="21"/>
                <w:lang w:eastAsia="ko-KR"/>
              </w:rPr>
              <w:t xml:space="preserve">19 </w:t>
            </w:r>
            <w:r w:rsidRPr="006B13E7">
              <w:rPr>
                <w:rFonts w:ascii="한컴바탕" w:eastAsia="한컴바탕" w:hAnsi="한컴바탕" w:cs="한컴바탕" w:hint="eastAsia"/>
                <w:color w:val="2F2F2F"/>
                <w:kern w:val="0"/>
                <w:szCs w:val="21"/>
                <w:lang w:eastAsia="ko-KR"/>
              </w:rPr>
              <w:t>전파 혹은 확산을 초래하여 정상이 심각한 경우 형법 제4</w:t>
            </w:r>
            <w:r w:rsidRPr="006B13E7">
              <w:rPr>
                <w:rFonts w:ascii="한컴바탕" w:eastAsia="한컴바탕" w:hAnsi="한컴바탕" w:cs="한컴바탕"/>
                <w:color w:val="2F2F2F"/>
                <w:kern w:val="0"/>
                <w:szCs w:val="21"/>
                <w:lang w:eastAsia="ko-KR"/>
              </w:rPr>
              <w:t>09</w:t>
            </w:r>
            <w:r w:rsidRPr="006B13E7">
              <w:rPr>
                <w:rFonts w:ascii="한컴바탕" w:eastAsia="한컴바탕" w:hAnsi="한컴바탕" w:cs="한컴바탕" w:hint="eastAsia"/>
                <w:color w:val="2F2F2F"/>
                <w:kern w:val="0"/>
                <w:szCs w:val="21"/>
                <w:lang w:eastAsia="ko-KR"/>
              </w:rPr>
              <w:t xml:space="preserve">조의 규정에 따라 전염병 퇴치 </w:t>
            </w:r>
            <w:proofErr w:type="spellStart"/>
            <w:r w:rsidRPr="006B13E7">
              <w:rPr>
                <w:rFonts w:ascii="한컴바탕" w:eastAsia="한컴바탕" w:hAnsi="한컴바탕" w:cs="한컴바탕" w:hint="eastAsia"/>
                <w:color w:val="2F2F2F"/>
                <w:kern w:val="0"/>
                <w:szCs w:val="21"/>
                <w:lang w:eastAsia="ko-KR"/>
              </w:rPr>
              <w:t>실직죄로</w:t>
            </w:r>
            <w:proofErr w:type="spellEnd"/>
            <w:r w:rsidRPr="006B13E7">
              <w:rPr>
                <w:rFonts w:ascii="한컴바탕" w:eastAsia="한컴바탕" w:hAnsi="한컴바탕" w:cs="한컴바탕" w:hint="eastAsia"/>
                <w:color w:val="2F2F2F"/>
                <w:kern w:val="0"/>
                <w:szCs w:val="21"/>
                <w:lang w:eastAsia="ko-KR"/>
              </w:rPr>
              <w:t xml:space="preserve"> 처벌한다.</w:t>
            </w: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 xml:space="preserve">전염병 </w:t>
            </w:r>
            <w:proofErr w:type="spellStart"/>
            <w:r w:rsidRPr="006B13E7">
              <w:rPr>
                <w:rFonts w:ascii="한컴바탕" w:eastAsia="한컴바탕" w:hAnsi="한컴바탕" w:cs="한컴바탕" w:hint="eastAsia"/>
                <w:color w:val="2F2F2F"/>
                <w:kern w:val="0"/>
                <w:szCs w:val="21"/>
                <w:lang w:eastAsia="ko-KR"/>
              </w:rPr>
              <w:t>균종</w:t>
            </w:r>
            <w:proofErr w:type="spellEnd"/>
            <w:r w:rsidRPr="006B13E7">
              <w:rPr>
                <w:rFonts w:ascii="한컴바탕" w:eastAsia="한컴바탕" w:hAnsi="한컴바탕" w:cs="한컴바탕" w:hint="eastAsia"/>
                <w:color w:val="2F2F2F"/>
                <w:kern w:val="0"/>
                <w:szCs w:val="21"/>
                <w:lang w:eastAsia="ko-KR"/>
              </w:rPr>
              <w:t>,</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바이러스 종자 실험,</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보존,</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휴대,</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 xml:space="preserve">운송에 종사하는 인원이 국무원 </w:t>
            </w:r>
            <w:proofErr w:type="spellStart"/>
            <w:r w:rsidRPr="006B13E7">
              <w:rPr>
                <w:rFonts w:ascii="한컴바탕" w:eastAsia="한컴바탕" w:hAnsi="한컴바탕" w:cs="한컴바탕" w:hint="eastAsia"/>
                <w:color w:val="2F2F2F"/>
                <w:kern w:val="0"/>
                <w:szCs w:val="21"/>
                <w:lang w:eastAsia="ko-KR"/>
              </w:rPr>
              <w:t>위행행정부서의</w:t>
            </w:r>
            <w:proofErr w:type="spellEnd"/>
            <w:r w:rsidRPr="006B13E7">
              <w:rPr>
                <w:rFonts w:ascii="한컴바탕" w:eastAsia="한컴바탕" w:hAnsi="한컴바탕" w:cs="한컴바탕" w:hint="eastAsia"/>
                <w:color w:val="2F2F2F"/>
                <w:kern w:val="0"/>
                <w:szCs w:val="21"/>
                <w:lang w:eastAsia="ko-KR"/>
              </w:rPr>
              <w:t xml:space="preserve"> 관련 규정을 어기고 </w:t>
            </w:r>
            <w:proofErr w:type="spellStart"/>
            <w:r w:rsidRPr="006B13E7">
              <w:rPr>
                <w:rFonts w:ascii="한컴바탕" w:eastAsia="한컴바탕" w:hAnsi="한컴바탕" w:cs="한컴바탕" w:hint="eastAsia"/>
                <w:color w:val="2F2F2F"/>
                <w:kern w:val="0"/>
                <w:szCs w:val="21"/>
                <w:lang w:eastAsia="ko-KR"/>
              </w:rPr>
              <w:t>코노라</w:t>
            </w:r>
            <w:proofErr w:type="spellEnd"/>
            <w:r w:rsidRPr="006B13E7">
              <w:rPr>
                <w:rFonts w:ascii="한컴바탕" w:eastAsia="한컴바탕" w:hAnsi="한컴바탕" w:cs="한컴바탕" w:hint="eastAsia"/>
                <w:color w:val="2F2F2F"/>
                <w:kern w:val="0"/>
                <w:szCs w:val="21"/>
                <w:lang w:eastAsia="ko-KR"/>
              </w:rPr>
              <w:t>-</w:t>
            </w:r>
            <w:r w:rsidRPr="006B13E7">
              <w:rPr>
                <w:rFonts w:ascii="한컴바탕" w:eastAsia="한컴바탕" w:hAnsi="한컴바탕" w:cs="한컴바탕"/>
                <w:color w:val="2F2F2F"/>
                <w:kern w:val="0"/>
                <w:szCs w:val="21"/>
                <w:lang w:eastAsia="ko-KR"/>
              </w:rPr>
              <w:t xml:space="preserve">19 </w:t>
            </w:r>
            <w:r w:rsidRPr="006B13E7">
              <w:rPr>
                <w:rFonts w:ascii="한컴바탕" w:eastAsia="한컴바탕" w:hAnsi="한컴바탕" w:cs="한컴바탕" w:hint="eastAsia"/>
                <w:color w:val="2F2F2F"/>
                <w:kern w:val="0"/>
                <w:szCs w:val="21"/>
                <w:lang w:eastAsia="ko-KR"/>
              </w:rPr>
              <w:t>바이러스 확산을 초래하여 결과가 심각한 경우 형법 제3</w:t>
            </w:r>
            <w:r w:rsidRPr="006B13E7">
              <w:rPr>
                <w:rFonts w:ascii="한컴바탕" w:eastAsia="한컴바탕" w:hAnsi="한컴바탕" w:cs="한컴바탕"/>
                <w:color w:val="2F2F2F"/>
                <w:kern w:val="0"/>
                <w:szCs w:val="21"/>
                <w:lang w:eastAsia="ko-KR"/>
              </w:rPr>
              <w:t>31</w:t>
            </w:r>
            <w:r w:rsidRPr="006B13E7">
              <w:rPr>
                <w:rFonts w:ascii="한컴바탕" w:eastAsia="한컴바탕" w:hAnsi="한컴바탕" w:cs="한컴바탕" w:hint="eastAsia"/>
                <w:color w:val="2F2F2F"/>
                <w:kern w:val="0"/>
                <w:szCs w:val="21"/>
                <w:lang w:eastAsia="ko-KR"/>
              </w:rPr>
              <w:t xml:space="preserve">조의 규정에 따라 전염병 바이러스 </w:t>
            </w:r>
            <w:proofErr w:type="spellStart"/>
            <w:r w:rsidRPr="006B13E7">
              <w:rPr>
                <w:rFonts w:ascii="한컴바탕" w:eastAsia="한컴바탕" w:hAnsi="한컴바탕" w:cs="한컴바탕" w:hint="eastAsia"/>
                <w:color w:val="2F2F2F"/>
                <w:kern w:val="0"/>
                <w:szCs w:val="21"/>
                <w:lang w:eastAsia="ko-KR"/>
              </w:rPr>
              <w:t>확산죄로</w:t>
            </w:r>
            <w:proofErr w:type="spellEnd"/>
            <w:r w:rsidRPr="006B13E7">
              <w:rPr>
                <w:rFonts w:ascii="한컴바탕" w:eastAsia="한컴바탕" w:hAnsi="한컴바탕" w:cs="한컴바탕" w:hint="eastAsia"/>
                <w:color w:val="2F2F2F"/>
                <w:kern w:val="0"/>
                <w:szCs w:val="21"/>
                <w:lang w:eastAsia="ko-KR"/>
              </w:rPr>
              <w:t xml:space="preserve"> 처벌한다.</w:t>
            </w: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kern w:val="0"/>
                <w:szCs w:val="21"/>
                <w:lang w:eastAsia="ko-KR"/>
              </w:rPr>
            </w:pPr>
            <w:r w:rsidRPr="006B13E7">
              <w:rPr>
                <w:rFonts w:ascii="한컴바탕" w:eastAsia="한컴바탕" w:hAnsi="한컴바탕" w:cs="한컴바탕" w:hint="eastAsia"/>
                <w:color w:val="2F2F2F"/>
                <w:kern w:val="0"/>
                <w:szCs w:val="21"/>
                <w:lang w:eastAsia="ko-KR"/>
              </w:rPr>
              <w:t xml:space="preserve">국가 </w:t>
            </w:r>
            <w:proofErr w:type="spellStart"/>
            <w:r w:rsidRPr="006B13E7">
              <w:rPr>
                <w:rFonts w:ascii="한컴바탕" w:eastAsia="한컴바탕" w:hAnsi="한컴바탕" w:cs="한컴바탕" w:hint="eastAsia"/>
                <w:color w:val="2F2F2F"/>
                <w:kern w:val="0"/>
                <w:szCs w:val="21"/>
                <w:lang w:eastAsia="ko-KR"/>
              </w:rPr>
              <w:t>공직원</w:t>
            </w:r>
            <w:proofErr w:type="spellEnd"/>
            <w:r w:rsidRPr="006B13E7">
              <w:rPr>
                <w:rFonts w:ascii="한컴바탕" w:eastAsia="한컴바탕" w:hAnsi="한컴바탕" w:cs="한컴바탕" w:hint="eastAsia"/>
                <w:color w:val="2F2F2F"/>
                <w:kern w:val="0"/>
                <w:szCs w:val="21"/>
                <w:lang w:eastAsia="ko-KR"/>
              </w:rPr>
              <w:t>, 위임을 받고 국유재산을 관리하는 인원, 회사나</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기업</w:t>
            </w:r>
            <w:r w:rsidRPr="006B13E7">
              <w:rPr>
                <w:rFonts w:ascii="한컴바탕" w:eastAsia="한컴바탕" w:hAnsi="한컴바탕" w:cs="한컴바탕"/>
                <w:color w:val="2F2F2F"/>
                <w:kern w:val="0"/>
                <w:szCs w:val="21"/>
                <w:lang w:eastAsia="ko-KR"/>
              </w:rPr>
              <w:t>,</w:t>
            </w:r>
            <w:r w:rsidRPr="006B13E7">
              <w:rPr>
                <w:rFonts w:ascii="한컴바탕" w:eastAsia="한컴바탕" w:hAnsi="한컴바탕" w:cs="한컴바탕" w:hint="eastAsia"/>
                <w:color w:val="2F2F2F"/>
                <w:kern w:val="0"/>
                <w:szCs w:val="21"/>
                <w:lang w:eastAsia="ko-KR"/>
              </w:rPr>
              <w:t xml:space="preserve"> 기타 단위 인원이 직무상 편의를 이용하여 독점,</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착복 혹은 기타 수단으로 방역</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사용 자금과 재물을 불법 점유</w:t>
            </w:r>
            <w:r w:rsidRPr="006B13E7">
              <w:rPr>
                <w:rFonts w:ascii="한컴바탕" w:eastAsia="한컴바탕" w:hAnsi="한컴바탕" w:cs="한컴바탕" w:hint="eastAsia"/>
                <w:color w:val="2F2F2F"/>
                <w:kern w:val="0"/>
                <w:szCs w:val="21"/>
                <w:lang w:eastAsia="ko-KR"/>
              </w:rPr>
              <w:lastRenderedPageBreak/>
              <w:t>하거나 혹은 상술한 자금과 물품을 개인 사용으로 유용한 경우 형법 제3</w:t>
            </w:r>
            <w:r w:rsidRPr="006B13E7">
              <w:rPr>
                <w:rFonts w:ascii="한컴바탕" w:eastAsia="한컴바탕" w:hAnsi="한컴바탕" w:cs="한컴바탕"/>
                <w:color w:val="2F2F2F"/>
                <w:kern w:val="0"/>
                <w:szCs w:val="21"/>
                <w:lang w:eastAsia="ko-KR"/>
              </w:rPr>
              <w:t>82</w:t>
            </w:r>
            <w:r w:rsidRPr="006B13E7">
              <w:rPr>
                <w:rFonts w:ascii="한컴바탕" w:eastAsia="한컴바탕" w:hAnsi="한컴바탕" w:cs="한컴바탕" w:hint="eastAsia"/>
                <w:color w:val="2F2F2F"/>
                <w:kern w:val="0"/>
                <w:szCs w:val="21"/>
                <w:lang w:eastAsia="ko-KR"/>
              </w:rPr>
              <w:t>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제3</w:t>
            </w:r>
            <w:r w:rsidRPr="006B13E7">
              <w:rPr>
                <w:rFonts w:ascii="한컴바탕" w:eastAsia="한컴바탕" w:hAnsi="한컴바탕" w:cs="한컴바탕"/>
                <w:color w:val="2F2F2F"/>
                <w:kern w:val="0"/>
                <w:szCs w:val="21"/>
                <w:lang w:eastAsia="ko-KR"/>
              </w:rPr>
              <w:t>83</w:t>
            </w:r>
            <w:r w:rsidRPr="006B13E7">
              <w:rPr>
                <w:rFonts w:ascii="한컴바탕" w:eastAsia="한컴바탕" w:hAnsi="한컴바탕" w:cs="한컴바탕" w:hint="eastAsia"/>
                <w:color w:val="2F2F2F"/>
                <w:kern w:val="0"/>
                <w:szCs w:val="21"/>
                <w:lang w:eastAsia="ko-KR"/>
              </w:rPr>
              <w:t>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제2</w:t>
            </w:r>
            <w:r w:rsidRPr="006B13E7">
              <w:rPr>
                <w:rFonts w:ascii="한컴바탕" w:eastAsia="한컴바탕" w:hAnsi="한컴바탕" w:cs="한컴바탕"/>
                <w:color w:val="2F2F2F"/>
                <w:kern w:val="0"/>
                <w:szCs w:val="21"/>
                <w:lang w:eastAsia="ko-KR"/>
              </w:rPr>
              <w:t>71</w:t>
            </w:r>
            <w:r w:rsidRPr="006B13E7">
              <w:rPr>
                <w:rFonts w:ascii="한컴바탕" w:eastAsia="한컴바탕" w:hAnsi="한컴바탕" w:cs="한컴바탕" w:hint="eastAsia"/>
                <w:color w:val="2F2F2F"/>
                <w:kern w:val="0"/>
                <w:szCs w:val="21"/>
                <w:lang w:eastAsia="ko-KR"/>
              </w:rPr>
              <w:t>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제3</w:t>
            </w:r>
            <w:r w:rsidRPr="006B13E7">
              <w:rPr>
                <w:rFonts w:ascii="한컴바탕" w:eastAsia="한컴바탕" w:hAnsi="한컴바탕" w:cs="한컴바탕"/>
                <w:color w:val="2F2F2F"/>
                <w:kern w:val="0"/>
                <w:szCs w:val="21"/>
                <w:lang w:eastAsia="ko-KR"/>
              </w:rPr>
              <w:t>84</w:t>
            </w:r>
            <w:r w:rsidRPr="006B13E7">
              <w:rPr>
                <w:rFonts w:ascii="한컴바탕" w:eastAsia="한컴바탕" w:hAnsi="한컴바탕" w:cs="한컴바탕" w:hint="eastAsia"/>
                <w:color w:val="2F2F2F"/>
                <w:kern w:val="0"/>
                <w:szCs w:val="21"/>
                <w:lang w:eastAsia="ko-KR"/>
              </w:rPr>
              <w:t>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제2</w:t>
            </w:r>
            <w:r w:rsidRPr="006B13E7">
              <w:rPr>
                <w:rFonts w:ascii="한컴바탕" w:eastAsia="한컴바탕" w:hAnsi="한컴바탕" w:cs="한컴바탕"/>
                <w:color w:val="2F2F2F"/>
                <w:kern w:val="0"/>
                <w:szCs w:val="21"/>
                <w:lang w:eastAsia="ko-KR"/>
              </w:rPr>
              <w:t>72</w:t>
            </w:r>
            <w:r w:rsidRPr="006B13E7">
              <w:rPr>
                <w:rFonts w:ascii="한컴바탕" w:eastAsia="한컴바탕" w:hAnsi="한컴바탕" w:cs="한컴바탕" w:hint="eastAsia"/>
                <w:color w:val="2F2F2F"/>
                <w:kern w:val="0"/>
                <w:szCs w:val="21"/>
                <w:lang w:eastAsia="ko-KR"/>
              </w:rPr>
              <w:t>조의 규정에 따라 횡령죄,</w:t>
            </w:r>
            <w:r w:rsidRPr="006B13E7">
              <w:rPr>
                <w:rFonts w:ascii="한컴바탕" w:eastAsia="한컴바탕" w:hAnsi="한컴바탕" w:cs="한컴바탕"/>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직무점유죄</w:t>
            </w:r>
            <w:proofErr w:type="spellEnd"/>
            <w:r w:rsidRPr="006B13E7">
              <w:rPr>
                <w:rFonts w:ascii="한컴바탕" w:eastAsia="한컴바탕" w:hAnsi="한컴바탕" w:cs="한컴바탕" w:hint="eastAsia"/>
                <w:color w:val="2F2F2F"/>
                <w:kern w:val="0"/>
                <w:szCs w:val="21"/>
                <w:lang w:eastAsia="ko-KR"/>
              </w:rPr>
              <w:t>,</w:t>
            </w:r>
            <w:r w:rsidRPr="006B13E7">
              <w:rPr>
                <w:rFonts w:ascii="한컴바탕" w:eastAsia="한컴바탕" w:hAnsi="한컴바탕" w:cs="한컴바탕"/>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공금유용죄</w:t>
            </w:r>
            <w:proofErr w:type="spellEnd"/>
            <w:r w:rsidRPr="006B13E7">
              <w:rPr>
                <w:rFonts w:ascii="한컴바탕" w:eastAsia="한컴바탕" w:hAnsi="한컴바탕" w:cs="한컴바탕" w:hint="eastAsia"/>
                <w:color w:val="2F2F2F"/>
                <w:kern w:val="0"/>
                <w:szCs w:val="21"/>
                <w:lang w:eastAsia="ko-KR"/>
              </w:rPr>
              <w:t>,</w:t>
            </w:r>
            <w:r w:rsidRPr="006B13E7">
              <w:rPr>
                <w:rFonts w:ascii="한컴바탕" w:eastAsia="한컴바탕" w:hAnsi="한컴바탕" w:cs="한컴바탕"/>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자금유용죄로</w:t>
            </w:r>
            <w:proofErr w:type="spellEnd"/>
            <w:r w:rsidRPr="006B13E7">
              <w:rPr>
                <w:rFonts w:ascii="한컴바탕" w:eastAsia="한컴바탕" w:hAnsi="한컴바탕" w:cs="한컴바탕" w:hint="eastAsia"/>
                <w:color w:val="2F2F2F"/>
                <w:kern w:val="0"/>
                <w:szCs w:val="21"/>
                <w:lang w:eastAsia="ko-KR"/>
              </w:rPr>
              <w:t xml:space="preserve"> 처벌한다.</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코로나-</w:t>
            </w:r>
            <w:r w:rsidRPr="006B13E7">
              <w:rPr>
                <w:rFonts w:ascii="한컴바탕" w:eastAsia="한컴바탕" w:hAnsi="한컴바탕" w:cs="한컴바탕"/>
                <w:color w:val="2F2F2F"/>
                <w:kern w:val="0"/>
                <w:szCs w:val="21"/>
                <w:lang w:eastAsia="ko-KR"/>
              </w:rPr>
              <w:t xml:space="preserve">19 </w:t>
            </w:r>
            <w:r w:rsidRPr="006B13E7">
              <w:rPr>
                <w:rFonts w:ascii="한컴바탕" w:eastAsia="한컴바탕" w:hAnsi="한컴바탕" w:cs="한컴바탕" w:hint="eastAsia"/>
                <w:color w:val="2F2F2F"/>
                <w:kern w:val="0"/>
                <w:szCs w:val="21"/>
                <w:lang w:eastAsia="ko-KR"/>
              </w:rPr>
              <w:t>방역에 사용하는 재난구조,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위로,</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구제 등 자금과 물품을 유용하여 형법 제2</w:t>
            </w:r>
            <w:r w:rsidRPr="006B13E7">
              <w:rPr>
                <w:rFonts w:ascii="한컴바탕" w:eastAsia="한컴바탕" w:hAnsi="한컴바탕" w:cs="한컴바탕"/>
                <w:color w:val="2F2F2F"/>
                <w:kern w:val="0"/>
                <w:szCs w:val="21"/>
                <w:lang w:eastAsia="ko-KR"/>
              </w:rPr>
              <w:t>73</w:t>
            </w:r>
            <w:r w:rsidRPr="006B13E7">
              <w:rPr>
                <w:rFonts w:ascii="한컴바탕" w:eastAsia="한컴바탕" w:hAnsi="한컴바탕" w:cs="한컴바탕" w:hint="eastAsia"/>
                <w:color w:val="2F2F2F"/>
                <w:kern w:val="0"/>
                <w:szCs w:val="21"/>
                <w:lang w:eastAsia="ko-KR"/>
              </w:rPr>
              <w:t xml:space="preserve">조의 규정에 부합되는 경우에는 직접 책임인원에게 </w:t>
            </w:r>
            <w:proofErr w:type="spellStart"/>
            <w:r w:rsidRPr="006B13E7">
              <w:rPr>
                <w:rFonts w:ascii="한컴바탕" w:eastAsia="한컴바탕" w:hAnsi="한컴바탕" w:cs="한컴바탕" w:hint="eastAsia"/>
                <w:color w:val="2F2F2F"/>
                <w:kern w:val="0"/>
                <w:szCs w:val="21"/>
                <w:lang w:eastAsia="ko-KR"/>
              </w:rPr>
              <w:t>특정금품유용죄로</w:t>
            </w:r>
            <w:proofErr w:type="spellEnd"/>
            <w:r w:rsidRPr="006B13E7">
              <w:rPr>
                <w:rFonts w:ascii="한컴바탕" w:eastAsia="한컴바탕" w:hAnsi="한컴바탕" w:cs="한컴바탕" w:hint="eastAsia"/>
                <w:color w:val="2F2F2F"/>
                <w:kern w:val="0"/>
                <w:szCs w:val="21"/>
                <w:lang w:eastAsia="ko-KR"/>
              </w:rPr>
              <w:t xml:space="preserve"> 처벌한다.</w:t>
            </w:r>
          </w:p>
          <w:p w:rsidR="00441A00" w:rsidRPr="006B13E7"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color w:val="2F2F2F"/>
                <w:kern w:val="0"/>
                <w:szCs w:val="21"/>
                <w:lang w:eastAsia="ko-KR"/>
              </w:rPr>
              <w:t xml:space="preserve">(8) </w:t>
            </w:r>
            <w:r w:rsidRPr="006B13E7">
              <w:rPr>
                <w:rFonts w:ascii="한컴바탕" w:eastAsia="한컴바탕" w:hAnsi="한컴바탕" w:cs="한컴바탕" w:hint="eastAsia"/>
                <w:color w:val="2F2F2F"/>
                <w:kern w:val="0"/>
                <w:szCs w:val="21"/>
                <w:lang w:eastAsia="ko-KR"/>
              </w:rPr>
              <w:t>법에 따라 교통시설을 파괴한 범죄를 엄하게 징벌한다.</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방역기간에 궤도,</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교량,</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터널,</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도로,</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공항,</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항행통로,</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표지(标志</w:t>
            </w:r>
            <w:r w:rsidRPr="006B13E7">
              <w:rPr>
                <w:rFonts w:ascii="한컴바탕" w:eastAsia="한컴바탕" w:hAnsi="한컴바탕" w:cs="한컴바탕"/>
                <w:color w:val="2F2F2F"/>
                <w:kern w:val="0"/>
                <w:szCs w:val="21"/>
                <w:lang w:eastAsia="ko-KR"/>
              </w:rPr>
              <w:t>)</w:t>
            </w:r>
            <w:r w:rsidRPr="006B13E7">
              <w:rPr>
                <w:rFonts w:ascii="한컴바탕" w:eastAsia="한컴바탕" w:hAnsi="한컴바탕" w:cs="한컴바탕" w:hint="eastAsia"/>
                <w:color w:val="2F2F2F"/>
                <w:kern w:val="0"/>
                <w:szCs w:val="21"/>
                <w:lang w:eastAsia="ko-KR"/>
              </w:rPr>
              <w:t>를 파괴하거나 혹은 기타 파괴행위가 있어 기차,</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자동차,</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전차,</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선박,</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항공기의 전복,</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훼손 위험을 초래한 경우 형법 제1</w:t>
            </w:r>
            <w:r w:rsidRPr="006B13E7">
              <w:rPr>
                <w:rFonts w:ascii="한컴바탕" w:eastAsia="한컴바탕" w:hAnsi="한컴바탕" w:cs="한컴바탕"/>
                <w:color w:val="2F2F2F"/>
                <w:kern w:val="0"/>
                <w:szCs w:val="21"/>
                <w:lang w:eastAsia="ko-KR"/>
              </w:rPr>
              <w:t>17</w:t>
            </w:r>
            <w:r w:rsidRPr="006B13E7">
              <w:rPr>
                <w:rFonts w:ascii="한컴바탕" w:eastAsia="한컴바탕" w:hAnsi="한컴바탕" w:cs="한컴바탕" w:hint="eastAsia"/>
                <w:color w:val="2F2F2F"/>
                <w:kern w:val="0"/>
                <w:szCs w:val="21"/>
                <w:lang w:eastAsia="ko-KR"/>
              </w:rPr>
              <w:t>조,</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제1</w:t>
            </w:r>
            <w:r w:rsidRPr="006B13E7">
              <w:rPr>
                <w:rFonts w:ascii="한컴바탕" w:eastAsia="한컴바탕" w:hAnsi="한컴바탕" w:cs="한컴바탕"/>
                <w:color w:val="2F2F2F"/>
                <w:kern w:val="0"/>
                <w:szCs w:val="21"/>
                <w:lang w:eastAsia="ko-KR"/>
              </w:rPr>
              <w:t>19</w:t>
            </w:r>
            <w:r w:rsidRPr="006B13E7">
              <w:rPr>
                <w:rFonts w:ascii="한컴바탕" w:eastAsia="한컴바탕" w:hAnsi="한컴바탕" w:cs="한컴바탕" w:hint="eastAsia"/>
                <w:color w:val="2F2F2F"/>
                <w:kern w:val="0"/>
                <w:szCs w:val="21"/>
                <w:lang w:eastAsia="ko-KR"/>
              </w:rPr>
              <w:t xml:space="preserve">조 </w:t>
            </w:r>
            <w:r w:rsidRPr="006B13E7">
              <w:rPr>
                <w:rFonts w:ascii="한컴바탕" w:eastAsia="한컴바탕" w:hAnsi="한컴바탕" w:cs="한컴바탕"/>
                <w:color w:val="2F2F2F"/>
                <w:kern w:val="0"/>
                <w:szCs w:val="21"/>
                <w:lang w:eastAsia="ko-KR"/>
              </w:rPr>
              <w:t>1</w:t>
            </w:r>
            <w:r w:rsidRPr="006B13E7">
              <w:rPr>
                <w:rFonts w:ascii="한컴바탕" w:eastAsia="한컴바탕" w:hAnsi="한컴바탕" w:cs="한컴바탕" w:hint="eastAsia"/>
                <w:color w:val="2F2F2F"/>
                <w:kern w:val="0"/>
                <w:szCs w:val="21"/>
                <w:lang w:eastAsia="ko-KR"/>
              </w:rPr>
              <w:t xml:space="preserve">항의 규정에 따라 </w:t>
            </w:r>
            <w:proofErr w:type="spellStart"/>
            <w:r w:rsidRPr="006B13E7">
              <w:rPr>
                <w:rFonts w:ascii="한컴바탕" w:eastAsia="한컴바탕" w:hAnsi="한컴바탕" w:cs="한컴바탕" w:hint="eastAsia"/>
                <w:color w:val="2F2F2F"/>
                <w:kern w:val="0"/>
                <w:szCs w:val="21"/>
                <w:lang w:eastAsia="ko-KR"/>
              </w:rPr>
              <w:t>교통시설파괴죄로</w:t>
            </w:r>
            <w:proofErr w:type="spellEnd"/>
            <w:r w:rsidRPr="006B13E7">
              <w:rPr>
                <w:rFonts w:ascii="한컴바탕" w:eastAsia="한컴바탕" w:hAnsi="한컴바탕" w:cs="한컴바탕" w:hint="eastAsia"/>
                <w:color w:val="2F2F2F"/>
                <w:kern w:val="0"/>
                <w:szCs w:val="21"/>
                <w:lang w:eastAsia="ko-KR"/>
              </w:rPr>
              <w:t xml:space="preserve"> 처벌한다.</w:t>
            </w: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spacing w:val="-12"/>
                <w:w w:val="90"/>
                <w:kern w:val="0"/>
                <w:szCs w:val="21"/>
                <w:lang w:eastAsia="ko-KR"/>
              </w:rPr>
            </w:pPr>
            <w:r w:rsidRPr="006B13E7">
              <w:rPr>
                <w:rFonts w:ascii="한컴바탕" w:eastAsia="한컴바탕" w:hAnsi="한컴바탕" w:cs="한컴바탕"/>
                <w:color w:val="2F2F2F"/>
                <w:kern w:val="0"/>
                <w:szCs w:val="21"/>
                <w:lang w:eastAsia="ko-KR"/>
              </w:rPr>
              <w:t xml:space="preserve"> </w:t>
            </w:r>
            <w:r w:rsidRPr="00441A00">
              <w:rPr>
                <w:rFonts w:ascii="한컴바탕" w:eastAsia="한컴바탕" w:hAnsi="한컴바탕" w:cs="한컴바탕" w:hint="eastAsia"/>
                <w:color w:val="2F2F2F"/>
                <w:spacing w:val="-12"/>
                <w:w w:val="90"/>
                <w:kern w:val="0"/>
                <w:szCs w:val="21"/>
                <w:lang w:eastAsia="ko-KR"/>
              </w:rPr>
              <w:t xml:space="preserve">교통시설 </w:t>
            </w:r>
            <w:proofErr w:type="spellStart"/>
            <w:r w:rsidRPr="00441A00">
              <w:rPr>
                <w:rFonts w:ascii="한컴바탕" w:eastAsia="한컴바탕" w:hAnsi="한컴바탕" w:cs="한컴바탕" w:hint="eastAsia"/>
                <w:color w:val="2F2F2F"/>
                <w:spacing w:val="-12"/>
                <w:w w:val="90"/>
                <w:kern w:val="0"/>
                <w:szCs w:val="21"/>
                <w:lang w:eastAsia="ko-KR"/>
              </w:rPr>
              <w:t>파괴사건를</w:t>
            </w:r>
            <w:proofErr w:type="spellEnd"/>
            <w:r w:rsidRPr="00441A00">
              <w:rPr>
                <w:rFonts w:ascii="한컴바탕" w:eastAsia="한컴바탕" w:hAnsi="한컴바탕" w:cs="한컴바탕" w:hint="eastAsia"/>
                <w:color w:val="2F2F2F"/>
                <w:spacing w:val="-12"/>
                <w:w w:val="90"/>
                <w:kern w:val="0"/>
                <w:szCs w:val="21"/>
                <w:lang w:eastAsia="ko-KR"/>
              </w:rPr>
              <w:t xml:space="preserve"> 처리 시에는 구체적 상황을 구분하여 법에 따라 신중하게 처리해야 한다.</w:t>
            </w:r>
            <w:r w:rsidRPr="00441A00">
              <w:rPr>
                <w:rFonts w:ascii="한컴바탕" w:eastAsia="한컴바탕" w:hAnsi="한컴바탕" w:cs="한컴바탕"/>
                <w:color w:val="2F2F2F"/>
                <w:spacing w:val="-12"/>
                <w:w w:val="90"/>
                <w:kern w:val="0"/>
                <w:szCs w:val="21"/>
                <w:lang w:eastAsia="ko-KR"/>
              </w:rPr>
              <w:t xml:space="preserve"> </w:t>
            </w:r>
            <w:r w:rsidRPr="00441A00">
              <w:rPr>
                <w:rFonts w:ascii="한컴바탕" w:eastAsia="한컴바탕" w:hAnsi="한컴바탕" w:cs="한컴바탕" w:hint="eastAsia"/>
                <w:color w:val="2F2F2F"/>
                <w:spacing w:val="-12"/>
                <w:w w:val="90"/>
                <w:kern w:val="0"/>
                <w:szCs w:val="21"/>
                <w:lang w:eastAsia="ko-KR"/>
              </w:rPr>
              <w:t>방역 확산을 방지하기 위해 승인을 얻지 않고 자의로 도로를 차단하여 교통에 지장을 주었으나 심각한 결과를 초래하지 아니한 경우에는 일반적으로 범죄로 처리하지 아니하며,</w:t>
            </w:r>
            <w:r w:rsidRPr="00441A00">
              <w:rPr>
                <w:rFonts w:ascii="한컴바탕" w:eastAsia="한컴바탕" w:hAnsi="한컴바탕" w:cs="한컴바탕"/>
                <w:color w:val="2F2F2F"/>
                <w:spacing w:val="-12"/>
                <w:w w:val="90"/>
                <w:kern w:val="0"/>
                <w:szCs w:val="21"/>
                <w:lang w:eastAsia="ko-KR"/>
              </w:rPr>
              <w:t xml:space="preserve"> </w:t>
            </w:r>
            <w:r w:rsidRPr="00441A00">
              <w:rPr>
                <w:rFonts w:ascii="한컴바탕" w:eastAsia="한컴바탕" w:hAnsi="한컴바탕" w:cs="한컴바탕" w:hint="eastAsia"/>
                <w:color w:val="2F2F2F"/>
                <w:spacing w:val="-12"/>
                <w:w w:val="90"/>
                <w:kern w:val="0"/>
                <w:szCs w:val="21"/>
                <w:lang w:eastAsia="ko-KR"/>
              </w:rPr>
              <w:t>주관부서에서 시정한다.</w:t>
            </w:r>
          </w:p>
          <w:p w:rsidR="00441A00" w:rsidRPr="00441A00"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spacing w:val="-12"/>
                <w:w w:val="90"/>
                <w:kern w:val="0"/>
                <w:szCs w:val="21"/>
                <w:lang w:eastAsia="ko-KR"/>
              </w:rPr>
            </w:pP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color w:val="2F2F2F"/>
                <w:kern w:val="0"/>
                <w:szCs w:val="21"/>
                <w:lang w:eastAsia="ko-KR"/>
              </w:rPr>
              <w:t xml:space="preserve">(9) </w:t>
            </w:r>
            <w:r w:rsidRPr="00441A00">
              <w:rPr>
                <w:rFonts w:ascii="한컴바탕" w:eastAsia="한컴바탕" w:hAnsi="한컴바탕" w:cs="한컴바탕" w:hint="eastAsia"/>
                <w:color w:val="2F2F2F"/>
                <w:w w:val="90"/>
                <w:kern w:val="0"/>
                <w:szCs w:val="21"/>
                <w:lang w:eastAsia="ko-KR"/>
              </w:rPr>
              <w:t>법에 따라 야생동물자원을 파괴하는 범죄를 엄하게 징벌한다.</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국가에서 중점 보호하는 진귀하거나</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멸종 위기에 처한 야생동물을 불법 포획하거나 살상한 경우,</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혹은 국가에서 중점 보호하는 진귀하거나</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멸종위기에 처한 야생동물 및 그 제품을 불법 수매,</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운송,</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판매한 경우 형법 제3</w:t>
            </w:r>
            <w:r w:rsidRPr="00441A00">
              <w:rPr>
                <w:rFonts w:ascii="한컴바탕" w:eastAsia="한컴바탕" w:hAnsi="한컴바탕" w:cs="한컴바탕"/>
                <w:color w:val="2F2F2F"/>
                <w:w w:val="90"/>
                <w:kern w:val="0"/>
                <w:szCs w:val="21"/>
                <w:lang w:eastAsia="ko-KR"/>
              </w:rPr>
              <w:t>41</w:t>
            </w:r>
            <w:r w:rsidRPr="00441A00">
              <w:rPr>
                <w:rFonts w:ascii="한컴바탕" w:eastAsia="한컴바탕" w:hAnsi="한컴바탕" w:cs="한컴바탕" w:hint="eastAsia"/>
                <w:color w:val="2F2F2F"/>
                <w:w w:val="90"/>
                <w:kern w:val="0"/>
                <w:szCs w:val="21"/>
                <w:lang w:eastAsia="ko-KR"/>
              </w:rPr>
              <w:t xml:space="preserve">조 </w:t>
            </w:r>
            <w:r w:rsidRPr="00441A00">
              <w:rPr>
                <w:rFonts w:ascii="한컴바탕" w:eastAsia="한컴바탕" w:hAnsi="한컴바탕" w:cs="한컴바탕"/>
                <w:color w:val="2F2F2F"/>
                <w:w w:val="90"/>
                <w:kern w:val="0"/>
                <w:szCs w:val="21"/>
                <w:lang w:eastAsia="ko-KR"/>
              </w:rPr>
              <w:t>1</w:t>
            </w:r>
            <w:r w:rsidRPr="00441A00">
              <w:rPr>
                <w:rFonts w:ascii="한컴바탕" w:eastAsia="한컴바탕" w:hAnsi="한컴바탕" w:cs="한컴바탕" w:hint="eastAsia"/>
                <w:color w:val="2F2F2F"/>
                <w:w w:val="90"/>
                <w:kern w:val="0"/>
                <w:szCs w:val="21"/>
                <w:lang w:eastAsia="ko-KR"/>
              </w:rPr>
              <w:t>항의 규정에 따라 진귀하거나</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멸종위기에 처한 야생동물 불법 포획,</w:t>
            </w:r>
            <w:r w:rsidRPr="00441A00">
              <w:rPr>
                <w:rFonts w:ascii="한컴바탕" w:eastAsia="한컴바탕" w:hAnsi="한컴바탕" w:cs="한컴바탕"/>
                <w:color w:val="2F2F2F"/>
                <w:w w:val="90"/>
                <w:kern w:val="0"/>
                <w:szCs w:val="21"/>
                <w:lang w:eastAsia="ko-KR"/>
              </w:rPr>
              <w:t xml:space="preserve"> </w:t>
            </w:r>
            <w:proofErr w:type="spellStart"/>
            <w:r w:rsidRPr="00441A00">
              <w:rPr>
                <w:rFonts w:ascii="한컴바탕" w:eastAsia="한컴바탕" w:hAnsi="한컴바탕" w:cs="한컴바탕" w:hint="eastAsia"/>
                <w:color w:val="2F2F2F"/>
                <w:w w:val="90"/>
                <w:kern w:val="0"/>
                <w:szCs w:val="21"/>
                <w:lang w:eastAsia="ko-KR"/>
              </w:rPr>
              <w:t>살상죄</w:t>
            </w:r>
            <w:proofErr w:type="spellEnd"/>
            <w:r w:rsidRPr="00441A00">
              <w:rPr>
                <w:rFonts w:ascii="한컴바탕" w:eastAsia="한컴바탕" w:hAnsi="한컴바탕" w:cs="한컴바탕" w:hint="eastAsia"/>
                <w:color w:val="2F2F2F"/>
                <w:w w:val="90"/>
                <w:kern w:val="0"/>
                <w:szCs w:val="21"/>
                <w:lang w:eastAsia="ko-KR"/>
              </w:rPr>
              <w:t xml:space="preserve"> 혹은 진귀하거나</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멸종위기에 처한 야생동물,</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진귀하거나 멸종위기에 처한 야생동물 제품 불법 수매,</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운송,</w:t>
            </w:r>
            <w:r w:rsidRPr="00441A00">
              <w:rPr>
                <w:rFonts w:ascii="한컴바탕" w:eastAsia="한컴바탕" w:hAnsi="한컴바탕" w:cs="한컴바탕"/>
                <w:color w:val="2F2F2F"/>
                <w:w w:val="90"/>
                <w:kern w:val="0"/>
                <w:szCs w:val="21"/>
                <w:lang w:eastAsia="ko-KR"/>
              </w:rPr>
              <w:t xml:space="preserve"> </w:t>
            </w:r>
            <w:proofErr w:type="spellStart"/>
            <w:r w:rsidRPr="00441A00">
              <w:rPr>
                <w:rFonts w:ascii="한컴바탕" w:eastAsia="한컴바탕" w:hAnsi="한컴바탕" w:cs="한컴바탕" w:hint="eastAsia"/>
                <w:color w:val="2F2F2F"/>
                <w:w w:val="90"/>
                <w:kern w:val="0"/>
                <w:szCs w:val="21"/>
                <w:lang w:eastAsia="ko-KR"/>
              </w:rPr>
              <w:t>판매죄로</w:t>
            </w:r>
            <w:proofErr w:type="spellEnd"/>
            <w:r w:rsidRPr="00441A00">
              <w:rPr>
                <w:rFonts w:ascii="한컴바탕" w:eastAsia="한컴바탕" w:hAnsi="한컴바탕" w:cs="한컴바탕" w:hint="eastAsia"/>
                <w:color w:val="2F2F2F"/>
                <w:w w:val="90"/>
                <w:kern w:val="0"/>
                <w:szCs w:val="21"/>
                <w:lang w:eastAsia="ko-KR"/>
              </w:rPr>
              <w:t xml:space="preserve"> 처벌한다.</w:t>
            </w: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lastRenderedPageBreak/>
              <w:t>사냥 법규를 위반하고 사냥금지구역,</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사냥금지기간 혹은 사용을 금지하는 수단,</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방법으로 사냥하고 야생동물자원을 파괴하여 정상이 심각한 경우, 형법 제3</w:t>
            </w:r>
            <w:r w:rsidRPr="006B13E7">
              <w:rPr>
                <w:rFonts w:ascii="한컴바탕" w:eastAsia="한컴바탕" w:hAnsi="한컴바탕" w:cs="한컴바탕"/>
                <w:color w:val="2F2F2F"/>
                <w:kern w:val="0"/>
                <w:szCs w:val="21"/>
                <w:lang w:eastAsia="ko-KR"/>
              </w:rPr>
              <w:t>41</w:t>
            </w:r>
            <w:r w:rsidRPr="006B13E7">
              <w:rPr>
                <w:rFonts w:ascii="한컴바탕" w:eastAsia="한컴바탕" w:hAnsi="한컴바탕" w:cs="한컴바탕" w:hint="eastAsia"/>
                <w:color w:val="2F2F2F"/>
                <w:kern w:val="0"/>
                <w:szCs w:val="21"/>
                <w:lang w:eastAsia="ko-KR"/>
              </w:rPr>
              <w:t xml:space="preserve">조 </w:t>
            </w:r>
            <w:r w:rsidRPr="006B13E7">
              <w:rPr>
                <w:rFonts w:ascii="한컴바탕" w:eastAsia="한컴바탕" w:hAnsi="한컴바탕" w:cs="한컴바탕"/>
                <w:color w:val="2F2F2F"/>
                <w:kern w:val="0"/>
                <w:szCs w:val="21"/>
                <w:lang w:eastAsia="ko-KR"/>
              </w:rPr>
              <w:t>2</w:t>
            </w:r>
            <w:r w:rsidRPr="006B13E7">
              <w:rPr>
                <w:rFonts w:ascii="한컴바탕" w:eastAsia="한컴바탕" w:hAnsi="한컴바탕" w:cs="한컴바탕" w:hint="eastAsia"/>
                <w:color w:val="2F2F2F"/>
                <w:kern w:val="0"/>
                <w:szCs w:val="21"/>
                <w:lang w:eastAsia="ko-KR"/>
              </w:rPr>
              <w:t xml:space="preserve">항의 규정에 따라 불법 </w:t>
            </w:r>
            <w:proofErr w:type="spellStart"/>
            <w:r w:rsidRPr="006B13E7">
              <w:rPr>
                <w:rFonts w:ascii="한컴바탕" w:eastAsia="한컴바탕" w:hAnsi="한컴바탕" w:cs="한컴바탕" w:hint="eastAsia"/>
                <w:color w:val="2F2F2F"/>
                <w:kern w:val="0"/>
                <w:szCs w:val="21"/>
                <w:lang w:eastAsia="ko-KR"/>
              </w:rPr>
              <w:t>사냥죄로</w:t>
            </w:r>
            <w:proofErr w:type="spellEnd"/>
            <w:r w:rsidRPr="006B13E7">
              <w:rPr>
                <w:rFonts w:ascii="한컴바탕" w:eastAsia="한컴바탕" w:hAnsi="한컴바탕" w:cs="한컴바탕" w:hint="eastAsia"/>
                <w:color w:val="2F2F2F"/>
                <w:kern w:val="0"/>
                <w:szCs w:val="21"/>
                <w:lang w:eastAsia="ko-KR"/>
              </w:rPr>
              <w:t xml:space="preserve"> 처벌한다.</w:t>
            </w: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 xml:space="preserve">국가 규정을 위반하고 </w:t>
            </w:r>
            <w:proofErr w:type="spellStart"/>
            <w:r w:rsidRPr="006B13E7">
              <w:rPr>
                <w:rFonts w:ascii="한컴바탕" w:eastAsia="한컴바탕" w:hAnsi="한컴바탕" w:cs="한컴바탕" w:hint="eastAsia"/>
                <w:color w:val="2F2F2F"/>
                <w:kern w:val="0"/>
                <w:szCs w:val="21"/>
                <w:lang w:eastAsia="ko-KR"/>
              </w:rPr>
              <w:t>非국가중점보호</w:t>
            </w:r>
            <w:proofErr w:type="spellEnd"/>
            <w:r w:rsidRPr="006B13E7">
              <w:rPr>
                <w:rFonts w:ascii="한컴바탕" w:eastAsia="한컴바탕" w:hAnsi="한컴바탕" w:cs="한컴바탕" w:hint="eastAsia"/>
                <w:color w:val="2F2F2F"/>
                <w:kern w:val="0"/>
                <w:szCs w:val="21"/>
                <w:lang w:eastAsia="ko-KR"/>
              </w:rPr>
              <w:t xml:space="preserve"> 야생동물 및 그 제품(거래장소 개설,</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네트워크 판매,</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가공식품 판매 등 포함)을 불법 경영하고 시장질서를 교란하여 정상이 심각한 경우, 형법 제2</w:t>
            </w:r>
            <w:r w:rsidRPr="006B13E7">
              <w:rPr>
                <w:rFonts w:ascii="한컴바탕" w:eastAsia="한컴바탕" w:hAnsi="한컴바탕" w:cs="한컴바탕"/>
                <w:color w:val="2F2F2F"/>
                <w:kern w:val="0"/>
                <w:szCs w:val="21"/>
                <w:lang w:eastAsia="ko-KR"/>
              </w:rPr>
              <w:t>25</w:t>
            </w:r>
            <w:r w:rsidRPr="006B13E7">
              <w:rPr>
                <w:rFonts w:ascii="한컴바탕" w:eastAsia="한컴바탕" w:hAnsi="한컴바탕" w:cs="한컴바탕" w:hint="eastAsia"/>
                <w:color w:val="2F2F2F"/>
                <w:kern w:val="0"/>
                <w:szCs w:val="21"/>
                <w:lang w:eastAsia="ko-KR"/>
              </w:rPr>
              <w:t xml:space="preserve">조 4항의 규정에 따라 </w:t>
            </w:r>
            <w:proofErr w:type="spellStart"/>
            <w:r w:rsidRPr="006B13E7">
              <w:rPr>
                <w:rFonts w:ascii="한컴바탕" w:eastAsia="한컴바탕" w:hAnsi="한컴바탕" w:cs="한컴바탕" w:hint="eastAsia"/>
                <w:color w:val="2F2F2F"/>
                <w:kern w:val="0"/>
                <w:szCs w:val="21"/>
                <w:lang w:eastAsia="ko-KR"/>
              </w:rPr>
              <w:t>불법경영죄로</w:t>
            </w:r>
            <w:proofErr w:type="spellEnd"/>
            <w:r w:rsidRPr="006B13E7">
              <w:rPr>
                <w:rFonts w:ascii="한컴바탕" w:eastAsia="한컴바탕" w:hAnsi="한컴바탕" w:cs="한컴바탕" w:hint="eastAsia"/>
                <w:color w:val="2F2F2F"/>
                <w:kern w:val="0"/>
                <w:szCs w:val="21"/>
                <w:lang w:eastAsia="ko-KR"/>
              </w:rPr>
              <w:t xml:space="preserve"> 처벌한다.</w:t>
            </w:r>
          </w:p>
          <w:p w:rsidR="006B13E7" w:rsidRPr="00441A00"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000000" w:themeColor="text1"/>
                <w:spacing w:val="-4"/>
                <w:w w:val="90"/>
                <w:kern w:val="0"/>
                <w:szCs w:val="21"/>
                <w:lang w:eastAsia="ko-KR"/>
              </w:rPr>
            </w:pPr>
            <w:r w:rsidRPr="00441A00">
              <w:rPr>
                <w:rFonts w:ascii="한컴바탕" w:eastAsia="한컴바탕" w:hAnsi="한컴바탕" w:cs="한컴바탕" w:hint="eastAsia"/>
                <w:color w:val="2F2F2F"/>
                <w:spacing w:val="-4"/>
                <w:w w:val="90"/>
                <w:kern w:val="0"/>
                <w:szCs w:val="21"/>
                <w:lang w:eastAsia="ko-KR"/>
              </w:rPr>
              <w:t>국가에서 중점 보호하는 진귀하거나</w:t>
            </w:r>
            <w:r w:rsidRPr="00441A00">
              <w:rPr>
                <w:rFonts w:ascii="한컴바탕" w:eastAsia="한컴바탕" w:hAnsi="한컴바탕" w:cs="한컴바탕"/>
                <w:color w:val="2F2F2F"/>
                <w:spacing w:val="-4"/>
                <w:w w:val="90"/>
                <w:kern w:val="0"/>
                <w:szCs w:val="21"/>
                <w:lang w:eastAsia="ko-KR"/>
              </w:rPr>
              <w:t xml:space="preserve"> </w:t>
            </w:r>
            <w:r w:rsidRPr="00441A00">
              <w:rPr>
                <w:rFonts w:ascii="한컴바탕" w:eastAsia="한컴바탕" w:hAnsi="한컴바탕" w:cs="한컴바탕" w:hint="eastAsia"/>
                <w:color w:val="2F2F2F"/>
                <w:spacing w:val="-4"/>
                <w:w w:val="90"/>
                <w:kern w:val="0"/>
                <w:szCs w:val="21"/>
                <w:lang w:eastAsia="ko-KR"/>
              </w:rPr>
              <w:t>멸종위기에 처한 야생동물 및 그 제품인 것을 알거나 분명히 알 수 있어야 함에도 불구하고 식용 혹은 기타 목적으로 불법 구매한 경우 형법 제3</w:t>
            </w:r>
            <w:r w:rsidRPr="00441A00">
              <w:rPr>
                <w:rFonts w:ascii="한컴바탕" w:eastAsia="한컴바탕" w:hAnsi="한컴바탕" w:cs="한컴바탕"/>
                <w:color w:val="2F2F2F"/>
                <w:spacing w:val="-4"/>
                <w:w w:val="90"/>
                <w:kern w:val="0"/>
                <w:szCs w:val="21"/>
                <w:lang w:eastAsia="ko-KR"/>
              </w:rPr>
              <w:t>41</w:t>
            </w:r>
            <w:r w:rsidRPr="00441A00">
              <w:rPr>
                <w:rFonts w:ascii="한컴바탕" w:eastAsia="한컴바탕" w:hAnsi="한컴바탕" w:cs="한컴바탕" w:hint="eastAsia"/>
                <w:color w:val="2F2F2F"/>
                <w:spacing w:val="-4"/>
                <w:w w:val="90"/>
                <w:kern w:val="0"/>
                <w:szCs w:val="21"/>
                <w:lang w:eastAsia="ko-KR"/>
              </w:rPr>
              <w:t xml:space="preserve">조 </w:t>
            </w:r>
            <w:r w:rsidRPr="00441A00">
              <w:rPr>
                <w:rFonts w:ascii="한컴바탕" w:eastAsia="한컴바탕" w:hAnsi="한컴바탕" w:cs="한컴바탕"/>
                <w:color w:val="2F2F2F"/>
                <w:spacing w:val="-4"/>
                <w:w w:val="90"/>
                <w:kern w:val="0"/>
                <w:szCs w:val="21"/>
                <w:lang w:eastAsia="ko-KR"/>
              </w:rPr>
              <w:t>1</w:t>
            </w:r>
            <w:r w:rsidRPr="00441A00">
              <w:rPr>
                <w:rFonts w:ascii="한컴바탕" w:eastAsia="한컴바탕" w:hAnsi="한컴바탕" w:cs="한컴바탕" w:hint="eastAsia"/>
                <w:color w:val="2F2F2F"/>
                <w:spacing w:val="-4"/>
                <w:w w:val="90"/>
                <w:kern w:val="0"/>
                <w:szCs w:val="21"/>
                <w:lang w:eastAsia="ko-KR"/>
              </w:rPr>
              <w:t>항의 규정에 따라 진귀하거나</w:t>
            </w:r>
            <w:r w:rsidRPr="00441A00">
              <w:rPr>
                <w:rFonts w:ascii="한컴바탕" w:eastAsia="한컴바탕" w:hAnsi="한컴바탕" w:cs="한컴바탕"/>
                <w:color w:val="2F2F2F"/>
                <w:spacing w:val="-4"/>
                <w:w w:val="90"/>
                <w:kern w:val="0"/>
                <w:szCs w:val="21"/>
                <w:lang w:eastAsia="ko-KR"/>
              </w:rPr>
              <w:t xml:space="preserve"> </w:t>
            </w:r>
            <w:r w:rsidRPr="00441A00">
              <w:rPr>
                <w:rFonts w:ascii="한컴바탕" w:eastAsia="한컴바탕" w:hAnsi="한컴바탕" w:cs="한컴바탕" w:hint="eastAsia"/>
                <w:color w:val="2F2F2F"/>
                <w:spacing w:val="-4"/>
                <w:w w:val="90"/>
                <w:kern w:val="0"/>
                <w:szCs w:val="21"/>
                <w:lang w:eastAsia="ko-KR"/>
              </w:rPr>
              <w:t>멸종위기에 처한 야생동물,</w:t>
            </w:r>
            <w:r w:rsidRPr="00441A00">
              <w:rPr>
                <w:rFonts w:ascii="한컴바탕" w:eastAsia="한컴바탕" w:hAnsi="한컴바탕" w:cs="한컴바탕"/>
                <w:color w:val="2F2F2F"/>
                <w:spacing w:val="-4"/>
                <w:w w:val="90"/>
                <w:kern w:val="0"/>
                <w:szCs w:val="21"/>
                <w:lang w:eastAsia="ko-KR"/>
              </w:rPr>
              <w:t xml:space="preserve"> </w:t>
            </w:r>
            <w:proofErr w:type="spellStart"/>
            <w:r w:rsidRPr="00441A00">
              <w:rPr>
                <w:rFonts w:ascii="한컴바탕" w:eastAsia="한컴바탕" w:hAnsi="한컴바탕" w:cs="한컴바탕" w:hint="eastAsia"/>
                <w:color w:val="2F2F2F"/>
                <w:spacing w:val="-4"/>
                <w:w w:val="90"/>
                <w:kern w:val="0"/>
                <w:szCs w:val="21"/>
                <w:lang w:eastAsia="ko-KR"/>
              </w:rPr>
              <w:t>지귀</w:t>
            </w:r>
            <w:r w:rsidRPr="00441A00">
              <w:rPr>
                <w:rFonts w:ascii="한컴바탕" w:eastAsia="한컴바탕" w:hAnsi="한컴바탕" w:cs="한컴바탕" w:hint="eastAsia"/>
                <w:color w:val="000000" w:themeColor="text1"/>
                <w:spacing w:val="-4"/>
                <w:w w:val="90"/>
                <w:kern w:val="0"/>
                <w:szCs w:val="21"/>
                <w:lang w:eastAsia="ko-KR"/>
              </w:rPr>
              <w:t>하거나</w:t>
            </w:r>
            <w:proofErr w:type="spellEnd"/>
            <w:r w:rsidRPr="00441A00">
              <w:rPr>
                <w:rFonts w:ascii="한컴바탕" w:eastAsia="한컴바탕" w:hAnsi="한컴바탕" w:cs="한컴바탕" w:hint="eastAsia"/>
                <w:color w:val="000000" w:themeColor="text1"/>
                <w:spacing w:val="-4"/>
                <w:w w:val="90"/>
                <w:kern w:val="0"/>
                <w:szCs w:val="21"/>
                <w:lang w:eastAsia="ko-KR"/>
              </w:rPr>
              <w:t xml:space="preserve"> 멸종위기에 처한 야생동물 제품 불법 </w:t>
            </w:r>
            <w:proofErr w:type="spellStart"/>
            <w:r w:rsidRPr="00441A00">
              <w:rPr>
                <w:rFonts w:ascii="한컴바탕" w:eastAsia="한컴바탕" w:hAnsi="한컴바탕" w:cs="한컴바탕" w:hint="eastAsia"/>
                <w:color w:val="000000" w:themeColor="text1"/>
                <w:spacing w:val="-4"/>
                <w:w w:val="90"/>
                <w:kern w:val="0"/>
                <w:szCs w:val="21"/>
                <w:lang w:eastAsia="ko-KR"/>
              </w:rPr>
              <w:t>수매죄로</w:t>
            </w:r>
            <w:proofErr w:type="spellEnd"/>
            <w:r w:rsidRPr="00441A00">
              <w:rPr>
                <w:rFonts w:ascii="한컴바탕" w:eastAsia="한컴바탕" w:hAnsi="한컴바탕" w:cs="한컴바탕" w:hint="eastAsia"/>
                <w:color w:val="000000" w:themeColor="text1"/>
                <w:spacing w:val="-4"/>
                <w:w w:val="90"/>
                <w:kern w:val="0"/>
                <w:szCs w:val="21"/>
                <w:lang w:eastAsia="ko-KR"/>
              </w:rPr>
              <w:t xml:space="preserve"> 처벌한다.</w:t>
            </w: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kern w:val="0"/>
                <w:szCs w:val="21"/>
                <w:lang w:eastAsia="ko-KR"/>
              </w:rPr>
            </w:pPr>
            <w:r w:rsidRPr="006B13E7">
              <w:rPr>
                <w:rFonts w:ascii="한컴바탕" w:eastAsia="한컴바탕" w:hAnsi="한컴바탕" w:cs="한컴바탕" w:hint="eastAsia"/>
                <w:color w:val="2F2F2F"/>
                <w:kern w:val="0"/>
                <w:szCs w:val="21"/>
                <w:lang w:eastAsia="ko-KR"/>
              </w:rPr>
              <w:t xml:space="preserve">불법 사냥한 야생동물인 것을 알거나 </w:t>
            </w:r>
            <w:proofErr w:type="spellStart"/>
            <w:r w:rsidRPr="006B13E7">
              <w:rPr>
                <w:rFonts w:ascii="한컴바탕" w:eastAsia="한컴바탕" w:hAnsi="한컴바탕" w:cs="한컴바탕" w:hint="eastAsia"/>
                <w:color w:val="2F2F2F"/>
                <w:kern w:val="0"/>
                <w:szCs w:val="21"/>
                <w:lang w:eastAsia="ko-KR"/>
              </w:rPr>
              <w:t>알수</w:t>
            </w:r>
            <w:proofErr w:type="spellEnd"/>
            <w:r w:rsidRPr="006B13E7">
              <w:rPr>
                <w:rFonts w:ascii="한컴바탕" w:eastAsia="한컴바탕" w:hAnsi="한컴바탕" w:cs="한컴바탕" w:hint="eastAsia"/>
                <w:color w:val="2F2F2F"/>
                <w:kern w:val="0"/>
                <w:szCs w:val="21"/>
                <w:lang w:eastAsia="ko-KR"/>
              </w:rPr>
              <w:t xml:space="preserve"> 있어야 함에도 불구하고 구매한 경우 형법 제3</w:t>
            </w:r>
            <w:r w:rsidRPr="006B13E7">
              <w:rPr>
                <w:rFonts w:ascii="한컴바탕" w:eastAsia="한컴바탕" w:hAnsi="한컴바탕" w:cs="한컴바탕"/>
                <w:color w:val="2F2F2F"/>
                <w:kern w:val="0"/>
                <w:szCs w:val="21"/>
                <w:lang w:eastAsia="ko-KR"/>
              </w:rPr>
              <w:t>12</w:t>
            </w:r>
            <w:r w:rsidRPr="006B13E7">
              <w:rPr>
                <w:rFonts w:ascii="한컴바탕" w:eastAsia="한컴바탕" w:hAnsi="한컴바탕" w:cs="한컴바탕" w:hint="eastAsia"/>
                <w:color w:val="2F2F2F"/>
                <w:kern w:val="0"/>
                <w:szCs w:val="21"/>
                <w:lang w:eastAsia="ko-KR"/>
              </w:rPr>
              <w:t xml:space="preserve">조의 규정에 따라 범죄소득 은닉 혹은 </w:t>
            </w:r>
            <w:proofErr w:type="spellStart"/>
            <w:r w:rsidRPr="006B13E7">
              <w:rPr>
                <w:rFonts w:ascii="한컴바탕" w:eastAsia="한컴바탕" w:hAnsi="한컴바탕" w:cs="한컴바탕" w:hint="eastAsia"/>
                <w:color w:val="2F2F2F"/>
                <w:kern w:val="0"/>
                <w:szCs w:val="21"/>
                <w:lang w:eastAsia="ko-KR"/>
              </w:rPr>
              <w:t>기만죄로</w:t>
            </w:r>
            <w:proofErr w:type="spellEnd"/>
            <w:r w:rsidRPr="006B13E7">
              <w:rPr>
                <w:rFonts w:ascii="한컴바탕" w:eastAsia="한컴바탕" w:hAnsi="한컴바탕" w:cs="한컴바탕" w:hint="eastAsia"/>
                <w:color w:val="2F2F2F"/>
                <w:kern w:val="0"/>
                <w:szCs w:val="21"/>
                <w:lang w:eastAsia="ko-KR"/>
              </w:rPr>
              <w:t xml:space="preserve"> 처벌한다.</w:t>
            </w:r>
          </w:p>
          <w:p w:rsidR="00441A00" w:rsidRPr="006B13E7"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color w:val="2F2F2F"/>
                <w:kern w:val="0"/>
                <w:szCs w:val="21"/>
                <w:lang w:eastAsia="ko-KR"/>
              </w:rPr>
              <w:t xml:space="preserve">(10) </w:t>
            </w:r>
            <w:r w:rsidRPr="006B13E7">
              <w:rPr>
                <w:rFonts w:ascii="한컴바탕" w:eastAsia="한컴바탕" w:hAnsi="한컴바탕" w:cs="한컴바탕" w:hint="eastAsia"/>
                <w:color w:val="2F2F2F"/>
                <w:kern w:val="0"/>
                <w:szCs w:val="21"/>
                <w:lang w:eastAsia="ko-KR"/>
              </w:rPr>
              <w:t>법에 따라 방역을 방해하는 불법행위를 엄하게 징벌한다.</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 xml:space="preserve">상기 </w:t>
            </w:r>
            <w:r w:rsidRPr="006B13E7">
              <w:rPr>
                <w:rFonts w:ascii="한컴바탕" w:eastAsia="한컴바탕" w:hAnsi="한컴바탕" w:cs="한컴바탕"/>
                <w:color w:val="2F2F2F"/>
                <w:kern w:val="0"/>
                <w:szCs w:val="21"/>
                <w:lang w:eastAsia="ko-KR"/>
              </w:rPr>
              <w:t>1~9</w:t>
            </w:r>
            <w:r w:rsidRPr="006B13E7">
              <w:rPr>
                <w:rFonts w:ascii="한컴바탕" w:eastAsia="한컴바탕" w:hAnsi="한컴바탕" w:cs="한컴바탕" w:hint="eastAsia"/>
                <w:color w:val="2F2F2F"/>
                <w:kern w:val="0"/>
                <w:szCs w:val="21"/>
                <w:lang w:eastAsia="ko-KR"/>
              </w:rPr>
              <w:t>에서 규정한 행위를 실시하였으나 범죄에 이르지 아니한 경우 공안기관에서 치안관리처벌법 중 허위사실을 조작하여 공공질서를 교란,</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단위질서</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및 공공장소 교란,</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공공장소 소란,</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비상사태에서의 결정</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명령 집행을 거부,</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직무집행을 방해,</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경계선 혹은</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경계구역 충격,</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타인을 구타,</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고의 상해,</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타인을 모욕,</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사기,</w:t>
            </w:r>
            <w:r w:rsidRPr="006B13E7">
              <w:rPr>
                <w:rFonts w:ascii="한컴바탕" w:eastAsia="한컴바탕" w:hAnsi="한컴바탕" w:cs="한컴바탕"/>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철도연선에</w:t>
            </w:r>
            <w:proofErr w:type="spellEnd"/>
            <w:r w:rsidRPr="006B13E7">
              <w:rPr>
                <w:rFonts w:ascii="한컴바탕" w:eastAsia="한컴바탕" w:hAnsi="한컴바탕" w:cs="한컴바탕" w:hint="eastAsia"/>
                <w:color w:val="2F2F2F"/>
                <w:kern w:val="0"/>
                <w:szCs w:val="21"/>
                <w:lang w:eastAsia="ko-KR"/>
              </w:rPr>
              <w:t xml:space="preserve"> 구덩이를 파거나 모래 채취,</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도로상 공공시설을 절도</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혹</w:t>
            </w:r>
            <w:r w:rsidRPr="006B13E7">
              <w:rPr>
                <w:rFonts w:ascii="한컴바탕" w:eastAsia="한컴바탕" w:hAnsi="한컴바탕" w:cs="한컴바탕" w:hint="eastAsia"/>
                <w:color w:val="2F2F2F"/>
                <w:kern w:val="0"/>
                <w:szCs w:val="21"/>
                <w:lang w:eastAsia="ko-KR"/>
              </w:rPr>
              <w:lastRenderedPageBreak/>
              <w:t>은</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훼손,</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철도시설 및 장비를 훼손,</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고의로 재물을 훼손,</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떼를 지어 공공재물을 강탈하는 등 규정에 따라 치안관리처벌을 가하거나 유관부서에서 기타 행정적 처벌을 가한다.</w:t>
            </w: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r w:rsidRPr="006B13E7">
              <w:rPr>
                <w:rFonts w:ascii="한컴바탕" w:eastAsia="한컴바탕" w:hAnsi="한컴바탕" w:cs="한컴바탕" w:hint="eastAsia"/>
                <w:color w:val="2F2F2F"/>
                <w:kern w:val="0"/>
                <w:szCs w:val="21"/>
                <w:lang w:eastAsia="ko-KR"/>
              </w:rPr>
              <w:t>방역기간에 관련 불법 범죄를 실시한 경우 엄중한 정상으로 고려하여 엄한 정책요구를 구현하고,</w:t>
            </w:r>
            <w:r w:rsidRPr="006B13E7">
              <w:rPr>
                <w:rFonts w:ascii="한컴바탕" w:eastAsia="한컴바탕" w:hAnsi="한컴바탕" w:cs="한컴바탕"/>
                <w:color w:val="2F2F2F"/>
                <w:kern w:val="0"/>
                <w:szCs w:val="21"/>
                <w:lang w:eastAsia="ko-KR"/>
              </w:rPr>
              <w:t xml:space="preserve"> </w:t>
            </w:r>
            <w:r w:rsidRPr="006B13E7">
              <w:rPr>
                <w:rFonts w:ascii="한컴바탕" w:eastAsia="한컴바탕" w:hAnsi="한컴바탕" w:cs="한컴바탕" w:hint="eastAsia"/>
                <w:color w:val="2F2F2F"/>
                <w:kern w:val="0"/>
                <w:szCs w:val="21"/>
                <w:lang w:eastAsia="ko-KR"/>
              </w:rPr>
              <w:t>불법 범죄를 유력하게 징벌,</w:t>
            </w:r>
            <w:r w:rsidRPr="006B13E7">
              <w:rPr>
                <w:rFonts w:ascii="한컴바탕" w:eastAsia="한컴바탕" w:hAnsi="한컴바탕" w:cs="한컴바탕"/>
                <w:color w:val="2F2F2F"/>
                <w:kern w:val="0"/>
                <w:szCs w:val="21"/>
                <w:lang w:eastAsia="ko-KR"/>
              </w:rPr>
              <w:t xml:space="preserve"> </w:t>
            </w:r>
            <w:proofErr w:type="spellStart"/>
            <w:r w:rsidRPr="006B13E7">
              <w:rPr>
                <w:rFonts w:ascii="한컴바탕" w:eastAsia="한컴바탕" w:hAnsi="한컴바탕" w:cs="한컴바탕" w:hint="eastAsia"/>
                <w:color w:val="2F2F2F"/>
                <w:kern w:val="0"/>
                <w:szCs w:val="21"/>
                <w:lang w:eastAsia="ko-KR"/>
              </w:rPr>
              <w:t>진섭함으로써</w:t>
            </w:r>
            <w:proofErr w:type="spellEnd"/>
            <w:r w:rsidRPr="006B13E7">
              <w:rPr>
                <w:rFonts w:ascii="한컴바탕" w:eastAsia="한컴바탕" w:hAnsi="한컴바탕" w:cs="한컴바탕" w:hint="eastAsia"/>
                <w:color w:val="2F2F2F"/>
                <w:kern w:val="0"/>
                <w:szCs w:val="21"/>
                <w:lang w:eastAsia="ko-KR"/>
              </w:rPr>
              <w:t xml:space="preserve"> 법률의 권위를 수호하고 사회질서를 유지하여 인민대중의 생명안전과 신체건강을 보장해야 한다.</w:t>
            </w:r>
          </w:p>
          <w:p w:rsidR="006B13E7" w:rsidRP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b/>
                <w:bCs/>
                <w:color w:val="2F2F2F"/>
                <w:kern w:val="0"/>
                <w:szCs w:val="21"/>
                <w:lang w:eastAsia="ko-KR"/>
              </w:rPr>
            </w:pPr>
            <w:r w:rsidRPr="006B13E7">
              <w:rPr>
                <w:rFonts w:ascii="한컴바탕" w:eastAsia="한컴바탕" w:hAnsi="한컴바탕" w:cs="한컴바탕"/>
                <w:b/>
                <w:bCs/>
                <w:color w:val="2F2F2F"/>
                <w:kern w:val="0"/>
                <w:szCs w:val="21"/>
                <w:lang w:eastAsia="ko-KR"/>
              </w:rPr>
              <w:t xml:space="preserve">3. </w:t>
            </w:r>
            <w:r w:rsidRPr="006B13E7">
              <w:rPr>
                <w:rFonts w:ascii="한컴바탕" w:eastAsia="한컴바탕" w:hAnsi="한컴바탕" w:cs="한컴바탕" w:hint="eastAsia"/>
                <w:b/>
                <w:bCs/>
                <w:color w:val="2F2F2F"/>
                <w:kern w:val="0"/>
                <w:szCs w:val="21"/>
                <w:lang w:eastAsia="ko-KR"/>
              </w:rPr>
              <w:t>업무기제를 건전히 하고 완벽히 하여 사건처리 효과와 안전을 보장해야 한다.</w:t>
            </w:r>
          </w:p>
          <w:p w:rsidR="00441A00" w:rsidRPr="006B13E7"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b/>
                <w:bCs/>
                <w:color w:val="2F2F2F"/>
                <w:kern w:val="0"/>
                <w:szCs w:val="21"/>
                <w:lang w:eastAsia="ko-KR"/>
              </w:rPr>
            </w:pP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kern w:val="0"/>
                <w:szCs w:val="21"/>
                <w:lang w:eastAsia="ko-KR"/>
              </w:rPr>
            </w:pPr>
            <w:r w:rsidRPr="006B13E7">
              <w:rPr>
                <w:rFonts w:ascii="한컴바탕" w:eastAsia="한컴바탕" w:hAnsi="한컴바탕" w:cs="한컴바탕"/>
                <w:color w:val="2F2F2F"/>
                <w:kern w:val="0"/>
                <w:szCs w:val="21"/>
                <w:lang w:eastAsia="ko-KR"/>
              </w:rPr>
              <w:t xml:space="preserve">(1) </w:t>
            </w:r>
            <w:r w:rsidRPr="00441A00">
              <w:rPr>
                <w:rFonts w:ascii="한컴바탕" w:eastAsia="한컴바탕" w:hAnsi="한컴바탕" w:cs="한컴바탕" w:hint="eastAsia"/>
                <w:color w:val="2F2F2F"/>
                <w:spacing w:val="-6"/>
                <w:w w:val="90"/>
                <w:kern w:val="0"/>
                <w:szCs w:val="21"/>
                <w:lang w:eastAsia="ko-KR"/>
              </w:rPr>
              <w:t>사건을 적시에 조사 처리해야 한다.</w:t>
            </w:r>
            <w:r w:rsidRPr="00441A00">
              <w:rPr>
                <w:rFonts w:ascii="한컴바탕" w:eastAsia="한컴바탕" w:hAnsi="한컴바탕" w:cs="한컴바탕"/>
                <w:color w:val="2F2F2F"/>
                <w:spacing w:val="-6"/>
                <w:w w:val="90"/>
                <w:kern w:val="0"/>
                <w:szCs w:val="21"/>
                <w:lang w:eastAsia="ko-KR"/>
              </w:rPr>
              <w:t xml:space="preserve"> </w:t>
            </w:r>
            <w:r w:rsidRPr="00441A00">
              <w:rPr>
                <w:rFonts w:ascii="한컴바탕" w:eastAsia="한컴바탕" w:hAnsi="한컴바탕" w:cs="한컴바탕" w:hint="eastAsia"/>
                <w:color w:val="2F2F2F"/>
                <w:spacing w:val="-6"/>
                <w:w w:val="90"/>
                <w:kern w:val="0"/>
                <w:szCs w:val="21"/>
                <w:lang w:eastAsia="ko-KR"/>
              </w:rPr>
              <w:t>공안기관은 코로나-</w:t>
            </w:r>
            <w:r w:rsidRPr="00441A00">
              <w:rPr>
                <w:rFonts w:ascii="한컴바탕" w:eastAsia="한컴바탕" w:hAnsi="한컴바탕" w:cs="한컴바탕"/>
                <w:color w:val="2F2F2F"/>
                <w:spacing w:val="-6"/>
                <w:w w:val="90"/>
                <w:kern w:val="0"/>
                <w:szCs w:val="21"/>
                <w:lang w:eastAsia="ko-KR"/>
              </w:rPr>
              <w:t xml:space="preserve">19 </w:t>
            </w:r>
            <w:r w:rsidRPr="00441A00">
              <w:rPr>
                <w:rFonts w:ascii="한컴바탕" w:eastAsia="한컴바탕" w:hAnsi="한컴바탕" w:cs="한컴바탕" w:hint="eastAsia"/>
                <w:color w:val="2F2F2F"/>
                <w:spacing w:val="-6"/>
                <w:w w:val="90"/>
                <w:kern w:val="0"/>
                <w:szCs w:val="21"/>
                <w:lang w:eastAsia="ko-KR"/>
              </w:rPr>
              <w:t xml:space="preserve">방역을 방해하는 사건에 대해서는 법에 따라 </w:t>
            </w:r>
            <w:proofErr w:type="spellStart"/>
            <w:r w:rsidRPr="00441A00">
              <w:rPr>
                <w:rFonts w:ascii="한컴바탕" w:eastAsia="한컴바탕" w:hAnsi="한컴바탕" w:cs="한컴바탕" w:hint="eastAsia"/>
                <w:color w:val="2F2F2F"/>
                <w:spacing w:val="-6"/>
                <w:w w:val="90"/>
                <w:kern w:val="0"/>
                <w:szCs w:val="21"/>
                <w:lang w:eastAsia="ko-KR"/>
              </w:rPr>
              <w:t>지체없이</w:t>
            </w:r>
            <w:proofErr w:type="spellEnd"/>
            <w:r w:rsidRPr="00441A00">
              <w:rPr>
                <w:rFonts w:ascii="한컴바탕" w:eastAsia="한컴바탕" w:hAnsi="한컴바탕" w:cs="한컴바탕" w:hint="eastAsia"/>
                <w:color w:val="2F2F2F"/>
                <w:spacing w:val="-6"/>
                <w:w w:val="90"/>
                <w:kern w:val="0"/>
                <w:szCs w:val="21"/>
                <w:lang w:eastAsia="ko-KR"/>
              </w:rPr>
              <w:t xml:space="preserve"> 입안 조사 처리하고 고정된 증거를 전면적으로 수집해야 한다.</w:t>
            </w:r>
            <w:r w:rsidRPr="00441A00">
              <w:rPr>
                <w:rFonts w:ascii="한컴바탕" w:eastAsia="한컴바탕" w:hAnsi="한컴바탕" w:cs="한컴바탕"/>
                <w:color w:val="2F2F2F"/>
                <w:spacing w:val="-6"/>
                <w:w w:val="90"/>
                <w:kern w:val="0"/>
                <w:szCs w:val="21"/>
                <w:lang w:eastAsia="ko-KR"/>
              </w:rPr>
              <w:t xml:space="preserve"> </w:t>
            </w:r>
            <w:r w:rsidRPr="00441A00">
              <w:rPr>
                <w:rFonts w:ascii="한컴바탕" w:eastAsia="한컴바탕" w:hAnsi="한컴바탕" w:cs="한컴바탕" w:hint="eastAsia"/>
                <w:color w:val="2F2F2F"/>
                <w:spacing w:val="-6"/>
                <w:w w:val="90"/>
                <w:kern w:val="0"/>
                <w:szCs w:val="21"/>
                <w:lang w:eastAsia="ko-KR"/>
              </w:rPr>
              <w:t>격리치료를 거절하거나 격리기간이 만료되지 않았음에도 불구하고 제멋대로 격리치료를 이탈한 사람에 대하여 공안기관은 법에 따라 의료기구와 유관부서를 협조하여 강제적 격리치료 조치를 취해야 하며,</w:t>
            </w:r>
            <w:r w:rsidRPr="00441A00">
              <w:rPr>
                <w:rFonts w:ascii="한컴바탕" w:eastAsia="한컴바탕" w:hAnsi="한컴바탕" w:cs="한컴바탕"/>
                <w:color w:val="2F2F2F"/>
                <w:spacing w:val="-6"/>
                <w:w w:val="90"/>
                <w:kern w:val="0"/>
                <w:szCs w:val="21"/>
                <w:lang w:eastAsia="ko-KR"/>
              </w:rPr>
              <w:t xml:space="preserve"> </w:t>
            </w:r>
            <w:r w:rsidRPr="00441A00">
              <w:rPr>
                <w:rFonts w:ascii="한컴바탕" w:eastAsia="한컴바탕" w:hAnsi="한컴바탕" w:cs="한컴바탕" w:hint="eastAsia"/>
                <w:color w:val="2F2F2F"/>
                <w:spacing w:val="-6"/>
                <w:w w:val="90"/>
                <w:kern w:val="0"/>
                <w:szCs w:val="21"/>
                <w:lang w:eastAsia="ko-KR"/>
              </w:rPr>
              <w:t>엄격히 규범에 따르고 공정 문명하게 법을 집행해야 한다.</w:t>
            </w:r>
          </w:p>
          <w:p w:rsidR="00441A00" w:rsidRPr="006B13E7"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spacing w:val="-6"/>
                <w:kern w:val="0"/>
                <w:szCs w:val="21"/>
                <w:lang w:eastAsia="ko-KR"/>
              </w:rPr>
            </w:pPr>
            <w:r w:rsidRPr="006B13E7">
              <w:rPr>
                <w:rFonts w:ascii="한컴바탕" w:eastAsia="한컴바탕" w:hAnsi="한컴바탕" w:cs="한컴바탕"/>
                <w:color w:val="2F2F2F"/>
                <w:kern w:val="0"/>
                <w:szCs w:val="21"/>
                <w:lang w:eastAsia="ko-KR"/>
              </w:rPr>
              <w:t xml:space="preserve">(2) </w:t>
            </w:r>
            <w:r w:rsidRPr="00441A00">
              <w:rPr>
                <w:rFonts w:ascii="한컴바탕" w:eastAsia="한컴바탕" w:hAnsi="한컴바탕" w:cs="한컴바탕" w:hint="eastAsia"/>
                <w:color w:val="2F2F2F"/>
                <w:spacing w:val="-6"/>
                <w:kern w:val="0"/>
                <w:szCs w:val="21"/>
                <w:lang w:eastAsia="ko-KR"/>
              </w:rPr>
              <w:t>소통과 조율을 강화해야 한다.</w:t>
            </w:r>
            <w:r w:rsidRPr="00441A00">
              <w:rPr>
                <w:rFonts w:ascii="한컴바탕" w:eastAsia="한컴바탕" w:hAnsi="한컴바탕" w:cs="한컴바탕"/>
                <w:color w:val="2F2F2F"/>
                <w:spacing w:val="-6"/>
                <w:kern w:val="0"/>
                <w:szCs w:val="21"/>
                <w:lang w:eastAsia="ko-KR"/>
              </w:rPr>
              <w:t xml:space="preserve"> </w:t>
            </w:r>
            <w:r w:rsidRPr="00441A00">
              <w:rPr>
                <w:rFonts w:ascii="한컴바탕" w:eastAsia="한컴바탕" w:hAnsi="한컴바탕" w:cs="한컴바탕" w:hint="eastAsia"/>
                <w:color w:val="2F2F2F"/>
                <w:spacing w:val="-6"/>
                <w:kern w:val="0"/>
                <w:szCs w:val="21"/>
                <w:lang w:eastAsia="ko-KR"/>
              </w:rPr>
              <w:t>인민법원,</w:t>
            </w:r>
            <w:r w:rsidRPr="00441A00">
              <w:rPr>
                <w:rFonts w:ascii="한컴바탕" w:eastAsia="한컴바탕" w:hAnsi="한컴바탕" w:cs="한컴바탕"/>
                <w:color w:val="2F2F2F"/>
                <w:spacing w:val="-6"/>
                <w:kern w:val="0"/>
                <w:szCs w:val="21"/>
                <w:lang w:eastAsia="ko-KR"/>
              </w:rPr>
              <w:t xml:space="preserve"> </w:t>
            </w:r>
            <w:proofErr w:type="spellStart"/>
            <w:r w:rsidRPr="00441A00">
              <w:rPr>
                <w:rFonts w:ascii="한컴바탕" w:eastAsia="한컴바탕" w:hAnsi="한컴바탕" w:cs="한컴바탕" w:hint="eastAsia"/>
                <w:color w:val="2F2F2F"/>
                <w:spacing w:val="-6"/>
                <w:kern w:val="0"/>
                <w:szCs w:val="21"/>
                <w:lang w:eastAsia="ko-KR"/>
              </w:rPr>
              <w:t>인민검찰원</w:t>
            </w:r>
            <w:proofErr w:type="spellEnd"/>
            <w:r w:rsidRPr="00441A00">
              <w:rPr>
                <w:rFonts w:ascii="한컴바탕" w:eastAsia="한컴바탕" w:hAnsi="한컴바탕" w:cs="한컴바탕" w:hint="eastAsia"/>
                <w:color w:val="2F2F2F"/>
                <w:spacing w:val="-6"/>
                <w:kern w:val="0"/>
                <w:szCs w:val="21"/>
                <w:lang w:eastAsia="ko-KR"/>
              </w:rPr>
              <w:t>,</w:t>
            </w:r>
            <w:r w:rsidRPr="00441A00">
              <w:rPr>
                <w:rFonts w:ascii="한컴바탕" w:eastAsia="한컴바탕" w:hAnsi="한컴바탕" w:cs="한컴바탕"/>
                <w:color w:val="2F2F2F"/>
                <w:spacing w:val="-6"/>
                <w:kern w:val="0"/>
                <w:szCs w:val="21"/>
                <w:lang w:eastAsia="ko-KR"/>
              </w:rPr>
              <w:t xml:space="preserve"> </w:t>
            </w:r>
            <w:r w:rsidRPr="00441A00">
              <w:rPr>
                <w:rFonts w:ascii="한컴바탕" w:eastAsia="한컴바탕" w:hAnsi="한컴바탕" w:cs="한컴바탕" w:hint="eastAsia"/>
                <w:color w:val="2F2F2F"/>
                <w:spacing w:val="-6"/>
                <w:kern w:val="0"/>
                <w:szCs w:val="21"/>
                <w:lang w:eastAsia="ko-KR"/>
              </w:rPr>
              <w:t>공안기관,</w:t>
            </w:r>
            <w:r w:rsidRPr="00441A00">
              <w:rPr>
                <w:rFonts w:ascii="한컴바탕" w:eastAsia="한컴바탕" w:hAnsi="한컴바탕" w:cs="한컴바탕"/>
                <w:color w:val="2F2F2F"/>
                <w:spacing w:val="-6"/>
                <w:kern w:val="0"/>
                <w:szCs w:val="21"/>
                <w:lang w:eastAsia="ko-KR"/>
              </w:rPr>
              <w:t xml:space="preserve"> </w:t>
            </w:r>
            <w:r w:rsidRPr="00441A00">
              <w:rPr>
                <w:rFonts w:ascii="한컴바탕" w:eastAsia="한컴바탕" w:hAnsi="한컴바탕" w:cs="한컴바탕" w:hint="eastAsia"/>
                <w:color w:val="2F2F2F"/>
                <w:spacing w:val="-6"/>
                <w:kern w:val="0"/>
                <w:szCs w:val="21"/>
                <w:lang w:eastAsia="ko-KR"/>
              </w:rPr>
              <w:t>사법행정기관은 소통 조율을 강화하여 사건의 순조로운 수사,</w:t>
            </w:r>
            <w:r w:rsidRPr="00441A00">
              <w:rPr>
                <w:rFonts w:ascii="한컴바탕" w:eastAsia="한컴바탕" w:hAnsi="한컴바탕" w:cs="한컴바탕"/>
                <w:color w:val="2F2F2F"/>
                <w:spacing w:val="-6"/>
                <w:kern w:val="0"/>
                <w:szCs w:val="21"/>
                <w:lang w:eastAsia="ko-KR"/>
              </w:rPr>
              <w:t xml:space="preserve"> </w:t>
            </w:r>
            <w:r w:rsidRPr="00441A00">
              <w:rPr>
                <w:rFonts w:ascii="한컴바탕" w:eastAsia="한컴바탕" w:hAnsi="한컴바탕" w:cs="한컴바탕" w:hint="eastAsia"/>
                <w:color w:val="2F2F2F"/>
                <w:spacing w:val="-6"/>
                <w:kern w:val="0"/>
                <w:szCs w:val="21"/>
                <w:lang w:eastAsia="ko-KR"/>
              </w:rPr>
              <w:t>기소,</w:t>
            </w:r>
            <w:r w:rsidRPr="00441A00">
              <w:rPr>
                <w:rFonts w:ascii="한컴바탕" w:eastAsia="한컴바탕" w:hAnsi="한컴바탕" w:cs="한컴바탕"/>
                <w:color w:val="2F2F2F"/>
                <w:spacing w:val="-6"/>
                <w:kern w:val="0"/>
                <w:szCs w:val="21"/>
                <w:lang w:eastAsia="ko-KR"/>
              </w:rPr>
              <w:t xml:space="preserve"> </w:t>
            </w:r>
            <w:r w:rsidRPr="00441A00">
              <w:rPr>
                <w:rFonts w:ascii="한컴바탕" w:eastAsia="한컴바탕" w:hAnsi="한컴바탕" w:cs="한컴바탕" w:hint="eastAsia"/>
                <w:color w:val="2F2F2F"/>
                <w:spacing w:val="-6"/>
                <w:kern w:val="0"/>
                <w:szCs w:val="21"/>
                <w:lang w:eastAsia="ko-KR"/>
              </w:rPr>
              <w:t>재판,</w:t>
            </w:r>
            <w:r w:rsidRPr="00441A00">
              <w:rPr>
                <w:rFonts w:ascii="한컴바탕" w:eastAsia="한컴바탕" w:hAnsi="한컴바탕" w:cs="한컴바탕"/>
                <w:color w:val="2F2F2F"/>
                <w:spacing w:val="-6"/>
                <w:kern w:val="0"/>
                <w:szCs w:val="21"/>
                <w:lang w:eastAsia="ko-KR"/>
              </w:rPr>
              <w:t xml:space="preserve"> </w:t>
            </w:r>
            <w:r w:rsidRPr="00441A00">
              <w:rPr>
                <w:rFonts w:ascii="한컴바탕" w:eastAsia="한컴바탕" w:hAnsi="한컴바탕" w:cs="한컴바탕" w:hint="eastAsia"/>
                <w:color w:val="2F2F2F"/>
                <w:spacing w:val="-6"/>
                <w:kern w:val="0"/>
                <w:szCs w:val="21"/>
                <w:lang w:eastAsia="ko-KR"/>
              </w:rPr>
              <w:t>교부집행을 보장해야 한다.</w:t>
            </w:r>
            <w:r w:rsidRPr="00441A00">
              <w:rPr>
                <w:rFonts w:ascii="한컴바탕" w:eastAsia="한컴바탕" w:hAnsi="한컴바탕" w:cs="한컴바탕"/>
                <w:color w:val="2F2F2F"/>
                <w:spacing w:val="-6"/>
                <w:kern w:val="0"/>
                <w:szCs w:val="21"/>
                <w:lang w:eastAsia="ko-KR"/>
              </w:rPr>
              <w:t xml:space="preserve"> </w:t>
            </w:r>
            <w:r w:rsidRPr="00441A00">
              <w:rPr>
                <w:rFonts w:ascii="한컴바탕" w:eastAsia="한컴바탕" w:hAnsi="한컴바탕" w:cs="한컴바탕" w:hint="eastAsia"/>
                <w:color w:val="2F2F2F"/>
                <w:spacing w:val="-6"/>
                <w:kern w:val="0"/>
                <w:szCs w:val="21"/>
                <w:lang w:eastAsia="ko-KR"/>
              </w:rPr>
              <w:t xml:space="preserve">중대하고 민감하며 복잡한 사건에 대하여 공안기관은 적시에 </w:t>
            </w:r>
            <w:proofErr w:type="spellStart"/>
            <w:r w:rsidRPr="00441A00">
              <w:rPr>
                <w:rFonts w:ascii="한컴바탕" w:eastAsia="한컴바탕" w:hAnsi="한컴바탕" w:cs="한컴바탕" w:hint="eastAsia"/>
                <w:color w:val="2F2F2F"/>
                <w:spacing w:val="-6"/>
                <w:kern w:val="0"/>
                <w:szCs w:val="21"/>
                <w:lang w:eastAsia="ko-KR"/>
              </w:rPr>
              <w:t>인민검찰원의</w:t>
            </w:r>
            <w:proofErr w:type="spellEnd"/>
            <w:r w:rsidRPr="00441A00">
              <w:rPr>
                <w:rFonts w:ascii="한컴바탕" w:eastAsia="한컴바탕" w:hAnsi="한컴바탕" w:cs="한컴바탕" w:hint="eastAsia"/>
                <w:color w:val="2F2F2F"/>
                <w:spacing w:val="-6"/>
                <w:kern w:val="0"/>
                <w:szCs w:val="21"/>
                <w:lang w:eastAsia="ko-KR"/>
              </w:rPr>
              <w:t xml:space="preserve"> 의견과 건의를 청취해야 한다.</w:t>
            </w:r>
            <w:r w:rsidRPr="00441A00">
              <w:rPr>
                <w:rFonts w:ascii="한컴바탕" w:eastAsia="한컴바탕" w:hAnsi="한컴바탕" w:cs="한컴바탕"/>
                <w:color w:val="2F2F2F"/>
                <w:spacing w:val="-6"/>
                <w:kern w:val="0"/>
                <w:szCs w:val="21"/>
                <w:lang w:eastAsia="ko-KR"/>
              </w:rPr>
              <w:t xml:space="preserve"> </w:t>
            </w:r>
            <w:r w:rsidRPr="00441A00">
              <w:rPr>
                <w:rFonts w:ascii="한컴바탕" w:eastAsia="한컴바탕" w:hAnsi="한컴바탕" w:cs="한컴바탕" w:hint="eastAsia"/>
                <w:color w:val="2F2F2F"/>
                <w:spacing w:val="-6"/>
                <w:kern w:val="0"/>
                <w:szCs w:val="21"/>
                <w:lang w:eastAsia="ko-KR"/>
              </w:rPr>
              <w:t xml:space="preserve">사회 영향이 크고 언론에서 많이 관심하는 중대 사건은 조직영도를 강화하여 의법 처리, 언론 유도, 사회면 컨트롤 </w:t>
            </w:r>
            <w:r w:rsidRPr="00441A00">
              <w:rPr>
                <w:rFonts w:ascii="한컴바탕" w:eastAsia="한컴바탕" w:hAnsi="한컴바탕" w:cs="한컴바탕"/>
                <w:color w:val="2F2F2F"/>
                <w:spacing w:val="-6"/>
                <w:kern w:val="0"/>
                <w:szCs w:val="21"/>
                <w:lang w:eastAsia="ko-KR"/>
              </w:rPr>
              <w:t>“3</w:t>
            </w:r>
            <w:r w:rsidRPr="00441A00">
              <w:rPr>
                <w:rFonts w:ascii="한컴바탕" w:eastAsia="한컴바탕" w:hAnsi="한컴바탕" w:cs="한컴바탕" w:hint="eastAsia"/>
                <w:color w:val="2F2F2F"/>
                <w:spacing w:val="-6"/>
                <w:kern w:val="0"/>
                <w:szCs w:val="21"/>
                <w:lang w:eastAsia="ko-KR"/>
              </w:rPr>
              <w:t>동시</w:t>
            </w:r>
            <w:r w:rsidRPr="00441A00">
              <w:rPr>
                <w:rFonts w:ascii="한컴바탕" w:eastAsia="한컴바탕" w:hAnsi="한컴바탕" w:cs="한컴바탕"/>
                <w:color w:val="2F2F2F"/>
                <w:spacing w:val="-6"/>
                <w:kern w:val="0"/>
                <w:szCs w:val="21"/>
                <w:lang w:eastAsia="ko-KR"/>
              </w:rPr>
              <w:t xml:space="preserve">” </w:t>
            </w:r>
            <w:r w:rsidRPr="00441A00">
              <w:rPr>
                <w:rFonts w:ascii="한컴바탕" w:eastAsia="한컴바탕" w:hAnsi="한컴바탕" w:cs="한컴바탕" w:hint="eastAsia"/>
                <w:color w:val="2F2F2F"/>
                <w:spacing w:val="-6"/>
                <w:kern w:val="0"/>
                <w:szCs w:val="21"/>
                <w:lang w:eastAsia="ko-KR"/>
              </w:rPr>
              <w:t xml:space="preserve">요구에 따라 </w:t>
            </w:r>
            <w:proofErr w:type="spellStart"/>
            <w:r w:rsidRPr="00441A00">
              <w:rPr>
                <w:rFonts w:ascii="한컴바탕" w:eastAsia="한컴바탕" w:hAnsi="한컴바탕" w:cs="한컴바탕" w:hint="eastAsia"/>
                <w:color w:val="2F2F2F"/>
                <w:spacing w:val="-6"/>
                <w:kern w:val="0"/>
                <w:szCs w:val="21"/>
                <w:lang w:eastAsia="ko-KR"/>
              </w:rPr>
              <w:t>지체없이</w:t>
            </w:r>
            <w:proofErr w:type="spellEnd"/>
            <w:r w:rsidRPr="00441A00">
              <w:rPr>
                <w:rFonts w:ascii="한컴바탕" w:eastAsia="한컴바탕" w:hAnsi="한컴바탕" w:cs="한컴바탕" w:hint="eastAsia"/>
                <w:color w:val="2F2F2F"/>
                <w:spacing w:val="-6"/>
                <w:kern w:val="0"/>
                <w:szCs w:val="21"/>
                <w:lang w:eastAsia="ko-KR"/>
              </w:rPr>
              <w:t xml:space="preserve"> 사회에 사건 추</w:t>
            </w:r>
            <w:r w:rsidRPr="00441A00">
              <w:rPr>
                <w:rFonts w:ascii="한컴바탕" w:eastAsia="한컴바탕" w:hAnsi="한컴바탕" w:cs="한컴바탕" w:hint="eastAsia"/>
                <w:color w:val="2F2F2F"/>
                <w:spacing w:val="-6"/>
                <w:kern w:val="0"/>
                <w:szCs w:val="21"/>
                <w:lang w:eastAsia="ko-KR"/>
              </w:rPr>
              <w:lastRenderedPageBreak/>
              <w:t>진상황을 통보하여 사실 진상을 밝혀 언론 유도를 확실하게 해야 한다.</w:t>
            </w:r>
          </w:p>
          <w:p w:rsidR="00441A00" w:rsidRPr="006B13E7"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kern w:val="0"/>
                <w:szCs w:val="21"/>
                <w:lang w:eastAsia="ko-KR"/>
              </w:rPr>
            </w:pPr>
            <w:r w:rsidRPr="006B13E7">
              <w:rPr>
                <w:rFonts w:ascii="한컴바탕" w:eastAsia="한컴바탕" w:hAnsi="한컴바탕" w:cs="한컴바탕"/>
                <w:color w:val="2F2F2F"/>
                <w:kern w:val="0"/>
                <w:szCs w:val="21"/>
                <w:lang w:eastAsia="ko-KR"/>
              </w:rPr>
              <w:t xml:space="preserve">(3) </w:t>
            </w:r>
            <w:r w:rsidRPr="00441A00">
              <w:rPr>
                <w:rFonts w:ascii="한컴바탕" w:eastAsia="한컴바탕" w:hAnsi="한컴바탕" w:cs="한컴바탕" w:hint="eastAsia"/>
                <w:color w:val="2F2F2F"/>
                <w:spacing w:val="-4"/>
                <w:w w:val="90"/>
                <w:kern w:val="0"/>
                <w:szCs w:val="21"/>
                <w:lang w:eastAsia="ko-KR"/>
              </w:rPr>
              <w:t>소송 권리를 보장해야 한다.</w:t>
            </w:r>
            <w:r w:rsidRPr="00441A00">
              <w:rPr>
                <w:rFonts w:ascii="한컴바탕" w:eastAsia="한컴바탕" w:hAnsi="한컴바탕" w:cs="한컴바탕"/>
                <w:color w:val="2F2F2F"/>
                <w:spacing w:val="-4"/>
                <w:w w:val="90"/>
                <w:kern w:val="0"/>
                <w:szCs w:val="21"/>
                <w:lang w:eastAsia="ko-KR"/>
              </w:rPr>
              <w:t xml:space="preserve"> </w:t>
            </w:r>
            <w:r w:rsidRPr="00441A00">
              <w:rPr>
                <w:rFonts w:ascii="한컴바탕" w:eastAsia="한컴바탕" w:hAnsi="한컴바탕" w:cs="한컴바탕" w:hint="eastAsia"/>
                <w:color w:val="2F2F2F"/>
                <w:spacing w:val="-4"/>
                <w:w w:val="90"/>
                <w:kern w:val="0"/>
                <w:szCs w:val="21"/>
                <w:lang w:eastAsia="ko-KR"/>
              </w:rPr>
              <w:t>법에 따라 범죄용의자,</w:t>
            </w:r>
            <w:r w:rsidRPr="00441A00">
              <w:rPr>
                <w:rFonts w:ascii="한컴바탕" w:eastAsia="한컴바탕" w:hAnsi="한컴바탕" w:cs="한컴바탕"/>
                <w:color w:val="2F2F2F"/>
                <w:spacing w:val="-4"/>
                <w:w w:val="90"/>
                <w:kern w:val="0"/>
                <w:szCs w:val="21"/>
                <w:lang w:eastAsia="ko-KR"/>
              </w:rPr>
              <w:t xml:space="preserve"> </w:t>
            </w:r>
            <w:r w:rsidRPr="00441A00">
              <w:rPr>
                <w:rFonts w:ascii="한컴바탕" w:eastAsia="한컴바탕" w:hAnsi="한컴바탕" w:cs="한컴바탕" w:hint="eastAsia"/>
                <w:color w:val="2F2F2F"/>
                <w:spacing w:val="-4"/>
                <w:w w:val="90"/>
                <w:kern w:val="0"/>
                <w:szCs w:val="21"/>
                <w:lang w:eastAsia="ko-KR"/>
              </w:rPr>
              <w:t>피고의 제반 소송권리,</w:t>
            </w:r>
            <w:r w:rsidRPr="00441A00">
              <w:rPr>
                <w:rFonts w:ascii="한컴바탕" w:eastAsia="한컴바탕" w:hAnsi="한컴바탕" w:cs="한컴바탕"/>
                <w:color w:val="2F2F2F"/>
                <w:spacing w:val="-4"/>
                <w:w w:val="90"/>
                <w:kern w:val="0"/>
                <w:szCs w:val="21"/>
                <w:lang w:eastAsia="ko-KR"/>
              </w:rPr>
              <w:t xml:space="preserve"> </w:t>
            </w:r>
            <w:r w:rsidRPr="00441A00">
              <w:rPr>
                <w:rFonts w:ascii="한컴바탕" w:eastAsia="한컴바탕" w:hAnsi="한컴바탕" w:cs="한컴바탕" w:hint="eastAsia"/>
                <w:color w:val="2F2F2F"/>
                <w:spacing w:val="-4"/>
                <w:w w:val="90"/>
                <w:kern w:val="0"/>
                <w:szCs w:val="21"/>
                <w:lang w:eastAsia="ko-KR"/>
              </w:rPr>
              <w:t xml:space="preserve">특히 </w:t>
            </w:r>
            <w:proofErr w:type="spellStart"/>
            <w:r w:rsidRPr="00441A00">
              <w:rPr>
                <w:rFonts w:ascii="한컴바탕" w:eastAsia="한컴바탕" w:hAnsi="한컴바탕" w:cs="한컴바탕" w:hint="eastAsia"/>
                <w:color w:val="2F2F2F"/>
                <w:spacing w:val="-4"/>
                <w:w w:val="90"/>
                <w:kern w:val="0"/>
                <w:szCs w:val="21"/>
                <w:lang w:eastAsia="ko-KR"/>
              </w:rPr>
              <w:t>변호권을</w:t>
            </w:r>
            <w:proofErr w:type="spellEnd"/>
            <w:r w:rsidRPr="00441A00">
              <w:rPr>
                <w:rFonts w:ascii="한컴바탕" w:eastAsia="한컴바탕" w:hAnsi="한컴바탕" w:cs="한컴바탕" w:hint="eastAsia"/>
                <w:color w:val="2F2F2F"/>
                <w:spacing w:val="-4"/>
                <w:w w:val="90"/>
                <w:kern w:val="0"/>
                <w:szCs w:val="21"/>
                <w:lang w:eastAsia="ko-KR"/>
              </w:rPr>
              <w:t xml:space="preserve"> 보장해야 한다.</w:t>
            </w:r>
            <w:r w:rsidRPr="00441A00">
              <w:rPr>
                <w:rFonts w:ascii="한컴바탕" w:eastAsia="한컴바탕" w:hAnsi="한컴바탕" w:cs="한컴바탕"/>
                <w:color w:val="2F2F2F"/>
                <w:spacing w:val="-4"/>
                <w:w w:val="90"/>
                <w:kern w:val="0"/>
                <w:szCs w:val="21"/>
                <w:lang w:eastAsia="ko-KR"/>
              </w:rPr>
              <w:t xml:space="preserve"> </w:t>
            </w:r>
            <w:r w:rsidRPr="00441A00">
              <w:rPr>
                <w:rFonts w:ascii="한컴바탕" w:eastAsia="한컴바탕" w:hAnsi="한컴바탕" w:cs="한컴바탕" w:hint="eastAsia"/>
                <w:color w:val="2F2F2F"/>
                <w:spacing w:val="-4"/>
                <w:w w:val="90"/>
                <w:kern w:val="0"/>
                <w:szCs w:val="21"/>
                <w:lang w:eastAsia="ko-KR"/>
              </w:rPr>
              <w:t>형사사건 변호사가 전반 변호과정에 참여하게 하는 요구에 따라 변호사를 적극 동원하여 위탁변호인이 없는 피고에게 법에 따라 변호 혹은 법률구조를 제공해야 한다.</w:t>
            </w:r>
            <w:r w:rsidRPr="00441A00">
              <w:rPr>
                <w:rFonts w:ascii="한컴바탕" w:eastAsia="한컴바탕" w:hAnsi="한컴바탕" w:cs="한컴바탕"/>
                <w:color w:val="2F2F2F"/>
                <w:spacing w:val="-4"/>
                <w:w w:val="90"/>
                <w:kern w:val="0"/>
                <w:szCs w:val="21"/>
                <w:lang w:eastAsia="ko-KR"/>
              </w:rPr>
              <w:t xml:space="preserve"> </w:t>
            </w:r>
            <w:r w:rsidRPr="00441A00">
              <w:rPr>
                <w:rFonts w:ascii="한컴바탕" w:eastAsia="한컴바탕" w:hAnsi="한컴바탕" w:cs="한컴바탕" w:hint="eastAsia"/>
                <w:color w:val="2F2F2F"/>
                <w:spacing w:val="-4"/>
                <w:w w:val="90"/>
                <w:kern w:val="0"/>
                <w:szCs w:val="21"/>
                <w:lang w:eastAsia="ko-KR"/>
              </w:rPr>
              <w:t>각급 사법행정기관은 변호사의 변호대리 업무에 대한 지도와 감독을 강화하여 변호사들이 법에 따라 변호대리 직책을 이행하도록 유도하여 범죄용의자,</w:t>
            </w:r>
            <w:r w:rsidRPr="00441A00">
              <w:rPr>
                <w:rFonts w:ascii="한컴바탕" w:eastAsia="한컴바탕" w:hAnsi="한컴바탕" w:cs="한컴바탕"/>
                <w:color w:val="2F2F2F"/>
                <w:spacing w:val="-4"/>
                <w:w w:val="90"/>
                <w:kern w:val="0"/>
                <w:szCs w:val="21"/>
                <w:lang w:eastAsia="ko-KR"/>
              </w:rPr>
              <w:t xml:space="preserve"> </w:t>
            </w:r>
            <w:r w:rsidRPr="00441A00">
              <w:rPr>
                <w:rFonts w:ascii="한컴바탕" w:eastAsia="한컴바탕" w:hAnsi="한컴바탕" w:cs="한컴바탕" w:hint="eastAsia"/>
                <w:color w:val="2F2F2F"/>
                <w:spacing w:val="-4"/>
                <w:w w:val="90"/>
                <w:kern w:val="0"/>
                <w:szCs w:val="21"/>
                <w:lang w:eastAsia="ko-KR"/>
              </w:rPr>
              <w:t>피고의 합법적 권익을 확실하게 수호하도록 함으로써 법률의 정확한 실시를 보장해야 한다.</w:t>
            </w:r>
          </w:p>
          <w:p w:rsidR="00441A00" w:rsidRPr="006B13E7"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6B13E7" w:rsidRDefault="006B13E7"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hint="eastAsia"/>
                <w:color w:val="2F2F2F"/>
                <w:kern w:val="0"/>
                <w:szCs w:val="21"/>
                <w:lang w:eastAsia="ko-KR"/>
              </w:rPr>
            </w:pPr>
            <w:r w:rsidRPr="006B13E7">
              <w:rPr>
                <w:rFonts w:ascii="한컴바탕" w:eastAsia="한컴바탕" w:hAnsi="한컴바탕" w:cs="한컴바탕"/>
                <w:color w:val="2F2F2F"/>
                <w:kern w:val="0"/>
                <w:szCs w:val="21"/>
                <w:lang w:eastAsia="ko-KR"/>
              </w:rPr>
              <w:t xml:space="preserve">(4) </w:t>
            </w:r>
            <w:r w:rsidRPr="00441A00">
              <w:rPr>
                <w:rFonts w:ascii="한컴바탕" w:eastAsia="한컴바탕" w:hAnsi="한컴바탕" w:cs="한컴바탕" w:hint="eastAsia"/>
                <w:color w:val="2F2F2F"/>
                <w:spacing w:val="-10"/>
                <w:w w:val="90"/>
                <w:kern w:val="0"/>
                <w:szCs w:val="21"/>
                <w:lang w:eastAsia="ko-KR"/>
              </w:rPr>
              <w:t>홍보 교육을 강화해야 한다.</w:t>
            </w:r>
            <w:r w:rsidRPr="00441A00">
              <w:rPr>
                <w:rFonts w:ascii="한컴바탕" w:eastAsia="한컴바탕" w:hAnsi="한컴바탕" w:cs="한컴바탕"/>
                <w:color w:val="2F2F2F"/>
                <w:spacing w:val="-10"/>
                <w:w w:val="90"/>
                <w:kern w:val="0"/>
                <w:szCs w:val="21"/>
                <w:lang w:eastAsia="ko-KR"/>
              </w:rPr>
              <w:t xml:space="preserve"> </w:t>
            </w:r>
            <w:r w:rsidRPr="00441A00">
              <w:rPr>
                <w:rFonts w:ascii="한컴바탕" w:eastAsia="한컴바탕" w:hAnsi="한컴바탕" w:cs="한컴바탕" w:hint="eastAsia"/>
                <w:color w:val="2F2F2F"/>
                <w:spacing w:val="-10"/>
                <w:w w:val="90"/>
                <w:kern w:val="0"/>
                <w:szCs w:val="21"/>
                <w:lang w:eastAsia="ko-KR"/>
              </w:rPr>
              <w:t>인민법원,</w:t>
            </w:r>
            <w:r w:rsidRPr="00441A00">
              <w:rPr>
                <w:rFonts w:ascii="한컴바탕" w:eastAsia="한컴바탕" w:hAnsi="한컴바탕" w:cs="한컴바탕"/>
                <w:color w:val="2F2F2F"/>
                <w:spacing w:val="-10"/>
                <w:w w:val="90"/>
                <w:kern w:val="0"/>
                <w:szCs w:val="21"/>
                <w:lang w:eastAsia="ko-KR"/>
              </w:rPr>
              <w:t xml:space="preserve"> </w:t>
            </w:r>
            <w:proofErr w:type="spellStart"/>
            <w:r w:rsidRPr="00441A00">
              <w:rPr>
                <w:rFonts w:ascii="한컴바탕" w:eastAsia="한컴바탕" w:hAnsi="한컴바탕" w:cs="한컴바탕" w:hint="eastAsia"/>
                <w:color w:val="2F2F2F"/>
                <w:spacing w:val="-10"/>
                <w:w w:val="90"/>
                <w:kern w:val="0"/>
                <w:szCs w:val="21"/>
                <w:lang w:eastAsia="ko-KR"/>
              </w:rPr>
              <w:t>인민검찰원</w:t>
            </w:r>
            <w:proofErr w:type="spellEnd"/>
            <w:r w:rsidRPr="00441A00">
              <w:rPr>
                <w:rFonts w:ascii="한컴바탕" w:eastAsia="한컴바탕" w:hAnsi="한컴바탕" w:cs="한컴바탕" w:hint="eastAsia"/>
                <w:color w:val="2F2F2F"/>
                <w:spacing w:val="-10"/>
                <w:w w:val="90"/>
                <w:kern w:val="0"/>
                <w:szCs w:val="21"/>
                <w:lang w:eastAsia="ko-KR"/>
              </w:rPr>
              <w:t>,</w:t>
            </w:r>
            <w:r w:rsidRPr="00441A00">
              <w:rPr>
                <w:rFonts w:ascii="한컴바탕" w:eastAsia="한컴바탕" w:hAnsi="한컴바탕" w:cs="한컴바탕"/>
                <w:color w:val="2F2F2F"/>
                <w:spacing w:val="-10"/>
                <w:w w:val="90"/>
                <w:kern w:val="0"/>
                <w:szCs w:val="21"/>
                <w:lang w:eastAsia="ko-KR"/>
              </w:rPr>
              <w:t xml:space="preserve"> </w:t>
            </w:r>
            <w:r w:rsidRPr="00441A00">
              <w:rPr>
                <w:rFonts w:ascii="한컴바탕" w:eastAsia="한컴바탕" w:hAnsi="한컴바탕" w:cs="한컴바탕" w:hint="eastAsia"/>
                <w:color w:val="2F2F2F"/>
                <w:spacing w:val="-10"/>
                <w:w w:val="90"/>
                <w:kern w:val="0"/>
                <w:szCs w:val="21"/>
                <w:lang w:eastAsia="ko-KR"/>
              </w:rPr>
              <w:t>공공기관,</w:t>
            </w:r>
            <w:r w:rsidRPr="00441A00">
              <w:rPr>
                <w:rFonts w:ascii="한컴바탕" w:eastAsia="한컴바탕" w:hAnsi="한컴바탕" w:cs="한컴바탕"/>
                <w:color w:val="2F2F2F"/>
                <w:spacing w:val="-10"/>
                <w:w w:val="90"/>
                <w:kern w:val="0"/>
                <w:szCs w:val="21"/>
                <w:lang w:eastAsia="ko-KR"/>
              </w:rPr>
              <w:t xml:space="preserve"> </w:t>
            </w:r>
            <w:r w:rsidRPr="00441A00">
              <w:rPr>
                <w:rFonts w:ascii="한컴바탕" w:eastAsia="한컴바탕" w:hAnsi="한컴바탕" w:cs="한컴바탕" w:hint="eastAsia"/>
                <w:color w:val="2F2F2F"/>
                <w:spacing w:val="-10"/>
                <w:w w:val="90"/>
                <w:kern w:val="0"/>
                <w:szCs w:val="21"/>
                <w:lang w:eastAsia="ko-KR"/>
              </w:rPr>
              <w:t xml:space="preserve">사법행정기관은 </w:t>
            </w:r>
            <w:r w:rsidRPr="00441A00">
              <w:rPr>
                <w:rFonts w:ascii="한컴바탕" w:eastAsia="한컴바탕" w:hAnsi="한컴바탕" w:cs="한컴바탕"/>
                <w:color w:val="2F2F2F"/>
                <w:spacing w:val="-10"/>
                <w:w w:val="90"/>
                <w:kern w:val="0"/>
                <w:szCs w:val="21"/>
                <w:lang w:eastAsia="ko-KR"/>
              </w:rPr>
              <w:t>“</w:t>
            </w:r>
            <w:r w:rsidRPr="00441A00">
              <w:rPr>
                <w:rFonts w:ascii="한컴바탕" w:eastAsia="한컴바탕" w:hAnsi="한컴바탕" w:cs="한컴바탕" w:hint="eastAsia"/>
                <w:color w:val="2F2F2F"/>
                <w:spacing w:val="-10"/>
                <w:w w:val="90"/>
                <w:kern w:val="0"/>
                <w:szCs w:val="21"/>
                <w:lang w:eastAsia="ko-KR"/>
              </w:rPr>
              <w:t>법을 집행하는 동시에 법을 홍보</w:t>
            </w:r>
            <w:r w:rsidRPr="00441A00">
              <w:rPr>
                <w:rFonts w:ascii="한컴바탕" w:eastAsia="한컴바탕" w:hAnsi="한컴바탕" w:cs="한컴바탕"/>
                <w:color w:val="2F2F2F"/>
                <w:spacing w:val="-10"/>
                <w:w w:val="90"/>
                <w:kern w:val="0"/>
                <w:szCs w:val="21"/>
                <w:lang w:eastAsia="ko-KR"/>
              </w:rPr>
              <w:t>”</w:t>
            </w:r>
            <w:r w:rsidRPr="00441A00">
              <w:rPr>
                <w:rFonts w:ascii="한컴바탕" w:eastAsia="한컴바탕" w:hAnsi="한컴바탕" w:cs="한컴바탕" w:hint="eastAsia"/>
                <w:color w:val="2F2F2F"/>
                <w:spacing w:val="-10"/>
                <w:w w:val="90"/>
                <w:kern w:val="0"/>
                <w:szCs w:val="21"/>
                <w:lang w:eastAsia="ko-KR"/>
              </w:rPr>
              <w:t xml:space="preserve">하는 책임제를 열심히 실행하며 사건처리에 결부하여 법치 홍보교육업무를 </w:t>
            </w:r>
            <w:proofErr w:type="spellStart"/>
            <w:r w:rsidRPr="00441A00">
              <w:rPr>
                <w:rFonts w:ascii="한컴바탕" w:eastAsia="한컴바탕" w:hAnsi="한컴바탕" w:cs="한컴바탕" w:hint="eastAsia"/>
                <w:color w:val="2F2F2F"/>
                <w:spacing w:val="-10"/>
                <w:w w:val="90"/>
                <w:kern w:val="0"/>
                <w:szCs w:val="21"/>
                <w:lang w:eastAsia="ko-KR"/>
              </w:rPr>
              <w:t>심도있고</w:t>
            </w:r>
            <w:proofErr w:type="spellEnd"/>
            <w:r w:rsidRPr="00441A00">
              <w:rPr>
                <w:rFonts w:ascii="한컴바탕" w:eastAsia="한컴바탕" w:hAnsi="한컴바탕" w:cs="한컴바탕" w:hint="eastAsia"/>
                <w:color w:val="2F2F2F"/>
                <w:spacing w:val="-10"/>
                <w:w w:val="90"/>
                <w:kern w:val="0"/>
                <w:szCs w:val="21"/>
                <w:lang w:eastAsia="ko-KR"/>
              </w:rPr>
              <w:t xml:space="preserve"> 세밀하게 전개해야 한다.</w:t>
            </w:r>
            <w:r w:rsidRPr="00441A00">
              <w:rPr>
                <w:rFonts w:ascii="한컴바탕" w:eastAsia="한컴바탕" w:hAnsi="한컴바탕" w:cs="한컴바탕"/>
                <w:color w:val="2F2F2F"/>
                <w:spacing w:val="-10"/>
                <w:w w:val="90"/>
                <w:kern w:val="0"/>
                <w:szCs w:val="21"/>
                <w:lang w:eastAsia="ko-KR"/>
              </w:rPr>
              <w:t xml:space="preserve"> </w:t>
            </w:r>
            <w:r w:rsidRPr="00441A00">
              <w:rPr>
                <w:rFonts w:ascii="한컴바탕" w:eastAsia="한컴바탕" w:hAnsi="한컴바탕" w:cs="한컴바탕" w:hint="eastAsia"/>
                <w:color w:val="2F2F2F"/>
                <w:spacing w:val="-10"/>
                <w:w w:val="90"/>
                <w:kern w:val="0"/>
                <w:szCs w:val="21"/>
                <w:lang w:eastAsia="ko-KR"/>
              </w:rPr>
              <w:t>전형적인</w:t>
            </w:r>
            <w:r w:rsidRPr="00441A00">
              <w:rPr>
                <w:rFonts w:ascii="한컴바탕" w:eastAsia="한컴바탕" w:hAnsi="한컴바탕" w:cs="한컴바탕"/>
                <w:color w:val="2F2F2F"/>
                <w:spacing w:val="-10"/>
                <w:w w:val="90"/>
                <w:kern w:val="0"/>
                <w:szCs w:val="21"/>
                <w:lang w:eastAsia="ko-KR"/>
              </w:rPr>
              <w:t xml:space="preserve"> </w:t>
            </w:r>
            <w:r w:rsidRPr="00441A00">
              <w:rPr>
                <w:rFonts w:ascii="한컴바탕" w:eastAsia="한컴바탕" w:hAnsi="한컴바탕" w:cs="한컴바탕" w:hint="eastAsia"/>
                <w:color w:val="2F2F2F"/>
                <w:spacing w:val="-10"/>
                <w:w w:val="90"/>
                <w:kern w:val="0"/>
                <w:szCs w:val="21"/>
                <w:lang w:eastAsia="ko-KR"/>
              </w:rPr>
              <w:t xml:space="preserve">사건사례를 선택하여 사건을 통해 법을 해석하며 경각심을 불러일으키는 교육을 강화하여 불법 범죄분자를 </w:t>
            </w:r>
            <w:proofErr w:type="spellStart"/>
            <w:r w:rsidRPr="00441A00">
              <w:rPr>
                <w:rFonts w:ascii="한컴바탕" w:eastAsia="한컴바탕" w:hAnsi="한컴바탕" w:cs="한컴바탕" w:hint="eastAsia"/>
                <w:color w:val="2F2F2F"/>
                <w:spacing w:val="-10"/>
                <w:w w:val="90"/>
                <w:kern w:val="0"/>
                <w:szCs w:val="21"/>
                <w:lang w:eastAsia="ko-KR"/>
              </w:rPr>
              <w:t>진섭함으로써</w:t>
            </w:r>
            <w:proofErr w:type="spellEnd"/>
            <w:r w:rsidRPr="00441A00">
              <w:rPr>
                <w:rFonts w:ascii="한컴바탕" w:eastAsia="한컴바탕" w:hAnsi="한컴바탕" w:cs="한컴바탕" w:hint="eastAsia"/>
                <w:color w:val="2F2F2F"/>
                <w:spacing w:val="-10"/>
                <w:w w:val="90"/>
                <w:kern w:val="0"/>
                <w:szCs w:val="21"/>
                <w:lang w:eastAsia="ko-KR"/>
              </w:rPr>
              <w:t xml:space="preserve"> 법에 따라 이러한 불법 범죄를 엄하게 징벌하고 인민대중의 생명안전과 </w:t>
            </w:r>
            <w:proofErr w:type="spellStart"/>
            <w:r w:rsidRPr="00441A00">
              <w:rPr>
                <w:rFonts w:ascii="한컴바탕" w:eastAsia="한컴바탕" w:hAnsi="한컴바탕" w:cs="한컴바탕" w:hint="eastAsia"/>
                <w:color w:val="2F2F2F"/>
                <w:spacing w:val="-10"/>
                <w:w w:val="90"/>
                <w:kern w:val="0"/>
                <w:szCs w:val="21"/>
                <w:lang w:eastAsia="ko-KR"/>
              </w:rPr>
              <w:t>신체거강을</w:t>
            </w:r>
            <w:proofErr w:type="spellEnd"/>
            <w:r w:rsidRPr="00441A00">
              <w:rPr>
                <w:rFonts w:ascii="한컴바탕" w:eastAsia="한컴바탕" w:hAnsi="한컴바탕" w:cs="한컴바탕" w:hint="eastAsia"/>
                <w:color w:val="2F2F2F"/>
                <w:spacing w:val="-10"/>
                <w:w w:val="90"/>
                <w:kern w:val="0"/>
                <w:szCs w:val="21"/>
                <w:lang w:eastAsia="ko-KR"/>
              </w:rPr>
              <w:t xml:space="preserve"> 수호하는 결심을 충분히 보여주어야 한다.</w:t>
            </w:r>
            <w:r w:rsidRPr="00441A00">
              <w:rPr>
                <w:rFonts w:ascii="한컴바탕" w:eastAsia="한컴바탕" w:hAnsi="한컴바탕" w:cs="한컴바탕"/>
                <w:color w:val="2F2F2F"/>
                <w:spacing w:val="-10"/>
                <w:w w:val="90"/>
                <w:kern w:val="0"/>
                <w:szCs w:val="21"/>
                <w:lang w:eastAsia="ko-KR"/>
              </w:rPr>
              <w:t xml:space="preserve"> </w:t>
            </w:r>
            <w:r w:rsidRPr="00441A00">
              <w:rPr>
                <w:rFonts w:ascii="한컴바탕" w:eastAsia="한컴바탕" w:hAnsi="한컴바탕" w:cs="한컴바탕" w:hint="eastAsia"/>
                <w:color w:val="2F2F2F"/>
                <w:spacing w:val="-10"/>
                <w:w w:val="90"/>
                <w:kern w:val="0"/>
                <w:szCs w:val="21"/>
                <w:lang w:eastAsia="ko-KR"/>
              </w:rPr>
              <w:t>국민을 유도하여 기율과 법을 준수하고 헛소문을 믿지 않고 전파하지</w:t>
            </w:r>
            <w:r w:rsidRPr="00441A00">
              <w:rPr>
                <w:rFonts w:ascii="한컴바탕" w:eastAsia="한컴바탕" w:hAnsi="한컴바탕" w:cs="한컴바탕"/>
                <w:color w:val="2F2F2F"/>
                <w:spacing w:val="-10"/>
                <w:w w:val="90"/>
                <w:kern w:val="0"/>
                <w:szCs w:val="21"/>
                <w:lang w:eastAsia="ko-KR"/>
              </w:rPr>
              <w:t xml:space="preserve"> </w:t>
            </w:r>
            <w:r w:rsidRPr="00441A00">
              <w:rPr>
                <w:rFonts w:ascii="한컴바탕" w:eastAsia="한컴바탕" w:hAnsi="한컴바탕" w:cs="한컴바탕" w:hint="eastAsia"/>
                <w:color w:val="2F2F2F"/>
                <w:spacing w:val="-10"/>
                <w:w w:val="90"/>
                <w:kern w:val="0"/>
                <w:szCs w:val="21"/>
                <w:lang w:eastAsia="ko-KR"/>
              </w:rPr>
              <w:t>않으며</w:t>
            </w:r>
            <w:r w:rsidRPr="00441A00">
              <w:rPr>
                <w:rFonts w:ascii="한컴바탕" w:eastAsia="한컴바탕" w:hAnsi="한컴바탕" w:cs="한컴바탕"/>
                <w:color w:val="2F2F2F"/>
                <w:spacing w:val="-10"/>
                <w:w w:val="90"/>
                <w:kern w:val="0"/>
                <w:szCs w:val="21"/>
                <w:lang w:eastAsia="ko-KR"/>
              </w:rPr>
              <w:t xml:space="preserve"> </w:t>
            </w:r>
            <w:r w:rsidRPr="00441A00">
              <w:rPr>
                <w:rFonts w:ascii="한컴바탕" w:eastAsia="한컴바탕" w:hAnsi="한컴바탕" w:cs="한컴바탕" w:hint="eastAsia"/>
                <w:color w:val="2F2F2F"/>
                <w:spacing w:val="-10"/>
                <w:w w:val="90"/>
                <w:kern w:val="0"/>
                <w:szCs w:val="21"/>
                <w:lang w:eastAsia="ko-KR"/>
              </w:rPr>
              <w:t>법에 따라 방역업무를 지지 협조하도록 하여 방역업무의 순조로운 전개에 양호한 법치와 사회환경을 조성해야 한다.</w:t>
            </w:r>
          </w:p>
          <w:p w:rsidR="00441A00" w:rsidRPr="006B13E7" w:rsidRDefault="00441A00" w:rsidP="006B13E7">
            <w:pPr>
              <w:widowControl/>
              <w:shd w:val="clear" w:color="auto" w:fill="FFFFFF"/>
              <w:wordWrap w:val="0"/>
              <w:topLinePunct/>
              <w:adjustRightInd w:val="0"/>
              <w:snapToGrid w:val="0"/>
              <w:spacing w:line="360" w:lineRule="auto"/>
              <w:ind w:firstLine="210"/>
              <w:rPr>
                <w:rFonts w:ascii="한컴바탕" w:eastAsia="한컴바탕" w:hAnsi="한컴바탕" w:cs="한컴바탕"/>
                <w:color w:val="2F2F2F"/>
                <w:kern w:val="0"/>
                <w:szCs w:val="21"/>
                <w:lang w:eastAsia="ko-KR"/>
              </w:rPr>
            </w:pPr>
          </w:p>
          <w:p w:rsidR="00DB5008" w:rsidRPr="006B13E7" w:rsidRDefault="006B13E7" w:rsidP="00441A00">
            <w:pPr>
              <w:widowControl/>
              <w:shd w:val="clear" w:color="auto" w:fill="FFFFFF"/>
              <w:wordWrap w:val="0"/>
              <w:topLinePunct/>
              <w:adjustRightInd w:val="0"/>
              <w:snapToGrid w:val="0"/>
              <w:spacing w:line="360" w:lineRule="auto"/>
              <w:ind w:firstLine="210"/>
              <w:rPr>
                <w:rFonts w:ascii="한컴바탕" w:eastAsia="한컴바탕" w:hAnsi="한컴바탕" w:cs="한컴바탕"/>
                <w:szCs w:val="21"/>
                <w:lang w:eastAsia="ko-KR"/>
              </w:rPr>
            </w:pPr>
            <w:r w:rsidRPr="006B13E7">
              <w:rPr>
                <w:rFonts w:ascii="한컴바탕" w:eastAsia="한컴바탕" w:hAnsi="한컴바탕" w:cs="한컴바탕"/>
                <w:color w:val="2F2F2F"/>
                <w:kern w:val="0"/>
                <w:szCs w:val="21"/>
                <w:lang w:eastAsia="ko-KR"/>
              </w:rPr>
              <w:t xml:space="preserve">(5) </w:t>
            </w:r>
            <w:r w:rsidRPr="00441A00">
              <w:rPr>
                <w:rFonts w:ascii="한컴바탕" w:eastAsia="한컴바탕" w:hAnsi="한컴바탕" w:cs="한컴바탕" w:hint="eastAsia"/>
                <w:color w:val="2F2F2F"/>
                <w:w w:val="90"/>
                <w:kern w:val="0"/>
                <w:szCs w:val="21"/>
                <w:lang w:eastAsia="ko-KR"/>
              </w:rPr>
              <w:t>사건처리 안전을 중시해야 한다.</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방역기간에 코로나-</w:t>
            </w:r>
            <w:r w:rsidRPr="00441A00">
              <w:rPr>
                <w:rFonts w:ascii="한컴바탕" w:eastAsia="한컴바탕" w:hAnsi="한컴바탕" w:cs="한컴바탕"/>
                <w:color w:val="2F2F2F"/>
                <w:w w:val="90"/>
                <w:kern w:val="0"/>
                <w:szCs w:val="21"/>
                <w:lang w:eastAsia="ko-KR"/>
              </w:rPr>
              <w:t xml:space="preserve">19 </w:t>
            </w:r>
            <w:r w:rsidRPr="00441A00">
              <w:rPr>
                <w:rFonts w:ascii="한컴바탕" w:eastAsia="한컴바탕" w:hAnsi="한컴바탕" w:cs="한컴바탕" w:hint="eastAsia"/>
                <w:color w:val="2F2F2F"/>
                <w:w w:val="90"/>
                <w:kern w:val="0"/>
                <w:szCs w:val="21"/>
                <w:lang w:eastAsia="ko-KR"/>
              </w:rPr>
              <w:t>방역을</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방해하는 사건을 처리 시 업무처리 직원은 자신의 안전을 중시하고 방범의식을 제고해야 하며,</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사건 신고를 접수하거나 처리,</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체포,</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구치,</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심문,</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심판,</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집행 등 직무를 이행할 때 자기 보</w:t>
            </w:r>
            <w:r w:rsidRPr="00441A00">
              <w:rPr>
                <w:rFonts w:ascii="한컴바탕" w:eastAsia="한컴바탕" w:hAnsi="한컴바탕" w:cs="한컴바탕" w:hint="eastAsia"/>
                <w:color w:val="2F2F2F"/>
                <w:w w:val="90"/>
                <w:kern w:val="0"/>
                <w:szCs w:val="21"/>
                <w:lang w:eastAsia="ko-KR"/>
              </w:rPr>
              <w:lastRenderedPageBreak/>
              <w:t>호능력과 방범능력을 보강해야 한다.</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법에 따라 반드시 직접 접촉이 필요한 상황은 제외하고 가능하면 서면 심사방식을 취할 수 있으며,</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필요 시에는 동영상 등 방식으로 범죄용의자를 심문하거나 피해인,</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증인에게 질문하고 변호사의 의견을 청취할 수 있다.</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인민법원은 방역기간에 관련 사건을 심리 시 법에 따라 공개심리를 하는 동시에 최대한 사람과의 접촉을 줄여 소송 참여자,</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방청자,</w:t>
            </w:r>
            <w:r w:rsidRPr="00441A00">
              <w:rPr>
                <w:rFonts w:ascii="한컴바탕" w:eastAsia="한컴바탕" w:hAnsi="한컴바탕" w:cs="한컴바탕"/>
                <w:color w:val="2F2F2F"/>
                <w:w w:val="90"/>
                <w:kern w:val="0"/>
                <w:szCs w:val="21"/>
                <w:lang w:eastAsia="ko-KR"/>
              </w:rPr>
              <w:t xml:space="preserve"> </w:t>
            </w:r>
            <w:r w:rsidRPr="00441A00">
              <w:rPr>
                <w:rFonts w:ascii="한컴바탕" w:eastAsia="한컴바탕" w:hAnsi="한컴바탕" w:cs="한컴바탕" w:hint="eastAsia"/>
                <w:color w:val="2F2F2F"/>
                <w:w w:val="90"/>
                <w:kern w:val="0"/>
                <w:szCs w:val="21"/>
                <w:lang w:eastAsia="ko-KR"/>
              </w:rPr>
              <w:t>법원 경찰의 안전과 건강을 확실하게 수호해야 한다.</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6B13E7" w:rsidRPr="006B13E7" w:rsidRDefault="006B13E7" w:rsidP="006B13E7">
            <w:pPr>
              <w:widowControl/>
              <w:shd w:val="clear" w:color="auto" w:fill="FFFFFF"/>
              <w:snapToGrid w:val="0"/>
              <w:spacing w:line="300" w:lineRule="auto"/>
              <w:jc w:val="center"/>
              <w:rPr>
                <w:rFonts w:ascii="SimSun" w:eastAsia="SimSun" w:hAnsi="SimSun" w:cs="SimSun"/>
                <w:color w:val="2F2F2F"/>
                <w:w w:val="80"/>
                <w:kern w:val="0"/>
                <w:szCs w:val="21"/>
              </w:rPr>
            </w:pPr>
            <w:r w:rsidRPr="006B13E7">
              <w:rPr>
                <w:rFonts w:ascii="SimSun" w:eastAsia="SimSun" w:hAnsi="SimSun" w:cs="SimSun" w:hint="eastAsia"/>
                <w:bCs/>
                <w:color w:val="2F2F2F"/>
                <w:w w:val="80"/>
                <w:kern w:val="0"/>
                <w:szCs w:val="21"/>
              </w:rPr>
              <w:t>最高人民法院、最高人民检察院、公安部、司法部</w:t>
            </w:r>
          </w:p>
          <w:p w:rsidR="006B13E7" w:rsidRPr="006B13E7" w:rsidRDefault="006B13E7" w:rsidP="006B13E7">
            <w:pPr>
              <w:widowControl/>
              <w:shd w:val="clear" w:color="auto" w:fill="FFFFFF"/>
              <w:snapToGrid w:val="0"/>
              <w:spacing w:line="300" w:lineRule="auto"/>
              <w:jc w:val="center"/>
              <w:rPr>
                <w:rFonts w:ascii="SimSun" w:eastAsia="SimSun" w:hAnsi="SimSun" w:cs="SimSun"/>
                <w:color w:val="2F2F2F"/>
                <w:kern w:val="0"/>
                <w:sz w:val="26"/>
                <w:szCs w:val="26"/>
              </w:rPr>
            </w:pPr>
            <w:r w:rsidRPr="006B13E7">
              <w:rPr>
                <w:rFonts w:ascii="SimSun" w:eastAsia="SimSun" w:hAnsi="SimSun" w:cs="SimSun" w:hint="eastAsia"/>
                <w:b/>
                <w:bCs/>
                <w:color w:val="2F2F2F"/>
                <w:kern w:val="0"/>
                <w:sz w:val="26"/>
                <w:szCs w:val="26"/>
              </w:rPr>
              <w:t>印发《关于依法惩治妨害新型冠状病毒感染肺炎疫情防控违法犯罪的意见》的通知</w:t>
            </w:r>
          </w:p>
          <w:p w:rsidR="006B13E7" w:rsidRPr="006B13E7" w:rsidRDefault="006B13E7" w:rsidP="006B13E7">
            <w:pPr>
              <w:widowControl/>
              <w:shd w:val="clear" w:color="auto" w:fill="FFFFFF"/>
              <w:snapToGrid w:val="0"/>
              <w:spacing w:line="300" w:lineRule="auto"/>
              <w:jc w:val="center"/>
              <w:rPr>
                <w:rFonts w:ascii="SimSun" w:eastAsia="SimSun" w:hAnsi="SimSun" w:cs="SimSun"/>
                <w:color w:val="2F2F2F"/>
                <w:kern w:val="0"/>
                <w:szCs w:val="21"/>
              </w:rPr>
            </w:pPr>
            <w:r w:rsidRPr="006B13E7">
              <w:rPr>
                <w:rFonts w:ascii="SimSun" w:eastAsia="SimSun" w:hAnsi="SimSun" w:cs="SimSun" w:hint="eastAsia"/>
                <w:color w:val="2F2F2F"/>
                <w:kern w:val="0"/>
                <w:szCs w:val="21"/>
              </w:rPr>
              <w:t>法发〔2020〕7号</w:t>
            </w:r>
          </w:p>
          <w:p w:rsidR="006B13E7" w:rsidRPr="006B13E7" w:rsidRDefault="006B13E7" w:rsidP="006B13E7">
            <w:pPr>
              <w:widowControl/>
              <w:shd w:val="clear" w:color="auto" w:fill="FFFFFF"/>
              <w:snapToGrid w:val="0"/>
              <w:spacing w:line="360" w:lineRule="auto"/>
              <w:jc w:val="center"/>
              <w:rPr>
                <w:rFonts w:ascii="SimSun" w:eastAsia="SimSun" w:hAnsi="SimSun" w:cs="SimSun"/>
                <w:color w:val="2F2F2F"/>
                <w:kern w:val="0"/>
                <w:szCs w:val="21"/>
              </w:rPr>
            </w:pPr>
          </w:p>
          <w:p w:rsidR="006B13E7" w:rsidRPr="006B13E7" w:rsidRDefault="006B13E7" w:rsidP="006B13E7">
            <w:pPr>
              <w:widowControl/>
              <w:shd w:val="clear" w:color="auto" w:fill="FFFFFF"/>
              <w:snapToGrid w:val="0"/>
              <w:spacing w:line="360" w:lineRule="auto"/>
              <w:jc w:val="center"/>
              <w:rPr>
                <w:rFonts w:ascii="SimSun" w:eastAsia="SimSun" w:hAnsi="SimSun" w:cs="SimSun"/>
                <w:color w:val="2F2F2F"/>
                <w:kern w:val="0"/>
                <w:szCs w:val="21"/>
              </w:rPr>
            </w:pPr>
          </w:p>
          <w:p w:rsidR="006B13E7" w:rsidRPr="00A479D6" w:rsidRDefault="006B13E7" w:rsidP="006B13E7">
            <w:pPr>
              <w:widowControl/>
              <w:snapToGrid w:val="0"/>
              <w:spacing w:line="360" w:lineRule="auto"/>
              <w:jc w:val="left"/>
              <w:rPr>
                <w:rFonts w:ascii="SimSun" w:hAnsi="SimSun" w:cs="SimSun" w:hint="eastAsia"/>
                <w:color w:val="2F2F2F"/>
                <w:spacing w:val="-6"/>
                <w:w w:val="90"/>
                <w:kern w:val="0"/>
                <w:szCs w:val="21"/>
                <w:shd w:val="clear" w:color="auto" w:fill="FFFFFF"/>
                <w:lang w:eastAsia="ko-KR"/>
              </w:rPr>
            </w:pPr>
            <w:r w:rsidRPr="00A479D6">
              <w:rPr>
                <w:rFonts w:ascii="SimSun" w:eastAsia="SimSun" w:hAnsi="SimSun" w:cs="SimSun" w:hint="eastAsia"/>
                <w:color w:val="2F2F2F"/>
                <w:spacing w:val="-6"/>
                <w:w w:val="90"/>
                <w:kern w:val="0"/>
                <w:szCs w:val="21"/>
                <w:shd w:val="clear" w:color="auto" w:fill="FFFFFF"/>
              </w:rPr>
              <w:t>各省、自治区、直辖市高级人民法院、人民检察院、公安厅（局）、司法厅（局），解放军军事法院、军事检察院，新疆维吾尔自治区高级人民法院生产建设兵团分院、新疆生产建设兵团人民检察院、公安局、司法局：</w:t>
            </w:r>
          </w:p>
          <w:p w:rsidR="006B13E7" w:rsidRPr="00A479D6" w:rsidRDefault="006B13E7" w:rsidP="006B13E7">
            <w:pPr>
              <w:widowControl/>
              <w:snapToGrid w:val="0"/>
              <w:spacing w:line="360" w:lineRule="auto"/>
              <w:jc w:val="left"/>
              <w:rPr>
                <w:rFonts w:ascii="SimSun" w:eastAsia="SimSun" w:hAnsi="SimSun" w:cs="SimSun"/>
                <w:color w:val="2F2F2F"/>
                <w:spacing w:val="-6"/>
                <w:kern w:val="0"/>
                <w:szCs w:val="21"/>
                <w:shd w:val="clear" w:color="auto" w:fill="FFFFFF"/>
              </w:rPr>
            </w:pPr>
            <w:r w:rsidRPr="006B13E7">
              <w:rPr>
                <w:rFonts w:ascii="SimSun" w:eastAsia="SimSun" w:hAnsi="SimSun" w:cs="SimSun" w:hint="eastAsia"/>
                <w:color w:val="2F2F2F"/>
                <w:kern w:val="0"/>
                <w:szCs w:val="21"/>
              </w:rPr>
              <w:br/>
            </w:r>
            <w:r w:rsidRPr="00A479D6">
              <w:rPr>
                <w:rFonts w:ascii="SimSun" w:eastAsia="SimSun" w:hAnsi="SimSun" w:cs="SimSun" w:hint="eastAsia"/>
                <w:color w:val="2F2F2F"/>
                <w:spacing w:val="-6"/>
                <w:kern w:val="0"/>
                <w:szCs w:val="21"/>
                <w:shd w:val="clear" w:color="auto" w:fill="FFFFFF"/>
              </w:rPr>
              <w:t xml:space="preserve">　　为贯彻落实2020年2月5日中央全面依法治国委员会第三次会议审议通过的《中央全面依法治国委员会关于依法防控新型冠状病毒感染肺炎疫情、切实保障人民群众生命健康安全的意见》，最高人民法院、最高人民检察院、公安部、司法部联合制定了《关于依法惩治妨害新型冠状病毒感染肺炎疫情防控违法犯罪的意见》。现予以印发，请结合实际认真贯彻执行。在执行中遇到的新情况、新问题，请及时分别报告最高人民法院、最高人民检察院、公安部、司法部。</w:t>
            </w:r>
          </w:p>
          <w:p w:rsidR="006B13E7" w:rsidRPr="006B13E7" w:rsidRDefault="006B13E7" w:rsidP="006B13E7">
            <w:pPr>
              <w:widowControl/>
              <w:snapToGrid w:val="0"/>
              <w:spacing w:line="360" w:lineRule="auto"/>
              <w:jc w:val="left"/>
              <w:rPr>
                <w:rFonts w:ascii="SimSun" w:eastAsia="SimSun" w:hAnsi="SimSun" w:cs="SimSun"/>
                <w:kern w:val="0"/>
                <w:szCs w:val="21"/>
              </w:rPr>
            </w:pPr>
          </w:p>
          <w:p w:rsidR="006B13E7" w:rsidRPr="006B13E7" w:rsidRDefault="006B13E7" w:rsidP="006B13E7">
            <w:pPr>
              <w:widowControl/>
              <w:shd w:val="clear" w:color="auto" w:fill="FFFFFF"/>
              <w:snapToGrid w:val="0"/>
              <w:spacing w:line="360" w:lineRule="auto"/>
              <w:ind w:firstLine="420"/>
              <w:jc w:val="right"/>
              <w:rPr>
                <w:rFonts w:ascii="SimSun" w:eastAsia="SimSun" w:hAnsi="SimSun" w:cs="SimSun"/>
                <w:color w:val="2F2F2F"/>
                <w:kern w:val="0"/>
                <w:szCs w:val="21"/>
              </w:rPr>
            </w:pPr>
            <w:r w:rsidRPr="006B13E7">
              <w:rPr>
                <w:rFonts w:ascii="SimSun" w:eastAsia="SimSun" w:hAnsi="SimSun" w:cs="SimSun" w:hint="eastAsia"/>
                <w:color w:val="2F2F2F"/>
                <w:kern w:val="0"/>
                <w:szCs w:val="21"/>
              </w:rPr>
              <w:t>最高人民法院</w:t>
            </w:r>
          </w:p>
          <w:p w:rsidR="006B13E7" w:rsidRPr="006B13E7" w:rsidRDefault="006B13E7" w:rsidP="006B13E7">
            <w:pPr>
              <w:widowControl/>
              <w:shd w:val="clear" w:color="auto" w:fill="FFFFFF"/>
              <w:snapToGrid w:val="0"/>
              <w:spacing w:line="360" w:lineRule="auto"/>
              <w:ind w:firstLine="420"/>
              <w:jc w:val="right"/>
              <w:rPr>
                <w:rFonts w:ascii="SimSun" w:eastAsia="SimSun" w:hAnsi="SimSun" w:cs="SimSun"/>
                <w:color w:val="2F2F2F"/>
                <w:kern w:val="0"/>
                <w:szCs w:val="21"/>
              </w:rPr>
            </w:pPr>
            <w:r w:rsidRPr="006B13E7">
              <w:rPr>
                <w:rFonts w:ascii="SimSun" w:eastAsia="SimSun" w:hAnsi="SimSun" w:cs="SimSun" w:hint="eastAsia"/>
                <w:color w:val="2F2F2F"/>
                <w:kern w:val="0"/>
                <w:szCs w:val="21"/>
              </w:rPr>
              <w:t>最高人民检察院</w:t>
            </w:r>
            <w:r w:rsidRPr="006B13E7">
              <w:rPr>
                <w:rFonts w:ascii="SimSun" w:eastAsia="SimSun" w:hAnsi="SimSun" w:cs="SimSun" w:hint="eastAsia"/>
                <w:color w:val="2F2F2F"/>
                <w:kern w:val="0"/>
                <w:szCs w:val="21"/>
              </w:rPr>
              <w:br/>
              <w:t xml:space="preserve">　　公安部</w:t>
            </w:r>
          </w:p>
          <w:p w:rsidR="006B13E7" w:rsidRPr="006B13E7" w:rsidRDefault="006B13E7" w:rsidP="006B13E7">
            <w:pPr>
              <w:widowControl/>
              <w:shd w:val="clear" w:color="auto" w:fill="FFFFFF"/>
              <w:snapToGrid w:val="0"/>
              <w:spacing w:line="360" w:lineRule="auto"/>
              <w:ind w:firstLine="420"/>
              <w:jc w:val="righ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司法部</w:t>
            </w:r>
            <w:r w:rsidRPr="006B13E7">
              <w:rPr>
                <w:rFonts w:ascii="SimSun" w:eastAsia="SimSun" w:hAnsi="SimSun" w:cs="SimSun" w:hint="eastAsia"/>
                <w:color w:val="2F2F2F"/>
                <w:kern w:val="0"/>
                <w:szCs w:val="21"/>
              </w:rPr>
              <w:br/>
              <w:t xml:space="preserve">　　2020年2月6日</w:t>
            </w:r>
          </w:p>
          <w:p w:rsidR="006B13E7" w:rsidRDefault="006B13E7" w:rsidP="006B13E7">
            <w:pPr>
              <w:widowControl/>
              <w:shd w:val="clear" w:color="auto" w:fill="FFFFFF"/>
              <w:snapToGrid w:val="0"/>
              <w:spacing w:line="360" w:lineRule="auto"/>
              <w:ind w:firstLine="420"/>
              <w:jc w:val="right"/>
              <w:rPr>
                <w:rFonts w:ascii="SimSun" w:hAnsi="SimSun" w:cs="SimSun" w:hint="eastAsia"/>
                <w:color w:val="2F2F2F"/>
                <w:kern w:val="0"/>
                <w:szCs w:val="21"/>
                <w:lang w:eastAsia="ko-KR"/>
              </w:rPr>
            </w:pPr>
          </w:p>
          <w:p w:rsidR="00A479D6" w:rsidRPr="00A479D6" w:rsidRDefault="00A479D6" w:rsidP="006B13E7">
            <w:pPr>
              <w:widowControl/>
              <w:shd w:val="clear" w:color="auto" w:fill="FFFFFF"/>
              <w:snapToGrid w:val="0"/>
              <w:spacing w:line="360" w:lineRule="auto"/>
              <w:ind w:firstLine="420"/>
              <w:jc w:val="right"/>
              <w:rPr>
                <w:rFonts w:ascii="SimSun" w:hAnsi="SimSun" w:cs="SimSun" w:hint="eastAsia"/>
                <w:color w:val="2F2F2F"/>
                <w:kern w:val="0"/>
                <w:szCs w:val="21"/>
                <w:lang w:eastAsia="ko-KR"/>
              </w:rPr>
            </w:pPr>
          </w:p>
          <w:p w:rsidR="006B13E7" w:rsidRPr="006B13E7" w:rsidRDefault="006B13E7" w:rsidP="006B13E7">
            <w:pPr>
              <w:widowControl/>
              <w:shd w:val="clear" w:color="auto" w:fill="FFFFFF"/>
              <w:snapToGrid w:val="0"/>
              <w:spacing w:line="360" w:lineRule="auto"/>
              <w:ind w:firstLine="420"/>
              <w:jc w:val="right"/>
              <w:rPr>
                <w:rFonts w:ascii="SimSun" w:eastAsia="SimSun" w:hAnsi="SimSun" w:cs="SimSun"/>
                <w:color w:val="2F2F2F"/>
                <w:kern w:val="0"/>
                <w:szCs w:val="21"/>
              </w:rPr>
            </w:pPr>
          </w:p>
          <w:p w:rsidR="006B13E7" w:rsidRPr="00A479D6" w:rsidRDefault="006B13E7" w:rsidP="00A479D6">
            <w:pPr>
              <w:widowControl/>
              <w:shd w:val="clear" w:color="auto" w:fill="FFFFFF"/>
              <w:snapToGrid w:val="0"/>
              <w:spacing w:line="300" w:lineRule="auto"/>
              <w:jc w:val="center"/>
              <w:rPr>
                <w:rFonts w:ascii="SimSun" w:eastAsia="SimSun" w:hAnsi="SimSun" w:cs="SimSun"/>
                <w:b/>
                <w:bCs/>
                <w:color w:val="2F2F2F"/>
                <w:w w:val="90"/>
                <w:kern w:val="0"/>
                <w:szCs w:val="21"/>
              </w:rPr>
            </w:pPr>
            <w:r w:rsidRPr="00A479D6">
              <w:rPr>
                <w:rFonts w:ascii="SimSun" w:eastAsia="SimSun" w:hAnsi="SimSun" w:cs="SimSun" w:hint="eastAsia"/>
                <w:b/>
                <w:bCs/>
                <w:color w:val="2F2F2F"/>
                <w:w w:val="90"/>
                <w:kern w:val="0"/>
                <w:szCs w:val="21"/>
              </w:rPr>
              <w:t>关于依法惩治妨害新型冠状病毒感染肺炎</w:t>
            </w:r>
          </w:p>
          <w:p w:rsidR="006B13E7" w:rsidRPr="006B13E7" w:rsidRDefault="006B13E7" w:rsidP="00A479D6">
            <w:pPr>
              <w:widowControl/>
              <w:shd w:val="clear" w:color="auto" w:fill="FFFFFF"/>
              <w:snapToGrid w:val="0"/>
              <w:spacing w:line="300" w:lineRule="auto"/>
              <w:jc w:val="center"/>
              <w:rPr>
                <w:rFonts w:ascii="SimSun" w:eastAsia="SimSun" w:hAnsi="SimSun" w:cs="SimSun"/>
                <w:b/>
                <w:bCs/>
                <w:color w:val="2F2F2F"/>
                <w:kern w:val="0"/>
                <w:szCs w:val="21"/>
              </w:rPr>
            </w:pPr>
            <w:r w:rsidRPr="006B13E7">
              <w:rPr>
                <w:rFonts w:ascii="SimSun" w:eastAsia="SimSun" w:hAnsi="SimSun" w:cs="SimSun" w:hint="eastAsia"/>
                <w:b/>
                <w:bCs/>
                <w:color w:val="2F2F2F"/>
                <w:kern w:val="0"/>
                <w:szCs w:val="21"/>
              </w:rPr>
              <w:t>疫情防控违法犯罪的意见</w:t>
            </w:r>
          </w:p>
          <w:p w:rsidR="006B13E7" w:rsidRPr="00A479D6" w:rsidRDefault="006B13E7" w:rsidP="006B13E7">
            <w:pPr>
              <w:widowControl/>
              <w:shd w:val="clear" w:color="auto" w:fill="FFFFFF"/>
              <w:snapToGrid w:val="0"/>
              <w:spacing w:line="360" w:lineRule="auto"/>
              <w:jc w:val="center"/>
              <w:rPr>
                <w:rFonts w:ascii="SimSun" w:eastAsia="SimSun" w:hAnsi="SimSun" w:cs="SimSun"/>
                <w:b/>
                <w:bCs/>
                <w:color w:val="2F2F2F"/>
                <w:kern w:val="0"/>
                <w:sz w:val="18"/>
                <w:szCs w:val="21"/>
              </w:rPr>
            </w:pPr>
          </w:p>
          <w:p w:rsidR="006B13E7" w:rsidRPr="00A479D6" w:rsidRDefault="006B13E7" w:rsidP="006B13E7">
            <w:pPr>
              <w:widowControl/>
              <w:shd w:val="clear" w:color="auto" w:fill="FFFFFF"/>
              <w:snapToGrid w:val="0"/>
              <w:spacing w:line="360" w:lineRule="auto"/>
              <w:jc w:val="center"/>
              <w:rPr>
                <w:rFonts w:ascii="SimSun" w:eastAsia="SimSun" w:hAnsi="SimSun" w:cs="SimSun"/>
                <w:color w:val="2F2F2F"/>
                <w:kern w:val="0"/>
                <w:sz w:val="20"/>
                <w:szCs w:val="21"/>
              </w:rPr>
            </w:pPr>
          </w:p>
          <w:p w:rsidR="006B13E7" w:rsidRDefault="006B13E7" w:rsidP="00A479D6">
            <w:pPr>
              <w:widowControl/>
              <w:shd w:val="clear" w:color="auto" w:fill="FFFFFF"/>
              <w:snapToGrid w:val="0"/>
              <w:spacing w:line="360" w:lineRule="auto"/>
              <w:ind w:firstLine="420"/>
              <w:jc w:val="left"/>
              <w:rPr>
                <w:rFonts w:ascii="SimSun" w:hAnsi="SimSun" w:cs="SimSun" w:hint="eastAsia"/>
                <w:color w:val="2F2F2F"/>
                <w:kern w:val="0"/>
                <w:szCs w:val="21"/>
              </w:rPr>
            </w:pPr>
            <w:r w:rsidRPr="006B13E7">
              <w:rPr>
                <w:rFonts w:ascii="SimSun" w:eastAsia="SimSun" w:hAnsi="SimSun" w:cs="SimSun" w:hint="eastAsia"/>
                <w:color w:val="2F2F2F"/>
                <w:kern w:val="0"/>
                <w:szCs w:val="21"/>
              </w:rPr>
              <w:t>为依法惩治妨害新型冠状病毒感染肺炎疫情防控违法犯罪行为，保障人民群众生命安全和身体健康，保障社会安定有序，保障疫情防控工作顺利开展，根据有关法律、司法解释的规定，制定本意见。</w:t>
            </w:r>
          </w:p>
          <w:p w:rsidR="00A479D6" w:rsidRPr="00A479D6" w:rsidRDefault="00A479D6" w:rsidP="00A479D6">
            <w:pPr>
              <w:widowControl/>
              <w:shd w:val="clear" w:color="auto" w:fill="FFFFFF"/>
              <w:snapToGrid w:val="0"/>
              <w:spacing w:line="360" w:lineRule="auto"/>
              <w:ind w:firstLine="420"/>
              <w:jc w:val="left"/>
              <w:rPr>
                <w:rFonts w:ascii="SimSun" w:hAnsi="SimSun" w:cs="SimSun"/>
                <w:color w:val="2F2F2F"/>
                <w:kern w:val="0"/>
                <w:szCs w:val="21"/>
              </w:rPr>
            </w:pPr>
          </w:p>
          <w:p w:rsidR="006B13E7" w:rsidRDefault="006B13E7" w:rsidP="006B13E7">
            <w:pPr>
              <w:widowControl/>
              <w:shd w:val="clear" w:color="auto" w:fill="FFFFFF"/>
              <w:snapToGrid w:val="0"/>
              <w:spacing w:line="360" w:lineRule="auto"/>
              <w:jc w:val="left"/>
              <w:rPr>
                <w:rFonts w:ascii="SimSun" w:hAnsi="SimSun" w:cs="SimSun" w:hint="eastAsia"/>
                <w:b/>
                <w:bCs/>
                <w:color w:val="2F2F2F"/>
                <w:kern w:val="0"/>
                <w:szCs w:val="21"/>
                <w:lang w:eastAsia="ko-KR"/>
              </w:rPr>
            </w:pPr>
            <w:r w:rsidRPr="006B13E7">
              <w:rPr>
                <w:rFonts w:ascii="SimSun" w:eastAsia="SimSun" w:hAnsi="SimSun" w:cs="SimSun" w:hint="eastAsia"/>
                <w:b/>
                <w:bCs/>
                <w:color w:val="2F2F2F"/>
                <w:kern w:val="0"/>
                <w:szCs w:val="21"/>
              </w:rPr>
              <w:t xml:space="preserve">　　一、提高政治站位，充分认识疫情防控时期维护社会大局稳定的重大意义</w:t>
            </w:r>
          </w:p>
          <w:p w:rsidR="00441A00" w:rsidRPr="00441A00" w:rsidRDefault="00441A00" w:rsidP="006B13E7">
            <w:pPr>
              <w:widowControl/>
              <w:shd w:val="clear" w:color="auto" w:fill="FFFFFF"/>
              <w:snapToGrid w:val="0"/>
              <w:spacing w:line="360" w:lineRule="auto"/>
              <w:jc w:val="left"/>
              <w:rPr>
                <w:rFonts w:ascii="SimSun" w:hAnsi="SimSun" w:cs="SimSun"/>
                <w:color w:val="2F2F2F"/>
                <w:kern w:val="0"/>
                <w:szCs w:val="21"/>
                <w:lang w:eastAsia="ko-KR"/>
              </w:rPr>
            </w:pPr>
          </w:p>
          <w:p w:rsidR="006B13E7" w:rsidRDefault="006B13E7" w:rsidP="00A479D6">
            <w:pPr>
              <w:widowControl/>
              <w:shd w:val="clear" w:color="auto" w:fill="FFFFFF"/>
              <w:snapToGrid w:val="0"/>
              <w:spacing w:line="360" w:lineRule="auto"/>
              <w:ind w:firstLine="420"/>
              <w:jc w:val="left"/>
              <w:rPr>
                <w:rFonts w:ascii="SimSun" w:hAnsi="SimSun" w:cs="SimSun" w:hint="eastAsia"/>
                <w:color w:val="2F2F2F"/>
                <w:kern w:val="0"/>
                <w:szCs w:val="21"/>
              </w:rPr>
            </w:pPr>
            <w:r w:rsidRPr="006B13E7">
              <w:rPr>
                <w:rFonts w:ascii="SimSun" w:eastAsia="SimSun" w:hAnsi="SimSun" w:cs="SimSun" w:hint="eastAsia"/>
                <w:color w:val="2F2F2F"/>
                <w:kern w:val="0"/>
                <w:szCs w:val="21"/>
              </w:rPr>
              <w:t>各级人民法院、人民检察院、公安机关、司法行政机关要切实把思想和行动统一到习近平总书记关于新型冠状病毒感染肺炎疫情防控工作的系列重要指示精神上来，坚决贯彻落实党中央决策部署、中央应对新型冠状病毒感染肺炎疫情工作领导小组工作安排，按照中央政法委要求，增强“四个意识”、坚定“四个自信”、做到“两个维护”，始终将人民群众的生命安全和身体健康放在第一位，坚决把疫情防控作为当前压倒一切的头等大事来抓，用足用好法律规定，依法及时、从严惩治妨害疫情防控的各类违法犯罪，为坚决打赢疫情防控阻击战提供有力法治保障。</w:t>
            </w:r>
          </w:p>
          <w:p w:rsidR="00A479D6" w:rsidRPr="00A479D6" w:rsidRDefault="00A479D6" w:rsidP="00A479D6">
            <w:pPr>
              <w:widowControl/>
              <w:shd w:val="clear" w:color="auto" w:fill="FFFFFF"/>
              <w:snapToGrid w:val="0"/>
              <w:spacing w:line="360" w:lineRule="auto"/>
              <w:ind w:firstLine="420"/>
              <w:jc w:val="left"/>
              <w:rPr>
                <w:rFonts w:ascii="SimSun" w:hAnsi="SimSun" w:cs="SimSun"/>
                <w:color w:val="2F2F2F"/>
                <w:kern w:val="0"/>
                <w:szCs w:val="21"/>
              </w:rPr>
            </w:pPr>
          </w:p>
          <w:p w:rsidR="006B13E7" w:rsidRDefault="006B13E7" w:rsidP="00441A00">
            <w:pPr>
              <w:widowControl/>
              <w:shd w:val="clear" w:color="auto" w:fill="FFFFFF"/>
              <w:snapToGrid w:val="0"/>
              <w:spacing w:line="360" w:lineRule="auto"/>
              <w:ind w:firstLine="444"/>
              <w:jc w:val="left"/>
              <w:rPr>
                <w:rFonts w:ascii="SimSun" w:hAnsi="SimSun" w:cs="SimSun" w:hint="eastAsia"/>
                <w:b/>
                <w:bCs/>
                <w:color w:val="2F2F2F"/>
                <w:kern w:val="0"/>
                <w:szCs w:val="21"/>
              </w:rPr>
            </w:pPr>
            <w:r w:rsidRPr="006B13E7">
              <w:rPr>
                <w:rFonts w:ascii="SimSun" w:eastAsia="SimSun" w:hAnsi="SimSun" w:cs="SimSun" w:hint="eastAsia"/>
                <w:b/>
                <w:bCs/>
                <w:color w:val="2F2F2F"/>
                <w:kern w:val="0"/>
                <w:szCs w:val="21"/>
              </w:rPr>
              <w:t>二、准确适用法律，依法严惩妨害疫情防控的各类违法犯罪</w:t>
            </w:r>
          </w:p>
          <w:p w:rsidR="00441A00" w:rsidRPr="00441A00" w:rsidRDefault="00441A00" w:rsidP="00441A00">
            <w:pPr>
              <w:widowControl/>
              <w:shd w:val="clear" w:color="auto" w:fill="FFFFFF"/>
              <w:snapToGrid w:val="0"/>
              <w:spacing w:line="360" w:lineRule="auto"/>
              <w:ind w:firstLine="444"/>
              <w:jc w:val="left"/>
              <w:rPr>
                <w:rFonts w:ascii="SimSun" w:hAnsi="SimSun" w:cs="SimSun"/>
                <w:color w:val="2F2F2F"/>
                <w:kern w:val="0"/>
                <w:szCs w:val="21"/>
              </w:rPr>
            </w:pPr>
          </w:p>
          <w:p w:rsidR="006B13E7" w:rsidRDefault="006B13E7" w:rsidP="001044B2">
            <w:pPr>
              <w:widowControl/>
              <w:shd w:val="clear" w:color="auto" w:fill="FFFFFF"/>
              <w:snapToGrid w:val="0"/>
              <w:spacing w:line="360" w:lineRule="auto"/>
              <w:ind w:left="210" w:hangingChars="100" w:hanging="210"/>
              <w:jc w:val="left"/>
              <w:rPr>
                <w:rFonts w:ascii="SimSun" w:hAnsi="SimSun" w:cs="SimSun" w:hint="eastAsia"/>
                <w:color w:val="2F2F2F"/>
                <w:w w:val="90"/>
                <w:kern w:val="0"/>
                <w:szCs w:val="21"/>
                <w:lang w:eastAsia="ko-KR"/>
              </w:rPr>
            </w:pPr>
            <w:r w:rsidRPr="006B13E7">
              <w:rPr>
                <w:rFonts w:ascii="SimSun" w:eastAsia="SimSun" w:hAnsi="SimSun" w:cs="SimSun" w:hint="eastAsia"/>
                <w:color w:val="2F2F2F"/>
                <w:kern w:val="0"/>
                <w:szCs w:val="21"/>
              </w:rPr>
              <w:t xml:space="preserve">　　（一）</w:t>
            </w:r>
            <w:r w:rsidRPr="00441A00">
              <w:rPr>
                <w:rFonts w:ascii="SimSun" w:eastAsia="SimSun" w:hAnsi="SimSun" w:cs="SimSun" w:hint="eastAsia"/>
                <w:color w:val="2F2F2F"/>
                <w:w w:val="90"/>
                <w:kern w:val="0"/>
                <w:szCs w:val="21"/>
              </w:rPr>
              <w:t>依法严惩抗拒疫情防控措施犯罪。故意传播新型冠状病毒感染肺炎病原体，具有下列情形之一，危害公共安全的，依照刑法第一百一十四条、第一百一十五条第一款的规定，以以危险方法危害公共安全罪定罪处罚：</w:t>
            </w:r>
          </w:p>
          <w:p w:rsidR="00441A00" w:rsidRPr="00441A00" w:rsidRDefault="00441A00" w:rsidP="00441A00">
            <w:pPr>
              <w:widowControl/>
              <w:shd w:val="clear" w:color="auto" w:fill="FFFFFF"/>
              <w:snapToGrid w:val="0"/>
              <w:spacing w:line="360" w:lineRule="auto"/>
              <w:ind w:left="210" w:hangingChars="100" w:hanging="210"/>
              <w:jc w:val="left"/>
              <w:rPr>
                <w:rFonts w:ascii="SimSun" w:hAnsi="SimSun" w:cs="SimSun"/>
                <w:color w:val="2F2F2F"/>
                <w:kern w:val="0"/>
                <w:szCs w:val="21"/>
                <w:lang w:eastAsia="ko-KR"/>
              </w:rPr>
            </w:pPr>
          </w:p>
          <w:p w:rsidR="006B13E7" w:rsidRDefault="006B13E7" w:rsidP="006B13E7">
            <w:pPr>
              <w:widowControl/>
              <w:shd w:val="clear" w:color="auto" w:fill="FFFFFF"/>
              <w:snapToGrid w:val="0"/>
              <w:spacing w:line="360" w:lineRule="auto"/>
              <w:jc w:val="left"/>
              <w:rPr>
                <w:rFonts w:ascii="SimSun" w:hAnsi="SimSun" w:cs="SimSun" w:hint="eastAsia"/>
                <w:color w:val="2F2F2F"/>
                <w:kern w:val="0"/>
                <w:szCs w:val="21"/>
                <w:lang w:eastAsia="ko-KR"/>
              </w:rPr>
            </w:pPr>
            <w:r w:rsidRPr="006B13E7">
              <w:rPr>
                <w:rFonts w:ascii="SimSun" w:eastAsia="SimSun" w:hAnsi="SimSun" w:cs="SimSun" w:hint="eastAsia"/>
                <w:color w:val="2F2F2F"/>
                <w:kern w:val="0"/>
                <w:szCs w:val="21"/>
              </w:rPr>
              <w:t xml:space="preserve">　　1.已经确诊的新型冠状病毒感染肺炎病人、病原携带者，拒绝隔离治疗或者隔离期未满擅自脱离隔离治疗，并进入公共场所或者公共交通工具的；</w:t>
            </w:r>
          </w:p>
          <w:p w:rsidR="00441A00" w:rsidRPr="00441A00" w:rsidRDefault="00441A00" w:rsidP="006B13E7">
            <w:pPr>
              <w:widowControl/>
              <w:shd w:val="clear" w:color="auto" w:fill="FFFFFF"/>
              <w:snapToGrid w:val="0"/>
              <w:spacing w:line="360" w:lineRule="auto"/>
              <w:jc w:val="left"/>
              <w:rPr>
                <w:rFonts w:ascii="SimSun" w:hAnsi="SimSun" w:cs="SimSun"/>
                <w:color w:val="2F2F2F"/>
                <w:kern w:val="0"/>
                <w:szCs w:val="21"/>
                <w:lang w:eastAsia="ko-KR"/>
              </w:rPr>
            </w:pPr>
          </w:p>
          <w:p w:rsidR="006B13E7" w:rsidRDefault="006B13E7" w:rsidP="00441A00">
            <w:pPr>
              <w:widowControl/>
              <w:shd w:val="clear" w:color="auto" w:fill="FFFFFF"/>
              <w:snapToGrid w:val="0"/>
              <w:spacing w:line="360" w:lineRule="auto"/>
              <w:ind w:firstLine="420"/>
              <w:jc w:val="left"/>
              <w:rPr>
                <w:rFonts w:ascii="SimSun" w:hAnsi="SimSun" w:cs="SimSun" w:hint="eastAsia"/>
                <w:color w:val="2F2F2F"/>
                <w:kern w:val="0"/>
                <w:szCs w:val="21"/>
              </w:rPr>
            </w:pPr>
            <w:r w:rsidRPr="006B13E7">
              <w:rPr>
                <w:rFonts w:ascii="SimSun" w:eastAsia="SimSun" w:hAnsi="SimSun" w:cs="SimSun" w:hint="eastAsia"/>
                <w:color w:val="2F2F2F"/>
                <w:kern w:val="0"/>
                <w:szCs w:val="21"/>
              </w:rPr>
              <w:t>2.新型冠状病毒感染肺炎疑似病人拒绝隔离治疗或者隔离期未满擅自脱离隔离治疗，并进入公共场所或者公共交通工具，造成新型冠状病毒传播的。</w:t>
            </w:r>
          </w:p>
          <w:p w:rsidR="00441A00" w:rsidRPr="00441A00" w:rsidRDefault="00441A00" w:rsidP="00441A00">
            <w:pPr>
              <w:widowControl/>
              <w:shd w:val="clear" w:color="auto" w:fill="FFFFFF"/>
              <w:snapToGrid w:val="0"/>
              <w:spacing w:line="360" w:lineRule="auto"/>
              <w:ind w:firstLine="420"/>
              <w:jc w:val="left"/>
              <w:rPr>
                <w:rFonts w:ascii="SimSun" w:hAnsi="SimSun" w:cs="SimSun"/>
                <w:color w:val="2F2F2F"/>
                <w:kern w:val="0"/>
                <w:szCs w:val="21"/>
              </w:rPr>
            </w:pP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其他拒绝执行卫生防疫机构依照传染病防治法提出的防控措施，引起新型冠状病毒传播或者有传播严重危险的，依照刑法第三百三十条的规定，以妨害传染病防治罪定罪处罚。</w:t>
            </w:r>
          </w:p>
          <w:p w:rsidR="006B13E7" w:rsidRDefault="006B13E7" w:rsidP="00441A00">
            <w:pPr>
              <w:widowControl/>
              <w:shd w:val="clear" w:color="auto" w:fill="FFFFFF"/>
              <w:snapToGrid w:val="0"/>
              <w:spacing w:line="360" w:lineRule="auto"/>
              <w:ind w:firstLine="420"/>
              <w:jc w:val="left"/>
              <w:rPr>
                <w:rFonts w:ascii="SimSun" w:hAnsi="SimSun" w:cs="SimSun" w:hint="eastAsia"/>
                <w:color w:val="2F2F2F"/>
                <w:kern w:val="0"/>
                <w:szCs w:val="21"/>
                <w:lang w:eastAsia="ko-KR"/>
              </w:rPr>
            </w:pPr>
            <w:r w:rsidRPr="006B13E7">
              <w:rPr>
                <w:rFonts w:ascii="SimSun" w:eastAsia="SimSun" w:hAnsi="SimSun" w:cs="SimSun" w:hint="eastAsia"/>
                <w:color w:val="2F2F2F"/>
                <w:kern w:val="0"/>
                <w:szCs w:val="21"/>
              </w:rPr>
              <w:t>以暴力、威胁方法阻碍国家机关工作人员（含在依照法律、法规规定行使国家有关疫情防控行政管理职权的组织中从事公务的人员，在受国家机关委托代表国家机关行使疫情防控职权的组织中从事公务的人员，虽未列入国家机关人员编制但在国家机关中从事疫情防控公务的人员）依法履行为防控疫情而采取的防疫、检疫、强制隔离、隔离治疗</w:t>
            </w:r>
            <w:r w:rsidRPr="006B13E7">
              <w:rPr>
                <w:rFonts w:ascii="SimSun" w:eastAsia="SimSun" w:hAnsi="SimSun" w:cs="SimSun" w:hint="eastAsia"/>
                <w:color w:val="2F2F2F"/>
                <w:kern w:val="0"/>
                <w:szCs w:val="21"/>
              </w:rPr>
              <w:lastRenderedPageBreak/>
              <w:t>等措施的，依照刑法第二百七十七条第一款、第三款的规定，以妨害公务罪定罪处罚。暴力袭击正在依法执行职务的人民警察的，以妨害公务罪定罪，从重处罚。</w:t>
            </w:r>
          </w:p>
          <w:p w:rsidR="00441A00" w:rsidRPr="00441A00" w:rsidRDefault="00441A00" w:rsidP="00441A00">
            <w:pPr>
              <w:widowControl/>
              <w:shd w:val="clear" w:color="auto" w:fill="FFFFFF"/>
              <w:snapToGrid w:val="0"/>
              <w:spacing w:line="360" w:lineRule="auto"/>
              <w:ind w:firstLine="420"/>
              <w:jc w:val="left"/>
              <w:rPr>
                <w:rFonts w:ascii="SimSun" w:hAnsi="SimSun" w:cs="SimSun"/>
                <w:color w:val="2F2F2F"/>
                <w:kern w:val="0"/>
                <w:szCs w:val="21"/>
                <w:lang w:eastAsia="ko-KR"/>
              </w:rPr>
            </w:pP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二）依法严惩暴力伤医犯罪。在疫情防控期间，故意伤害医务人员造成轻伤以上的严重后果，或者对医务人员实施撕扯防护装备、吐口水等行为，致使医务人员感染新型冠状病毒的，依照刑法第二百三十四条的规定，以故意伤害罪定罪处罚。</w:t>
            </w: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随意殴打医务人员，情节恶劣的，依照刑法第二百九十三条的规定，以寻衅滋事罪定罪处罚。</w:t>
            </w: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采取暴力或者其他方法公然侮辱、恐吓医务人员，符合刑法第二百四十六条、第二百九十三条规定的，以侮辱罪或者寻衅滋事罪定罪处罚。</w:t>
            </w:r>
          </w:p>
          <w:p w:rsidR="006B13E7" w:rsidRDefault="006B13E7" w:rsidP="00441A00">
            <w:pPr>
              <w:widowControl/>
              <w:shd w:val="clear" w:color="auto" w:fill="FFFFFF"/>
              <w:snapToGrid w:val="0"/>
              <w:spacing w:line="360" w:lineRule="auto"/>
              <w:ind w:firstLine="420"/>
              <w:jc w:val="left"/>
              <w:rPr>
                <w:rFonts w:ascii="SimSun" w:hAnsi="SimSun" w:cs="SimSun" w:hint="eastAsia"/>
                <w:color w:val="2F2F2F"/>
                <w:spacing w:val="-6"/>
                <w:kern w:val="0"/>
                <w:szCs w:val="21"/>
              </w:rPr>
            </w:pPr>
            <w:r w:rsidRPr="00441A00">
              <w:rPr>
                <w:rFonts w:ascii="SimSun" w:eastAsia="SimSun" w:hAnsi="SimSun" w:cs="SimSun" w:hint="eastAsia"/>
                <w:color w:val="2F2F2F"/>
                <w:spacing w:val="-6"/>
                <w:kern w:val="0"/>
                <w:szCs w:val="21"/>
              </w:rPr>
              <w:t>以不准离开工作场所等方式非法限制医务人员人身自由，符合刑法第二百三十八条规定的，以非法拘禁罪定罪处罚。</w:t>
            </w:r>
          </w:p>
          <w:p w:rsidR="00441A00" w:rsidRPr="00441A00" w:rsidRDefault="00441A00" w:rsidP="00441A00">
            <w:pPr>
              <w:widowControl/>
              <w:shd w:val="clear" w:color="auto" w:fill="FFFFFF"/>
              <w:snapToGrid w:val="0"/>
              <w:spacing w:line="360" w:lineRule="auto"/>
              <w:ind w:firstLine="420"/>
              <w:jc w:val="left"/>
              <w:rPr>
                <w:rFonts w:ascii="SimSun" w:hAnsi="SimSun" w:cs="SimSun"/>
                <w:color w:val="2F2F2F"/>
                <w:spacing w:val="-6"/>
                <w:kern w:val="0"/>
                <w:szCs w:val="21"/>
              </w:rPr>
            </w:pPr>
          </w:p>
          <w:p w:rsidR="006B13E7" w:rsidRPr="00441A00" w:rsidRDefault="006B13E7" w:rsidP="006B13E7">
            <w:pPr>
              <w:widowControl/>
              <w:shd w:val="clear" w:color="auto" w:fill="FFFFFF"/>
              <w:snapToGrid w:val="0"/>
              <w:spacing w:line="360" w:lineRule="auto"/>
              <w:jc w:val="left"/>
              <w:rPr>
                <w:rFonts w:ascii="SimSun" w:eastAsia="SimSun" w:hAnsi="SimSun" w:cs="SimSun"/>
                <w:color w:val="2F2F2F"/>
                <w:w w:val="90"/>
                <w:kern w:val="0"/>
                <w:szCs w:val="21"/>
              </w:rPr>
            </w:pPr>
            <w:r w:rsidRPr="006B13E7">
              <w:rPr>
                <w:rFonts w:ascii="SimSun" w:eastAsia="SimSun" w:hAnsi="SimSun" w:cs="SimSun" w:hint="eastAsia"/>
                <w:color w:val="2F2F2F"/>
                <w:kern w:val="0"/>
                <w:szCs w:val="21"/>
              </w:rPr>
              <w:t xml:space="preserve">　　（三）</w:t>
            </w:r>
            <w:r w:rsidRPr="00441A00">
              <w:rPr>
                <w:rFonts w:ascii="SimSun" w:eastAsia="SimSun" w:hAnsi="SimSun" w:cs="SimSun" w:hint="eastAsia"/>
                <w:color w:val="2F2F2F"/>
                <w:w w:val="90"/>
                <w:kern w:val="0"/>
                <w:szCs w:val="21"/>
              </w:rPr>
              <w:t>依法严惩制假售假犯罪。在疫情防控期间，生产、销售伪劣的防治、防护产品、物资，或者生产、销售用于防治新型冠状病毒感染肺炎的假药、劣药，符合刑法第一百四十条、第一百四十一条、第一百四十二条规定的，以生产、销售伪劣产品罪，生产、销售假药罪或者生产、销售劣药罪定罪处罚。</w:t>
            </w:r>
          </w:p>
          <w:p w:rsidR="006B13E7" w:rsidRDefault="006B13E7" w:rsidP="00441A00">
            <w:pPr>
              <w:widowControl/>
              <w:shd w:val="clear" w:color="auto" w:fill="FFFFFF"/>
              <w:snapToGrid w:val="0"/>
              <w:spacing w:line="360" w:lineRule="auto"/>
              <w:ind w:firstLine="420"/>
              <w:jc w:val="left"/>
              <w:rPr>
                <w:rFonts w:ascii="SimSun" w:hAnsi="SimSun" w:cs="SimSun" w:hint="eastAsia"/>
                <w:color w:val="2F2F2F"/>
                <w:kern w:val="0"/>
                <w:szCs w:val="21"/>
              </w:rPr>
            </w:pPr>
            <w:r w:rsidRPr="006B13E7">
              <w:rPr>
                <w:rFonts w:ascii="SimSun" w:eastAsia="SimSun" w:hAnsi="SimSun" w:cs="SimSun" w:hint="eastAsia"/>
                <w:color w:val="2F2F2F"/>
                <w:kern w:val="0"/>
                <w:szCs w:val="21"/>
              </w:rPr>
              <w:lastRenderedPageBreak/>
              <w:t>在疫情防控期间，生产不符合保障人体健康的国家标准、行业标准的医用口罩、护目镜、防护服等医用器材，或者销售明知是不符合标准的医用器材，足以严重危害人体健康的，依照刑法第一百四十五条的规定，以生产、销售不符合标准的医用器材罪定罪处罚。</w:t>
            </w:r>
          </w:p>
          <w:p w:rsidR="00441A00" w:rsidRPr="00441A00" w:rsidRDefault="00441A00" w:rsidP="00441A00">
            <w:pPr>
              <w:widowControl/>
              <w:shd w:val="clear" w:color="auto" w:fill="FFFFFF"/>
              <w:snapToGrid w:val="0"/>
              <w:spacing w:line="360" w:lineRule="auto"/>
              <w:ind w:firstLine="420"/>
              <w:jc w:val="left"/>
              <w:rPr>
                <w:rFonts w:ascii="SimSun" w:hAnsi="SimSun" w:cs="SimSun"/>
                <w:color w:val="2F2F2F"/>
                <w:kern w:val="0"/>
                <w:szCs w:val="21"/>
              </w:rPr>
            </w:pPr>
          </w:p>
          <w:p w:rsidR="006B13E7" w:rsidRDefault="006B13E7" w:rsidP="00441A00">
            <w:pPr>
              <w:widowControl/>
              <w:shd w:val="clear" w:color="auto" w:fill="FFFFFF"/>
              <w:snapToGrid w:val="0"/>
              <w:spacing w:line="360" w:lineRule="auto"/>
              <w:ind w:firstLine="420"/>
              <w:jc w:val="left"/>
              <w:rPr>
                <w:rFonts w:ascii="SimSun" w:hAnsi="SimSun" w:cs="SimSun" w:hint="eastAsia"/>
                <w:color w:val="2F2F2F"/>
                <w:kern w:val="0"/>
                <w:szCs w:val="21"/>
                <w:lang w:eastAsia="ko-KR"/>
              </w:rPr>
            </w:pPr>
            <w:r w:rsidRPr="006B13E7">
              <w:rPr>
                <w:rFonts w:ascii="SimSun" w:eastAsia="SimSun" w:hAnsi="SimSun" w:cs="SimSun" w:hint="eastAsia"/>
                <w:color w:val="2F2F2F"/>
                <w:kern w:val="0"/>
                <w:szCs w:val="21"/>
              </w:rPr>
              <w:t>（四）依法严惩哄抬物价犯罪。在疫情防控期间，违反国家有关市场经营、价格管理等规定，囤积居奇，哄抬疫情防控急需的口罩、护目镜、防护服、消毒液等防护用品、药品或者其他涉及民生的物品价格，牟取暴利，违法所得数额较大或者有其他严重情节，严重扰乱市场秩序的，依照刑法第二百二十五条第四项的规定，以非法经营罪定罪处罚。</w:t>
            </w:r>
          </w:p>
          <w:p w:rsidR="00441A00" w:rsidRPr="00441A00" w:rsidRDefault="00441A00" w:rsidP="00441A00">
            <w:pPr>
              <w:widowControl/>
              <w:shd w:val="clear" w:color="auto" w:fill="FFFFFF"/>
              <w:snapToGrid w:val="0"/>
              <w:spacing w:line="360" w:lineRule="auto"/>
              <w:ind w:firstLine="420"/>
              <w:jc w:val="left"/>
              <w:rPr>
                <w:rFonts w:ascii="SimSun" w:hAnsi="SimSun" w:cs="SimSun"/>
                <w:color w:val="2F2F2F"/>
                <w:kern w:val="0"/>
                <w:szCs w:val="21"/>
                <w:lang w:eastAsia="ko-KR"/>
              </w:rPr>
            </w:pP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五）依法严惩诈骗、聚众哄抢犯罪。在疫情防控期间，假借研制、生产或者销售用于疫情防控的物品的名义骗取公私财物，或者捏造事实骗取公众捐赠款物，数额较大的，依照刑法第二百六十六条的规定，以诈骗罪定罪处罚。</w:t>
            </w: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在疫情防控期间，违反国家规定，假借疫情防控的名义，利用广告对所推销的商品或者服务作虚假宣传，致使多人上当受骗，违法所得数额较大或者有其他严重情节的，依照刑法第二百二十二条的规定，以虚假广告罪定罪处罚。</w:t>
            </w:r>
          </w:p>
          <w:p w:rsidR="006B13E7" w:rsidRDefault="006B13E7" w:rsidP="00441A00">
            <w:pPr>
              <w:widowControl/>
              <w:shd w:val="clear" w:color="auto" w:fill="FFFFFF"/>
              <w:snapToGrid w:val="0"/>
              <w:spacing w:line="360" w:lineRule="auto"/>
              <w:ind w:firstLine="420"/>
              <w:jc w:val="left"/>
              <w:rPr>
                <w:rFonts w:ascii="SimSun" w:hAnsi="SimSun" w:cs="SimSun" w:hint="eastAsia"/>
                <w:color w:val="2F2F2F"/>
                <w:kern w:val="0"/>
                <w:szCs w:val="21"/>
              </w:rPr>
            </w:pPr>
            <w:r w:rsidRPr="006B13E7">
              <w:rPr>
                <w:rFonts w:ascii="SimSun" w:eastAsia="SimSun" w:hAnsi="SimSun" w:cs="SimSun" w:hint="eastAsia"/>
                <w:color w:val="2F2F2F"/>
                <w:kern w:val="0"/>
                <w:szCs w:val="21"/>
              </w:rPr>
              <w:t>在疫情防控期间，聚众哄抢公私财</w:t>
            </w:r>
            <w:r w:rsidRPr="006B13E7">
              <w:rPr>
                <w:rFonts w:ascii="SimSun" w:eastAsia="SimSun" w:hAnsi="SimSun" w:cs="SimSun" w:hint="eastAsia"/>
                <w:color w:val="2F2F2F"/>
                <w:kern w:val="0"/>
                <w:szCs w:val="21"/>
              </w:rPr>
              <w:lastRenderedPageBreak/>
              <w:t>物特别是疫情防控和保障物资，数额较大或者有其他严重情节的，对首要分子和积极参加者，依照刑法第二百六十八条的规定，以聚众哄抢罪定罪处罚。</w:t>
            </w:r>
          </w:p>
          <w:p w:rsidR="00441A00" w:rsidRPr="00441A00" w:rsidRDefault="00441A00" w:rsidP="00441A00">
            <w:pPr>
              <w:widowControl/>
              <w:shd w:val="clear" w:color="auto" w:fill="FFFFFF"/>
              <w:snapToGrid w:val="0"/>
              <w:spacing w:line="360" w:lineRule="auto"/>
              <w:ind w:firstLine="420"/>
              <w:jc w:val="left"/>
              <w:rPr>
                <w:rFonts w:ascii="SimSun" w:hAnsi="SimSun" w:cs="SimSun"/>
                <w:color w:val="2F2F2F"/>
                <w:kern w:val="0"/>
                <w:szCs w:val="21"/>
              </w:rPr>
            </w:pP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六）依法严惩造谣传谣犯罪。编造虚假的疫情信息，在信息网络或者其他媒体上传播，或者明知是虚假疫情信息，故意在信息网络或者其他媒体上传播，严重扰乱社会秩序的，依照刑法第二百九十一条之一第二款的规定，以编造、故意传播虚假信息罪定罪处罚。</w:t>
            </w: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编造虚假信息，或者明知是编造的虚假信息，在信息网络上散布，或者组织、指使人员在信息网络上散布，起哄闹事，造成公共秩序严重混乱的，依照刑法第二百九十三条第一款第四项的规定，以寻衅滋事罪定罪处罚。</w:t>
            </w:r>
          </w:p>
          <w:p w:rsidR="006B13E7" w:rsidRPr="00441A00" w:rsidRDefault="006B13E7" w:rsidP="006B13E7">
            <w:pPr>
              <w:widowControl/>
              <w:shd w:val="clear" w:color="auto" w:fill="FFFFFF"/>
              <w:snapToGrid w:val="0"/>
              <w:spacing w:line="360" w:lineRule="auto"/>
              <w:jc w:val="left"/>
              <w:rPr>
                <w:rFonts w:ascii="SimSun" w:eastAsia="SimSun" w:hAnsi="SimSun" w:cs="SimSun"/>
                <w:color w:val="2F2F2F"/>
                <w:spacing w:val="-4"/>
                <w:w w:val="90"/>
                <w:kern w:val="0"/>
                <w:szCs w:val="21"/>
              </w:rPr>
            </w:pPr>
            <w:r w:rsidRPr="006B13E7">
              <w:rPr>
                <w:rFonts w:ascii="SimSun" w:eastAsia="SimSun" w:hAnsi="SimSun" w:cs="SimSun" w:hint="eastAsia"/>
                <w:color w:val="2F2F2F"/>
                <w:kern w:val="0"/>
                <w:szCs w:val="21"/>
              </w:rPr>
              <w:t xml:space="preserve">　　</w:t>
            </w:r>
            <w:r w:rsidRPr="00441A00">
              <w:rPr>
                <w:rFonts w:ascii="SimSun" w:eastAsia="SimSun" w:hAnsi="SimSun" w:cs="SimSun" w:hint="eastAsia"/>
                <w:color w:val="2F2F2F"/>
                <w:spacing w:val="-4"/>
                <w:w w:val="90"/>
                <w:kern w:val="0"/>
                <w:szCs w:val="21"/>
              </w:rPr>
              <w:t>利用新型冠状病毒感染肺炎疫情，制造、传播谣言，煽动分裂国家、破坏国家统一，或者煽动颠覆国家政权、推翻社会主义制度的，依照刑法第一百零三条第二款、第一百零五条第二款的规定，以煽动分裂国家罪或者煽动颠覆国家政权罪定罪处罚。</w:t>
            </w: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网络服务提供者不履行法律、行政法规规定的信息网络安全管理义务，经监管部门责令采取改正措施而拒不改正，致使虚假疫情信息或者其他违法信息大量传播的，依照刑法第二百八十六条之一的规定，以拒不履行信息网络安全管理义务罪定罪处罚。</w:t>
            </w:r>
          </w:p>
          <w:p w:rsidR="006B13E7" w:rsidRDefault="006B13E7" w:rsidP="00441A00">
            <w:pPr>
              <w:widowControl/>
              <w:shd w:val="clear" w:color="auto" w:fill="FFFFFF"/>
              <w:snapToGrid w:val="0"/>
              <w:spacing w:line="360" w:lineRule="auto"/>
              <w:ind w:firstLine="420"/>
              <w:jc w:val="left"/>
              <w:rPr>
                <w:rFonts w:ascii="SimSun" w:hAnsi="SimSun" w:cs="SimSun" w:hint="eastAsia"/>
                <w:color w:val="2F2F2F"/>
                <w:kern w:val="0"/>
                <w:szCs w:val="21"/>
                <w:lang w:eastAsia="ko-KR"/>
              </w:rPr>
            </w:pPr>
            <w:r w:rsidRPr="006B13E7">
              <w:rPr>
                <w:rFonts w:ascii="SimSun" w:eastAsia="SimSun" w:hAnsi="SimSun" w:cs="SimSun" w:hint="eastAsia"/>
                <w:color w:val="2F2F2F"/>
                <w:kern w:val="0"/>
                <w:szCs w:val="21"/>
              </w:rPr>
              <w:t>对虚假疫情信息案件，要依法、精</w:t>
            </w:r>
            <w:r w:rsidRPr="006B13E7">
              <w:rPr>
                <w:rFonts w:ascii="SimSun" w:eastAsia="SimSun" w:hAnsi="SimSun" w:cs="SimSun" w:hint="eastAsia"/>
                <w:color w:val="2F2F2F"/>
                <w:kern w:val="0"/>
                <w:szCs w:val="21"/>
              </w:rPr>
              <w:lastRenderedPageBreak/>
              <w:t>准、恰当处置。对恶意编造虚假疫情信息，制造社会恐慌，挑动社会情绪，扰乱公共秩序，特别是恶意攻击党和政府，借机煽动颠覆国家政权、推翻社会主义制度的，要依法严惩。对于因轻信而传播虚假信息，危害不大的，不以犯罪论处。</w:t>
            </w:r>
          </w:p>
          <w:p w:rsidR="00441A00" w:rsidRPr="00441A00" w:rsidRDefault="00441A00" w:rsidP="00441A00">
            <w:pPr>
              <w:widowControl/>
              <w:shd w:val="clear" w:color="auto" w:fill="FFFFFF"/>
              <w:snapToGrid w:val="0"/>
              <w:spacing w:line="360" w:lineRule="auto"/>
              <w:ind w:firstLine="420"/>
              <w:jc w:val="left"/>
              <w:rPr>
                <w:rFonts w:ascii="SimSun" w:hAnsi="SimSun" w:cs="SimSun"/>
                <w:color w:val="2F2F2F"/>
                <w:kern w:val="0"/>
                <w:szCs w:val="21"/>
                <w:lang w:eastAsia="ko-KR"/>
              </w:rPr>
            </w:pP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（七）</w:t>
            </w:r>
            <w:r w:rsidRPr="00441A00">
              <w:rPr>
                <w:rFonts w:ascii="SimSun" w:eastAsia="SimSun" w:hAnsi="SimSun" w:cs="SimSun" w:hint="eastAsia"/>
                <w:color w:val="2F2F2F"/>
                <w:spacing w:val="-4"/>
                <w:w w:val="90"/>
                <w:kern w:val="0"/>
                <w:szCs w:val="21"/>
              </w:rPr>
              <w:t>依法严惩疫情防控失职渎职、贪污挪用犯罪。在疫情防控工作中，负有组织、协调、指挥、灾害调查、控制、医疗救治、信息传递、交通运输、物资保障等职责的国家机关工作人员，滥用职权或者玩忽职守，致使公共财产、国家和人民利益遭受重大损失的，依照刑法第三百九十七条的规定，以滥用职权罪或者玩忽职守罪定罪处罚。</w:t>
            </w: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卫生行政部门的工作人员严重不负责任，不履行或者不认真履行防治监管职责，导致新型冠状病毒感染肺炎传播或者流行，情节严重的，依照刑法第四百零九条的规定，以传染病防治失职罪定罪处罚。</w:t>
            </w: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从事实验、保藏、携带、运输传染病菌种、毒种的人员，违反国务院卫生行政部门的有关规定，造成新型冠状病毒毒种扩散，后果严重的，依照刑法第三百三十一条的规定，以传染病毒种扩散罪定罪处罚。</w:t>
            </w:r>
          </w:p>
          <w:p w:rsidR="006B13E7" w:rsidRDefault="006B13E7" w:rsidP="00441A00">
            <w:pPr>
              <w:widowControl/>
              <w:shd w:val="clear" w:color="auto" w:fill="FFFFFF"/>
              <w:snapToGrid w:val="0"/>
              <w:spacing w:line="360" w:lineRule="auto"/>
              <w:ind w:firstLine="420"/>
              <w:jc w:val="left"/>
              <w:rPr>
                <w:rFonts w:ascii="SimSun" w:hAnsi="SimSun" w:cs="SimSun" w:hint="eastAsia"/>
                <w:color w:val="2F2F2F"/>
                <w:spacing w:val="-4"/>
                <w:w w:val="90"/>
                <w:kern w:val="0"/>
                <w:szCs w:val="21"/>
                <w:lang w:eastAsia="ko-KR"/>
              </w:rPr>
            </w:pPr>
            <w:r w:rsidRPr="00441A00">
              <w:rPr>
                <w:rFonts w:ascii="SimSun" w:eastAsia="SimSun" w:hAnsi="SimSun" w:cs="SimSun" w:hint="eastAsia"/>
                <w:color w:val="2F2F2F"/>
                <w:spacing w:val="-4"/>
                <w:w w:val="90"/>
                <w:kern w:val="0"/>
                <w:szCs w:val="21"/>
              </w:rPr>
              <w:t>国家工作人员，受委托管理国有财产的人员，公司、企业或者其他单位的人员，利用职务便利，侵吞、截留或者以其他手段非法占有用于防控新型冠状病毒感染肺炎的款物，或者</w:t>
            </w:r>
            <w:r w:rsidRPr="00441A00">
              <w:rPr>
                <w:rFonts w:ascii="SimSun" w:eastAsia="SimSun" w:hAnsi="SimSun" w:cs="SimSun" w:hint="eastAsia"/>
                <w:color w:val="2F2F2F"/>
                <w:spacing w:val="-4"/>
                <w:w w:val="90"/>
                <w:kern w:val="0"/>
                <w:szCs w:val="21"/>
              </w:rPr>
              <w:lastRenderedPageBreak/>
              <w:t>挪用上述款物归个人使用，符合刑法第三百八十二条、第三百八十三条、第二百七十一条、第三百八十四条、第二百七十二条规定的，以贪污罪、职务侵占罪、挪用公款罪、挪用资金罪定罪处罚。挪用用于防控新型冠状病毒感染肺炎的救灾、优抚、救济等款物，符合刑法第二百七十三条规定的，对直接责任人员，以挪用特定款物罪定罪处罚。</w:t>
            </w:r>
          </w:p>
          <w:p w:rsidR="00441A00" w:rsidRPr="00441A00" w:rsidRDefault="00441A00" w:rsidP="00441A00">
            <w:pPr>
              <w:widowControl/>
              <w:shd w:val="clear" w:color="auto" w:fill="FFFFFF"/>
              <w:snapToGrid w:val="0"/>
              <w:spacing w:line="360" w:lineRule="auto"/>
              <w:ind w:firstLine="420"/>
              <w:jc w:val="left"/>
              <w:rPr>
                <w:rFonts w:ascii="SimSun" w:hAnsi="SimSun" w:cs="SimSun"/>
                <w:color w:val="2F2F2F"/>
                <w:spacing w:val="-4"/>
                <w:w w:val="90"/>
                <w:kern w:val="0"/>
                <w:szCs w:val="21"/>
                <w:lang w:eastAsia="ko-KR"/>
              </w:rPr>
            </w:pP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（八）</w:t>
            </w:r>
            <w:r w:rsidRPr="00441A00">
              <w:rPr>
                <w:rFonts w:ascii="SimSun" w:eastAsia="SimSun" w:hAnsi="SimSun" w:cs="SimSun" w:hint="eastAsia"/>
                <w:color w:val="2F2F2F"/>
                <w:w w:val="90"/>
                <w:kern w:val="0"/>
                <w:szCs w:val="21"/>
              </w:rPr>
              <w:t>依法严惩破坏交通设施犯罪。在疫情防控期间，破坏轨道、桥梁、隧道、公路、机场、航道、灯塔、标志或者进行其他破坏活动，足以使火车、汽车、电车、船只、航空器发生倾覆、毁坏危险的，依照刑法第一百一十七条、第一百一十九条第一款的规定，以破坏交通设施罪定罪处罚。</w:t>
            </w:r>
          </w:p>
          <w:p w:rsidR="006B13E7" w:rsidRDefault="006B13E7" w:rsidP="00441A00">
            <w:pPr>
              <w:widowControl/>
              <w:shd w:val="clear" w:color="auto" w:fill="FFFFFF"/>
              <w:snapToGrid w:val="0"/>
              <w:spacing w:line="360" w:lineRule="auto"/>
              <w:ind w:firstLine="420"/>
              <w:jc w:val="left"/>
              <w:rPr>
                <w:rFonts w:ascii="SimSun" w:hAnsi="SimSun" w:cs="SimSun" w:hint="eastAsia"/>
                <w:color w:val="2F2F2F"/>
                <w:kern w:val="0"/>
                <w:szCs w:val="21"/>
                <w:lang w:eastAsia="ko-KR"/>
              </w:rPr>
            </w:pPr>
            <w:r w:rsidRPr="006B13E7">
              <w:rPr>
                <w:rFonts w:ascii="SimSun" w:eastAsia="SimSun" w:hAnsi="SimSun" w:cs="SimSun" w:hint="eastAsia"/>
                <w:color w:val="2F2F2F"/>
                <w:kern w:val="0"/>
                <w:szCs w:val="21"/>
              </w:rPr>
              <w:t>办理破坏交通设施案件，要区分具体情况，依法审慎处理。对于为了防止疫情蔓延，未经批准擅自封路阻碍交通，未造成严重后果的，一般不以犯罪论处，由主管部门予以纠正。</w:t>
            </w:r>
          </w:p>
          <w:p w:rsidR="00441A00" w:rsidRPr="00441A00" w:rsidRDefault="00441A00" w:rsidP="00441A00">
            <w:pPr>
              <w:widowControl/>
              <w:shd w:val="clear" w:color="auto" w:fill="FFFFFF"/>
              <w:snapToGrid w:val="0"/>
              <w:spacing w:line="360" w:lineRule="auto"/>
              <w:ind w:firstLine="420"/>
              <w:jc w:val="left"/>
              <w:rPr>
                <w:rFonts w:ascii="SimSun" w:hAnsi="SimSun" w:cs="SimSun"/>
                <w:color w:val="2F2F2F"/>
                <w:kern w:val="0"/>
                <w:szCs w:val="21"/>
                <w:lang w:eastAsia="ko-KR"/>
              </w:rPr>
            </w:pP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（九）</w:t>
            </w:r>
            <w:r w:rsidRPr="00441A00">
              <w:rPr>
                <w:rFonts w:ascii="SimSun" w:eastAsia="SimSun" w:hAnsi="SimSun" w:cs="SimSun" w:hint="eastAsia"/>
                <w:color w:val="2F2F2F"/>
                <w:spacing w:val="6"/>
                <w:kern w:val="0"/>
                <w:szCs w:val="21"/>
              </w:rPr>
              <w:t>依法严惩破坏野生动物资源犯罪。非法猎捕、杀害国家重点保护的珍贵、濒危野生动物的，或者非法收购、运输、出售国家重点保护的珍贵、濒危野生动物及其制品的，依照刑法第三百四十一条第一款的规定，以非法猎捕、杀害珍贵、濒危野生动物罪或者非法收购、运输、出售珍贵、濒危野生动物、珍贵、濒危野生动物制品罪定罪处罚。</w:t>
            </w: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lastRenderedPageBreak/>
              <w:t xml:space="preserve">　　违反狩猎法规，在禁猎区、禁猎期或者使用禁用的工具、方法进行狩猎，破坏野生动物资源，情节严重的，依照刑法第三百四十一条第二款的规定，以非法狩猎罪定罪处罚。</w:t>
            </w: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违反国家规定，非法经营非国家重点保护野生动物及其制品（包括开办交易场所、进行网络销售、加工食品出售等），扰乱市场秩序，情节严重的，依照刑法第二百二十五条第四项的规定，以非法经营罪定罪处罚。</w:t>
            </w: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知道或者应当知道是国家重点保护的珍贵、濒危野生动物及其制品，为食用或者其他目的而非法购买，符合刑法第三百四十一条第一款规定的，以非法收购珍贵、濒危野生动物、珍贵、濒危野生动物制品罪定罪处罚。</w:t>
            </w:r>
          </w:p>
          <w:p w:rsidR="006B13E7" w:rsidRDefault="006B13E7" w:rsidP="00441A00">
            <w:pPr>
              <w:widowControl/>
              <w:shd w:val="clear" w:color="auto" w:fill="FFFFFF"/>
              <w:snapToGrid w:val="0"/>
              <w:spacing w:line="360" w:lineRule="auto"/>
              <w:ind w:firstLine="420"/>
              <w:jc w:val="left"/>
              <w:rPr>
                <w:rFonts w:ascii="SimSun" w:hAnsi="SimSun" w:cs="SimSun" w:hint="eastAsia"/>
                <w:color w:val="2F2F2F"/>
                <w:kern w:val="0"/>
                <w:szCs w:val="21"/>
              </w:rPr>
            </w:pPr>
            <w:r w:rsidRPr="006B13E7">
              <w:rPr>
                <w:rFonts w:ascii="SimSun" w:eastAsia="SimSun" w:hAnsi="SimSun" w:cs="SimSun" w:hint="eastAsia"/>
                <w:color w:val="2F2F2F"/>
                <w:kern w:val="0"/>
                <w:szCs w:val="21"/>
              </w:rPr>
              <w:t>知道或者应当知道是非法狩猎的野生动物而购买，符合刑法第三百一十二条规定的，以掩饰、隐瞒犯罪所得罪定罪处罚。</w:t>
            </w:r>
          </w:p>
          <w:p w:rsidR="00441A00" w:rsidRPr="00441A00" w:rsidRDefault="00441A00" w:rsidP="00441A00">
            <w:pPr>
              <w:widowControl/>
              <w:shd w:val="clear" w:color="auto" w:fill="FFFFFF"/>
              <w:snapToGrid w:val="0"/>
              <w:spacing w:line="360" w:lineRule="auto"/>
              <w:ind w:firstLine="420"/>
              <w:jc w:val="left"/>
              <w:rPr>
                <w:rFonts w:ascii="SimSun" w:hAnsi="SimSun" w:cs="SimSun"/>
                <w:color w:val="2F2F2F"/>
                <w:kern w:val="0"/>
                <w:szCs w:val="21"/>
              </w:rPr>
            </w:pPr>
          </w:p>
          <w:p w:rsidR="006B13E7" w:rsidRPr="006B13E7" w:rsidRDefault="006B13E7" w:rsidP="006B13E7">
            <w:pPr>
              <w:widowControl/>
              <w:shd w:val="clear" w:color="auto" w:fill="FFFFFF"/>
              <w:snapToGrid w:val="0"/>
              <w:spacing w:line="360" w:lineRule="auto"/>
              <w:jc w:val="left"/>
              <w:rPr>
                <w:rFonts w:ascii="SimSun" w:eastAsia="SimSun" w:hAnsi="SimSun" w:cs="SimSun"/>
                <w:color w:val="2F2F2F"/>
                <w:kern w:val="0"/>
                <w:szCs w:val="21"/>
              </w:rPr>
            </w:pPr>
            <w:r w:rsidRPr="006B13E7">
              <w:rPr>
                <w:rFonts w:ascii="SimSun" w:eastAsia="SimSun" w:hAnsi="SimSun" w:cs="SimSun" w:hint="eastAsia"/>
                <w:color w:val="2F2F2F"/>
                <w:kern w:val="0"/>
                <w:szCs w:val="21"/>
              </w:rPr>
              <w:t xml:space="preserve">　　（十）依法严惩妨害疫情防控的违法行为。实施上述（一）至（九）规定的行为，不构成犯罪的，由公安机关根据治安管理处罚法有关虚构事实扰乱公共秩序，扰乱单位秩序、公共场所秩序、寻衅滋事，拒不执行紧急状态下的决定、命令，阻碍执行职务，冲闯警戒带、警戒区，殴打他人，故意伤害，侮辱他人，诈骗，在铁路沿线非法挖掘坑穴、采石取沙，盗窃、损毁路面公共设</w:t>
            </w:r>
            <w:r w:rsidRPr="006B13E7">
              <w:rPr>
                <w:rFonts w:ascii="SimSun" w:eastAsia="SimSun" w:hAnsi="SimSun" w:cs="SimSun" w:hint="eastAsia"/>
                <w:color w:val="2F2F2F"/>
                <w:kern w:val="0"/>
                <w:szCs w:val="21"/>
              </w:rPr>
              <w:lastRenderedPageBreak/>
              <w:t>施，损毁铁路设施设备，故意损毁财物、哄抢公私财物等规定，予以治安管理处罚，或者由有关部门予以其他行政处罚。</w:t>
            </w:r>
          </w:p>
          <w:p w:rsidR="006B13E7" w:rsidRDefault="006B13E7" w:rsidP="00441A00">
            <w:pPr>
              <w:widowControl/>
              <w:shd w:val="clear" w:color="auto" w:fill="FFFFFF"/>
              <w:snapToGrid w:val="0"/>
              <w:spacing w:line="360" w:lineRule="auto"/>
              <w:ind w:firstLine="420"/>
              <w:jc w:val="left"/>
              <w:rPr>
                <w:rFonts w:ascii="SimSun" w:hAnsi="SimSun" w:cs="SimSun" w:hint="eastAsia"/>
                <w:color w:val="2F2F2F"/>
                <w:kern w:val="0"/>
                <w:szCs w:val="21"/>
              </w:rPr>
            </w:pPr>
            <w:r w:rsidRPr="006B13E7">
              <w:rPr>
                <w:rFonts w:ascii="SimSun" w:eastAsia="SimSun" w:hAnsi="SimSun" w:cs="SimSun" w:hint="eastAsia"/>
                <w:color w:val="2F2F2F"/>
                <w:kern w:val="0"/>
                <w:szCs w:val="21"/>
              </w:rPr>
              <w:t>对于在疫情防控期间实施有关违法犯罪的，要作为从重情节予以考量，依法体现从严的政策要求，有力惩治震慑违法犯罪，维护法律权威，维护社会秩序，维护人民群众生命安全和身体健康。</w:t>
            </w:r>
          </w:p>
          <w:p w:rsidR="00441A00" w:rsidRPr="00441A00" w:rsidRDefault="00441A00" w:rsidP="00441A00">
            <w:pPr>
              <w:widowControl/>
              <w:shd w:val="clear" w:color="auto" w:fill="FFFFFF"/>
              <w:snapToGrid w:val="0"/>
              <w:spacing w:line="360" w:lineRule="auto"/>
              <w:ind w:firstLine="420"/>
              <w:jc w:val="left"/>
              <w:rPr>
                <w:rFonts w:ascii="SimSun" w:hAnsi="SimSun" w:cs="SimSun"/>
                <w:color w:val="2F2F2F"/>
                <w:kern w:val="0"/>
                <w:szCs w:val="21"/>
              </w:rPr>
            </w:pPr>
          </w:p>
          <w:p w:rsidR="006B13E7" w:rsidRDefault="006B13E7" w:rsidP="00441A00">
            <w:pPr>
              <w:widowControl/>
              <w:shd w:val="clear" w:color="auto" w:fill="FFFFFF"/>
              <w:snapToGrid w:val="0"/>
              <w:spacing w:line="360" w:lineRule="auto"/>
              <w:ind w:firstLine="444"/>
              <w:jc w:val="left"/>
              <w:rPr>
                <w:rFonts w:ascii="SimSun" w:hAnsi="SimSun" w:cs="SimSun" w:hint="eastAsia"/>
                <w:b/>
                <w:bCs/>
                <w:color w:val="2F2F2F"/>
                <w:kern w:val="0"/>
                <w:szCs w:val="21"/>
              </w:rPr>
            </w:pPr>
            <w:r w:rsidRPr="006B13E7">
              <w:rPr>
                <w:rFonts w:ascii="SimSun" w:eastAsia="SimSun" w:hAnsi="SimSun" w:cs="SimSun" w:hint="eastAsia"/>
                <w:b/>
                <w:bCs/>
                <w:color w:val="2F2F2F"/>
                <w:kern w:val="0"/>
                <w:szCs w:val="21"/>
              </w:rPr>
              <w:t>三、健全完善工作机制，保障办案效果和安全</w:t>
            </w:r>
          </w:p>
          <w:p w:rsidR="00441A00" w:rsidRPr="00441A00" w:rsidRDefault="00441A00" w:rsidP="00441A00">
            <w:pPr>
              <w:widowControl/>
              <w:shd w:val="clear" w:color="auto" w:fill="FFFFFF"/>
              <w:snapToGrid w:val="0"/>
              <w:spacing w:line="360" w:lineRule="auto"/>
              <w:ind w:firstLine="444"/>
              <w:jc w:val="left"/>
              <w:rPr>
                <w:rFonts w:ascii="SimSun" w:hAnsi="SimSun" w:cs="SimSun"/>
                <w:color w:val="2F2F2F"/>
                <w:kern w:val="0"/>
                <w:szCs w:val="21"/>
              </w:rPr>
            </w:pPr>
          </w:p>
          <w:p w:rsidR="006B13E7" w:rsidRDefault="006B13E7" w:rsidP="006B13E7">
            <w:pPr>
              <w:widowControl/>
              <w:shd w:val="clear" w:color="auto" w:fill="FFFFFF"/>
              <w:snapToGrid w:val="0"/>
              <w:spacing w:line="360" w:lineRule="auto"/>
              <w:jc w:val="left"/>
              <w:rPr>
                <w:rFonts w:ascii="SimSun" w:hAnsi="SimSun" w:cs="SimSun" w:hint="eastAsia"/>
                <w:color w:val="2F2F2F"/>
                <w:kern w:val="0"/>
                <w:szCs w:val="21"/>
                <w:lang w:eastAsia="ko-KR"/>
              </w:rPr>
            </w:pPr>
            <w:r w:rsidRPr="006B13E7">
              <w:rPr>
                <w:rFonts w:ascii="SimSun" w:eastAsia="SimSun" w:hAnsi="SimSun" w:cs="SimSun" w:hint="eastAsia"/>
                <w:color w:val="2F2F2F"/>
                <w:kern w:val="0"/>
                <w:szCs w:val="21"/>
              </w:rPr>
              <w:t xml:space="preserve">　　（一）及时查处案件。公安机关对于妨害新型冠状病毒感染肺炎疫情防控的案件，要依法及时立案查处，全面收集固定证据。对于拒绝隔离治疗或者隔离期未满擅自脱离隔离治疗的人员，公安机关要依法协助医疗机构和有关部门采取强制隔离治疗措施。要严格规范公正文明执法。</w:t>
            </w:r>
          </w:p>
          <w:p w:rsidR="00441A00" w:rsidRPr="00441A00" w:rsidRDefault="00441A00" w:rsidP="006B13E7">
            <w:pPr>
              <w:widowControl/>
              <w:shd w:val="clear" w:color="auto" w:fill="FFFFFF"/>
              <w:snapToGrid w:val="0"/>
              <w:spacing w:line="360" w:lineRule="auto"/>
              <w:jc w:val="left"/>
              <w:rPr>
                <w:rFonts w:ascii="SimSun" w:hAnsi="SimSun" w:cs="SimSun"/>
                <w:color w:val="2F2F2F"/>
                <w:kern w:val="0"/>
                <w:szCs w:val="21"/>
                <w:lang w:eastAsia="ko-KR"/>
              </w:rPr>
            </w:pPr>
          </w:p>
          <w:p w:rsidR="006B13E7" w:rsidRDefault="006B13E7" w:rsidP="00441A00">
            <w:pPr>
              <w:widowControl/>
              <w:shd w:val="clear" w:color="auto" w:fill="FFFFFF"/>
              <w:snapToGrid w:val="0"/>
              <w:spacing w:line="360" w:lineRule="auto"/>
              <w:ind w:firstLine="420"/>
              <w:jc w:val="left"/>
              <w:rPr>
                <w:rFonts w:ascii="SimSun" w:hAnsi="SimSun" w:cs="SimSun" w:hint="eastAsia"/>
                <w:color w:val="2F2F2F"/>
                <w:kern w:val="0"/>
                <w:szCs w:val="21"/>
                <w:lang w:eastAsia="ko-KR"/>
              </w:rPr>
            </w:pPr>
            <w:r w:rsidRPr="006B13E7">
              <w:rPr>
                <w:rFonts w:ascii="SimSun" w:eastAsia="SimSun" w:hAnsi="SimSun" w:cs="SimSun" w:hint="eastAsia"/>
                <w:color w:val="2F2F2F"/>
                <w:kern w:val="0"/>
                <w:szCs w:val="21"/>
              </w:rPr>
              <w:t>（二）强化沟通协调。人民法院、人民检察院、公安机关、司法行政机关要加强沟通协调，确保案件顺利侦查、起诉、审判、交付执行。对重大、敏感、复杂案件，公安机关要及时听取人民检察院的意见建议。对社会影响大、舆论关注度高的重大案件，要加强组织领导，按照依法处置、舆论引导、社会面管控“三同步”要求，及时向社会通</w:t>
            </w:r>
            <w:r w:rsidRPr="006B13E7">
              <w:rPr>
                <w:rFonts w:ascii="SimSun" w:eastAsia="SimSun" w:hAnsi="SimSun" w:cs="SimSun" w:hint="eastAsia"/>
                <w:color w:val="2F2F2F"/>
                <w:kern w:val="0"/>
                <w:szCs w:val="21"/>
              </w:rPr>
              <w:lastRenderedPageBreak/>
              <w:t>报案件进展情况，澄清事实真相，做好舆论引导工作。</w:t>
            </w:r>
          </w:p>
          <w:p w:rsidR="00441A00" w:rsidRPr="00441A00" w:rsidRDefault="00441A00" w:rsidP="00441A00">
            <w:pPr>
              <w:widowControl/>
              <w:shd w:val="clear" w:color="auto" w:fill="FFFFFF"/>
              <w:snapToGrid w:val="0"/>
              <w:spacing w:line="360" w:lineRule="auto"/>
              <w:ind w:firstLine="420"/>
              <w:jc w:val="left"/>
              <w:rPr>
                <w:rFonts w:ascii="SimSun" w:hAnsi="SimSun" w:cs="SimSun"/>
                <w:color w:val="2F2F2F"/>
                <w:kern w:val="0"/>
                <w:szCs w:val="21"/>
                <w:lang w:eastAsia="ko-KR"/>
              </w:rPr>
            </w:pPr>
          </w:p>
          <w:p w:rsidR="006B13E7" w:rsidRDefault="006B13E7" w:rsidP="00441A00">
            <w:pPr>
              <w:widowControl/>
              <w:shd w:val="clear" w:color="auto" w:fill="FFFFFF"/>
              <w:snapToGrid w:val="0"/>
              <w:spacing w:line="360" w:lineRule="auto"/>
              <w:ind w:firstLine="420"/>
              <w:jc w:val="left"/>
              <w:rPr>
                <w:rFonts w:ascii="SimSun" w:hAnsi="SimSun" w:cs="SimSun" w:hint="eastAsia"/>
                <w:color w:val="2F2F2F"/>
                <w:kern w:val="0"/>
                <w:szCs w:val="21"/>
                <w:lang w:eastAsia="ko-KR"/>
              </w:rPr>
            </w:pPr>
            <w:r w:rsidRPr="006B13E7">
              <w:rPr>
                <w:rFonts w:ascii="SimSun" w:eastAsia="SimSun" w:hAnsi="SimSun" w:cs="SimSun" w:hint="eastAsia"/>
                <w:color w:val="2F2F2F"/>
                <w:kern w:val="0"/>
                <w:szCs w:val="21"/>
              </w:rPr>
              <w:t>（三）保障诉讼权利。要依法保障犯罪嫌疑人、被告人的各项诉讼权利特别是辩护权。要按照刑事案件律师辩护全覆盖的要求，积极组织律师为没有委托辩护人的被告人依法提供辩护或者法律帮助。各级司法行政机关要加强对律师辩护代理工作的指导监督，引导广大律师依法依规履行辩护代理职责，切实维护犯罪嫌疑人、被告人的合法权益，保障法律正确实施。</w:t>
            </w:r>
          </w:p>
          <w:p w:rsidR="00441A00" w:rsidRPr="00441A00" w:rsidRDefault="00441A00" w:rsidP="00441A00">
            <w:pPr>
              <w:widowControl/>
              <w:shd w:val="clear" w:color="auto" w:fill="FFFFFF"/>
              <w:snapToGrid w:val="0"/>
              <w:spacing w:line="360" w:lineRule="auto"/>
              <w:ind w:firstLine="420"/>
              <w:jc w:val="left"/>
              <w:rPr>
                <w:rFonts w:ascii="SimSun" w:hAnsi="SimSun" w:cs="SimSun"/>
                <w:color w:val="2F2F2F"/>
                <w:kern w:val="0"/>
                <w:szCs w:val="21"/>
                <w:lang w:eastAsia="ko-KR"/>
              </w:rPr>
            </w:pPr>
          </w:p>
          <w:p w:rsidR="006B13E7" w:rsidRDefault="006B13E7" w:rsidP="00441A00">
            <w:pPr>
              <w:widowControl/>
              <w:shd w:val="clear" w:color="auto" w:fill="FFFFFF"/>
              <w:snapToGrid w:val="0"/>
              <w:spacing w:line="360" w:lineRule="auto"/>
              <w:ind w:firstLine="420"/>
              <w:jc w:val="left"/>
              <w:rPr>
                <w:rFonts w:ascii="SimSun" w:hAnsi="SimSun" w:cs="SimSun" w:hint="eastAsia"/>
                <w:color w:val="2F2F2F"/>
                <w:kern w:val="0"/>
                <w:szCs w:val="21"/>
                <w:lang w:eastAsia="ko-KR"/>
              </w:rPr>
            </w:pPr>
            <w:r w:rsidRPr="006B13E7">
              <w:rPr>
                <w:rFonts w:ascii="SimSun" w:eastAsia="SimSun" w:hAnsi="SimSun" w:cs="SimSun" w:hint="eastAsia"/>
                <w:color w:val="2F2F2F"/>
                <w:kern w:val="0"/>
                <w:szCs w:val="21"/>
              </w:rPr>
              <w:t>（四）加强宣传教育。人民法院、人民检察院、公安机关、司法行政机关要认真落实“谁执法谁普法”责任制，结合案件办理深入细致开展法治宣传教育工作。要选取典型案例，以案释法，加大警示教育，震慑违法犯罪分子，充分展示坚决依法严惩此类违法犯罪、维护人民群众生命安全和身体健康的决心。要引导广大群众遵纪守法，不信谣、不传谣，依法支持和配合疫情防控工作，为疫情防控工作的顺利开展营造良好的法治和社会环境。</w:t>
            </w:r>
          </w:p>
          <w:p w:rsidR="00441A00" w:rsidRPr="00441A00" w:rsidRDefault="00441A00" w:rsidP="00441A00">
            <w:pPr>
              <w:widowControl/>
              <w:shd w:val="clear" w:color="auto" w:fill="FFFFFF"/>
              <w:snapToGrid w:val="0"/>
              <w:spacing w:line="360" w:lineRule="auto"/>
              <w:ind w:firstLine="420"/>
              <w:jc w:val="left"/>
              <w:rPr>
                <w:rFonts w:ascii="SimSun" w:hAnsi="SimSun" w:cs="SimSun"/>
                <w:color w:val="2F2F2F"/>
                <w:kern w:val="0"/>
                <w:szCs w:val="21"/>
                <w:lang w:eastAsia="ko-KR"/>
              </w:rPr>
            </w:pPr>
          </w:p>
          <w:p w:rsidR="00DB5008" w:rsidRPr="006B13E7" w:rsidRDefault="006B13E7" w:rsidP="00441A00">
            <w:pPr>
              <w:widowControl/>
              <w:shd w:val="clear" w:color="auto" w:fill="FFFFFF"/>
              <w:snapToGrid w:val="0"/>
              <w:spacing w:line="360" w:lineRule="auto"/>
              <w:jc w:val="left"/>
              <w:rPr>
                <w:rFonts w:ascii="SimSun" w:eastAsia="SimSun" w:hAnsi="SimSun"/>
                <w:szCs w:val="21"/>
              </w:rPr>
            </w:pPr>
            <w:r w:rsidRPr="006B13E7">
              <w:rPr>
                <w:rFonts w:ascii="SimSun" w:eastAsia="SimSun" w:hAnsi="SimSun" w:cs="SimSun" w:hint="eastAsia"/>
                <w:color w:val="2F2F2F"/>
                <w:kern w:val="0"/>
                <w:szCs w:val="21"/>
              </w:rPr>
              <w:t xml:space="preserve">　　（五）注重办案安全。在疫情防控期间，办理妨害新型冠状病毒感染肺炎疫情防控案件，办案人员要注重自身安全，提升防范意识，增强在履行接处警、抓捕、羁押、讯问、审判、执行等</w:t>
            </w:r>
            <w:r w:rsidRPr="006B13E7">
              <w:rPr>
                <w:rFonts w:ascii="SimSun" w:eastAsia="SimSun" w:hAnsi="SimSun" w:cs="SimSun" w:hint="eastAsia"/>
                <w:color w:val="2F2F2F"/>
                <w:kern w:val="0"/>
                <w:szCs w:val="21"/>
              </w:rPr>
              <w:lastRenderedPageBreak/>
              <w:t>职能时的自我保护能力和防范能力。除依法必须当面接触的情形外，可以尽量采取书面审查方式，必要时，可以采取视频等方式讯问犯罪嫌疑人、询问被害人、证人、听取辩护律师意见。人民法院在疫情防控期间审理相关案件的，在坚持依法公开审理的同时，要最大限度减少人员聚集，切实维护诉讼参与人、旁听群众、法院干警的安全和健康。</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3A" w:rsidRDefault="0066533A" w:rsidP="00C278F4">
      <w:r>
        <w:separator/>
      </w:r>
    </w:p>
  </w:endnote>
  <w:endnote w:type="continuationSeparator" w:id="0">
    <w:p w:rsidR="0066533A" w:rsidRDefault="0066533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3A" w:rsidRDefault="0066533A" w:rsidP="00C278F4">
      <w:r>
        <w:separator/>
      </w:r>
    </w:p>
  </w:footnote>
  <w:footnote w:type="continuationSeparator" w:id="0">
    <w:p w:rsidR="0066533A" w:rsidRDefault="0066533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0D70E7"/>
    <w:rsid w:val="00100135"/>
    <w:rsid w:val="001044B2"/>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1A00"/>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007D"/>
    <w:rsid w:val="00591B19"/>
    <w:rsid w:val="005A3DA9"/>
    <w:rsid w:val="005A6C25"/>
    <w:rsid w:val="005B050F"/>
    <w:rsid w:val="005E0602"/>
    <w:rsid w:val="005E5152"/>
    <w:rsid w:val="005F5FEA"/>
    <w:rsid w:val="006053F2"/>
    <w:rsid w:val="00607C54"/>
    <w:rsid w:val="00610641"/>
    <w:rsid w:val="00615981"/>
    <w:rsid w:val="00615EC6"/>
    <w:rsid w:val="00627FF5"/>
    <w:rsid w:val="0063360D"/>
    <w:rsid w:val="00635DAE"/>
    <w:rsid w:val="00662BB7"/>
    <w:rsid w:val="00663C62"/>
    <w:rsid w:val="0066533A"/>
    <w:rsid w:val="006843DF"/>
    <w:rsid w:val="006A1DED"/>
    <w:rsid w:val="006B13E7"/>
    <w:rsid w:val="006C28B6"/>
    <w:rsid w:val="006E2B22"/>
    <w:rsid w:val="006F037F"/>
    <w:rsid w:val="0070285D"/>
    <w:rsid w:val="00712549"/>
    <w:rsid w:val="00725B68"/>
    <w:rsid w:val="007428D2"/>
    <w:rsid w:val="00754EB6"/>
    <w:rsid w:val="00761F24"/>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479D6"/>
    <w:rsid w:val="00A65734"/>
    <w:rsid w:val="00A704C8"/>
    <w:rsid w:val="00A7085D"/>
    <w:rsid w:val="00A80DD8"/>
    <w:rsid w:val="00A849DB"/>
    <w:rsid w:val="00A945CB"/>
    <w:rsid w:val="00AA03A7"/>
    <w:rsid w:val="00AA3F7C"/>
    <w:rsid w:val="00AB7E7C"/>
    <w:rsid w:val="00AD2A3D"/>
    <w:rsid w:val="00AD5ACF"/>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47B88"/>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45E3-D5CE-4034-9AB0-E640C5D8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12</Pages>
  <Words>2045</Words>
  <Characters>11662</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57</cp:revision>
  <dcterms:created xsi:type="dcterms:W3CDTF">2016-01-15T03:23:00Z</dcterms:created>
  <dcterms:modified xsi:type="dcterms:W3CDTF">2020-03-03T06:57:00Z</dcterms:modified>
</cp:coreProperties>
</file>