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592643" w:rsidRPr="00592643" w:rsidRDefault="00592643" w:rsidP="00592643">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b/>
                <w:bCs/>
                <w:color w:val="333333"/>
                <w:sz w:val="26"/>
                <w:szCs w:val="26"/>
                <w:lang w:eastAsia="ko-KR"/>
              </w:rPr>
            </w:pPr>
            <w:bookmarkStart w:id="0" w:name="_GoBack"/>
            <w:bookmarkEnd w:id="0"/>
            <w:r w:rsidRPr="00592643">
              <w:rPr>
                <w:rFonts w:ascii="한컴바탕" w:eastAsia="한컴바탕" w:hAnsi="한컴바탕" w:cs="한컴바탕" w:hint="eastAsia"/>
                <w:b/>
                <w:bCs/>
                <w:color w:val="333333"/>
                <w:sz w:val="26"/>
                <w:szCs w:val="26"/>
                <w:lang w:eastAsia="ko-KR"/>
              </w:rPr>
              <w:t>국무원의</w:t>
            </w:r>
          </w:p>
          <w:p w:rsidR="00592643" w:rsidRDefault="00592643" w:rsidP="00592643">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hint="eastAsia"/>
                <w:b/>
                <w:bCs/>
                <w:color w:val="333333"/>
                <w:sz w:val="26"/>
                <w:szCs w:val="26"/>
                <w:lang w:eastAsia="ko-KR"/>
              </w:rPr>
            </w:pPr>
            <w:r w:rsidRPr="00592643">
              <w:rPr>
                <w:rFonts w:ascii="한컴바탕" w:eastAsia="한컴바탕" w:hAnsi="한컴바탕" w:cs="한컴바탕" w:hint="eastAsia"/>
                <w:b/>
                <w:bCs/>
                <w:color w:val="333333"/>
                <w:w w:val="80"/>
                <w:sz w:val="26"/>
                <w:szCs w:val="26"/>
                <w:lang w:eastAsia="ko-KR"/>
              </w:rPr>
              <w:t>새로운 시기에 집적회로 산업 및 소프트웨어</w:t>
            </w:r>
            <w:r w:rsidRPr="00592643">
              <w:rPr>
                <w:rFonts w:ascii="한컴바탕" w:eastAsia="한컴바탕" w:hAnsi="한컴바탕" w:cs="한컴바탕" w:hint="eastAsia"/>
                <w:b/>
                <w:bCs/>
                <w:color w:val="333333"/>
                <w:sz w:val="26"/>
                <w:szCs w:val="26"/>
                <w:lang w:eastAsia="ko-KR"/>
              </w:rPr>
              <w:t xml:space="preserve"> 산업의 질적 발전을 촉진하기 위한 </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hint="eastAsia"/>
                <w:b/>
                <w:bCs/>
                <w:color w:val="333333"/>
                <w:sz w:val="26"/>
                <w:szCs w:val="26"/>
                <w:lang w:eastAsia="ko-KR"/>
              </w:rPr>
            </w:pPr>
            <w:r w:rsidRPr="00592643">
              <w:rPr>
                <w:rFonts w:ascii="한컴바탕" w:eastAsia="한컴바탕" w:hAnsi="한컴바탕" w:cs="한컴바탕" w:hint="eastAsia"/>
                <w:b/>
                <w:bCs/>
                <w:color w:val="333333"/>
                <w:sz w:val="26"/>
                <w:szCs w:val="26"/>
                <w:lang w:eastAsia="ko-KR"/>
              </w:rPr>
              <w:t>정책 인쇄발부에 관한 통지</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hint="eastAsia"/>
                <w:color w:val="333333"/>
                <w:sz w:val="21"/>
                <w:szCs w:val="21"/>
                <w:lang w:eastAsia="ko-KR"/>
              </w:rPr>
            </w:pPr>
            <w:proofErr w:type="spellStart"/>
            <w:r w:rsidRPr="00592643">
              <w:rPr>
                <w:rFonts w:ascii="한컴바탕" w:eastAsia="한컴바탕" w:hAnsi="한컴바탕" w:cs="한컴바탕" w:hint="eastAsia"/>
                <w:color w:val="333333"/>
                <w:sz w:val="21"/>
                <w:szCs w:val="21"/>
                <w:lang w:eastAsia="ko-KR"/>
              </w:rPr>
              <w:t>국발</w:t>
            </w:r>
            <w:proofErr w:type="spellEnd"/>
            <w:r w:rsidRPr="00592643">
              <w:rPr>
                <w:rFonts w:ascii="한컴바탕" w:eastAsia="한컴바탕" w:hAnsi="한컴바탕" w:cs="한컴바탕" w:hint="eastAsia"/>
                <w:color w:val="333333"/>
                <w:sz w:val="21"/>
                <w:szCs w:val="21"/>
                <w:lang w:eastAsia="ko-KR"/>
              </w:rPr>
              <w:t>[2020]8호</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592643">
              <w:rPr>
                <w:rFonts w:ascii="한컴바탕" w:eastAsia="한컴바탕" w:hAnsi="한컴바탕" w:cs="한컴바탕" w:hint="eastAsia"/>
                <w:color w:val="333333"/>
                <w:sz w:val="21"/>
                <w:szCs w:val="21"/>
                <w:lang w:eastAsia="ko-KR"/>
              </w:rPr>
              <w:t xml:space="preserve">각 성•자치구•직할시 인민정부, 국무원 산하 각 부처와 </w:t>
            </w:r>
            <w:proofErr w:type="gramStart"/>
            <w:r w:rsidRPr="00592643">
              <w:rPr>
                <w:rFonts w:ascii="한컴바탕" w:eastAsia="한컴바탕" w:hAnsi="한컴바탕" w:cs="한컴바탕" w:hint="eastAsia"/>
                <w:color w:val="333333"/>
                <w:sz w:val="21"/>
                <w:szCs w:val="21"/>
                <w:lang w:eastAsia="ko-KR"/>
              </w:rPr>
              <w:t>직속기구 :</w:t>
            </w:r>
            <w:proofErr w:type="gramEnd"/>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592643">
              <w:rPr>
                <w:rFonts w:ascii="한컴바탕" w:eastAsia="한컴바탕" w:hAnsi="한컴바탕" w:cs="한컴바탕" w:hint="eastAsia"/>
                <w:color w:val="333333"/>
                <w:sz w:val="21"/>
                <w:szCs w:val="21"/>
                <w:lang w:eastAsia="ko-KR"/>
              </w:rPr>
              <w:t>&lt;새로운 시기에 집적회로 산업 및 소프트웨어 산업의 질적 발전을 촉진하기 위한 정책&gt;을 인쇄발부하오니 확실하게 실행하기 바란다.</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hint="eastAsia"/>
                <w:color w:val="333333"/>
                <w:sz w:val="21"/>
                <w:szCs w:val="21"/>
                <w:lang w:eastAsia="ko-KR"/>
              </w:rPr>
            </w:pPr>
            <w:r w:rsidRPr="00592643">
              <w:rPr>
                <w:rFonts w:ascii="한컴바탕" w:eastAsia="한컴바탕" w:hAnsi="한컴바탕" w:cs="한컴바탕" w:hint="eastAsia"/>
                <w:color w:val="333333"/>
                <w:sz w:val="21"/>
                <w:szCs w:val="21"/>
                <w:lang w:eastAsia="ko-KR"/>
              </w:rPr>
              <w:t>국무원</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hint="eastAsia"/>
                <w:color w:val="333333"/>
                <w:sz w:val="21"/>
                <w:szCs w:val="21"/>
                <w:lang w:eastAsia="ko-KR"/>
              </w:rPr>
            </w:pPr>
            <w:r w:rsidRPr="00592643">
              <w:rPr>
                <w:rFonts w:ascii="한컴바탕" w:eastAsia="한컴바탕" w:hAnsi="한컴바탕" w:cs="한컴바탕" w:hint="eastAsia"/>
                <w:color w:val="333333"/>
                <w:sz w:val="21"/>
                <w:szCs w:val="21"/>
                <w:lang w:eastAsia="ko-KR"/>
              </w:rPr>
              <w:t>2020년 7월 27일</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hint="eastAsia"/>
                <w:color w:val="333333"/>
                <w:w w:val="80"/>
                <w:sz w:val="26"/>
                <w:szCs w:val="26"/>
                <w:lang w:eastAsia="ko-KR"/>
              </w:rPr>
            </w:pPr>
            <w:r w:rsidRPr="00592643">
              <w:rPr>
                <w:rFonts w:ascii="한컴바탕" w:eastAsia="한컴바탕" w:hAnsi="한컴바탕" w:cs="한컴바탕" w:hint="eastAsia"/>
                <w:b/>
                <w:bCs/>
                <w:color w:val="333333"/>
                <w:w w:val="80"/>
                <w:sz w:val="26"/>
                <w:szCs w:val="26"/>
                <w:lang w:eastAsia="ko-KR"/>
              </w:rPr>
              <w:t>새로운 시기에 집적회로 산업 및 소프트웨어 산업의 질적 발전을 촉진하기 위한 정책</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5"/>
                <w:sz w:val="21"/>
                <w:szCs w:val="21"/>
                <w:lang w:eastAsia="ko-KR"/>
              </w:rPr>
            </w:pPr>
            <w:r w:rsidRPr="00592643">
              <w:rPr>
                <w:rFonts w:ascii="한컴바탕" w:eastAsia="한컴바탕" w:hAnsi="한컴바탕" w:cs="한컴바탕" w:hint="eastAsia"/>
                <w:color w:val="333333"/>
                <w:w w:val="85"/>
                <w:sz w:val="21"/>
                <w:szCs w:val="21"/>
                <w:lang w:eastAsia="ko-KR"/>
              </w:rPr>
              <w:t>집적회로 산업과 소프트웨어 산업은 정보 산업의 핵심이자 새로운 과학기술 변혁과 산업 변혁을 견인하는 관건적인 역량이다. &lt;소프트웨어 산업 및 집적회로 산업 발전 격려 정책 인쇄발부에 관한 국무원의 통지&gt;(</w:t>
            </w:r>
            <w:proofErr w:type="spellStart"/>
            <w:r w:rsidRPr="00592643">
              <w:rPr>
                <w:rFonts w:ascii="한컴바탕" w:eastAsia="한컴바탕" w:hAnsi="한컴바탕" w:cs="한컴바탕" w:hint="eastAsia"/>
                <w:color w:val="333333"/>
                <w:w w:val="85"/>
                <w:sz w:val="21"/>
                <w:szCs w:val="21"/>
                <w:lang w:eastAsia="ko-KR"/>
              </w:rPr>
              <w:t>국발</w:t>
            </w:r>
            <w:proofErr w:type="spellEnd"/>
            <w:r w:rsidRPr="00592643">
              <w:rPr>
                <w:rFonts w:ascii="한컴바탕" w:eastAsia="한컴바탕" w:hAnsi="한컴바탕" w:cs="한컴바탕" w:hint="eastAsia"/>
                <w:color w:val="333333"/>
                <w:w w:val="85"/>
                <w:sz w:val="21"/>
                <w:szCs w:val="21"/>
                <w:lang w:eastAsia="ko-KR"/>
              </w:rPr>
              <w:t>[2000]18호), &lt;소프트웨어 산업 및 집적회로 산업의 발전을 진일보 격려하기 위한 정책 인쇄발부에 관한 국무원의 통지&gt;(</w:t>
            </w:r>
            <w:proofErr w:type="spellStart"/>
            <w:r w:rsidRPr="00592643">
              <w:rPr>
                <w:rFonts w:ascii="한컴바탕" w:eastAsia="한컴바탕" w:hAnsi="한컴바탕" w:cs="한컴바탕" w:hint="eastAsia"/>
                <w:color w:val="333333"/>
                <w:w w:val="85"/>
                <w:sz w:val="21"/>
                <w:szCs w:val="21"/>
                <w:lang w:eastAsia="ko-KR"/>
              </w:rPr>
              <w:t>국발</w:t>
            </w:r>
            <w:proofErr w:type="spellEnd"/>
            <w:r w:rsidRPr="00592643">
              <w:rPr>
                <w:rFonts w:ascii="한컴바탕" w:eastAsia="한컴바탕" w:hAnsi="한컴바탕" w:cs="한컴바탕" w:hint="eastAsia"/>
                <w:color w:val="333333"/>
                <w:w w:val="85"/>
                <w:sz w:val="21"/>
                <w:szCs w:val="21"/>
                <w:lang w:eastAsia="ko-KR"/>
              </w:rPr>
              <w:t>[2011]4호) 인쇄발부 이래 국내 집적회로 산업과 소프트웨어 산업이 급속 성장을 이루었고 국가의 정보화 구축 사업을 위하여 강력한 지원을 제공하였으며 국민경제와 사회의 지속적이고 건전한 발</w:t>
            </w:r>
            <w:r w:rsidRPr="00592643">
              <w:rPr>
                <w:rFonts w:ascii="한컴바탕" w:eastAsia="한컴바탕" w:hAnsi="한컴바탕" w:cs="한컴바탕" w:hint="eastAsia"/>
                <w:color w:val="333333"/>
                <w:w w:val="85"/>
                <w:sz w:val="21"/>
                <w:szCs w:val="21"/>
                <w:lang w:eastAsia="ko-KR"/>
              </w:rPr>
              <w:lastRenderedPageBreak/>
              <w:t>전을 촉진하였다. 집적회로 산업과 소프트웨어 산업 발전 환경을 한층 더 최적화하고 국제 산업 협력을 심화하며 산업 혁신 능력과 발전의 질을 제고하기 위한 목적으로 다음과 같이 정책을 제정한다.</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numPr>
                <w:ilvl w:val="0"/>
                <w:numId w:val="1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592643">
              <w:rPr>
                <w:rFonts w:ascii="한컴바탕" w:eastAsia="한컴바탕" w:hAnsi="한컴바탕" w:cs="한컴바탕" w:hint="eastAsia"/>
                <w:b/>
                <w:bCs/>
                <w:color w:val="333333"/>
                <w:sz w:val="21"/>
                <w:szCs w:val="21"/>
                <w:lang w:eastAsia="ko-KR"/>
              </w:rPr>
              <w:t>재정•세제 정책</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집적회로 선 폭이 28nm 이하(28nm 포함)이고 경영기간이 15년 이상인 </w:t>
            </w:r>
            <w:proofErr w:type="spellStart"/>
            <w:r w:rsidRPr="00592643">
              <w:rPr>
                <w:rFonts w:ascii="한컴바탕" w:eastAsia="한컴바탕" w:hAnsi="한컴바탕" w:cs="한컴바탕" w:hint="eastAsia"/>
                <w:color w:val="333333"/>
                <w:w w:val="80"/>
                <w:sz w:val="21"/>
                <w:szCs w:val="21"/>
                <w:lang w:eastAsia="ko-KR"/>
              </w:rPr>
              <w:t>국가권장형</w:t>
            </w:r>
            <w:proofErr w:type="spellEnd"/>
            <w:r w:rsidRPr="00592643">
              <w:rPr>
                <w:rFonts w:ascii="한컴바탕" w:eastAsia="한컴바탕" w:hAnsi="한컴바탕" w:cs="한컴바탕" w:hint="eastAsia"/>
                <w:color w:val="333333"/>
                <w:w w:val="80"/>
                <w:sz w:val="21"/>
                <w:szCs w:val="21"/>
                <w:lang w:eastAsia="ko-KR"/>
              </w:rPr>
              <w:t xml:space="preserve"> 집적회로 생산기업 또는 프로젝트에 대해, 첫 번째 년도부터 10년간 기업소득세를 면제한다. 집적회로 선 폭이 65nm이하(65nm 포함)이고 경영기간이 15년 이상인 </w:t>
            </w:r>
            <w:proofErr w:type="spellStart"/>
            <w:r w:rsidRPr="00592643">
              <w:rPr>
                <w:rFonts w:ascii="한컴바탕" w:eastAsia="한컴바탕" w:hAnsi="한컴바탕" w:cs="한컴바탕" w:hint="eastAsia"/>
                <w:color w:val="333333"/>
                <w:w w:val="80"/>
                <w:sz w:val="21"/>
                <w:szCs w:val="21"/>
                <w:lang w:eastAsia="ko-KR"/>
              </w:rPr>
              <w:t>국가권장형</w:t>
            </w:r>
            <w:proofErr w:type="spellEnd"/>
            <w:r w:rsidRPr="00592643">
              <w:rPr>
                <w:rFonts w:ascii="한컴바탕" w:eastAsia="한컴바탕" w:hAnsi="한컴바탕" w:cs="한컴바탕" w:hint="eastAsia"/>
                <w:color w:val="333333"/>
                <w:w w:val="80"/>
                <w:sz w:val="21"/>
                <w:szCs w:val="21"/>
                <w:lang w:eastAsia="ko-KR"/>
              </w:rPr>
              <w:t xml:space="preserve"> 집적회로 생산기업 또는 프로젝트에 대해, 첫 번째 년도부터 5년간 기업소득세를 면제하고, 여섯 번째 년도부터 5년간 법정세율인 25%를 반감하여 기업소득세를 과세한다. 집적회로 선 폭이 130nm 이하(130nm 포함)이고 경영기간이 10년 이상인 </w:t>
            </w:r>
            <w:proofErr w:type="spellStart"/>
            <w:r w:rsidRPr="00592643">
              <w:rPr>
                <w:rFonts w:ascii="한컴바탕" w:eastAsia="한컴바탕" w:hAnsi="한컴바탕" w:cs="한컴바탕" w:hint="eastAsia"/>
                <w:color w:val="333333"/>
                <w:w w:val="80"/>
                <w:sz w:val="21"/>
                <w:szCs w:val="21"/>
                <w:lang w:eastAsia="ko-KR"/>
              </w:rPr>
              <w:t>국가권장형</w:t>
            </w:r>
            <w:proofErr w:type="spellEnd"/>
            <w:r w:rsidRPr="00592643">
              <w:rPr>
                <w:rFonts w:ascii="한컴바탕" w:eastAsia="한컴바탕" w:hAnsi="한컴바탕" w:cs="한컴바탕" w:hint="eastAsia"/>
                <w:color w:val="333333"/>
                <w:w w:val="80"/>
                <w:sz w:val="21"/>
                <w:szCs w:val="21"/>
                <w:lang w:eastAsia="ko-KR"/>
              </w:rPr>
              <w:t xml:space="preserve"> 집적회로 생산기업 또는 프로젝트에 대해, 첫 번째 년도부터 2년간 기업소득세를 면제하고, 세 번째 년도부터 3년간 법정세율인 25%를 반감하여 기업소득세를 과세한다. 선 폭이 130nm 이하(130nm 포함)인 </w:t>
            </w:r>
            <w:proofErr w:type="spellStart"/>
            <w:r w:rsidRPr="00592643">
              <w:rPr>
                <w:rFonts w:ascii="한컴바탕" w:eastAsia="한컴바탕" w:hAnsi="한컴바탕" w:cs="한컴바탕" w:hint="eastAsia"/>
                <w:color w:val="333333"/>
                <w:w w:val="80"/>
                <w:sz w:val="21"/>
                <w:szCs w:val="21"/>
                <w:lang w:eastAsia="ko-KR"/>
              </w:rPr>
              <w:t>국가권장형</w:t>
            </w:r>
            <w:proofErr w:type="spellEnd"/>
            <w:r w:rsidRPr="00592643">
              <w:rPr>
                <w:rFonts w:ascii="한컴바탕" w:eastAsia="한컴바탕" w:hAnsi="한컴바탕" w:cs="한컴바탕" w:hint="eastAsia"/>
                <w:color w:val="333333"/>
                <w:w w:val="80"/>
                <w:sz w:val="21"/>
                <w:szCs w:val="21"/>
                <w:lang w:eastAsia="ko-KR"/>
              </w:rPr>
              <w:t xml:space="preserve"> 집적회로 생산기업은 납세연도에 발생한 결손금을 다음 연도로 이월하여 공제가 가능하되 총 이월공제기간은 10년을 초과할 수 없다.</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left="360"/>
              <w:jc w:val="both"/>
              <w:rPr>
                <w:rFonts w:ascii="한컴바탕" w:eastAsia="한컴바탕" w:hAnsi="한컴바탕" w:cs="한컴바탕" w:hint="eastAsia"/>
                <w:color w:val="333333"/>
                <w:sz w:val="21"/>
                <w:szCs w:val="21"/>
                <w:lang w:eastAsia="ko-KR"/>
              </w:rPr>
            </w:pPr>
            <w:r w:rsidRPr="00592643">
              <w:rPr>
                <w:rFonts w:ascii="한컴바탕" w:eastAsia="한컴바탕" w:hAnsi="한컴바탕" w:cs="한컴바탕" w:hint="eastAsia"/>
                <w:color w:val="333333"/>
                <w:sz w:val="21"/>
                <w:szCs w:val="21"/>
                <w:lang w:eastAsia="ko-KR"/>
              </w:rPr>
              <w:t xml:space="preserve">집적회로 생산기업의 조세혜택 정책 적용기간은 최초이익실현연도부터 기산한다. 집적회로 생산 프로젝트의 조세혜택 정책 적용기간은 최초로 생산경영수입이 발생한 납세연도부터 기산한다. </w:t>
            </w:r>
            <w:proofErr w:type="spellStart"/>
            <w:r w:rsidRPr="00592643">
              <w:rPr>
                <w:rFonts w:ascii="한컴바탕" w:eastAsia="한컴바탕" w:hAnsi="한컴바탕" w:cs="한컴바탕" w:hint="eastAsia"/>
                <w:color w:val="333333"/>
                <w:sz w:val="21"/>
                <w:szCs w:val="21"/>
                <w:lang w:eastAsia="ko-KR"/>
              </w:rPr>
              <w:t>국가권장형</w:t>
            </w:r>
            <w:proofErr w:type="spellEnd"/>
            <w:r w:rsidRPr="00592643">
              <w:rPr>
                <w:rFonts w:ascii="한컴바탕" w:eastAsia="한컴바탕" w:hAnsi="한컴바탕" w:cs="한컴바탕" w:hint="eastAsia"/>
                <w:color w:val="333333"/>
                <w:sz w:val="21"/>
                <w:szCs w:val="21"/>
                <w:lang w:eastAsia="ko-KR"/>
              </w:rPr>
              <w:t xml:space="preserve"> 집적회로 생산기업 또는 프로젝트 리스트는 </w:t>
            </w:r>
            <w:proofErr w:type="spellStart"/>
            <w:r w:rsidRPr="00592643">
              <w:rPr>
                <w:rFonts w:ascii="한컴바탕" w:eastAsia="한컴바탕" w:hAnsi="한컴바탕" w:cs="한컴바탕" w:hint="eastAsia"/>
                <w:color w:val="333333"/>
                <w:sz w:val="21"/>
                <w:szCs w:val="21"/>
                <w:lang w:eastAsia="ko-KR"/>
              </w:rPr>
              <w:t>국가발전개혁위</w:t>
            </w:r>
            <w:proofErr w:type="spellEnd"/>
            <w:r w:rsidRPr="00592643">
              <w:rPr>
                <w:rFonts w:ascii="한컴바탕" w:eastAsia="한컴바탕" w:hAnsi="한컴바탕" w:cs="한컴바탕" w:hint="eastAsia"/>
                <w:color w:val="333333"/>
                <w:sz w:val="21"/>
                <w:szCs w:val="21"/>
                <w:lang w:eastAsia="ko-KR"/>
              </w:rPr>
              <w:t>•</w:t>
            </w:r>
            <w:proofErr w:type="spellStart"/>
            <w:r w:rsidRPr="00592643">
              <w:rPr>
                <w:rFonts w:ascii="한컴바탕" w:eastAsia="한컴바탕" w:hAnsi="한컴바탕" w:cs="한컴바탕" w:hint="eastAsia"/>
                <w:color w:val="333333"/>
                <w:sz w:val="21"/>
                <w:szCs w:val="21"/>
                <w:lang w:eastAsia="ko-KR"/>
              </w:rPr>
              <w:t>공업정보화부가</w:t>
            </w:r>
            <w:proofErr w:type="spellEnd"/>
            <w:r w:rsidRPr="00592643">
              <w:rPr>
                <w:rFonts w:ascii="한컴바탕" w:eastAsia="한컴바탕" w:hAnsi="한컴바탕" w:cs="한컴바탕" w:hint="eastAsia"/>
                <w:color w:val="333333"/>
                <w:sz w:val="21"/>
                <w:szCs w:val="21"/>
                <w:lang w:eastAsia="ko-KR"/>
              </w:rPr>
              <w:t xml:space="preserve"> 관련 부서와 회동하여 제정한다.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roofErr w:type="spellStart"/>
            <w:r w:rsidRPr="00592643">
              <w:rPr>
                <w:rFonts w:ascii="한컴바탕" w:eastAsia="한컴바탕" w:hAnsi="한컴바탕" w:cs="한컴바탕" w:hint="eastAsia"/>
                <w:color w:val="333333"/>
                <w:sz w:val="21"/>
                <w:szCs w:val="21"/>
                <w:lang w:eastAsia="ko-KR"/>
              </w:rPr>
              <w:t>국가권장형</w:t>
            </w:r>
            <w:proofErr w:type="spellEnd"/>
            <w:r w:rsidRPr="00592643">
              <w:rPr>
                <w:rFonts w:ascii="한컴바탕" w:eastAsia="한컴바탕" w:hAnsi="한컴바탕" w:cs="한컴바탕" w:hint="eastAsia"/>
                <w:color w:val="333333"/>
                <w:sz w:val="21"/>
                <w:szCs w:val="21"/>
                <w:lang w:eastAsia="ko-KR"/>
              </w:rPr>
              <w:t xml:space="preserve"> 집적회로 설계•장비•재료•</w:t>
            </w:r>
            <w:proofErr w:type="spellStart"/>
            <w:r w:rsidRPr="00592643">
              <w:rPr>
                <w:rFonts w:ascii="한컴바탕" w:eastAsia="한컴바탕" w:hAnsi="한컴바탕" w:cs="한컴바탕" w:hint="eastAsia"/>
                <w:color w:val="333333"/>
                <w:sz w:val="21"/>
                <w:szCs w:val="21"/>
                <w:lang w:eastAsia="ko-KR"/>
              </w:rPr>
              <w:t>패키</w:t>
            </w:r>
            <w:r w:rsidRPr="00592643">
              <w:rPr>
                <w:rFonts w:ascii="한컴바탕" w:eastAsia="한컴바탕" w:hAnsi="한컴바탕" w:cs="한컴바탕" w:hint="eastAsia"/>
                <w:color w:val="333333"/>
                <w:sz w:val="21"/>
                <w:szCs w:val="21"/>
                <w:lang w:eastAsia="ko-KR"/>
              </w:rPr>
              <w:lastRenderedPageBreak/>
              <w:t>징</w:t>
            </w:r>
            <w:proofErr w:type="spellEnd"/>
            <w:r w:rsidRPr="00592643">
              <w:rPr>
                <w:rFonts w:ascii="한컴바탕" w:eastAsia="한컴바탕" w:hAnsi="한컴바탕" w:cs="한컴바탕" w:hint="eastAsia"/>
                <w:color w:val="333333"/>
                <w:sz w:val="21"/>
                <w:szCs w:val="21"/>
                <w:lang w:eastAsia="ko-KR"/>
              </w:rPr>
              <w:t xml:space="preserve">•테스트 기업과 소프트웨어 기업에 대해, 최초이익실현연도부터 2년간 기업소득세를 면제하고, 세 번째 년도부터 3년간 법정세율인 25%를 반감하여 기업소득세를 과세한다. </w:t>
            </w:r>
            <w:proofErr w:type="spellStart"/>
            <w:r w:rsidRPr="00592643">
              <w:rPr>
                <w:rFonts w:ascii="한컴바탕" w:eastAsia="한컴바탕" w:hAnsi="한컴바탕" w:cs="한컴바탕" w:hint="eastAsia"/>
                <w:color w:val="333333"/>
                <w:sz w:val="21"/>
                <w:szCs w:val="21"/>
                <w:lang w:eastAsia="ko-KR"/>
              </w:rPr>
              <w:t>국가권장형</w:t>
            </w:r>
            <w:proofErr w:type="spellEnd"/>
            <w:r w:rsidRPr="00592643">
              <w:rPr>
                <w:rFonts w:ascii="한컴바탕" w:eastAsia="한컴바탕" w:hAnsi="한컴바탕" w:cs="한컴바탕" w:hint="eastAsia"/>
                <w:color w:val="333333"/>
                <w:sz w:val="21"/>
                <w:szCs w:val="21"/>
                <w:lang w:eastAsia="ko-KR"/>
              </w:rPr>
              <w:t xml:space="preserve"> 집적회로 설계•장비•재료•</w:t>
            </w:r>
            <w:proofErr w:type="spellStart"/>
            <w:r w:rsidRPr="00592643">
              <w:rPr>
                <w:rFonts w:ascii="한컴바탕" w:eastAsia="한컴바탕" w:hAnsi="한컴바탕" w:cs="한컴바탕" w:hint="eastAsia"/>
                <w:color w:val="333333"/>
                <w:sz w:val="21"/>
                <w:szCs w:val="21"/>
                <w:lang w:eastAsia="ko-KR"/>
              </w:rPr>
              <w:t>패키징</w:t>
            </w:r>
            <w:proofErr w:type="spellEnd"/>
            <w:r w:rsidRPr="00592643">
              <w:rPr>
                <w:rFonts w:ascii="한컴바탕" w:eastAsia="한컴바탕" w:hAnsi="한컴바탕" w:cs="한컴바탕" w:hint="eastAsia"/>
                <w:color w:val="333333"/>
                <w:sz w:val="21"/>
                <w:szCs w:val="21"/>
                <w:lang w:eastAsia="ko-KR"/>
              </w:rPr>
              <w:t xml:space="preserve">•테스트 기업 인정 기준은 </w:t>
            </w:r>
            <w:proofErr w:type="spellStart"/>
            <w:r w:rsidRPr="00592643">
              <w:rPr>
                <w:rFonts w:ascii="한컴바탕" w:eastAsia="한컴바탕" w:hAnsi="한컴바탕" w:cs="한컴바탕" w:hint="eastAsia"/>
                <w:color w:val="333333"/>
                <w:sz w:val="21"/>
                <w:szCs w:val="21"/>
                <w:lang w:eastAsia="ko-KR"/>
              </w:rPr>
              <w:t>공업정보화부가</w:t>
            </w:r>
            <w:proofErr w:type="spellEnd"/>
            <w:r w:rsidRPr="00592643">
              <w:rPr>
                <w:rFonts w:ascii="한컴바탕" w:eastAsia="한컴바탕" w:hAnsi="한컴바탕" w:cs="한컴바탕" w:hint="eastAsia"/>
                <w:color w:val="333333"/>
                <w:sz w:val="21"/>
                <w:szCs w:val="21"/>
                <w:lang w:eastAsia="ko-KR"/>
              </w:rPr>
              <w:t xml:space="preserve"> 관련 부서와 회동하여 제정한다.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proofErr w:type="spellStart"/>
            <w:r w:rsidRPr="00592643">
              <w:rPr>
                <w:rFonts w:ascii="한컴바탕" w:eastAsia="한컴바탕" w:hAnsi="한컴바탕" w:cs="한컴바탕" w:hint="eastAsia"/>
                <w:color w:val="333333"/>
                <w:w w:val="90"/>
                <w:sz w:val="21"/>
                <w:szCs w:val="21"/>
                <w:lang w:eastAsia="ko-KR"/>
              </w:rPr>
              <w:t>국가권장형</w:t>
            </w:r>
            <w:proofErr w:type="spellEnd"/>
            <w:r w:rsidRPr="00592643">
              <w:rPr>
                <w:rFonts w:ascii="한컴바탕" w:eastAsia="한컴바탕" w:hAnsi="한컴바탕" w:cs="한컴바탕" w:hint="eastAsia"/>
                <w:color w:val="333333"/>
                <w:w w:val="90"/>
                <w:sz w:val="21"/>
                <w:szCs w:val="21"/>
                <w:lang w:eastAsia="ko-KR"/>
              </w:rPr>
              <w:t xml:space="preserve"> 중점 집적회로 설계기업 및 소프트웨어 기업에 대해, 최초이익실현연도부터 5년간 기업소득세를 면제하고, 접속(接續)년도에는 10%의 세율로 기업소득세를 과세한다. </w:t>
            </w:r>
            <w:proofErr w:type="spellStart"/>
            <w:r w:rsidRPr="00592643">
              <w:rPr>
                <w:rFonts w:ascii="한컴바탕" w:eastAsia="한컴바탕" w:hAnsi="한컴바탕" w:cs="한컴바탕" w:hint="eastAsia"/>
                <w:color w:val="333333"/>
                <w:w w:val="90"/>
                <w:sz w:val="21"/>
                <w:szCs w:val="21"/>
                <w:lang w:eastAsia="ko-KR"/>
              </w:rPr>
              <w:t>국가권장형</w:t>
            </w:r>
            <w:proofErr w:type="spellEnd"/>
            <w:r w:rsidRPr="00592643">
              <w:rPr>
                <w:rFonts w:ascii="한컴바탕" w:eastAsia="한컴바탕" w:hAnsi="한컴바탕" w:cs="한컴바탕" w:hint="eastAsia"/>
                <w:color w:val="333333"/>
                <w:w w:val="90"/>
                <w:sz w:val="21"/>
                <w:szCs w:val="21"/>
                <w:lang w:eastAsia="ko-KR"/>
              </w:rPr>
              <w:t xml:space="preserve"> 중점 직접회로 설계기업 및 소프트웨어 기업 리스트는 </w:t>
            </w:r>
            <w:proofErr w:type="spellStart"/>
            <w:r w:rsidRPr="00592643">
              <w:rPr>
                <w:rFonts w:ascii="한컴바탕" w:eastAsia="한컴바탕" w:hAnsi="한컴바탕" w:cs="한컴바탕" w:hint="eastAsia"/>
                <w:color w:val="333333"/>
                <w:w w:val="90"/>
                <w:sz w:val="21"/>
                <w:szCs w:val="21"/>
                <w:lang w:eastAsia="ko-KR"/>
              </w:rPr>
              <w:t>국가발전개혁위</w:t>
            </w:r>
            <w:proofErr w:type="spellEnd"/>
            <w:r w:rsidRPr="00592643">
              <w:rPr>
                <w:rFonts w:ascii="한컴바탕" w:eastAsia="한컴바탕" w:hAnsi="한컴바탕" w:cs="한컴바탕" w:hint="eastAsia"/>
                <w:color w:val="333333"/>
                <w:w w:val="90"/>
                <w:sz w:val="21"/>
                <w:szCs w:val="21"/>
                <w:lang w:eastAsia="ko-KR"/>
              </w:rPr>
              <w:t>•</w:t>
            </w:r>
            <w:proofErr w:type="spellStart"/>
            <w:r w:rsidRPr="00592643">
              <w:rPr>
                <w:rFonts w:ascii="한컴바탕" w:eastAsia="한컴바탕" w:hAnsi="한컴바탕" w:cs="한컴바탕" w:hint="eastAsia"/>
                <w:color w:val="333333"/>
                <w:w w:val="90"/>
                <w:sz w:val="21"/>
                <w:szCs w:val="21"/>
                <w:lang w:eastAsia="ko-KR"/>
              </w:rPr>
              <w:t>공업정보화부가</w:t>
            </w:r>
            <w:proofErr w:type="spellEnd"/>
            <w:r w:rsidRPr="00592643">
              <w:rPr>
                <w:rFonts w:ascii="한컴바탕" w:eastAsia="한컴바탕" w:hAnsi="한컴바탕" w:cs="한컴바탕" w:hint="eastAsia"/>
                <w:color w:val="333333"/>
                <w:w w:val="90"/>
                <w:sz w:val="21"/>
                <w:szCs w:val="21"/>
                <w:lang w:eastAsia="ko-KR"/>
              </w:rPr>
              <w:t xml:space="preserve"> 관련 부서와 회동하여 제정한다.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국가가 집적회로 기업 또는 프로젝트, 소프트웨어 기업을 대상으로 실시하는 소득세 혜택 정책의 적용 조건과 범위는 산업 기술 발전 상황에 근거하여 동적으로 조정한다. 이 정책이 실시되기 이전 년도의 집적회로 설계기업과 소프트웨어 기업의 기업소득세는 </w:t>
            </w:r>
            <w:proofErr w:type="spellStart"/>
            <w:r w:rsidRPr="00592643">
              <w:rPr>
                <w:rFonts w:ascii="한컴바탕" w:eastAsia="한컴바탕" w:hAnsi="한컴바탕" w:cs="한컴바탕" w:hint="eastAsia"/>
                <w:color w:val="333333"/>
                <w:w w:val="80"/>
                <w:sz w:val="21"/>
                <w:szCs w:val="21"/>
                <w:lang w:eastAsia="ko-KR"/>
              </w:rPr>
              <w:t>국발</w:t>
            </w:r>
            <w:proofErr w:type="spellEnd"/>
            <w:r w:rsidRPr="00592643">
              <w:rPr>
                <w:rFonts w:ascii="한컴바탕" w:eastAsia="한컴바탕" w:hAnsi="한컴바탕" w:cs="한컴바탕" w:hint="eastAsia"/>
                <w:color w:val="333333"/>
                <w:w w:val="80"/>
                <w:sz w:val="21"/>
                <w:szCs w:val="21"/>
                <w:lang w:eastAsia="ko-KR"/>
              </w:rPr>
              <w:t>[2011]4호 문건의 기업소득세 ‘2년간 면제, 3년간 50% 감면’ 혜택 정책에 따라 집행한다.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592643">
              <w:rPr>
                <w:rFonts w:ascii="한컴바탕" w:eastAsia="한컴바탕" w:hAnsi="한컴바탕" w:cs="한컴바탕" w:hint="eastAsia"/>
                <w:color w:val="333333"/>
                <w:sz w:val="21"/>
                <w:szCs w:val="21"/>
                <w:lang w:eastAsia="ko-KR"/>
              </w:rPr>
              <w:t xml:space="preserve">집적회로 기업 및 소프트웨어 기업에 대한 </w:t>
            </w:r>
            <w:proofErr w:type="spellStart"/>
            <w:r w:rsidRPr="00592643">
              <w:rPr>
                <w:rFonts w:ascii="한컴바탕" w:eastAsia="한컴바탕" w:hAnsi="한컴바탕" w:cs="한컴바탕" w:hint="eastAsia"/>
                <w:color w:val="333333"/>
                <w:sz w:val="21"/>
                <w:szCs w:val="21"/>
                <w:lang w:eastAsia="ko-KR"/>
              </w:rPr>
              <w:t>증치세</w:t>
            </w:r>
            <w:proofErr w:type="spellEnd"/>
            <w:r w:rsidRPr="00592643">
              <w:rPr>
                <w:rFonts w:ascii="한컴바탕" w:eastAsia="한컴바탕" w:hAnsi="한컴바탕" w:cs="한컴바탕" w:hint="eastAsia"/>
                <w:color w:val="333333"/>
                <w:sz w:val="21"/>
                <w:szCs w:val="21"/>
                <w:lang w:eastAsia="ko-KR"/>
              </w:rPr>
              <w:t xml:space="preserve"> 혜택 정책을 지속적으로 실시한다.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5"/>
                <w:sz w:val="21"/>
                <w:szCs w:val="21"/>
                <w:lang w:eastAsia="ko-KR"/>
              </w:rPr>
            </w:pPr>
            <w:r w:rsidRPr="00592643">
              <w:rPr>
                <w:rFonts w:ascii="한컴바탕" w:eastAsia="한컴바탕" w:hAnsi="한컴바탕" w:cs="한컴바탕" w:hint="eastAsia"/>
                <w:color w:val="333333"/>
                <w:w w:val="85"/>
                <w:sz w:val="21"/>
                <w:szCs w:val="21"/>
                <w:lang w:eastAsia="ko-KR"/>
              </w:rPr>
              <w:t xml:space="preserve">일정 기간 동안, 집적회로 선 폭이 65nm 이하(65nm 포함)인 논리회로•메모리 생산기업과 </w:t>
            </w:r>
            <w:proofErr w:type="spellStart"/>
            <w:r w:rsidRPr="00592643">
              <w:rPr>
                <w:rFonts w:ascii="한컴바탕" w:eastAsia="한컴바탕" w:hAnsi="한컴바탕" w:cs="한컴바탕" w:hint="eastAsia"/>
                <w:color w:val="333333"/>
                <w:w w:val="85"/>
                <w:sz w:val="21"/>
                <w:szCs w:val="21"/>
                <w:lang w:eastAsia="ko-KR"/>
              </w:rPr>
              <w:t>선폭이</w:t>
            </w:r>
            <w:proofErr w:type="spellEnd"/>
            <w:r w:rsidRPr="00592643">
              <w:rPr>
                <w:rFonts w:ascii="한컴바탕" w:eastAsia="한컴바탕" w:hAnsi="한컴바탕" w:cs="한컴바탕" w:hint="eastAsia"/>
                <w:color w:val="333333"/>
                <w:w w:val="85"/>
                <w:sz w:val="21"/>
                <w:szCs w:val="21"/>
                <w:lang w:eastAsia="ko-KR"/>
              </w:rPr>
              <w:t xml:space="preserve"> 0.25μm 이하(0.25μm 포함)인 특색 공법 집적회로 생산기업(포토마스크, 8인치 및 그 이상의 실리콘 판 생산기업 포함)이 수입하는 자사용 생산성 원재료•소모품, </w:t>
            </w:r>
            <w:proofErr w:type="spellStart"/>
            <w:r w:rsidRPr="00592643">
              <w:rPr>
                <w:rFonts w:ascii="한컴바탕" w:eastAsia="한컴바탕" w:hAnsi="한컴바탕" w:cs="한컴바탕" w:hint="eastAsia"/>
                <w:color w:val="333333"/>
                <w:w w:val="85"/>
                <w:sz w:val="21"/>
                <w:szCs w:val="21"/>
                <w:lang w:eastAsia="ko-KR"/>
              </w:rPr>
              <w:t>클린룸</w:t>
            </w:r>
            <w:proofErr w:type="spellEnd"/>
            <w:r w:rsidRPr="00592643">
              <w:rPr>
                <w:rFonts w:ascii="한컴바탕" w:eastAsia="한컴바탕" w:hAnsi="한컴바탕" w:cs="한컴바탕" w:hint="eastAsia"/>
                <w:color w:val="333333"/>
                <w:w w:val="85"/>
                <w:sz w:val="21"/>
                <w:szCs w:val="21"/>
                <w:lang w:eastAsia="ko-KR"/>
              </w:rPr>
              <w:t xml:space="preserve"> 전용 건축재료, 부대적 시스템 및 집적회로 생산설비 부품에 대해 수입관세를 면제한다. 또한, 집적회로 선 폭이 0.5μm 이하(0.5μm 포함)인 화합물 집적회로 생산기업과 선진 </w:t>
            </w:r>
            <w:proofErr w:type="spellStart"/>
            <w:r w:rsidRPr="00592643">
              <w:rPr>
                <w:rFonts w:ascii="한컴바탕" w:eastAsia="한컴바탕" w:hAnsi="한컴바탕" w:cs="한컴바탕" w:hint="eastAsia"/>
                <w:color w:val="333333"/>
                <w:w w:val="85"/>
                <w:sz w:val="21"/>
                <w:szCs w:val="21"/>
                <w:lang w:eastAsia="ko-KR"/>
              </w:rPr>
              <w:t>패</w:t>
            </w:r>
            <w:r w:rsidRPr="00592643">
              <w:rPr>
                <w:rFonts w:ascii="한컴바탕" w:eastAsia="한컴바탕" w:hAnsi="한컴바탕" w:cs="한컴바탕" w:hint="eastAsia"/>
                <w:color w:val="333333"/>
                <w:w w:val="85"/>
                <w:sz w:val="21"/>
                <w:szCs w:val="21"/>
                <w:lang w:eastAsia="ko-KR"/>
              </w:rPr>
              <w:lastRenderedPageBreak/>
              <w:t>키징</w:t>
            </w:r>
            <w:proofErr w:type="spellEnd"/>
            <w:r w:rsidRPr="00592643">
              <w:rPr>
                <w:rFonts w:ascii="한컴바탕" w:eastAsia="한컴바탕" w:hAnsi="한컴바탕" w:cs="한컴바탕" w:hint="eastAsia"/>
                <w:color w:val="333333"/>
                <w:w w:val="85"/>
                <w:sz w:val="21"/>
                <w:szCs w:val="21"/>
                <w:lang w:eastAsia="ko-KR"/>
              </w:rPr>
              <w:t xml:space="preserve">•테스트 기업이 수입하는 자사용 생산성 원재료•소모품에 대해 수입관세를 면제한다. 상세한 정책은 재정부가 해관총서 등 유관부서와 회동하여 제정한다. 기업 리스트 및 면세품목 리스트는 </w:t>
            </w:r>
            <w:proofErr w:type="spellStart"/>
            <w:r w:rsidRPr="00592643">
              <w:rPr>
                <w:rFonts w:ascii="한컴바탕" w:eastAsia="한컴바탕" w:hAnsi="한컴바탕" w:cs="한컴바탕" w:hint="eastAsia"/>
                <w:color w:val="333333"/>
                <w:w w:val="85"/>
                <w:sz w:val="21"/>
                <w:szCs w:val="21"/>
                <w:lang w:eastAsia="ko-KR"/>
              </w:rPr>
              <w:t>국가발전개혁위와</w:t>
            </w:r>
            <w:proofErr w:type="spellEnd"/>
            <w:r w:rsidRPr="00592643">
              <w:rPr>
                <w:rFonts w:ascii="한컴바탕" w:eastAsia="한컴바탕" w:hAnsi="한컴바탕" w:cs="한컴바탕" w:hint="eastAsia"/>
                <w:color w:val="333333"/>
                <w:w w:val="85"/>
                <w:sz w:val="21"/>
                <w:szCs w:val="21"/>
                <w:lang w:eastAsia="ko-KR"/>
              </w:rPr>
              <w:t xml:space="preserve"> </w:t>
            </w:r>
            <w:proofErr w:type="spellStart"/>
            <w:r w:rsidRPr="00592643">
              <w:rPr>
                <w:rFonts w:ascii="한컴바탕" w:eastAsia="한컴바탕" w:hAnsi="한컴바탕" w:cs="한컴바탕" w:hint="eastAsia"/>
                <w:color w:val="333333"/>
                <w:w w:val="85"/>
                <w:sz w:val="21"/>
                <w:szCs w:val="21"/>
                <w:lang w:eastAsia="ko-KR"/>
              </w:rPr>
              <w:t>공업정보화부가</w:t>
            </w:r>
            <w:proofErr w:type="spellEnd"/>
            <w:r w:rsidRPr="00592643">
              <w:rPr>
                <w:rFonts w:ascii="한컴바탕" w:eastAsia="한컴바탕" w:hAnsi="한컴바탕" w:cs="한컴바탕" w:hint="eastAsia"/>
                <w:color w:val="333333"/>
                <w:w w:val="85"/>
                <w:sz w:val="21"/>
                <w:szCs w:val="21"/>
                <w:lang w:eastAsia="ko-KR"/>
              </w:rPr>
              <w:t xml:space="preserve"> 관련 부서와 회동하여 각각 제정한다.  </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r w:rsidRPr="00592643">
              <w:rPr>
                <w:rFonts w:ascii="한컴바탕" w:eastAsia="한컴바탕" w:hAnsi="한컴바탕" w:cs="한컴바탕" w:hint="eastAsia"/>
                <w:color w:val="333333"/>
                <w:w w:val="90"/>
                <w:sz w:val="21"/>
                <w:szCs w:val="21"/>
                <w:lang w:eastAsia="ko-KR"/>
              </w:rPr>
              <w:t xml:space="preserve">일정 기간 동안, </w:t>
            </w:r>
            <w:proofErr w:type="spellStart"/>
            <w:r w:rsidRPr="00592643">
              <w:rPr>
                <w:rFonts w:ascii="한컴바탕" w:eastAsia="한컴바탕" w:hAnsi="한컴바탕" w:cs="한컴바탕" w:hint="eastAsia"/>
                <w:color w:val="333333"/>
                <w:w w:val="90"/>
                <w:sz w:val="21"/>
                <w:szCs w:val="21"/>
                <w:lang w:eastAsia="ko-KR"/>
              </w:rPr>
              <w:t>국가권장형</w:t>
            </w:r>
            <w:proofErr w:type="spellEnd"/>
            <w:r w:rsidRPr="00592643">
              <w:rPr>
                <w:rFonts w:ascii="한컴바탕" w:eastAsia="한컴바탕" w:hAnsi="한컴바탕" w:cs="한컴바탕" w:hint="eastAsia"/>
                <w:color w:val="333333"/>
                <w:w w:val="90"/>
                <w:sz w:val="21"/>
                <w:szCs w:val="21"/>
                <w:lang w:eastAsia="ko-KR"/>
              </w:rPr>
              <w:t xml:space="preserve"> 중점 집적회로 설계기업과 소프트웨어 기업, 제(6)조의 집적회로 생산기업과 선진 </w:t>
            </w:r>
            <w:proofErr w:type="spellStart"/>
            <w:r w:rsidRPr="00592643">
              <w:rPr>
                <w:rFonts w:ascii="한컴바탕" w:eastAsia="한컴바탕" w:hAnsi="한컴바탕" w:cs="한컴바탕" w:hint="eastAsia"/>
                <w:color w:val="333333"/>
                <w:w w:val="90"/>
                <w:sz w:val="21"/>
                <w:szCs w:val="21"/>
                <w:lang w:eastAsia="ko-KR"/>
              </w:rPr>
              <w:t>패키징</w:t>
            </w:r>
            <w:proofErr w:type="spellEnd"/>
            <w:r w:rsidRPr="00592643">
              <w:rPr>
                <w:rFonts w:ascii="한컴바탕" w:eastAsia="한컴바탕" w:hAnsi="한컴바탕" w:cs="한컴바탕" w:hint="eastAsia"/>
                <w:color w:val="333333"/>
                <w:w w:val="90"/>
                <w:sz w:val="21"/>
                <w:szCs w:val="21"/>
                <w:lang w:eastAsia="ko-KR"/>
              </w:rPr>
              <w:t xml:space="preserve">•테스트 기업이 수입하는 자사용 설비, 계약에 따라 설비와 같이 수입하는 기술(소프트웨어 포함) 및 </w:t>
            </w:r>
            <w:proofErr w:type="spellStart"/>
            <w:r w:rsidRPr="00592643">
              <w:rPr>
                <w:rFonts w:ascii="한컴바탕" w:eastAsia="한컴바탕" w:hAnsi="한컴바탕" w:cs="한컴바탕" w:hint="eastAsia"/>
                <w:color w:val="333333"/>
                <w:w w:val="90"/>
                <w:sz w:val="21"/>
                <w:szCs w:val="21"/>
                <w:lang w:eastAsia="ko-KR"/>
              </w:rPr>
              <w:t>부대품</w:t>
            </w:r>
            <w:proofErr w:type="spellEnd"/>
            <w:r w:rsidRPr="00592643">
              <w:rPr>
                <w:rFonts w:ascii="한컴바탕" w:eastAsia="한컴바탕" w:hAnsi="한컴바탕" w:cs="한컴바탕" w:hint="eastAsia"/>
                <w:color w:val="333333"/>
                <w:w w:val="90"/>
                <w:sz w:val="21"/>
                <w:szCs w:val="21"/>
                <w:lang w:eastAsia="ko-KR"/>
              </w:rPr>
              <w:t>•스페어에 대해 면세 제외 수입품목 리스트에 수록된 품목을 제외하고 수입관세를 면제한다. 상세한 정책은 재정부가 해관총서 등 유관부서와 회동하여 제정한다.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r w:rsidRPr="00592643">
              <w:rPr>
                <w:rFonts w:ascii="한컴바탕" w:eastAsia="한컴바탕" w:hAnsi="한컴바탕" w:cs="한컴바탕" w:hint="eastAsia"/>
                <w:color w:val="333333"/>
                <w:w w:val="90"/>
                <w:sz w:val="21"/>
                <w:szCs w:val="21"/>
                <w:lang w:eastAsia="ko-KR"/>
              </w:rPr>
              <w:t xml:space="preserve">일정 기간 동안, 집적회로 중대 프로젝트의 </w:t>
            </w:r>
            <w:proofErr w:type="spellStart"/>
            <w:r w:rsidRPr="00592643">
              <w:rPr>
                <w:rFonts w:ascii="한컴바탕" w:eastAsia="한컴바탕" w:hAnsi="한컴바탕" w:cs="한컴바탕" w:hint="eastAsia"/>
                <w:color w:val="333333"/>
                <w:w w:val="90"/>
                <w:sz w:val="21"/>
                <w:szCs w:val="21"/>
                <w:lang w:eastAsia="ko-KR"/>
              </w:rPr>
              <w:t>신설비</w:t>
            </w:r>
            <w:proofErr w:type="spellEnd"/>
            <w:r w:rsidRPr="00592643">
              <w:rPr>
                <w:rFonts w:ascii="한컴바탕" w:eastAsia="한컴바탕" w:hAnsi="한컴바탕" w:cs="한컴바탕" w:hint="eastAsia"/>
                <w:color w:val="333333"/>
                <w:w w:val="90"/>
                <w:sz w:val="21"/>
                <w:szCs w:val="21"/>
                <w:lang w:eastAsia="ko-KR"/>
              </w:rPr>
              <w:t xml:space="preserve"> 수입에 대해 </w:t>
            </w:r>
            <w:proofErr w:type="spellStart"/>
            <w:r w:rsidRPr="00592643">
              <w:rPr>
                <w:rFonts w:ascii="한컴바탕" w:eastAsia="한컴바탕" w:hAnsi="한컴바탕" w:cs="한컴바탕" w:hint="eastAsia"/>
                <w:color w:val="333333"/>
                <w:w w:val="90"/>
                <w:sz w:val="21"/>
                <w:szCs w:val="21"/>
                <w:lang w:eastAsia="ko-KR"/>
              </w:rPr>
              <w:t>수입단계증치세</w:t>
            </w:r>
            <w:proofErr w:type="spellEnd"/>
            <w:r w:rsidRPr="00592643">
              <w:rPr>
                <w:rFonts w:ascii="한컴바탕" w:eastAsia="한컴바탕" w:hAnsi="한컴바탕" w:cs="한컴바탕" w:hint="eastAsia"/>
                <w:color w:val="333333"/>
                <w:w w:val="90"/>
                <w:sz w:val="21"/>
                <w:szCs w:val="21"/>
                <w:lang w:eastAsia="ko-KR"/>
              </w:rPr>
              <w:t xml:space="preserve"> 분할 납부를 허용한다. 상세한 정책은 재정부가 해관총서 등 유관부서와 회동하여 제정한다.</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numPr>
                <w:ilvl w:val="0"/>
                <w:numId w:val="1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592643">
              <w:rPr>
                <w:rFonts w:ascii="한컴바탕" w:eastAsia="한컴바탕" w:hAnsi="한컴바탕" w:cs="한컴바탕" w:hint="eastAsia"/>
                <w:b/>
                <w:bCs/>
                <w:color w:val="333333"/>
                <w:sz w:val="21"/>
                <w:szCs w:val="21"/>
                <w:lang w:eastAsia="ko-KR"/>
              </w:rPr>
              <w:t>투자•융자 정책</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4"/>
                <w:w w:val="80"/>
                <w:sz w:val="21"/>
                <w:szCs w:val="21"/>
                <w:lang w:eastAsia="ko-KR"/>
              </w:rPr>
            </w:pPr>
            <w:r w:rsidRPr="00592643">
              <w:rPr>
                <w:rFonts w:ascii="한컴바탕" w:eastAsia="한컴바탕" w:hAnsi="한컴바탕" w:cs="한컴바탕" w:hint="eastAsia"/>
                <w:color w:val="333333"/>
                <w:spacing w:val="-4"/>
                <w:w w:val="80"/>
                <w:sz w:val="21"/>
                <w:szCs w:val="21"/>
                <w:lang w:eastAsia="ko-KR"/>
              </w:rPr>
              <w:t xml:space="preserve">집적회로 중대 프로젝트 건설에 대한 서비스와 지도를 강화하고 집적회로 산업의 발전 질서를 유도•규범화하며 </w:t>
            </w:r>
            <w:proofErr w:type="spellStart"/>
            <w:r w:rsidRPr="00592643">
              <w:rPr>
                <w:rFonts w:ascii="한컴바탕" w:eastAsia="한컴바탕" w:hAnsi="한컴바탕" w:cs="한컴바탕" w:hint="eastAsia"/>
                <w:color w:val="333333"/>
                <w:spacing w:val="-4"/>
                <w:w w:val="80"/>
                <w:sz w:val="21"/>
                <w:szCs w:val="21"/>
                <w:lang w:eastAsia="ko-KR"/>
              </w:rPr>
              <w:t>규획</w:t>
            </w:r>
            <w:proofErr w:type="spellEnd"/>
            <w:r w:rsidRPr="00592643">
              <w:rPr>
                <w:rFonts w:ascii="한컴바탕" w:eastAsia="한컴바탕" w:hAnsi="한컴바탕" w:cs="한컴바탕" w:hint="eastAsia"/>
                <w:color w:val="333333"/>
                <w:spacing w:val="-4"/>
                <w:w w:val="80"/>
                <w:sz w:val="21"/>
                <w:szCs w:val="21"/>
                <w:lang w:eastAsia="ko-KR"/>
              </w:rPr>
              <w:t xml:space="preserve"> 및 구도 설계를 제대로 하고 </w:t>
            </w:r>
            <w:proofErr w:type="spellStart"/>
            <w:r w:rsidRPr="00592643">
              <w:rPr>
                <w:rFonts w:ascii="한컴바탕" w:eastAsia="한컴바탕" w:hAnsi="한컴바탕" w:cs="한컴바탕" w:hint="eastAsia"/>
                <w:color w:val="333333"/>
                <w:spacing w:val="-4"/>
                <w:w w:val="80"/>
                <w:sz w:val="21"/>
                <w:szCs w:val="21"/>
                <w:lang w:eastAsia="ko-KR"/>
              </w:rPr>
              <w:t>리스크</w:t>
            </w:r>
            <w:proofErr w:type="spellEnd"/>
            <w:r w:rsidRPr="00592643">
              <w:rPr>
                <w:rFonts w:ascii="한컴바탕" w:eastAsia="한컴바탕" w:hAnsi="한컴바탕" w:cs="한컴바탕" w:hint="eastAsia"/>
                <w:color w:val="333333"/>
                <w:spacing w:val="-4"/>
                <w:w w:val="80"/>
                <w:sz w:val="21"/>
                <w:szCs w:val="21"/>
                <w:lang w:eastAsia="ko-KR"/>
              </w:rPr>
              <w:t xml:space="preserve"> 경고를 강화함으로써 </w:t>
            </w:r>
            <w:proofErr w:type="spellStart"/>
            <w:r w:rsidRPr="00592643">
              <w:rPr>
                <w:rFonts w:ascii="한컴바탕" w:eastAsia="한컴바탕" w:hAnsi="한컴바탕" w:cs="한컴바탕" w:hint="eastAsia"/>
                <w:color w:val="333333"/>
                <w:spacing w:val="-4"/>
                <w:w w:val="80"/>
                <w:sz w:val="21"/>
                <w:szCs w:val="21"/>
                <w:lang w:eastAsia="ko-KR"/>
              </w:rPr>
              <w:t>저수준적</w:t>
            </w:r>
            <w:proofErr w:type="spellEnd"/>
            <w:r w:rsidRPr="00592643">
              <w:rPr>
                <w:rFonts w:ascii="한컴바탕" w:eastAsia="한컴바탕" w:hAnsi="한컴바탕" w:cs="한컴바탕" w:hint="eastAsia"/>
                <w:color w:val="333333"/>
                <w:spacing w:val="-4"/>
                <w:w w:val="80"/>
                <w:sz w:val="21"/>
                <w:szCs w:val="21"/>
                <w:lang w:eastAsia="ko-KR"/>
              </w:rPr>
              <w:t>•중복적인 건설을 방지하여야 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집적회로 기업과 </w:t>
            </w:r>
            <w:proofErr w:type="spellStart"/>
            <w:r w:rsidRPr="00592643">
              <w:rPr>
                <w:rFonts w:ascii="한컴바탕" w:eastAsia="한컴바탕" w:hAnsi="한컴바탕" w:cs="한컴바탕" w:hint="eastAsia"/>
                <w:color w:val="333333"/>
                <w:w w:val="80"/>
                <w:sz w:val="21"/>
                <w:szCs w:val="21"/>
                <w:lang w:eastAsia="ko-KR"/>
              </w:rPr>
              <w:t>소포트웨어</w:t>
            </w:r>
            <w:proofErr w:type="spellEnd"/>
            <w:r w:rsidRPr="00592643">
              <w:rPr>
                <w:rFonts w:ascii="한컴바탕" w:eastAsia="한컴바탕" w:hAnsi="한컴바탕" w:cs="한컴바탕" w:hint="eastAsia"/>
                <w:color w:val="333333"/>
                <w:w w:val="80"/>
                <w:sz w:val="21"/>
                <w:szCs w:val="21"/>
                <w:lang w:eastAsia="ko-KR"/>
              </w:rPr>
              <w:t xml:space="preserve"> 기업의 자원 통합 강화를 권장하고 지원한다. 기업이 시장화 원칙에 따라 추진하는 구조조정•인수합병에 대해 국무원 유관부서와 지방 정부는 적극적으로 지원하고 유도하여야 하며 법률•법규•정책 이외의 다양한 형식의 제한적 조건을 설정하여서는 </w:t>
            </w:r>
            <w:proofErr w:type="spellStart"/>
            <w:r w:rsidRPr="00592643">
              <w:rPr>
                <w:rFonts w:ascii="한컴바탕" w:eastAsia="한컴바탕" w:hAnsi="한컴바탕" w:cs="한컴바탕" w:hint="eastAsia"/>
                <w:color w:val="333333"/>
                <w:w w:val="80"/>
                <w:sz w:val="21"/>
                <w:szCs w:val="21"/>
                <w:lang w:eastAsia="ko-KR"/>
              </w:rPr>
              <w:t>아니된다</w:t>
            </w:r>
            <w:proofErr w:type="spellEnd"/>
            <w:r w:rsidRPr="00592643">
              <w:rPr>
                <w:rFonts w:ascii="한컴바탕" w:eastAsia="한컴바탕" w:hAnsi="한컴바탕" w:cs="한컴바탕" w:hint="eastAsia"/>
                <w:color w:val="333333"/>
                <w:w w:val="80"/>
                <w:sz w:val="21"/>
                <w:szCs w:val="21"/>
                <w:lang w:eastAsia="ko-KR"/>
              </w:rPr>
              <w:t>.</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국가와 지방의 기존 정부투자기금을 충분히 활</w:t>
            </w:r>
            <w:r w:rsidRPr="00592643">
              <w:rPr>
                <w:rFonts w:ascii="한컴바탕" w:eastAsia="한컴바탕" w:hAnsi="한컴바탕" w:cs="한컴바탕" w:hint="eastAsia"/>
                <w:color w:val="333333"/>
                <w:w w:val="80"/>
                <w:sz w:val="21"/>
                <w:szCs w:val="21"/>
                <w:lang w:eastAsia="ko-KR"/>
              </w:rPr>
              <w:lastRenderedPageBreak/>
              <w:t>용하여 집적회로 산업 및 소프트웨어 산업의 발전을 지원한다. 또한, 사회자본이 시장화 원칙에 따라 다양한 경로를 통해 자금을 조달하여 투자기금을 설립하고 기금의 시장화 수준을 제고시키는 것을 권장한다.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지방정부가 자금대출 </w:t>
            </w:r>
            <w:proofErr w:type="spellStart"/>
            <w:r w:rsidRPr="00592643">
              <w:rPr>
                <w:rFonts w:ascii="한컴바탕" w:eastAsia="한컴바탕" w:hAnsi="한컴바탕" w:cs="한컴바탕" w:hint="eastAsia"/>
                <w:color w:val="333333"/>
                <w:w w:val="80"/>
                <w:sz w:val="21"/>
                <w:szCs w:val="21"/>
                <w:lang w:eastAsia="ko-KR"/>
              </w:rPr>
              <w:t>리스크</w:t>
            </w:r>
            <w:proofErr w:type="spellEnd"/>
            <w:r w:rsidRPr="00592643">
              <w:rPr>
                <w:rFonts w:ascii="한컴바탕" w:eastAsia="한컴바탕" w:hAnsi="한컴바탕" w:cs="한컴바탕" w:hint="eastAsia"/>
                <w:color w:val="333333"/>
                <w:w w:val="80"/>
                <w:sz w:val="21"/>
                <w:szCs w:val="21"/>
                <w:lang w:eastAsia="ko-KR"/>
              </w:rPr>
              <w:t xml:space="preserve"> 보상 메커니즘을 구축하여 집적회로 기업과 소프트웨어 기업의 지적재산권담보대출, 지분담보대출, 매출채권담보대출, 공급사슬 금융, 과학기술 및 지적재산권 보험 등 수단으로 상업대출을 획득하는 것을 지원한다. 융자담보기관의 역할을 충분히 발휘시켜 집적회로 및 </w:t>
            </w:r>
            <w:proofErr w:type="spellStart"/>
            <w:r w:rsidRPr="00592643">
              <w:rPr>
                <w:rFonts w:ascii="한컴바탕" w:eastAsia="한컴바탕" w:hAnsi="한컴바탕" w:cs="한컴바탕" w:hint="eastAsia"/>
                <w:color w:val="333333"/>
                <w:w w:val="80"/>
                <w:sz w:val="21"/>
                <w:szCs w:val="21"/>
                <w:lang w:eastAsia="ko-KR"/>
              </w:rPr>
              <w:t>소프웨어</w:t>
            </w:r>
            <w:proofErr w:type="spellEnd"/>
            <w:r w:rsidRPr="00592643">
              <w:rPr>
                <w:rFonts w:ascii="한컴바탕" w:eastAsia="한컴바탕" w:hAnsi="한컴바탕" w:cs="한컴바탕" w:hint="eastAsia"/>
                <w:color w:val="333333"/>
                <w:w w:val="80"/>
                <w:sz w:val="21"/>
                <w:szCs w:val="21"/>
                <w:lang w:eastAsia="ko-KR"/>
              </w:rPr>
              <w:t xml:space="preserve"> 분야의 소형박리기업을 위하여 다양한 형식의 융자담보 서비스를 제공한다.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상업성 금융기관이 금융 서비스를 진일보 개선하여 집적회로 산업과 소프트웨어 산업에 대한 중장기 대출 지원을 강화하고 집적회로 산업과 소프트웨어 산업의 발전에 적합한 신용대출 상품을 적극적으로 혁신하며 </w:t>
            </w:r>
            <w:proofErr w:type="spellStart"/>
            <w:r w:rsidRPr="00592643">
              <w:rPr>
                <w:rFonts w:ascii="한컴바탕" w:eastAsia="한컴바탕" w:hAnsi="한컴바탕" w:cs="한컴바탕" w:hint="eastAsia"/>
                <w:color w:val="333333"/>
                <w:w w:val="80"/>
                <w:sz w:val="21"/>
                <w:szCs w:val="21"/>
                <w:lang w:eastAsia="ko-KR"/>
              </w:rPr>
              <w:t>리스크</w:t>
            </w:r>
            <w:proofErr w:type="spellEnd"/>
            <w:r w:rsidRPr="00592643">
              <w:rPr>
                <w:rFonts w:ascii="한컴바탕" w:eastAsia="한컴바탕" w:hAnsi="한컴바탕" w:cs="한컴바탕" w:hint="eastAsia"/>
                <w:color w:val="333333"/>
                <w:w w:val="80"/>
                <w:sz w:val="21"/>
                <w:szCs w:val="21"/>
                <w:lang w:eastAsia="ko-KR"/>
              </w:rPr>
              <w:t xml:space="preserve"> 통제 가능 및 상업적 지속 가능을 전제로 중대 프로젝트에 대한 금융 지원을 강화하는 것을 권장한다. 보험 자금의 지분투자를 유도하고 은행자산관리회사•보험•신탁 등 비(非)은행 금융기관의 자산관리 전문 상품 발기설립을 지원한다.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6"/>
                <w:w w:val="80"/>
                <w:sz w:val="21"/>
                <w:szCs w:val="21"/>
                <w:lang w:eastAsia="ko-KR"/>
              </w:rPr>
            </w:pPr>
            <w:r w:rsidRPr="00592643">
              <w:rPr>
                <w:rFonts w:ascii="한컴바탕" w:eastAsia="한컴바탕" w:hAnsi="한컴바탕" w:cs="한컴바탕" w:hint="eastAsia"/>
                <w:color w:val="333333"/>
                <w:spacing w:val="-6"/>
                <w:w w:val="80"/>
                <w:sz w:val="21"/>
                <w:szCs w:val="21"/>
                <w:lang w:eastAsia="ko-KR"/>
              </w:rPr>
              <w:t>조건에 부합하는 집적회로 기업과 소프트웨어 기업의 국내외 증시 상장을 통한 자금조달을 대대적으로 지원하고 국내 증시 상장에 대한 심사기간을 단축시키며 기업회계준칙의 관련 조건에 부합하는 연구개발비 지출의 자본화 처리를 허용한다. 조건에 부합하는 기업의 과학혁신보드(</w:t>
            </w:r>
            <w:proofErr w:type="spellStart"/>
            <w:r w:rsidRPr="00592643">
              <w:rPr>
                <w:rFonts w:ascii="한컴바탕" w:eastAsia="한컴바탕" w:hAnsi="한컴바탕" w:cs="한컴바탕" w:hint="eastAsia"/>
                <w:color w:val="333333"/>
                <w:spacing w:val="-6"/>
                <w:w w:val="80"/>
                <w:sz w:val="21"/>
                <w:szCs w:val="21"/>
                <w:lang w:eastAsia="ko-KR"/>
              </w:rPr>
              <w:t>科創板</w:t>
            </w:r>
            <w:proofErr w:type="spellEnd"/>
            <w:r w:rsidRPr="00592643">
              <w:rPr>
                <w:rFonts w:ascii="한컴바탕" w:eastAsia="한컴바탕" w:hAnsi="한컴바탕" w:cs="한컴바탕" w:hint="eastAsia"/>
                <w:color w:val="333333"/>
                <w:spacing w:val="-6"/>
                <w:w w:val="80"/>
                <w:sz w:val="21"/>
                <w:szCs w:val="21"/>
                <w:lang w:eastAsia="ko-KR"/>
              </w:rPr>
              <w:t>)•창업보드(</w:t>
            </w:r>
            <w:proofErr w:type="spellStart"/>
            <w:r w:rsidRPr="00592643">
              <w:rPr>
                <w:rFonts w:ascii="한컴바탕" w:eastAsia="한컴바탕" w:hAnsi="한컴바탕" w:cs="한컴바탕" w:hint="eastAsia"/>
                <w:color w:val="333333"/>
                <w:spacing w:val="-6"/>
                <w:w w:val="80"/>
                <w:sz w:val="21"/>
                <w:szCs w:val="21"/>
                <w:lang w:eastAsia="ko-KR"/>
              </w:rPr>
              <w:t>創業板</w:t>
            </w:r>
            <w:proofErr w:type="spellEnd"/>
            <w:r w:rsidRPr="00592643">
              <w:rPr>
                <w:rFonts w:ascii="한컴바탕" w:eastAsia="한컴바탕" w:hAnsi="한컴바탕" w:cs="한컴바탕" w:hint="eastAsia"/>
                <w:color w:val="333333"/>
                <w:spacing w:val="-6"/>
                <w:w w:val="80"/>
                <w:sz w:val="21"/>
                <w:szCs w:val="21"/>
                <w:lang w:eastAsia="ko-KR"/>
              </w:rPr>
              <w:t>) 상장을 통한 자금조달을 권장하고 지원하며 관련 기업 원시(原始)주주 퇴출 경로를 원활히 한다. 다양한 차원의 자본시장을 통해 다양한 성장 단계에 있는 집적회로 기업과 소프트웨어기업을 위하여 지분담보융자•지분양도 등 서비스를 제공함으로써 직접융자 경로를 확장시키고 직접융자 비중을 제고시킨다.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lastRenderedPageBreak/>
              <w:t xml:space="preserve">조건에 부합하는 집적회로 기업과 소프트웨어 기업의 </w:t>
            </w:r>
            <w:proofErr w:type="spellStart"/>
            <w:r w:rsidRPr="00592643">
              <w:rPr>
                <w:rFonts w:ascii="한컴바탕" w:eastAsia="한컴바탕" w:hAnsi="한컴바탕" w:cs="한컴바탕" w:hint="eastAsia"/>
                <w:color w:val="333333"/>
                <w:w w:val="80"/>
                <w:sz w:val="21"/>
                <w:szCs w:val="21"/>
                <w:lang w:eastAsia="ko-KR"/>
              </w:rPr>
              <w:t>기업채</w:t>
            </w:r>
            <w:proofErr w:type="spellEnd"/>
            <w:r w:rsidRPr="00592643">
              <w:rPr>
                <w:rFonts w:ascii="한컴바탕" w:eastAsia="한컴바탕" w:hAnsi="한컴바탕" w:cs="한컴바탕" w:hint="eastAsia"/>
                <w:color w:val="333333"/>
                <w:w w:val="80"/>
                <w:sz w:val="21"/>
                <w:szCs w:val="21"/>
                <w:lang w:eastAsia="ko-KR"/>
              </w:rPr>
              <w:t>•회사채•단기융자채권 및 중장기 어음 발행을 권장하며 기업의 융자 경로를 확장시키고 기업이 중장기 채권 등 방식을 통하여 채권시장으로부터 자금을 조달하는 것을 지원한다.</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numPr>
                <w:ilvl w:val="0"/>
                <w:numId w:val="1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592643">
              <w:rPr>
                <w:rFonts w:ascii="한컴바탕" w:eastAsia="한컴바탕" w:hAnsi="한컴바탕" w:cs="한컴바탕" w:hint="eastAsia"/>
                <w:b/>
                <w:bCs/>
                <w:color w:val="333333"/>
                <w:sz w:val="21"/>
                <w:szCs w:val="21"/>
                <w:lang w:eastAsia="ko-KR"/>
              </w:rPr>
              <w:t>연구개발 정책</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r w:rsidRPr="00592643">
              <w:rPr>
                <w:rFonts w:ascii="한컴바탕" w:eastAsia="한컴바탕" w:hAnsi="한컴바탕" w:cs="한컴바탕" w:hint="eastAsia"/>
                <w:color w:val="333333"/>
                <w:w w:val="90"/>
                <w:sz w:val="21"/>
                <w:szCs w:val="21"/>
                <w:lang w:eastAsia="ko-KR"/>
              </w:rPr>
              <w:t>첨단 칩, 집적회로 장비와 공법기술, 집적회로 핵심재료, 집적회로 설계수단, 기본 소프트웨어, 산업 소프트웨어, 응용 소프트웨어의 핵심기술 연구개발에 주력하고 사회주의 시장경제 조건하에서 핵심기술 난관을 돌파하는 신형 거국체제(擧國體制)를 지속적으로 모색하고 구축한다. 과학기술부•</w:t>
            </w:r>
            <w:proofErr w:type="spellStart"/>
            <w:r w:rsidRPr="00592643">
              <w:rPr>
                <w:rFonts w:ascii="한컴바탕" w:eastAsia="한컴바탕" w:hAnsi="한컴바탕" w:cs="한컴바탕" w:hint="eastAsia"/>
                <w:color w:val="333333"/>
                <w:w w:val="90"/>
                <w:sz w:val="21"/>
                <w:szCs w:val="21"/>
                <w:lang w:eastAsia="ko-KR"/>
              </w:rPr>
              <w:t>국가발전개혁위</w:t>
            </w:r>
            <w:proofErr w:type="spellEnd"/>
            <w:r w:rsidRPr="00592643">
              <w:rPr>
                <w:rFonts w:ascii="한컴바탕" w:eastAsia="한컴바탕" w:hAnsi="한컴바탕" w:cs="한컴바탕" w:hint="eastAsia"/>
                <w:color w:val="333333"/>
                <w:w w:val="90"/>
                <w:sz w:val="21"/>
                <w:szCs w:val="21"/>
                <w:lang w:eastAsia="ko-KR"/>
              </w:rPr>
              <w:t>•</w:t>
            </w:r>
            <w:proofErr w:type="spellStart"/>
            <w:r w:rsidRPr="00592643">
              <w:rPr>
                <w:rFonts w:ascii="한컴바탕" w:eastAsia="한컴바탕" w:hAnsi="한컴바탕" w:cs="한컴바탕" w:hint="eastAsia"/>
                <w:color w:val="333333"/>
                <w:w w:val="90"/>
                <w:sz w:val="21"/>
                <w:szCs w:val="21"/>
                <w:lang w:eastAsia="ko-KR"/>
              </w:rPr>
              <w:t>공업정보화부</w:t>
            </w:r>
            <w:proofErr w:type="spellEnd"/>
            <w:r w:rsidRPr="00592643">
              <w:rPr>
                <w:rFonts w:ascii="한컴바탕" w:eastAsia="한컴바탕" w:hAnsi="한컴바탕" w:cs="한컴바탕" w:hint="eastAsia"/>
                <w:color w:val="333333"/>
                <w:w w:val="90"/>
                <w:sz w:val="21"/>
                <w:szCs w:val="21"/>
                <w:lang w:eastAsia="ko-KR"/>
              </w:rPr>
              <w:t xml:space="preserve"> 등 부서는 유관 업무를 </w:t>
            </w:r>
            <w:proofErr w:type="spellStart"/>
            <w:r w:rsidRPr="00592643">
              <w:rPr>
                <w:rFonts w:ascii="한컴바탕" w:eastAsia="한컴바탕" w:hAnsi="한컴바탕" w:cs="한컴바탕" w:hint="eastAsia"/>
                <w:color w:val="333333"/>
                <w:w w:val="90"/>
                <w:sz w:val="21"/>
                <w:szCs w:val="21"/>
                <w:lang w:eastAsia="ko-KR"/>
              </w:rPr>
              <w:t>차질없이</w:t>
            </w:r>
            <w:proofErr w:type="spellEnd"/>
            <w:r w:rsidRPr="00592643">
              <w:rPr>
                <w:rFonts w:ascii="한컴바탕" w:eastAsia="한컴바탕" w:hAnsi="한컴바탕" w:cs="한컴바탕" w:hint="eastAsia"/>
                <w:color w:val="333333"/>
                <w:w w:val="90"/>
                <w:sz w:val="21"/>
                <w:szCs w:val="21"/>
                <w:lang w:eastAsia="ko-KR"/>
              </w:rPr>
              <w:t xml:space="preserve"> 조직•실시하고 국가중점연구개발계획•국가과학기술중대특별프로젝트 등을 활용하여 적극적으로 지원한다.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r w:rsidRPr="00592643">
              <w:rPr>
                <w:rFonts w:ascii="한컴바탕" w:eastAsia="한컴바탕" w:hAnsi="한컴바탕" w:cs="한컴바탕" w:hint="eastAsia"/>
                <w:color w:val="333333"/>
                <w:w w:val="90"/>
                <w:sz w:val="21"/>
                <w:szCs w:val="21"/>
                <w:lang w:eastAsia="ko-KR"/>
              </w:rPr>
              <w:t xml:space="preserve">선진 메모리, 선진 컴퓨팅, 선진 제조, 첨단 </w:t>
            </w:r>
            <w:proofErr w:type="spellStart"/>
            <w:r w:rsidRPr="00592643">
              <w:rPr>
                <w:rFonts w:ascii="한컴바탕" w:eastAsia="한컴바탕" w:hAnsi="한컴바탕" w:cs="한컴바탕" w:hint="eastAsia"/>
                <w:color w:val="333333"/>
                <w:w w:val="90"/>
                <w:sz w:val="21"/>
                <w:szCs w:val="21"/>
                <w:lang w:eastAsia="ko-KR"/>
              </w:rPr>
              <w:t>패키징</w:t>
            </w:r>
            <w:proofErr w:type="spellEnd"/>
            <w:r w:rsidRPr="00592643">
              <w:rPr>
                <w:rFonts w:ascii="한컴바탕" w:eastAsia="한컴바탕" w:hAnsi="한컴바탕" w:cs="한컴바탕" w:hint="eastAsia"/>
                <w:color w:val="333333"/>
                <w:w w:val="90"/>
                <w:sz w:val="21"/>
                <w:szCs w:val="21"/>
                <w:lang w:eastAsia="ko-KR"/>
              </w:rPr>
              <w:t>•테스트, 핵심 장비•재료, 차세대 반도체 기술 등 분야에서 산업의 특성과 결부시켜 다양한 유형의 혁신 플랫폼을 구축한다. 과학기술부•</w:t>
            </w:r>
            <w:proofErr w:type="spellStart"/>
            <w:r w:rsidRPr="00592643">
              <w:rPr>
                <w:rFonts w:ascii="한컴바탕" w:eastAsia="한컴바탕" w:hAnsi="한컴바탕" w:cs="한컴바탕" w:hint="eastAsia"/>
                <w:color w:val="333333"/>
                <w:w w:val="90"/>
                <w:sz w:val="21"/>
                <w:szCs w:val="21"/>
                <w:lang w:eastAsia="ko-KR"/>
              </w:rPr>
              <w:t>국가발전개혁위</w:t>
            </w:r>
            <w:proofErr w:type="spellEnd"/>
            <w:r w:rsidRPr="00592643">
              <w:rPr>
                <w:rFonts w:ascii="한컴바탕" w:eastAsia="한컴바탕" w:hAnsi="한컴바탕" w:cs="한컴바탕" w:hint="eastAsia"/>
                <w:color w:val="333333"/>
                <w:w w:val="90"/>
                <w:sz w:val="21"/>
                <w:szCs w:val="21"/>
                <w:lang w:eastAsia="ko-KR"/>
              </w:rPr>
              <w:t>•</w:t>
            </w:r>
            <w:proofErr w:type="spellStart"/>
            <w:r w:rsidRPr="00592643">
              <w:rPr>
                <w:rFonts w:ascii="한컴바탕" w:eastAsia="한컴바탕" w:hAnsi="한컴바탕" w:cs="한컴바탕" w:hint="eastAsia"/>
                <w:color w:val="333333"/>
                <w:w w:val="90"/>
                <w:sz w:val="21"/>
                <w:szCs w:val="21"/>
                <w:lang w:eastAsia="ko-KR"/>
              </w:rPr>
              <w:t>공업정보화부</w:t>
            </w:r>
            <w:proofErr w:type="spellEnd"/>
            <w:r w:rsidRPr="00592643">
              <w:rPr>
                <w:rFonts w:ascii="한컴바탕" w:eastAsia="한컴바탕" w:hAnsi="한컴바탕" w:cs="한컴바탕" w:hint="eastAsia"/>
                <w:color w:val="333333"/>
                <w:w w:val="90"/>
                <w:sz w:val="21"/>
                <w:szCs w:val="21"/>
                <w:lang w:eastAsia="ko-KR"/>
              </w:rPr>
              <w:t xml:space="preserve"> 등 부서는 관련 혁신 플랫폼에서 추진되는 연구개발 프로젝트를 우선적으로 지원한다.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4"/>
                <w:w w:val="90"/>
                <w:sz w:val="21"/>
                <w:szCs w:val="21"/>
                <w:lang w:eastAsia="ko-KR"/>
              </w:rPr>
            </w:pPr>
            <w:r w:rsidRPr="00592643">
              <w:rPr>
                <w:rFonts w:ascii="한컴바탕" w:eastAsia="한컴바탕" w:hAnsi="한컴바탕" w:cs="한컴바탕" w:hint="eastAsia"/>
                <w:color w:val="333333"/>
                <w:spacing w:val="-4"/>
                <w:w w:val="90"/>
                <w:sz w:val="21"/>
                <w:szCs w:val="21"/>
                <w:lang w:eastAsia="ko-KR"/>
              </w:rPr>
              <w:t>소프트웨어 기업이 소프트웨어 품질, 정보안전, 개발관리 등 국가표준을 집행하는 것을 권장한다. 집적회로 표준화 조직의 구축을 강화하고 표준 체계를 보완하며 표준 검증을 강화하고 연구개발 능력을 제고한다. 집적회로 및 소프트웨어의 품질을 향상시키고 산업 경쟁력을 강화한다.</w:t>
            </w:r>
          </w:p>
          <w:p w:rsid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numPr>
                <w:ilvl w:val="0"/>
                <w:numId w:val="1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592643">
              <w:rPr>
                <w:rFonts w:ascii="한컴바탕" w:eastAsia="한컴바탕" w:hAnsi="한컴바탕" w:cs="한컴바탕" w:hint="eastAsia"/>
                <w:b/>
                <w:bCs/>
                <w:color w:val="333333"/>
                <w:sz w:val="21"/>
                <w:szCs w:val="21"/>
                <w:lang w:eastAsia="ko-KR"/>
              </w:rPr>
              <w:lastRenderedPageBreak/>
              <w:t>수출입 정책</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r w:rsidRPr="00592643">
              <w:rPr>
                <w:rFonts w:ascii="한컴바탕" w:eastAsia="한컴바탕" w:hAnsi="한컴바탕" w:cs="한컴바탕" w:hint="eastAsia"/>
                <w:color w:val="333333"/>
                <w:w w:val="90"/>
                <w:sz w:val="21"/>
                <w:szCs w:val="21"/>
                <w:lang w:eastAsia="ko-KR"/>
              </w:rPr>
              <w:t xml:space="preserve">일정 기간 동안, </w:t>
            </w:r>
            <w:proofErr w:type="spellStart"/>
            <w:r w:rsidRPr="00592643">
              <w:rPr>
                <w:rFonts w:ascii="한컴바탕" w:eastAsia="한컴바탕" w:hAnsi="한컴바탕" w:cs="한컴바탕" w:hint="eastAsia"/>
                <w:color w:val="333333"/>
                <w:w w:val="90"/>
                <w:sz w:val="21"/>
                <w:szCs w:val="21"/>
                <w:lang w:eastAsia="ko-KR"/>
              </w:rPr>
              <w:t>국가권장형</w:t>
            </w:r>
            <w:proofErr w:type="spellEnd"/>
            <w:r w:rsidRPr="00592643">
              <w:rPr>
                <w:rFonts w:ascii="한컴바탕" w:eastAsia="한컴바탕" w:hAnsi="한컴바탕" w:cs="한컴바탕" w:hint="eastAsia"/>
                <w:color w:val="333333"/>
                <w:w w:val="90"/>
                <w:sz w:val="21"/>
                <w:szCs w:val="21"/>
                <w:lang w:eastAsia="ko-KR"/>
              </w:rPr>
              <w:t xml:space="preserve"> 중점 집적회로 설계기업 및 소프트웨어 기업이 수요에 따라 임시로 수입하는 자사용 설비(개발 테스트 설비 포함), 소프트웨어•하드웨어 환경, 견본용 기기 및 부품, 소자•부품에 대해 규정에 부합하는 경우 임시반입화물로 통관 수속을 처리할 수 있으며 그 </w:t>
            </w:r>
            <w:proofErr w:type="spellStart"/>
            <w:r w:rsidRPr="00592643">
              <w:rPr>
                <w:rFonts w:ascii="한컴바탕" w:eastAsia="한컴바탕" w:hAnsi="한컴바탕" w:cs="한컴바탕" w:hint="eastAsia"/>
                <w:color w:val="333333"/>
                <w:w w:val="90"/>
                <w:sz w:val="21"/>
                <w:szCs w:val="21"/>
                <w:lang w:eastAsia="ko-KR"/>
              </w:rPr>
              <w:t>수입세는</w:t>
            </w:r>
            <w:proofErr w:type="spellEnd"/>
            <w:r w:rsidRPr="00592643">
              <w:rPr>
                <w:rFonts w:ascii="한컴바탕" w:eastAsia="한컴바탕" w:hAnsi="한컴바탕" w:cs="한컴바탕" w:hint="eastAsia"/>
                <w:color w:val="333333"/>
                <w:w w:val="90"/>
                <w:sz w:val="21"/>
                <w:szCs w:val="21"/>
                <w:lang w:eastAsia="ko-KR"/>
              </w:rPr>
              <w:t xml:space="preserve"> 현행 법규에 따라 집행한다.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소프트웨어 기업이 신용등급이 상대적으로 높은 해외업체와 체결하는 소프트웨어 수출 계약에 대해 금융기관은 독립적 대출심사 및 </w:t>
            </w:r>
            <w:proofErr w:type="spellStart"/>
            <w:r w:rsidRPr="00592643">
              <w:rPr>
                <w:rFonts w:ascii="한컴바탕" w:eastAsia="한컴바탕" w:hAnsi="한컴바탕" w:cs="한컴바탕" w:hint="eastAsia"/>
                <w:color w:val="333333"/>
                <w:w w:val="80"/>
                <w:sz w:val="21"/>
                <w:szCs w:val="21"/>
                <w:lang w:eastAsia="ko-KR"/>
              </w:rPr>
              <w:t>리스크</w:t>
            </w:r>
            <w:proofErr w:type="spellEnd"/>
            <w:r w:rsidRPr="00592643">
              <w:rPr>
                <w:rFonts w:ascii="한컴바탕" w:eastAsia="한컴바탕" w:hAnsi="한컴바탕" w:cs="한컴바탕" w:hint="eastAsia"/>
                <w:color w:val="333333"/>
                <w:w w:val="80"/>
                <w:sz w:val="21"/>
                <w:szCs w:val="21"/>
                <w:lang w:eastAsia="ko-KR"/>
              </w:rPr>
              <w:t xml:space="preserve"> 통제 가능의 원칙에 따라 융자 및 보험 지원을 제공할 수 있다.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집적회로•소프트웨어•정보기술 서비스 수출을 추진하고 국제 서비스 외주 업무를 대대적으로 발전시키며 기업의 해외 유통망 구축을 지원한다. 상무부서는 관련 부서와 회동하여 중점 국가•지역과의 장기적 유효 협력 메커니즘을 구축하며 종합적 조치를 취하여 기업의 신흥시장 개척을 위한 조건을 마련한다. </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numPr>
                <w:ilvl w:val="0"/>
                <w:numId w:val="1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592643">
              <w:rPr>
                <w:rFonts w:ascii="한컴바탕" w:eastAsia="한컴바탕" w:hAnsi="한컴바탕" w:cs="한컴바탕" w:hint="eastAsia"/>
                <w:b/>
                <w:bCs/>
                <w:color w:val="333333"/>
                <w:sz w:val="21"/>
                <w:szCs w:val="21"/>
                <w:lang w:eastAsia="ko-KR"/>
              </w:rPr>
              <w:t>인재 정책</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대학교의 집적회로 및 </w:t>
            </w:r>
            <w:proofErr w:type="spellStart"/>
            <w:r w:rsidRPr="00592643">
              <w:rPr>
                <w:rFonts w:ascii="한컴바탕" w:eastAsia="한컴바탕" w:hAnsi="한컴바탕" w:cs="한컴바탕" w:hint="eastAsia"/>
                <w:color w:val="333333"/>
                <w:w w:val="80"/>
                <w:sz w:val="21"/>
                <w:szCs w:val="21"/>
                <w:lang w:eastAsia="ko-KR"/>
              </w:rPr>
              <w:t>소트웨어</w:t>
            </w:r>
            <w:proofErr w:type="spellEnd"/>
            <w:r w:rsidRPr="00592643">
              <w:rPr>
                <w:rFonts w:ascii="한컴바탕" w:eastAsia="한컴바탕" w:hAnsi="한컴바탕" w:cs="한컴바탕" w:hint="eastAsia"/>
                <w:color w:val="333333"/>
                <w:w w:val="80"/>
                <w:sz w:val="21"/>
                <w:szCs w:val="21"/>
                <w:lang w:eastAsia="ko-KR"/>
              </w:rPr>
              <w:t xml:space="preserve"> 전공 구축을 강화하고, 집적회로 1급 학과 설치 업무를 가속화 추진하며, 산업 발전 수요와 긴밀히 결부시켜 교과과정 편성, </w:t>
            </w:r>
            <w:proofErr w:type="spellStart"/>
            <w:r w:rsidRPr="00592643">
              <w:rPr>
                <w:rFonts w:ascii="한컴바탕" w:eastAsia="한컴바탕" w:hAnsi="한컴바탕" w:cs="한컴바탕" w:hint="eastAsia"/>
                <w:color w:val="333333"/>
                <w:w w:val="80"/>
                <w:sz w:val="21"/>
                <w:szCs w:val="21"/>
                <w:lang w:eastAsia="ko-KR"/>
              </w:rPr>
              <w:t>교학</w:t>
            </w:r>
            <w:proofErr w:type="spellEnd"/>
            <w:r w:rsidRPr="00592643">
              <w:rPr>
                <w:rFonts w:ascii="한컴바탕" w:eastAsia="한컴바탕" w:hAnsi="한컴바탕" w:cs="한컴바탕" w:hint="eastAsia"/>
                <w:color w:val="333333"/>
                <w:w w:val="80"/>
                <w:sz w:val="21"/>
                <w:szCs w:val="21"/>
                <w:lang w:eastAsia="ko-KR"/>
              </w:rPr>
              <w:t xml:space="preserve"> 계획 및 </w:t>
            </w:r>
            <w:proofErr w:type="spellStart"/>
            <w:r w:rsidRPr="00592643">
              <w:rPr>
                <w:rFonts w:ascii="한컴바탕" w:eastAsia="한컴바탕" w:hAnsi="한컴바탕" w:cs="한컴바탕" w:hint="eastAsia"/>
                <w:color w:val="333333"/>
                <w:w w:val="80"/>
                <w:sz w:val="21"/>
                <w:szCs w:val="21"/>
                <w:lang w:eastAsia="ko-KR"/>
              </w:rPr>
              <w:t>교학</w:t>
            </w:r>
            <w:proofErr w:type="spellEnd"/>
            <w:r w:rsidRPr="00592643">
              <w:rPr>
                <w:rFonts w:ascii="한컴바탕" w:eastAsia="한컴바탕" w:hAnsi="한컴바탕" w:cs="한컴바탕" w:hint="eastAsia"/>
                <w:color w:val="333333"/>
                <w:w w:val="80"/>
                <w:sz w:val="21"/>
                <w:szCs w:val="21"/>
                <w:lang w:eastAsia="ko-KR"/>
              </w:rPr>
              <w:t xml:space="preserve"> 방법을 적시적으로 조정하고, 복합형•</w:t>
            </w:r>
            <w:proofErr w:type="spellStart"/>
            <w:r w:rsidRPr="00592643">
              <w:rPr>
                <w:rFonts w:ascii="한컴바탕" w:eastAsia="한컴바탕" w:hAnsi="한컴바탕" w:cs="한컴바탕" w:hint="eastAsia"/>
                <w:color w:val="333333"/>
                <w:w w:val="80"/>
                <w:sz w:val="21"/>
                <w:szCs w:val="21"/>
                <w:lang w:eastAsia="ko-KR"/>
              </w:rPr>
              <w:t>실용형</w:t>
            </w:r>
            <w:proofErr w:type="spellEnd"/>
            <w:r w:rsidRPr="00592643">
              <w:rPr>
                <w:rFonts w:ascii="한컴바탕" w:eastAsia="한컴바탕" w:hAnsi="한컴바탕" w:cs="한컴바탕" w:hint="eastAsia"/>
                <w:color w:val="333333"/>
                <w:w w:val="80"/>
                <w:sz w:val="21"/>
                <w:szCs w:val="21"/>
                <w:lang w:eastAsia="ko-KR"/>
              </w:rPr>
              <w:t xml:space="preserve"> 고수준 인재 육성에 노력을 기울인다. 집적회로 및 소프트웨어 전공의 강사진 육성, </w:t>
            </w:r>
            <w:proofErr w:type="spellStart"/>
            <w:r w:rsidRPr="00592643">
              <w:rPr>
                <w:rFonts w:ascii="한컴바탕" w:eastAsia="한컴바탕" w:hAnsi="한컴바탕" w:cs="한컴바탕" w:hint="eastAsia"/>
                <w:color w:val="333333"/>
                <w:w w:val="80"/>
                <w:sz w:val="21"/>
                <w:szCs w:val="21"/>
                <w:lang w:eastAsia="ko-KR"/>
              </w:rPr>
              <w:t>교학</w:t>
            </w:r>
            <w:proofErr w:type="spellEnd"/>
            <w:r w:rsidRPr="00592643">
              <w:rPr>
                <w:rFonts w:ascii="한컴바탕" w:eastAsia="한컴바탕" w:hAnsi="한컴바탕" w:cs="한컴바탕" w:hint="eastAsia"/>
                <w:color w:val="333333"/>
                <w:w w:val="80"/>
                <w:sz w:val="21"/>
                <w:szCs w:val="21"/>
                <w:lang w:eastAsia="ko-KR"/>
              </w:rPr>
              <w:t xml:space="preserve"> 실험실 및 견습훈련기지 구축을 강화한다. 교육부는 관련 부서와 회동하여 독촉 및 지도를 강화한다.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여건을 갖춘 대학교가 집적회로 기업과 협력하는 방식으로 </w:t>
            </w:r>
            <w:proofErr w:type="spellStart"/>
            <w:r w:rsidRPr="00592643">
              <w:rPr>
                <w:rFonts w:ascii="한컴바탕" w:eastAsia="한컴바탕" w:hAnsi="한컴바탕" w:cs="한컴바탕" w:hint="eastAsia"/>
                <w:color w:val="333333"/>
                <w:w w:val="80"/>
                <w:sz w:val="21"/>
                <w:szCs w:val="21"/>
                <w:lang w:eastAsia="ko-KR"/>
              </w:rPr>
              <w:t>시범성</w:t>
            </w:r>
            <w:proofErr w:type="spellEnd"/>
            <w:r w:rsidRPr="00592643">
              <w:rPr>
                <w:rFonts w:ascii="한컴바탕" w:eastAsia="한컴바탕" w:hAnsi="한컴바탕" w:cs="한컴바탕" w:hint="eastAsia"/>
                <w:color w:val="333333"/>
                <w:w w:val="80"/>
                <w:sz w:val="21"/>
                <w:szCs w:val="21"/>
                <w:lang w:eastAsia="ko-KR"/>
              </w:rPr>
              <w:t xml:space="preserve"> </w:t>
            </w:r>
            <w:proofErr w:type="spellStart"/>
            <w:r w:rsidRPr="00592643">
              <w:rPr>
                <w:rFonts w:ascii="한컴바탕" w:eastAsia="한컴바탕" w:hAnsi="한컴바탕" w:cs="한컴바탕" w:hint="eastAsia"/>
                <w:color w:val="333333"/>
                <w:w w:val="80"/>
                <w:sz w:val="21"/>
                <w:szCs w:val="21"/>
                <w:lang w:eastAsia="ko-KR"/>
              </w:rPr>
              <w:t>마이크로전자학원</w:t>
            </w:r>
            <w:proofErr w:type="spellEnd"/>
            <w:r w:rsidRPr="00592643">
              <w:rPr>
                <w:rFonts w:ascii="한컴바탕" w:eastAsia="한컴바탕" w:hAnsi="한컴바탕" w:cs="한컴바탕" w:hint="eastAsia"/>
                <w:color w:val="333333"/>
                <w:w w:val="80"/>
                <w:sz w:val="21"/>
                <w:szCs w:val="21"/>
                <w:lang w:eastAsia="ko-KR"/>
              </w:rPr>
              <w:t xml:space="preserve"> 구축을 가속화 추진하는 것을 권장한다. 집적회로 분야 산업-</w:t>
            </w:r>
            <w:proofErr w:type="spellStart"/>
            <w:r w:rsidRPr="00592643">
              <w:rPr>
                <w:rFonts w:ascii="한컴바탕" w:eastAsia="한컴바탕" w:hAnsi="한컴바탕" w:cs="한컴바탕" w:hint="eastAsia"/>
                <w:color w:val="333333"/>
                <w:w w:val="80"/>
                <w:sz w:val="21"/>
                <w:szCs w:val="21"/>
                <w:lang w:eastAsia="ko-KR"/>
              </w:rPr>
              <w:t>교학</w:t>
            </w:r>
            <w:proofErr w:type="spellEnd"/>
            <w:r w:rsidRPr="00592643">
              <w:rPr>
                <w:rFonts w:ascii="한컴바탕" w:eastAsia="한컴바탕" w:hAnsi="한컴바탕" w:cs="한컴바탕" w:hint="eastAsia"/>
                <w:color w:val="333333"/>
                <w:w w:val="80"/>
                <w:sz w:val="21"/>
                <w:szCs w:val="21"/>
                <w:lang w:eastAsia="ko-KR"/>
              </w:rPr>
              <w:t xml:space="preserve"> </w:t>
            </w:r>
            <w:proofErr w:type="spellStart"/>
            <w:r w:rsidRPr="00592643">
              <w:rPr>
                <w:rFonts w:ascii="한컴바탕" w:eastAsia="한컴바탕" w:hAnsi="한컴바탕" w:cs="한컴바탕" w:hint="eastAsia"/>
                <w:color w:val="333333"/>
                <w:w w:val="80"/>
                <w:sz w:val="21"/>
                <w:szCs w:val="21"/>
                <w:lang w:eastAsia="ko-KR"/>
              </w:rPr>
              <w:t>융합형</w:t>
            </w:r>
            <w:proofErr w:type="spellEnd"/>
            <w:r w:rsidRPr="00592643">
              <w:rPr>
                <w:rFonts w:ascii="한컴바탕" w:eastAsia="한컴바탕" w:hAnsi="한컴바탕" w:cs="한컴바탕" w:hint="eastAsia"/>
                <w:color w:val="333333"/>
                <w:w w:val="80"/>
                <w:sz w:val="21"/>
                <w:szCs w:val="21"/>
                <w:lang w:eastAsia="ko-KR"/>
              </w:rPr>
              <w:t xml:space="preserve"> 기업을 우선적으로 구축•육성한다. 산업-</w:t>
            </w:r>
            <w:proofErr w:type="spellStart"/>
            <w:r w:rsidRPr="00592643">
              <w:rPr>
                <w:rFonts w:ascii="한컴바탕" w:eastAsia="한컴바탕" w:hAnsi="한컴바탕" w:cs="한컴바탕" w:hint="eastAsia"/>
                <w:color w:val="333333"/>
                <w:w w:val="80"/>
                <w:sz w:val="21"/>
                <w:szCs w:val="21"/>
                <w:lang w:eastAsia="ko-KR"/>
              </w:rPr>
              <w:t>교학</w:t>
            </w:r>
            <w:proofErr w:type="spellEnd"/>
            <w:r w:rsidRPr="00592643">
              <w:rPr>
                <w:rFonts w:ascii="한컴바탕" w:eastAsia="한컴바탕" w:hAnsi="한컴바탕" w:cs="한컴바탕" w:hint="eastAsia"/>
                <w:color w:val="333333"/>
                <w:w w:val="80"/>
                <w:sz w:val="21"/>
                <w:szCs w:val="21"/>
                <w:lang w:eastAsia="ko-KR"/>
              </w:rPr>
              <w:t xml:space="preserve"> </w:t>
            </w:r>
            <w:proofErr w:type="spellStart"/>
            <w:r w:rsidRPr="00592643">
              <w:rPr>
                <w:rFonts w:ascii="한컴바탕" w:eastAsia="한컴바탕" w:hAnsi="한컴바탕" w:cs="한컴바탕" w:hint="eastAsia"/>
                <w:color w:val="333333"/>
                <w:w w:val="80"/>
                <w:sz w:val="21"/>
                <w:szCs w:val="21"/>
                <w:lang w:eastAsia="ko-KR"/>
              </w:rPr>
              <w:lastRenderedPageBreak/>
              <w:t>융합형</w:t>
            </w:r>
            <w:proofErr w:type="spellEnd"/>
            <w:r w:rsidRPr="00592643">
              <w:rPr>
                <w:rFonts w:ascii="한컴바탕" w:eastAsia="한컴바탕" w:hAnsi="한컴바탕" w:cs="한컴바탕" w:hint="eastAsia"/>
                <w:color w:val="333333"/>
                <w:w w:val="80"/>
                <w:sz w:val="21"/>
                <w:szCs w:val="21"/>
                <w:lang w:eastAsia="ko-KR"/>
              </w:rPr>
              <w:t xml:space="preserve"> 기업 구축•육성 범위 내에 포함된 시범기업의 직업교육 운영 투자가 규정에 부합되는 경우 투자액의 30%를 해당 기업이 당해 연도에 납부해야 하는 교육비부가 및 </w:t>
            </w:r>
            <w:proofErr w:type="spellStart"/>
            <w:r w:rsidRPr="00592643">
              <w:rPr>
                <w:rFonts w:ascii="한컴바탕" w:eastAsia="한컴바탕" w:hAnsi="한컴바탕" w:cs="한컴바탕" w:hint="eastAsia"/>
                <w:color w:val="333333"/>
                <w:w w:val="80"/>
                <w:sz w:val="21"/>
                <w:szCs w:val="21"/>
                <w:lang w:eastAsia="ko-KR"/>
              </w:rPr>
              <w:t>지방요육부가에서</w:t>
            </w:r>
            <w:proofErr w:type="spellEnd"/>
            <w:r w:rsidRPr="00592643">
              <w:rPr>
                <w:rFonts w:ascii="한컴바탕" w:eastAsia="한컴바탕" w:hAnsi="한컴바탕" w:cs="한컴바탕" w:hint="eastAsia"/>
                <w:color w:val="333333"/>
                <w:w w:val="80"/>
                <w:sz w:val="21"/>
                <w:szCs w:val="21"/>
                <w:lang w:eastAsia="ko-KR"/>
              </w:rPr>
              <w:t xml:space="preserve"> 공제할 수 있다. 관련 민간 산업투자펀드의 투자 확대를 권장하며 대학교가 기업과 연합하여 집적회로 인재 육성을 위한 특별 자원 데이터베이스를 구축하는 것을 지원한다. </w:t>
            </w:r>
            <w:proofErr w:type="spellStart"/>
            <w:r w:rsidRPr="00592643">
              <w:rPr>
                <w:rFonts w:ascii="한컴바탕" w:eastAsia="한컴바탕" w:hAnsi="한컴바탕" w:cs="한컴바탕" w:hint="eastAsia"/>
                <w:color w:val="333333"/>
                <w:w w:val="80"/>
                <w:sz w:val="21"/>
                <w:szCs w:val="21"/>
                <w:lang w:eastAsia="ko-KR"/>
              </w:rPr>
              <w:t>시범성</w:t>
            </w:r>
            <w:proofErr w:type="spellEnd"/>
            <w:r w:rsidRPr="00592643">
              <w:rPr>
                <w:rFonts w:ascii="한컴바탕" w:eastAsia="한컴바탕" w:hAnsi="한컴바탕" w:cs="한컴바탕" w:hint="eastAsia"/>
                <w:color w:val="333333"/>
                <w:w w:val="80"/>
                <w:sz w:val="21"/>
                <w:szCs w:val="21"/>
                <w:lang w:eastAsia="ko-KR"/>
              </w:rPr>
              <w:t xml:space="preserve"> </w:t>
            </w:r>
            <w:proofErr w:type="spellStart"/>
            <w:r w:rsidRPr="00592643">
              <w:rPr>
                <w:rFonts w:ascii="한컴바탕" w:eastAsia="한컴바탕" w:hAnsi="한컴바탕" w:cs="한컴바탕" w:hint="eastAsia"/>
                <w:color w:val="333333"/>
                <w:w w:val="80"/>
                <w:sz w:val="21"/>
                <w:szCs w:val="21"/>
                <w:lang w:eastAsia="ko-KR"/>
              </w:rPr>
              <w:t>마이크로전자학원</w:t>
            </w:r>
            <w:proofErr w:type="spellEnd"/>
            <w:r w:rsidRPr="00592643">
              <w:rPr>
                <w:rFonts w:ascii="한컴바탕" w:eastAsia="한컴바탕" w:hAnsi="한컴바탕" w:cs="한컴바탕" w:hint="eastAsia"/>
                <w:color w:val="333333"/>
                <w:w w:val="80"/>
                <w:sz w:val="21"/>
                <w:szCs w:val="21"/>
                <w:lang w:eastAsia="ko-KR"/>
              </w:rPr>
              <w:t xml:space="preserve"> 및 특색화 </w:t>
            </w:r>
            <w:proofErr w:type="spellStart"/>
            <w:r w:rsidRPr="00592643">
              <w:rPr>
                <w:rFonts w:ascii="한컴바탕" w:eastAsia="한컴바탕" w:hAnsi="한컴바탕" w:cs="한컴바탕" w:hint="eastAsia"/>
                <w:color w:val="333333"/>
                <w:w w:val="80"/>
                <w:sz w:val="21"/>
                <w:szCs w:val="21"/>
                <w:lang w:eastAsia="ko-KR"/>
              </w:rPr>
              <w:t>시범성</w:t>
            </w:r>
            <w:proofErr w:type="spellEnd"/>
            <w:r w:rsidRPr="00592643">
              <w:rPr>
                <w:rFonts w:ascii="한컴바탕" w:eastAsia="한컴바탕" w:hAnsi="한컴바탕" w:cs="한컴바탕" w:hint="eastAsia"/>
                <w:color w:val="333333"/>
                <w:w w:val="80"/>
                <w:sz w:val="21"/>
                <w:szCs w:val="21"/>
                <w:lang w:eastAsia="ko-KR"/>
              </w:rPr>
              <w:t xml:space="preserve"> 소프트웨어학원이 국제유명대학•다국적기업과 협력하여 외국인 강사와 고품질 자원을 도입하고 집적회로 및 소프트웨어 인재를 공동 육성하는 것을 지원한다.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지방이 국가의 유관 규정에 따라 집적회로 및 소프트웨어 분야에서 기여도가 뛰어난 첨단 인재, 고수준 엔지니어 및 연구개발자를 표창•장려하고 스톡옵션 메커니즘을 보완하는 것을 권장한다. 관련 인재 프로젝트를 통하여 최고급 전문가 </w:t>
            </w:r>
            <w:proofErr w:type="spellStart"/>
            <w:r w:rsidRPr="00592643">
              <w:rPr>
                <w:rFonts w:ascii="한컴바탕" w:eastAsia="한컴바탕" w:hAnsi="한컴바탕" w:cs="한컴바탕" w:hint="eastAsia"/>
                <w:color w:val="333333"/>
                <w:w w:val="80"/>
                <w:sz w:val="21"/>
                <w:szCs w:val="21"/>
                <w:lang w:eastAsia="ko-KR"/>
              </w:rPr>
              <w:t>및우수</w:t>
            </w:r>
            <w:proofErr w:type="spellEnd"/>
            <w:r w:rsidRPr="00592643">
              <w:rPr>
                <w:rFonts w:ascii="한컴바탕" w:eastAsia="한컴바탕" w:hAnsi="한컴바탕" w:cs="한컴바탕" w:hint="eastAsia"/>
                <w:color w:val="333333"/>
                <w:w w:val="80"/>
                <w:sz w:val="21"/>
                <w:szCs w:val="21"/>
                <w:lang w:eastAsia="ko-KR"/>
              </w:rPr>
              <w:t xml:space="preserve"> 인재•팀 도입에 박차를 가한다. 산업집결지역 또는 관련 </w:t>
            </w:r>
            <w:proofErr w:type="spellStart"/>
            <w:r w:rsidRPr="00592643">
              <w:rPr>
                <w:rFonts w:ascii="한컴바탕" w:eastAsia="한컴바탕" w:hAnsi="한컴바탕" w:cs="한컴바탕" w:hint="eastAsia"/>
                <w:color w:val="333333"/>
                <w:w w:val="80"/>
                <w:sz w:val="21"/>
                <w:szCs w:val="21"/>
                <w:lang w:eastAsia="ko-KR"/>
              </w:rPr>
              <w:t>산업집군에서</w:t>
            </w:r>
            <w:proofErr w:type="spellEnd"/>
            <w:r w:rsidRPr="00592643">
              <w:rPr>
                <w:rFonts w:ascii="한컴바탕" w:eastAsia="한컴바탕" w:hAnsi="한컴바탕" w:cs="한컴바탕" w:hint="eastAsia"/>
                <w:color w:val="333333"/>
                <w:w w:val="80"/>
                <w:sz w:val="21"/>
                <w:szCs w:val="21"/>
                <w:lang w:eastAsia="ko-KR"/>
              </w:rPr>
              <w:t xml:space="preserve"> 우선적으로 집적회로 및 소프트웨어 인재 도입 관련 정책을 모색한다. 집적회로 및 소프트웨어 인재 도입•육성 연간계획을 제정•실행하고 국가 집적회로 및 소프트웨어 인재 국제교육훈련기지 구축을 추진하며 급히 필요하고 부족한 전문인재 육성을 위한 중장기 교육훈련을 중점적으로 강화한다.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r w:rsidRPr="00592643">
              <w:rPr>
                <w:rFonts w:ascii="한컴바탕" w:eastAsia="한컴바탕" w:hAnsi="한컴바탕" w:cs="한컴바탕" w:hint="eastAsia"/>
                <w:color w:val="333333"/>
                <w:w w:val="90"/>
                <w:sz w:val="21"/>
                <w:szCs w:val="21"/>
                <w:lang w:eastAsia="ko-KR"/>
              </w:rPr>
              <w:t>업계의 자율성을 강화하고 집적회로 및 소프트웨어 인재의 합리적이고 질서 있는 유동을 유도하며 악의적 경쟁을 방지한다.</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numPr>
                <w:ilvl w:val="0"/>
                <w:numId w:val="1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592643">
              <w:rPr>
                <w:rFonts w:ascii="한컴바탕" w:eastAsia="한컴바탕" w:hAnsi="한컴바탕" w:cs="한컴바탕" w:hint="eastAsia"/>
                <w:b/>
                <w:bCs/>
                <w:color w:val="333333"/>
                <w:sz w:val="21"/>
                <w:szCs w:val="21"/>
                <w:lang w:eastAsia="ko-KR"/>
              </w:rPr>
              <w:t>지적재산권 정책</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기업의 집적회로 배치설계 </w:t>
            </w:r>
            <w:proofErr w:type="spellStart"/>
            <w:r w:rsidRPr="00592643">
              <w:rPr>
                <w:rFonts w:ascii="한컴바탕" w:eastAsia="한컴바탕" w:hAnsi="한컴바탕" w:cs="한컴바탕" w:hint="eastAsia"/>
                <w:color w:val="333333"/>
                <w:w w:val="80"/>
                <w:sz w:val="21"/>
                <w:szCs w:val="21"/>
                <w:lang w:eastAsia="ko-KR"/>
              </w:rPr>
              <w:t>전유권</w:t>
            </w:r>
            <w:proofErr w:type="spellEnd"/>
            <w:r w:rsidRPr="00592643">
              <w:rPr>
                <w:rFonts w:ascii="한컴바탕" w:eastAsia="한컴바탕" w:hAnsi="한컴바탕" w:cs="한컴바탕" w:hint="eastAsia"/>
                <w:color w:val="333333"/>
                <w:w w:val="80"/>
                <w:sz w:val="21"/>
                <w:szCs w:val="21"/>
                <w:lang w:eastAsia="ko-KR"/>
              </w:rPr>
              <w:t>, 소프트웨어 저작권 등기를 권장한다. 집적회로 기업과 소프트웨어 기업이 법에 의거하여 지적재산권을 신청하는 것을 지원하며 유관 규정에 부합되는 경우 관련 지원을 제공</w:t>
            </w:r>
            <w:r w:rsidRPr="00592643">
              <w:rPr>
                <w:rFonts w:ascii="한컴바탕" w:eastAsia="한컴바탕" w:hAnsi="한컴바탕" w:cs="한컴바탕" w:hint="eastAsia"/>
                <w:color w:val="333333"/>
                <w:w w:val="80"/>
                <w:sz w:val="21"/>
                <w:szCs w:val="21"/>
                <w:lang w:eastAsia="ko-KR"/>
              </w:rPr>
              <w:lastRenderedPageBreak/>
              <w:t>한다. 집적회로 및 소프트웨어 관련 지적재산권 서비스를 대대적으로 발전시킨다.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집적회로 및 소프트웨어 지적재산권 보호 제도를 엄격히 실행하고 지적재산권을 침해하는 위법행위에 대한 징계 수위를 강화한다. 집적회로 배치설계 </w:t>
            </w:r>
            <w:proofErr w:type="spellStart"/>
            <w:r w:rsidRPr="00592643">
              <w:rPr>
                <w:rFonts w:ascii="한컴바탕" w:eastAsia="한컴바탕" w:hAnsi="한컴바탕" w:cs="한컴바탕" w:hint="eastAsia"/>
                <w:color w:val="333333"/>
                <w:w w:val="80"/>
                <w:sz w:val="21"/>
                <w:szCs w:val="21"/>
                <w:lang w:eastAsia="ko-KR"/>
              </w:rPr>
              <w:t>전유권</w:t>
            </w:r>
            <w:proofErr w:type="spellEnd"/>
            <w:r w:rsidRPr="00592643">
              <w:rPr>
                <w:rFonts w:ascii="한컴바탕" w:eastAsia="한컴바탕" w:hAnsi="한컴바탕" w:cs="한컴바탕" w:hint="eastAsia"/>
                <w:color w:val="333333"/>
                <w:w w:val="80"/>
                <w:sz w:val="21"/>
                <w:szCs w:val="21"/>
                <w:lang w:eastAsia="ko-KR"/>
              </w:rPr>
              <w:t xml:space="preserve"> 보호와 사이버 환경 속 소프트웨어 저작권 보호를 강화하고 정품 소프트웨어 인터넷 저작권 보호 기술을 적극적으로 개발•응용함으로써 집적회로 및 소프트웨어 지적재산권을 효과적으로 보호한다.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6"/>
                <w:w w:val="80"/>
                <w:sz w:val="21"/>
                <w:szCs w:val="21"/>
                <w:lang w:eastAsia="ko-KR"/>
              </w:rPr>
            </w:pPr>
            <w:r w:rsidRPr="00592643">
              <w:rPr>
                <w:rFonts w:ascii="한컴바탕" w:eastAsia="한컴바탕" w:hAnsi="한컴바탕" w:cs="한컴바탕" w:hint="eastAsia"/>
                <w:color w:val="333333"/>
                <w:spacing w:val="-6"/>
                <w:w w:val="80"/>
                <w:sz w:val="21"/>
                <w:szCs w:val="21"/>
                <w:lang w:eastAsia="ko-KR"/>
              </w:rPr>
              <w:t xml:space="preserve">소프트웨어 정품화 업무 장기적 유효 메커니즘을 모색하고 구축한다. 중국 내에서 유통되는 컴퓨터(대형 컴퓨터, 서버, 마이크로 컴퓨터 및 노트북 포함)에 </w:t>
            </w:r>
            <w:proofErr w:type="spellStart"/>
            <w:r w:rsidRPr="00592643">
              <w:rPr>
                <w:rFonts w:ascii="한컴바탕" w:eastAsia="한컴바탕" w:hAnsi="한컴바탕" w:cs="한컴바탕" w:hint="eastAsia"/>
                <w:color w:val="333333"/>
                <w:spacing w:val="-6"/>
                <w:w w:val="80"/>
                <w:sz w:val="21"/>
                <w:szCs w:val="21"/>
                <w:lang w:eastAsia="ko-KR"/>
              </w:rPr>
              <w:t>사전설치되는</w:t>
            </w:r>
            <w:proofErr w:type="spellEnd"/>
            <w:r w:rsidRPr="00592643">
              <w:rPr>
                <w:rFonts w:ascii="한컴바탕" w:eastAsia="한컴바탕" w:hAnsi="한컴바탕" w:cs="한컴바탕" w:hint="eastAsia"/>
                <w:color w:val="333333"/>
                <w:spacing w:val="-6"/>
                <w:w w:val="80"/>
                <w:sz w:val="21"/>
                <w:szCs w:val="21"/>
                <w:lang w:eastAsia="ko-KR"/>
              </w:rPr>
              <w:t xml:space="preserve"> 소프트웨어는 반드시 정품이어야 하며 비(非)정품 소프트웨어가 사전 설치된 컴퓨터의 출시•유통을 금지한다. 정부기관의 정품 소프트웨어 사용 정책•조치를 전면적으로 실행하고 통용 소프트웨어 집중 </w:t>
            </w:r>
            <w:proofErr w:type="spellStart"/>
            <w:r w:rsidRPr="00592643">
              <w:rPr>
                <w:rFonts w:ascii="한컴바탕" w:eastAsia="한컴바탕" w:hAnsi="한컴바탕" w:cs="한컴바탕" w:hint="eastAsia"/>
                <w:color w:val="333333"/>
                <w:spacing w:val="-6"/>
                <w:w w:val="80"/>
                <w:sz w:val="21"/>
                <w:szCs w:val="21"/>
                <w:lang w:eastAsia="ko-KR"/>
              </w:rPr>
              <w:t>조달제를</w:t>
            </w:r>
            <w:proofErr w:type="spellEnd"/>
            <w:r w:rsidRPr="00592643">
              <w:rPr>
                <w:rFonts w:ascii="한컴바탕" w:eastAsia="한컴바탕" w:hAnsi="한컴바탕" w:cs="한컴바탕" w:hint="eastAsia"/>
                <w:color w:val="333333"/>
                <w:spacing w:val="-6"/>
                <w:w w:val="80"/>
                <w:sz w:val="21"/>
                <w:szCs w:val="21"/>
                <w:lang w:eastAsia="ko-KR"/>
              </w:rPr>
              <w:t xml:space="preserve"> 시행하며 소프트웨어 자산에 대한 관리를 강화한다. 중요 산업과 중점 분야에서 정품 소프트웨어를 이용한 업무 처리를 제도화•규범화한다. 정품 소프트웨어를 이용한 업무 처리에 대한 홍보•교육 및 독촉•검사를 강화하고, 정품 소프트웨어를 사용하는 양호한 환경을 조성한다.</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numPr>
                <w:ilvl w:val="0"/>
                <w:numId w:val="1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592643">
              <w:rPr>
                <w:rFonts w:ascii="한컴바탕" w:eastAsia="한컴바탕" w:hAnsi="한컴바탕" w:cs="한컴바탕" w:hint="eastAsia"/>
                <w:b/>
                <w:bCs/>
                <w:color w:val="333333"/>
                <w:sz w:val="21"/>
                <w:szCs w:val="21"/>
                <w:lang w:eastAsia="ko-KR"/>
              </w:rPr>
              <w:t>시장응용 정책</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592643">
              <w:rPr>
                <w:rFonts w:ascii="한컴바탕" w:eastAsia="한컴바탕" w:hAnsi="한컴바탕" w:cs="한컴바탕" w:hint="eastAsia"/>
                <w:color w:val="333333"/>
                <w:sz w:val="21"/>
                <w:szCs w:val="21"/>
                <w:lang w:eastAsia="ko-KR"/>
              </w:rPr>
              <w:t xml:space="preserve">정책 유도를 통해 시장응용의 </w:t>
            </w:r>
            <w:proofErr w:type="spellStart"/>
            <w:r w:rsidRPr="00592643">
              <w:rPr>
                <w:rFonts w:ascii="한컴바탕" w:eastAsia="한컴바탕" w:hAnsi="한컴바탕" w:cs="한컴바탕" w:hint="eastAsia"/>
                <w:color w:val="333333"/>
                <w:sz w:val="21"/>
                <w:szCs w:val="21"/>
                <w:lang w:eastAsia="ko-KR"/>
              </w:rPr>
              <w:t>견인하에</w:t>
            </w:r>
            <w:proofErr w:type="spellEnd"/>
            <w:r w:rsidRPr="00592643">
              <w:rPr>
                <w:rFonts w:ascii="한컴바탕" w:eastAsia="한컴바탕" w:hAnsi="한컴바탕" w:cs="한컴바탕" w:hint="eastAsia"/>
                <w:color w:val="333333"/>
                <w:sz w:val="21"/>
                <w:szCs w:val="21"/>
                <w:lang w:eastAsia="ko-KR"/>
              </w:rPr>
              <w:t xml:space="preserve"> 집적회로 및 소프트웨어 혁신 제품에 대한 </w:t>
            </w:r>
            <w:proofErr w:type="spellStart"/>
            <w:r w:rsidRPr="00592643">
              <w:rPr>
                <w:rFonts w:ascii="한컴바탕" w:eastAsia="한컴바탕" w:hAnsi="한컴바탕" w:cs="한컴바탕" w:hint="eastAsia"/>
                <w:color w:val="333333"/>
                <w:sz w:val="21"/>
                <w:szCs w:val="21"/>
                <w:lang w:eastAsia="ko-KR"/>
              </w:rPr>
              <w:t>홍보력을</w:t>
            </w:r>
            <w:proofErr w:type="spellEnd"/>
            <w:r w:rsidRPr="00592643">
              <w:rPr>
                <w:rFonts w:ascii="한컴바탕" w:eastAsia="한컴바탕" w:hAnsi="한컴바탕" w:cs="한컴바탕" w:hint="eastAsia"/>
                <w:color w:val="333333"/>
                <w:sz w:val="21"/>
                <w:szCs w:val="21"/>
                <w:lang w:eastAsia="ko-KR"/>
              </w:rPr>
              <w:t xml:space="preserve"> 강화하고 기술과 산업의 지속적인 업그레이드를 이끌어 나간다.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집적회로 산업과 소프트웨어 산업의 집합적 발전을 추진하고 정보기술 서비스 산업 </w:t>
            </w:r>
            <w:proofErr w:type="spellStart"/>
            <w:r w:rsidRPr="00592643">
              <w:rPr>
                <w:rFonts w:ascii="한컴바탕" w:eastAsia="한컴바탕" w:hAnsi="한컴바탕" w:cs="한컴바탕" w:hint="eastAsia"/>
                <w:color w:val="333333"/>
                <w:w w:val="80"/>
                <w:sz w:val="21"/>
                <w:szCs w:val="21"/>
                <w:lang w:eastAsia="ko-KR"/>
              </w:rPr>
              <w:t>집군</w:t>
            </w:r>
            <w:proofErr w:type="spellEnd"/>
            <w:r w:rsidRPr="00592643">
              <w:rPr>
                <w:rFonts w:ascii="한컴바탕" w:eastAsia="한컴바탕" w:hAnsi="한컴바탕" w:cs="한컴바탕" w:hint="eastAsia"/>
                <w:color w:val="333333"/>
                <w:w w:val="80"/>
                <w:sz w:val="21"/>
                <w:szCs w:val="21"/>
                <w:lang w:eastAsia="ko-KR"/>
              </w:rPr>
              <w:t xml:space="preserve"> 및 집적회로 산업 </w:t>
            </w:r>
            <w:proofErr w:type="spellStart"/>
            <w:r w:rsidRPr="00592643">
              <w:rPr>
                <w:rFonts w:ascii="한컴바탕" w:eastAsia="한컴바탕" w:hAnsi="한컴바탕" w:cs="한컴바탕" w:hint="eastAsia"/>
                <w:color w:val="333333"/>
                <w:w w:val="80"/>
                <w:sz w:val="21"/>
                <w:szCs w:val="21"/>
                <w:lang w:eastAsia="ko-KR"/>
              </w:rPr>
              <w:t>집군의</w:t>
            </w:r>
            <w:proofErr w:type="spellEnd"/>
            <w:r w:rsidRPr="00592643">
              <w:rPr>
                <w:rFonts w:ascii="한컴바탕" w:eastAsia="한컴바탕" w:hAnsi="한컴바탕" w:cs="한컴바탕" w:hint="eastAsia"/>
                <w:color w:val="333333"/>
                <w:w w:val="80"/>
                <w:sz w:val="21"/>
                <w:szCs w:val="21"/>
                <w:lang w:eastAsia="ko-KR"/>
              </w:rPr>
              <w:t xml:space="preserve"> 구축을 지원하며 소프트웨어 산업단지의 특색화•첨단화 된 발전을 지원한다.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6"/>
                <w:w w:val="80"/>
                <w:sz w:val="21"/>
                <w:szCs w:val="21"/>
                <w:lang w:eastAsia="ko-KR"/>
              </w:rPr>
            </w:pPr>
            <w:r w:rsidRPr="00592643">
              <w:rPr>
                <w:rFonts w:ascii="한컴바탕" w:eastAsia="한컴바탕" w:hAnsi="한컴바탕" w:cs="한컴바탕" w:hint="eastAsia"/>
                <w:color w:val="333333"/>
                <w:spacing w:val="-6"/>
                <w:w w:val="80"/>
                <w:sz w:val="21"/>
                <w:szCs w:val="21"/>
                <w:lang w:eastAsia="ko-KR"/>
              </w:rPr>
              <w:t>집적회로 및 소프트웨어 분야의 핵심 기업•과학연구원/연</w:t>
            </w:r>
            <w:r w:rsidRPr="00592643">
              <w:rPr>
                <w:rFonts w:ascii="한컴바탕" w:eastAsia="한컴바탕" w:hAnsi="한컴바탕" w:cs="한컴바탕" w:hint="eastAsia"/>
                <w:color w:val="333333"/>
                <w:spacing w:val="-6"/>
                <w:w w:val="80"/>
                <w:sz w:val="21"/>
                <w:szCs w:val="21"/>
                <w:lang w:eastAsia="ko-KR"/>
              </w:rPr>
              <w:lastRenderedPageBreak/>
              <w:t xml:space="preserve">구소•대학교 등 혁신 주체가 전문화 된 대중창업공간을 대표로 하는 다양한 혁신 서비스 전문 기관을 구축하는 것을 지원하고, 기술•장비•자본•시장 등 혁신 자원의 배분을 최적화하며, 시장 메커니즘에 따라 집적회로 및 소프트웨어 분야에 초점을 맞춘 전문화된 서비스를 제공하고, 대•중•소형 기업의 융통적 성장을 실현한다. 집적회로 및 소프트웨어 산업을 지원하는 전문화 된 대중창업공간, 과학기술기업 인큐베이터, 대학교 과학기술단지 등 전문화 된 서비스 플랫폼에 대한 지원을 강화함으로써 그 서비스의 전문성을 향상시킨다.  </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정보기술 연구개발 응용 업무 발전 서비스 외주를 적극적으로 유도한다. 정부부서가 서비스를 구매하는 방식으로 전자 정부 시스템 구축, 데이터 센터 구축, 데이터 처리 업무 중 정부의 직책 범위에 해당하고 시장화 방식으로 제공하기에 적합한 서비스 사항을 조건에 부합하는 소프트웨어 및 정보기술 서비스 기관에 의뢰하는 것을 권장한다. 상응하는 안전심사 및 보안관리 규정을 조속히 제정•보완한다. 대기업•중견기업이 정보기술 연구개발 응용 사업기관에 의탁하여 소프트웨어 및 정보기술 서비스 전문업체를 설립하는 것을 권장한다.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r w:rsidRPr="00592643">
              <w:rPr>
                <w:rFonts w:ascii="한컴바탕" w:eastAsia="한컴바탕" w:hAnsi="한컴바탕" w:cs="한컴바탕" w:hint="eastAsia"/>
                <w:color w:val="333333"/>
                <w:w w:val="90"/>
                <w:sz w:val="21"/>
                <w:szCs w:val="21"/>
                <w:lang w:eastAsia="ko-KR"/>
              </w:rPr>
              <w:t>사이버 환경 속 소비자 사생활 보호 및 상업비밀 보호 제도를 보완하고 소프트웨어 및 정보기술 서비스의 사이버화를 촉진시킨다. 각급 정부기관 및 사업기관에서 안전 요구에 부합하는 소프트웨어 제품과 서비스를 보급한다.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592643">
              <w:rPr>
                <w:rFonts w:ascii="한컴바탕" w:eastAsia="한컴바탕" w:hAnsi="한컴바탕" w:cs="한컴바탕" w:hint="eastAsia"/>
                <w:color w:val="333333"/>
                <w:w w:val="80"/>
                <w:sz w:val="21"/>
                <w:szCs w:val="21"/>
                <w:lang w:eastAsia="ko-KR"/>
              </w:rPr>
              <w:t xml:space="preserve">집적회로 산업 및 </w:t>
            </w:r>
            <w:proofErr w:type="spellStart"/>
            <w:r w:rsidRPr="00592643">
              <w:rPr>
                <w:rFonts w:ascii="한컴바탕" w:eastAsia="한컴바탕" w:hAnsi="한컴바탕" w:cs="한컴바탕" w:hint="eastAsia"/>
                <w:color w:val="333333"/>
                <w:w w:val="80"/>
                <w:sz w:val="21"/>
                <w:szCs w:val="21"/>
                <w:lang w:eastAsia="ko-KR"/>
              </w:rPr>
              <w:t>소프웨어</w:t>
            </w:r>
            <w:proofErr w:type="spellEnd"/>
            <w:r w:rsidRPr="00592643">
              <w:rPr>
                <w:rFonts w:ascii="한컴바탕" w:eastAsia="한컴바탕" w:hAnsi="한컴바탕" w:cs="한컴바탕" w:hint="eastAsia"/>
                <w:color w:val="333333"/>
                <w:w w:val="80"/>
                <w:sz w:val="21"/>
                <w:szCs w:val="21"/>
                <w:lang w:eastAsia="ko-KR"/>
              </w:rPr>
              <w:t xml:space="preserve"> 산업의 시장 질서를 진일보 규범화하고 </w:t>
            </w:r>
            <w:proofErr w:type="spellStart"/>
            <w:r w:rsidRPr="00592643">
              <w:rPr>
                <w:rFonts w:ascii="한컴바탕" w:eastAsia="한컴바탕" w:hAnsi="한컴바탕" w:cs="한컴바탕" w:hint="eastAsia"/>
                <w:color w:val="333333"/>
                <w:w w:val="80"/>
                <w:sz w:val="21"/>
                <w:szCs w:val="21"/>
                <w:lang w:eastAsia="ko-KR"/>
              </w:rPr>
              <w:t>반독점법</w:t>
            </w:r>
            <w:proofErr w:type="spellEnd"/>
            <w:r w:rsidRPr="00592643">
              <w:rPr>
                <w:rFonts w:ascii="한컴바탕" w:eastAsia="한컴바탕" w:hAnsi="한컴바탕" w:cs="한컴바탕" w:hint="eastAsia"/>
                <w:color w:val="333333"/>
                <w:w w:val="80"/>
                <w:sz w:val="21"/>
                <w:szCs w:val="21"/>
                <w:lang w:eastAsia="ko-KR"/>
              </w:rPr>
              <w:t xml:space="preserve"> 집행을 강화하며 법에 따라 다양한 유형의 독점 행위를 단속하고 경영자집중 반독점 심사를 확실하게 실시함으로써 집적회로 산업과 소프트웨어 산업의 시장 경쟁의 </w:t>
            </w:r>
            <w:proofErr w:type="spellStart"/>
            <w:r w:rsidRPr="00592643">
              <w:rPr>
                <w:rFonts w:ascii="한컴바탕" w:eastAsia="한컴바탕" w:hAnsi="한컴바탕" w:cs="한컴바탕" w:hint="eastAsia"/>
                <w:color w:val="333333"/>
                <w:w w:val="80"/>
                <w:sz w:val="21"/>
                <w:szCs w:val="21"/>
                <w:lang w:eastAsia="ko-KR"/>
              </w:rPr>
              <w:t>공평성을</w:t>
            </w:r>
            <w:proofErr w:type="spellEnd"/>
            <w:r w:rsidRPr="00592643">
              <w:rPr>
                <w:rFonts w:ascii="한컴바탕" w:eastAsia="한컴바탕" w:hAnsi="한컴바탕" w:cs="한컴바탕" w:hint="eastAsia"/>
                <w:color w:val="333333"/>
                <w:w w:val="80"/>
                <w:sz w:val="21"/>
                <w:szCs w:val="21"/>
                <w:lang w:eastAsia="ko-KR"/>
              </w:rPr>
              <w:t xml:space="preserve"> 유지한다. </w:t>
            </w:r>
            <w:proofErr w:type="spellStart"/>
            <w:r w:rsidRPr="00592643">
              <w:rPr>
                <w:rFonts w:ascii="한컴바탕" w:eastAsia="한컴바탕" w:hAnsi="한컴바탕" w:cs="한컴바탕" w:hint="eastAsia"/>
                <w:color w:val="333333"/>
                <w:w w:val="80"/>
                <w:sz w:val="21"/>
                <w:szCs w:val="21"/>
                <w:lang w:eastAsia="ko-KR"/>
              </w:rPr>
              <w:t>반부정당경쟁법</w:t>
            </w:r>
            <w:proofErr w:type="spellEnd"/>
            <w:r w:rsidRPr="00592643">
              <w:rPr>
                <w:rFonts w:ascii="한컴바탕" w:eastAsia="한컴바탕" w:hAnsi="한컴바탕" w:cs="한컴바탕" w:hint="eastAsia"/>
                <w:color w:val="333333"/>
                <w:w w:val="80"/>
                <w:sz w:val="21"/>
                <w:szCs w:val="21"/>
                <w:lang w:eastAsia="ko-KR"/>
              </w:rPr>
              <w:t xml:space="preserve"> 집행을 강화하고 법에 의거하여 </w:t>
            </w:r>
            <w:r w:rsidRPr="00592643">
              <w:rPr>
                <w:rFonts w:ascii="한컴바탕" w:eastAsia="한컴바탕" w:hAnsi="한컴바탕" w:cs="한컴바탕" w:hint="eastAsia"/>
                <w:color w:val="333333"/>
                <w:w w:val="80"/>
                <w:sz w:val="21"/>
                <w:szCs w:val="21"/>
                <w:lang w:eastAsia="ko-KR"/>
              </w:rPr>
              <w:lastRenderedPageBreak/>
              <w:t>다양한 유형의 부정당경쟁 행위를 단속한다.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r w:rsidRPr="00592643">
              <w:rPr>
                <w:rFonts w:ascii="한컴바탕" w:eastAsia="한컴바탕" w:hAnsi="한컴바탕" w:cs="한컴바탕" w:hint="eastAsia"/>
                <w:color w:val="333333"/>
                <w:w w:val="90"/>
                <w:sz w:val="21"/>
                <w:szCs w:val="21"/>
                <w:lang w:eastAsia="ko-KR"/>
              </w:rPr>
              <w:t xml:space="preserve">산업협회와 </w:t>
            </w:r>
            <w:proofErr w:type="spellStart"/>
            <w:r w:rsidRPr="00592643">
              <w:rPr>
                <w:rFonts w:ascii="한컴바탕" w:eastAsia="한컴바탕" w:hAnsi="한컴바탕" w:cs="한컴바탕" w:hint="eastAsia"/>
                <w:color w:val="333333"/>
                <w:w w:val="90"/>
                <w:sz w:val="21"/>
                <w:szCs w:val="21"/>
                <w:lang w:eastAsia="ko-KR"/>
              </w:rPr>
              <w:t>표준화기구의</w:t>
            </w:r>
            <w:proofErr w:type="spellEnd"/>
            <w:r w:rsidRPr="00592643">
              <w:rPr>
                <w:rFonts w:ascii="한컴바탕" w:eastAsia="한컴바탕" w:hAnsi="한컴바탕" w:cs="한컴바탕" w:hint="eastAsia"/>
                <w:color w:val="333333"/>
                <w:w w:val="90"/>
                <w:sz w:val="21"/>
                <w:szCs w:val="21"/>
                <w:lang w:eastAsia="ko-KR"/>
              </w:rPr>
              <w:t xml:space="preserve"> 역할을 충분히 발휘시키고 집적회로 및 소프트웨어 관련 표준을 조속히 제정하며 집적회로 품질 평가 및 소프트웨어 개발 원가 측정 규범을 보급한다.</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numPr>
                <w:ilvl w:val="0"/>
                <w:numId w:val="1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592643">
              <w:rPr>
                <w:rFonts w:ascii="한컴바탕" w:eastAsia="한컴바탕" w:hAnsi="한컴바탕" w:cs="한컴바탕" w:hint="eastAsia"/>
                <w:b/>
                <w:bCs/>
                <w:color w:val="333333"/>
                <w:sz w:val="21"/>
                <w:szCs w:val="21"/>
                <w:lang w:eastAsia="ko-KR"/>
              </w:rPr>
              <w:t>국제협력 정책</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6"/>
                <w:w w:val="80"/>
                <w:sz w:val="21"/>
                <w:szCs w:val="21"/>
                <w:lang w:eastAsia="ko-KR"/>
              </w:rPr>
            </w:pPr>
            <w:r w:rsidRPr="00592643">
              <w:rPr>
                <w:rFonts w:ascii="한컴바탕" w:eastAsia="한컴바탕" w:hAnsi="한컴바탕" w:cs="한컴바탕" w:hint="eastAsia"/>
                <w:color w:val="333333"/>
                <w:spacing w:val="-6"/>
                <w:w w:val="80"/>
                <w:sz w:val="21"/>
                <w:szCs w:val="21"/>
                <w:lang w:eastAsia="ko-KR"/>
              </w:rPr>
              <w:t xml:space="preserve">집적회로 산업 및 소프트웨어 산업의 글로벌 협력을 심화하고 국제기업의 재중 투자•성장을 위하여 양호한 환경을 적극적으로 조성한다. 국내 대학교와 과학연구원/과학연구소가 해외 고수준 대학교•연구기관과의 협력을 강화하는 것을 권장하며 국제기업이 중국 내에 연구개발센터를 설립하는 것을 권장한다. 국내 산업협회와 국제산업조직 간의 소통•교류를 강화하고 국내기업이 국내외에서 국제기업과 협력을 전개하는 것을 지원하며 국제시장의 분업•협력과 국제표준 제정에 </w:t>
            </w:r>
            <w:proofErr w:type="spellStart"/>
            <w:r w:rsidRPr="00592643">
              <w:rPr>
                <w:rFonts w:ascii="한컴바탕" w:eastAsia="한컴바탕" w:hAnsi="한컴바탕" w:cs="한컴바탕" w:hint="eastAsia"/>
                <w:color w:val="333333"/>
                <w:spacing w:val="-6"/>
                <w:w w:val="80"/>
                <w:sz w:val="21"/>
                <w:szCs w:val="21"/>
                <w:lang w:eastAsia="ko-KR"/>
              </w:rPr>
              <w:t>심도있게</w:t>
            </w:r>
            <w:proofErr w:type="spellEnd"/>
            <w:r w:rsidRPr="00592643">
              <w:rPr>
                <w:rFonts w:ascii="한컴바탕" w:eastAsia="한컴바탕" w:hAnsi="한컴바탕" w:cs="한컴바탕" w:hint="eastAsia"/>
                <w:color w:val="333333"/>
                <w:spacing w:val="-6"/>
                <w:w w:val="80"/>
                <w:sz w:val="21"/>
                <w:szCs w:val="21"/>
                <w:lang w:eastAsia="ko-KR"/>
              </w:rPr>
              <w:t xml:space="preserve"> 참여한다.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4"/>
                <w:w w:val="80"/>
                <w:sz w:val="21"/>
                <w:szCs w:val="21"/>
                <w:lang w:eastAsia="ko-KR"/>
              </w:rPr>
            </w:pPr>
            <w:r w:rsidRPr="00592643">
              <w:rPr>
                <w:rFonts w:ascii="한컴바탕" w:eastAsia="한컴바탕" w:hAnsi="한컴바탕" w:cs="한컴바탕" w:hint="eastAsia"/>
                <w:color w:val="333333"/>
                <w:spacing w:val="-4"/>
                <w:w w:val="80"/>
                <w:sz w:val="21"/>
                <w:szCs w:val="21"/>
                <w:lang w:eastAsia="ko-KR"/>
              </w:rPr>
              <w:t xml:space="preserve">집적회로 산업 및 소프트웨어 산업의 ‘해외진출’을 추진한다. 국내기업의 해외 연구개발센터 공동설립을 위하여 편의를 제공하며 국제 혁신 자원을 보다 잘 활용하여 산업 발전 수준을 향상시킨다. </w:t>
            </w:r>
            <w:proofErr w:type="spellStart"/>
            <w:r w:rsidRPr="00592643">
              <w:rPr>
                <w:rFonts w:ascii="한컴바탕" w:eastAsia="한컴바탕" w:hAnsi="한컴바탕" w:cs="한컴바탕" w:hint="eastAsia"/>
                <w:color w:val="333333"/>
                <w:spacing w:val="-4"/>
                <w:w w:val="80"/>
                <w:sz w:val="21"/>
                <w:szCs w:val="21"/>
                <w:lang w:eastAsia="ko-KR"/>
              </w:rPr>
              <w:t>국가발전개혁위</w:t>
            </w:r>
            <w:proofErr w:type="spellEnd"/>
            <w:r w:rsidRPr="00592643">
              <w:rPr>
                <w:rFonts w:ascii="한컴바탕" w:eastAsia="한컴바탕" w:hAnsi="한컴바탕" w:cs="한컴바탕" w:hint="eastAsia"/>
                <w:color w:val="333333"/>
                <w:spacing w:val="-4"/>
                <w:w w:val="80"/>
                <w:sz w:val="21"/>
                <w:szCs w:val="21"/>
                <w:lang w:eastAsia="ko-KR"/>
              </w:rPr>
              <w:t>•</w:t>
            </w:r>
            <w:proofErr w:type="spellStart"/>
            <w:r w:rsidRPr="00592643">
              <w:rPr>
                <w:rFonts w:ascii="한컴바탕" w:eastAsia="한컴바탕" w:hAnsi="한컴바탕" w:cs="한컴바탕" w:hint="eastAsia"/>
                <w:color w:val="333333"/>
                <w:spacing w:val="-4"/>
                <w:w w:val="80"/>
                <w:sz w:val="21"/>
                <w:szCs w:val="21"/>
                <w:lang w:eastAsia="ko-KR"/>
              </w:rPr>
              <w:t>상무부</w:t>
            </w:r>
            <w:proofErr w:type="spellEnd"/>
            <w:r w:rsidRPr="00592643">
              <w:rPr>
                <w:rFonts w:ascii="한컴바탕" w:eastAsia="한컴바탕" w:hAnsi="한컴바탕" w:cs="한컴바탕" w:hint="eastAsia"/>
                <w:color w:val="333333"/>
                <w:spacing w:val="-4"/>
                <w:w w:val="80"/>
                <w:sz w:val="21"/>
                <w:szCs w:val="21"/>
                <w:lang w:eastAsia="ko-KR"/>
              </w:rPr>
              <w:t xml:space="preserve"> 등 유관부서는 서비스 수준을 제고시키고 기업의 투자 활동 등을 위하여 양호한 환경을 조성한다.</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592643" w:rsidRPr="00592643" w:rsidRDefault="00592643" w:rsidP="00592643">
            <w:pPr>
              <w:pStyle w:val="a9"/>
              <w:numPr>
                <w:ilvl w:val="0"/>
                <w:numId w:val="1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592643">
              <w:rPr>
                <w:rFonts w:ascii="한컴바탕" w:eastAsia="한컴바탕" w:hAnsi="한컴바탕" w:cs="한컴바탕" w:hint="eastAsia"/>
                <w:b/>
                <w:bCs/>
                <w:color w:val="333333"/>
                <w:sz w:val="21"/>
                <w:szCs w:val="21"/>
                <w:lang w:eastAsia="ko-KR"/>
              </w:rPr>
              <w:t>부칙</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592643">
              <w:rPr>
                <w:rFonts w:ascii="한컴바탕" w:eastAsia="한컴바탕" w:hAnsi="한컴바탕" w:cs="한컴바탕" w:hint="eastAsia"/>
                <w:color w:val="333333"/>
                <w:sz w:val="21"/>
                <w:szCs w:val="21"/>
                <w:lang w:eastAsia="ko-KR"/>
              </w:rPr>
              <w:t xml:space="preserve">중국 내에 설립된 집적회로 기업(설계, 생산, </w:t>
            </w:r>
            <w:proofErr w:type="spellStart"/>
            <w:r w:rsidRPr="00592643">
              <w:rPr>
                <w:rFonts w:ascii="한컴바탕" w:eastAsia="한컴바탕" w:hAnsi="한컴바탕" w:cs="한컴바탕" w:hint="eastAsia"/>
                <w:color w:val="333333"/>
                <w:sz w:val="21"/>
                <w:szCs w:val="21"/>
                <w:lang w:eastAsia="ko-KR"/>
              </w:rPr>
              <w:t>패키징</w:t>
            </w:r>
            <w:proofErr w:type="spellEnd"/>
            <w:r w:rsidRPr="00592643">
              <w:rPr>
                <w:rFonts w:ascii="한컴바탕" w:eastAsia="한컴바탕" w:hAnsi="한컴바탕" w:cs="한컴바탕" w:hint="eastAsia"/>
                <w:color w:val="333333"/>
                <w:sz w:val="21"/>
                <w:szCs w:val="21"/>
                <w:lang w:eastAsia="ko-KR"/>
              </w:rPr>
              <w:t xml:space="preserve">, 테스트, 장비, 재료 기업 포함) 또는 소프트웨어 기업으로 조건을 만족시키는 경우 소유제 성격을 불문하고 모두 이 정책의 혜택을 </w:t>
            </w:r>
            <w:proofErr w:type="spellStart"/>
            <w:r w:rsidRPr="00592643">
              <w:rPr>
                <w:rFonts w:ascii="한컴바탕" w:eastAsia="한컴바탕" w:hAnsi="한컴바탕" w:cs="한컴바탕" w:hint="eastAsia"/>
                <w:color w:val="333333"/>
                <w:sz w:val="21"/>
                <w:szCs w:val="21"/>
                <w:lang w:eastAsia="ko-KR"/>
              </w:rPr>
              <w:t>적용받을</w:t>
            </w:r>
            <w:proofErr w:type="spellEnd"/>
            <w:r w:rsidRPr="00592643">
              <w:rPr>
                <w:rFonts w:ascii="한컴바탕" w:eastAsia="한컴바탕" w:hAnsi="한컴바탕" w:cs="한컴바탕" w:hint="eastAsia"/>
                <w:color w:val="333333"/>
                <w:sz w:val="21"/>
                <w:szCs w:val="21"/>
                <w:lang w:eastAsia="ko-KR"/>
              </w:rPr>
              <w:t xml:space="preserve"> 수 있다.</w:t>
            </w:r>
          </w:p>
          <w:p w:rsidR="00592643" w:rsidRPr="00592643" w:rsidRDefault="00592643" w:rsidP="00592643">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592643">
              <w:rPr>
                <w:rFonts w:ascii="한컴바탕" w:eastAsia="한컴바탕" w:hAnsi="한컴바탕" w:cs="한컴바탕" w:hint="eastAsia"/>
                <w:color w:val="333333"/>
                <w:sz w:val="21"/>
                <w:szCs w:val="21"/>
                <w:lang w:eastAsia="ko-KR"/>
              </w:rPr>
              <w:t xml:space="preserve">이 정책은 국가발전개혁위원회가 </w:t>
            </w:r>
            <w:proofErr w:type="spellStart"/>
            <w:r w:rsidRPr="00592643">
              <w:rPr>
                <w:rFonts w:ascii="한컴바탕" w:eastAsia="한컴바탕" w:hAnsi="한컴바탕" w:cs="한컴바탕" w:hint="eastAsia"/>
                <w:color w:val="333333"/>
                <w:sz w:val="21"/>
                <w:szCs w:val="21"/>
                <w:lang w:eastAsia="ko-KR"/>
              </w:rPr>
              <w:t>재정부</w:t>
            </w:r>
            <w:proofErr w:type="spellEnd"/>
            <w:r w:rsidRPr="00592643">
              <w:rPr>
                <w:rFonts w:ascii="한컴바탕" w:eastAsia="한컴바탕" w:hAnsi="한컴바탕" w:cs="한컴바탕" w:hint="eastAsia"/>
                <w:color w:val="333333"/>
                <w:sz w:val="21"/>
                <w:szCs w:val="21"/>
                <w:lang w:eastAsia="ko-KR"/>
              </w:rPr>
              <w:t>•세무총국•</w:t>
            </w:r>
            <w:proofErr w:type="spellStart"/>
            <w:r w:rsidRPr="00592643">
              <w:rPr>
                <w:rFonts w:ascii="한컴바탕" w:eastAsia="한컴바탕" w:hAnsi="한컴바탕" w:cs="한컴바탕" w:hint="eastAsia"/>
                <w:color w:val="333333"/>
                <w:sz w:val="21"/>
                <w:szCs w:val="21"/>
                <w:lang w:eastAsia="ko-KR"/>
              </w:rPr>
              <w:t>공업정보화부</w:t>
            </w:r>
            <w:proofErr w:type="spellEnd"/>
            <w:r w:rsidRPr="00592643">
              <w:rPr>
                <w:rFonts w:ascii="한컴바탕" w:eastAsia="한컴바탕" w:hAnsi="한컴바탕" w:cs="한컴바탕" w:hint="eastAsia"/>
                <w:color w:val="333333"/>
                <w:sz w:val="21"/>
                <w:szCs w:val="21"/>
                <w:lang w:eastAsia="ko-KR"/>
              </w:rPr>
              <w:t>•</w:t>
            </w:r>
            <w:proofErr w:type="spellStart"/>
            <w:r w:rsidRPr="00592643">
              <w:rPr>
                <w:rFonts w:ascii="한컴바탕" w:eastAsia="한컴바탕" w:hAnsi="한컴바탕" w:cs="한컴바탕" w:hint="eastAsia"/>
                <w:color w:val="333333"/>
                <w:sz w:val="21"/>
                <w:szCs w:val="21"/>
                <w:lang w:eastAsia="ko-KR"/>
              </w:rPr>
              <w:t>상무부</w:t>
            </w:r>
            <w:proofErr w:type="spellEnd"/>
            <w:r w:rsidRPr="00592643">
              <w:rPr>
                <w:rFonts w:ascii="한컴바탕" w:eastAsia="한컴바탕" w:hAnsi="한컴바탕" w:cs="한컴바탕" w:hint="eastAsia"/>
                <w:color w:val="333333"/>
                <w:sz w:val="21"/>
                <w:szCs w:val="21"/>
                <w:lang w:eastAsia="ko-KR"/>
              </w:rPr>
              <w:t>•해관총서 등 부서와 회동하여 해석한다.</w:t>
            </w:r>
          </w:p>
          <w:p w:rsidR="00DB5008" w:rsidRPr="009570BC" w:rsidRDefault="00592643" w:rsidP="00107CF4">
            <w:pPr>
              <w:pStyle w:val="a9"/>
              <w:numPr>
                <w:ilvl w:val="0"/>
                <w:numId w:val="1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szCs w:val="21"/>
                <w:lang w:eastAsia="ko-KR"/>
              </w:rPr>
            </w:pPr>
            <w:r w:rsidRPr="00107CF4">
              <w:rPr>
                <w:rFonts w:ascii="한컴바탕" w:eastAsia="한컴바탕" w:hAnsi="한컴바탕" w:cs="한컴바탕" w:hint="eastAsia"/>
                <w:color w:val="333333"/>
                <w:w w:val="90"/>
                <w:sz w:val="21"/>
                <w:szCs w:val="21"/>
                <w:lang w:eastAsia="ko-KR"/>
              </w:rPr>
              <w:lastRenderedPageBreak/>
              <w:t xml:space="preserve">이 정책은 인쇄발부일로부터 실시한다. </w:t>
            </w:r>
            <w:proofErr w:type="spellStart"/>
            <w:r w:rsidRPr="00107CF4">
              <w:rPr>
                <w:rFonts w:ascii="한컴바탕" w:eastAsia="한컴바탕" w:hAnsi="한컴바탕" w:cs="한컴바탕" w:hint="eastAsia"/>
                <w:color w:val="333333"/>
                <w:w w:val="90"/>
                <w:sz w:val="21"/>
                <w:szCs w:val="21"/>
                <w:lang w:eastAsia="ko-KR"/>
              </w:rPr>
              <w:t>국발</w:t>
            </w:r>
            <w:proofErr w:type="spellEnd"/>
            <w:r w:rsidRPr="00107CF4">
              <w:rPr>
                <w:rFonts w:ascii="한컴바탕" w:eastAsia="한컴바탕" w:hAnsi="한컴바탕" w:cs="한컴바탕" w:hint="eastAsia"/>
                <w:color w:val="333333"/>
                <w:w w:val="90"/>
                <w:sz w:val="21"/>
                <w:szCs w:val="21"/>
                <w:lang w:eastAsia="ko-KR"/>
              </w:rPr>
              <w:t xml:space="preserve">[2000]18호 및 </w:t>
            </w:r>
            <w:proofErr w:type="spellStart"/>
            <w:r w:rsidRPr="00107CF4">
              <w:rPr>
                <w:rFonts w:ascii="한컴바탕" w:eastAsia="한컴바탕" w:hAnsi="한컴바탕" w:cs="한컴바탕" w:hint="eastAsia"/>
                <w:color w:val="333333"/>
                <w:w w:val="90"/>
                <w:sz w:val="21"/>
                <w:szCs w:val="21"/>
                <w:lang w:eastAsia="ko-KR"/>
              </w:rPr>
              <w:t>국발</w:t>
            </w:r>
            <w:proofErr w:type="spellEnd"/>
            <w:r w:rsidRPr="00107CF4">
              <w:rPr>
                <w:rFonts w:ascii="한컴바탕" w:eastAsia="한컴바탕" w:hAnsi="한컴바탕" w:cs="한컴바탕" w:hint="eastAsia"/>
                <w:color w:val="333333"/>
                <w:w w:val="90"/>
                <w:sz w:val="21"/>
                <w:szCs w:val="21"/>
                <w:lang w:eastAsia="ko-KR"/>
              </w:rPr>
              <w:t>[2011]4호 문건에 의해 확정된 정책을 계속 실시하되, 관련 정책과 이 정책이 불일치한 경우 이 정책을 기준으로 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592643" w:rsidRPr="00592643" w:rsidRDefault="00592643" w:rsidP="00592643">
            <w:pPr>
              <w:pStyle w:val="a9"/>
              <w:shd w:val="clear" w:color="auto" w:fill="FFFFFF"/>
              <w:wordWrap w:val="0"/>
              <w:topLinePunct/>
              <w:snapToGrid w:val="0"/>
              <w:spacing w:before="0" w:beforeAutospacing="0" w:after="0" w:afterAutospacing="0" w:line="360" w:lineRule="auto"/>
              <w:jc w:val="center"/>
              <w:rPr>
                <w:b/>
                <w:bCs/>
                <w:color w:val="333333"/>
                <w:sz w:val="26"/>
                <w:szCs w:val="26"/>
              </w:rPr>
            </w:pPr>
            <w:r w:rsidRPr="00592643">
              <w:rPr>
                <w:rFonts w:hint="eastAsia"/>
                <w:b/>
                <w:bCs/>
                <w:color w:val="333333"/>
                <w:sz w:val="26"/>
                <w:szCs w:val="26"/>
              </w:rPr>
              <w:t>国务院</w:t>
            </w:r>
          </w:p>
          <w:p w:rsidR="00592643" w:rsidRDefault="00592643" w:rsidP="00592643">
            <w:pPr>
              <w:pStyle w:val="a9"/>
              <w:shd w:val="clear" w:color="auto" w:fill="FFFFFF"/>
              <w:wordWrap w:val="0"/>
              <w:topLinePunct/>
              <w:snapToGrid w:val="0"/>
              <w:spacing w:before="0" w:beforeAutospacing="0" w:after="0" w:afterAutospacing="0" w:line="360" w:lineRule="auto"/>
              <w:jc w:val="center"/>
              <w:rPr>
                <w:rFonts w:eastAsiaTheme="minorEastAsia" w:hint="eastAsia"/>
                <w:b/>
                <w:bCs/>
                <w:color w:val="333333"/>
                <w:sz w:val="26"/>
                <w:szCs w:val="26"/>
                <w:lang w:eastAsia="ko-KR"/>
              </w:rPr>
            </w:pPr>
            <w:r w:rsidRPr="00592643">
              <w:rPr>
                <w:rFonts w:hint="eastAsia"/>
                <w:b/>
                <w:bCs/>
                <w:color w:val="333333"/>
                <w:sz w:val="26"/>
                <w:szCs w:val="26"/>
              </w:rPr>
              <w:t>关于印发新时期促进集成电路</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center"/>
              <w:rPr>
                <w:b/>
                <w:bCs/>
                <w:color w:val="333333"/>
                <w:sz w:val="26"/>
                <w:szCs w:val="26"/>
              </w:rPr>
            </w:pPr>
            <w:r w:rsidRPr="00592643">
              <w:rPr>
                <w:rFonts w:hint="eastAsia"/>
                <w:b/>
                <w:bCs/>
                <w:color w:val="333333"/>
                <w:sz w:val="26"/>
                <w:szCs w:val="26"/>
              </w:rPr>
              <w:t>产业和软件产业高质量发展若干政策的通知</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center"/>
              <w:rPr>
                <w:color w:val="333333"/>
                <w:sz w:val="21"/>
                <w:szCs w:val="21"/>
              </w:rPr>
            </w:pPr>
            <w:r w:rsidRPr="00592643">
              <w:rPr>
                <w:rFonts w:hint="eastAsia"/>
                <w:color w:val="333333"/>
                <w:sz w:val="21"/>
                <w:szCs w:val="21"/>
              </w:rPr>
              <w:t>国发〔2020〕8号</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Default="00592643" w:rsidP="00592643">
            <w:pPr>
              <w:pStyle w:val="a9"/>
              <w:shd w:val="clear" w:color="auto" w:fill="FFFFFF"/>
              <w:wordWrap w:val="0"/>
              <w:topLinePunct/>
              <w:snapToGrid w:val="0"/>
              <w:spacing w:before="0" w:beforeAutospacing="0" w:after="0" w:afterAutospacing="0" w:line="360" w:lineRule="auto"/>
              <w:jc w:val="both"/>
              <w:rPr>
                <w:rFonts w:eastAsiaTheme="minorEastAsia" w:hint="eastAsia"/>
                <w:color w:val="333333"/>
                <w:sz w:val="21"/>
                <w:szCs w:val="21"/>
                <w:lang w:eastAsia="ko-KR"/>
              </w:rPr>
            </w:pPr>
            <w:r w:rsidRPr="00592643">
              <w:rPr>
                <w:rFonts w:hint="eastAsia"/>
                <w:color w:val="333333"/>
                <w:sz w:val="21"/>
                <w:szCs w:val="21"/>
              </w:rPr>
              <w:t>各省、自治区、直辖市人民政府，国务院各部委、各直属机构：</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both"/>
              <w:rPr>
                <w:rFonts w:eastAsiaTheme="minorEastAsia"/>
                <w:color w:val="333333"/>
                <w:sz w:val="21"/>
                <w:szCs w:val="21"/>
                <w:lang w:eastAsia="ko-KR"/>
              </w:rPr>
            </w:pPr>
          </w:p>
          <w:p w:rsidR="00592643" w:rsidRDefault="00592643" w:rsidP="00592643">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sidRPr="00592643">
              <w:rPr>
                <w:rFonts w:hint="eastAsia"/>
                <w:color w:val="333333"/>
                <w:sz w:val="21"/>
                <w:szCs w:val="21"/>
              </w:rPr>
              <w:t>现将《新时期促进集成电路产业和软件产业高质量发展的若干政策》印发给你们，请认真贯彻落实。</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333333"/>
                <w:sz w:val="21"/>
                <w:szCs w:val="21"/>
                <w:lang w:eastAsia="ko-KR"/>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jc w:val="right"/>
              <w:rPr>
                <w:color w:val="333333"/>
                <w:sz w:val="21"/>
                <w:szCs w:val="21"/>
              </w:rPr>
            </w:pPr>
            <w:r w:rsidRPr="00592643">
              <w:rPr>
                <w:rFonts w:hint="eastAsia"/>
                <w:color w:val="333333"/>
                <w:sz w:val="21"/>
                <w:szCs w:val="21"/>
              </w:rPr>
              <w:t>国务院</w:t>
            </w:r>
          </w:p>
          <w:p w:rsidR="00592643" w:rsidRPr="00592643" w:rsidRDefault="00592643" w:rsidP="00592643">
            <w:pPr>
              <w:pStyle w:val="a9"/>
              <w:shd w:val="clear" w:color="auto" w:fill="FFFFFF"/>
              <w:wordWrap w:val="0"/>
              <w:topLinePunct/>
              <w:snapToGrid w:val="0"/>
              <w:spacing w:before="0" w:beforeAutospacing="0" w:after="0" w:afterAutospacing="0" w:line="360" w:lineRule="auto"/>
              <w:jc w:val="right"/>
              <w:rPr>
                <w:color w:val="333333"/>
                <w:sz w:val="21"/>
                <w:szCs w:val="21"/>
              </w:rPr>
            </w:pPr>
            <w:r w:rsidRPr="00592643">
              <w:rPr>
                <w:rFonts w:hint="eastAsia"/>
                <w:color w:val="333333"/>
                <w:sz w:val="21"/>
                <w:szCs w:val="21"/>
              </w:rPr>
              <w:t>2020年7月27日</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jc w:val="center"/>
              <w:rPr>
                <w:color w:val="333333"/>
                <w:sz w:val="26"/>
                <w:szCs w:val="26"/>
              </w:rPr>
            </w:pPr>
            <w:r w:rsidRPr="00592643">
              <w:rPr>
                <w:rFonts w:hint="eastAsia"/>
                <w:b/>
                <w:bCs/>
                <w:color w:val="333333"/>
                <w:sz w:val="26"/>
                <w:szCs w:val="26"/>
              </w:rPr>
              <w:t>新时期促进集成电路产业和软件产业高质量发展的若干政策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集成电路产业和软件产业是信息产业的核心，是引领新一轮科技革命和产业变革的关键力量。《国务院关于印发鼓励软件产业和集成电路产业发展若干政策的通知》（国发〔2000〕18号）、《国务院关于印发进一步鼓励软件产业和集成电路产业发展若干政策的通知》（国发〔2011〕4号）印发以来，我国集成电路产业和软件产业快速发展，有力支撑了国家信息化建设，促进了国民经</w:t>
            </w:r>
            <w:r w:rsidRPr="00592643">
              <w:rPr>
                <w:rFonts w:hint="eastAsia"/>
                <w:color w:val="333333"/>
                <w:sz w:val="21"/>
                <w:szCs w:val="21"/>
              </w:rPr>
              <w:lastRenderedPageBreak/>
              <w:t>济和社会持续健康发展。为进一步优化集成电路产业和软件产业发展环境，深化产业国际合作，提升产业创新能力和发展质量，制定以下政策。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b/>
                <w:bCs/>
                <w:color w:val="333333"/>
                <w:sz w:val="21"/>
                <w:szCs w:val="21"/>
              </w:rPr>
              <w:t>一、财税政策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一）国家鼓励的集成电路线宽小于28纳米（含），且经营期在15年以上的集成电路生产企业或项目，第一年至第十年免征企业所得税。国家鼓励的集成电路线宽小于65纳米（含），且经营期在15年以上的集成电路生产企业或项目，第一年至第五年免征企业所得税，第六年至第十年按照25%的法定税率减半征收企业所得税。国家鼓励的集成电路线宽小于130纳米（含），且经营期在10年以上的集成电路生产企业或项目，第一年至第二年免征企业所得税，第三年至第五年按照25%的法定税率减半征收企业所得税。国家鼓励的线宽小于130纳米（含）的集成电路生产企业纳税年度发生的亏损，准予向以后年度结转，总结转年限最长不得超过10年。</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对于按照集成电路生产企业享受税收优惠政策的，优惠期自获利年度起计算；对于按照集成电路生产项目享受税收优惠政策的，优惠期自项目取得第一笔生产经营收入所属纳税年度起计算。国家鼓励的集成电路生产企业或项目清单由国家发展改革委、工业和信息化部会同相关部门制定。</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（二）国家鼓励的集成电路设计、装</w:t>
            </w:r>
            <w:r w:rsidRPr="00592643">
              <w:rPr>
                <w:rFonts w:hint="eastAsia"/>
                <w:color w:val="333333"/>
                <w:sz w:val="21"/>
                <w:szCs w:val="21"/>
              </w:rPr>
              <w:lastRenderedPageBreak/>
              <w:t>备、材料、封装、测试企业和软件企业，自获利年度起，第一年至第二年免征企业所得税，第三年至第五年按照25%的法定税率减半征收企业所得税。国家鼓励的集成电路设计、装备、材料、封装、测试企业条件由工业和信息化部会同相关部门制定。</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国家鼓励的重点集成电路设计企业和软件企业，自获利年度起，第一年至第五年免征企业所得税，接续年度减按10%的税率征收企业所得税。国家鼓励的重点集成电路设计企业和软件企业清单由国家发展改革委、工业和信息化部会同相关部门制定。</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四）国家对集成电路企业或项目、软件企业实施的所得税优惠政策条件和范围，根据产业技术进步情况进行动态调整。集成电路设计企业、软件企业在本政策实施以前年度的企业所得税，按照国发〔2011〕4号文件明确的企业所得税“两免三减半”优惠政策执行。</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（五）继续实施集成电路企业和软件企业增值税优惠政策。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六）在一定时期内，集成电路线宽小于65纳米（含）的逻辑电路、存储器生产企业，以及线宽小于0.25微米（含）的特色工艺集成电路生产企业（含掩模版、8英寸及以上硅片生产企业）进口自用生产性原材料、消耗品，净化室专用建筑材料、配套系统和集成电路生产设备零配件，免征进口关税；集成电路线宽小于0.5微米（含）的化合物集</w:t>
            </w:r>
            <w:r w:rsidRPr="00592643">
              <w:rPr>
                <w:rFonts w:hint="eastAsia"/>
                <w:color w:val="333333"/>
                <w:sz w:val="21"/>
                <w:szCs w:val="21"/>
              </w:rPr>
              <w:lastRenderedPageBreak/>
              <w:t>成电路生产企业和先进封装测试企业进口自用生产性原材料、消耗品，免征进口关税。具体政策由财政部会同海关总署等有关部门制定。企业清单、免税商品清单分别由国家发展改革委、工业和信息化部会同相关部门制定。</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七）在一定时期内，国家鼓励的重点集成电路设计企业和软件企业，以及第（六）条中的集成电路生产企业和先进封装测试企业进口自用设备，及按照合同随设备进口的技术（含软件）及配套件、备件，除相关不予免税的进口商品目录所列商品外，免征进口关税。具体政策由财政部会同海关总署等有关部门制定。</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（八）在一定时期内，对集成电路重大项目进口新设备，准予分期缴纳进口环节增值税。具体政策由财政部会同海关总署等有关部门制定。</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b/>
                <w:bCs/>
                <w:color w:val="333333"/>
                <w:sz w:val="21"/>
                <w:szCs w:val="21"/>
              </w:rPr>
              <w:t>二、投融资政策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（九）加强对集成电路重大项目建设的服务和指导，有序引导和规范集成电路产业发展秩序，做好规划布局，强化风险提示，避免低水平重复建设。</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（十）鼓励和支持集成电路企业、软件企业加强资源整合，对企业按照市场化原则进行的重组并购，国务院有关部门和地方政府要积极支持引导，不得设置法律法规政策以外的各种形式的限制条件。</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（十一）充分利用国家和地方现有的</w:t>
            </w:r>
            <w:r w:rsidRPr="00592643">
              <w:rPr>
                <w:rFonts w:hint="eastAsia"/>
                <w:color w:val="333333"/>
                <w:sz w:val="21"/>
                <w:szCs w:val="21"/>
              </w:rPr>
              <w:lastRenderedPageBreak/>
              <w:t>政府投资基金支持集成电路产业和软件产业发展，鼓励社会资本按照市场化原则，多渠道筹资，设立投资基金，提高基金市场化水平。</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十二）鼓励地方政府建立贷款风险补偿机制，支持集成电路企业、软件企业通过知识产权质押融资、股权质押融资、应收账款质押融资、供应链金融、科技及知识产权保险等手段获得商业贷款。充分发挥融资担保机构作用，积极为集成电路和软件领域小微企业提供各种形式的融资担保服务。</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十三）鼓励商业性金融机构进一步改善金融服务，加大对集成电路产业和软件产业的中长期贷款支持力度，积极创新适合集成电路产业和软件产业发展的信贷产品，在风险可控、商业可持续的前提下，加大对重大项目的金融支持力度；引导保险资金开展股权投资；支持银行理财公司、保险、信托等非银行金融机构发起设立专门性资管产品。</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十四）大力支持符合条件的集成电路企业和软件企业在境内外上市融资，加快境内上市审核流程，符合企业会计准则相关条件的研发支出可作资本化处理。鼓励支持符合条件的企业在科创板、创业板上市融资，通畅相关企业原始股东的退出渠道。通过不同层次的资本市场为不同发展阶段的集成电路企业和软件企业提供股权融资、股权转让等服务，拓展直接融资渠道，提高直接融资比重。</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lastRenderedPageBreak/>
              <w:t>（十五）鼓励符合条件的集成电路企业和软件企业发行企业债券、公司债券、短期融资券和中期票据等，拓宽企业融资渠道，支持企业通过中长期债券等方式从债券市场筹集资金。</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b/>
                <w:bCs/>
                <w:color w:val="333333"/>
                <w:sz w:val="21"/>
                <w:szCs w:val="21"/>
              </w:rPr>
              <w:t>三、研究开发政策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十六）聚焦高端芯片、集成电路装备和工艺技术、集成电路关键材料、集成电路设计工具、基础软件、工业软件、应用软件的关键核心技术研发，不断探索构建社会主义市场经济条件下关键核心技术攻关新型举国体制。科技部、国家发展改革委、工业和信息化部等部门做好有关工作的组织实施，积极利用国家重点研发计划、国家科技重大专项等给予支持。</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十七）在先进存储、先进计算、先进制造、高端封装测试、关键装备材料、新一代半导体技术等领域，结合行业特点推动各类创新平台建设。科技部、国家发展改革委、工业和信息化部等部门优先支持相关创新平台实施研发项目。</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（十八）鼓励软件企业执行软件质量、信息安全、开发管理等国家标准。加强集成电路标准化组织建设，完善标准体系，加强标准验证，提升研发能力。提高集成电路和软件质量，增强行业竞争力。</w:t>
            </w:r>
          </w:p>
          <w:p w:rsidR="00592643" w:rsidRDefault="00592643" w:rsidP="00592643">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b/>
                <w:bCs/>
                <w:color w:val="333333"/>
                <w:sz w:val="21"/>
                <w:szCs w:val="21"/>
              </w:rPr>
              <w:lastRenderedPageBreak/>
              <w:t>四、进出口政策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（十九）</w:t>
            </w:r>
            <w:r w:rsidRPr="00592643">
              <w:rPr>
                <w:rFonts w:hint="eastAsia"/>
                <w:color w:val="333333"/>
                <w:spacing w:val="6"/>
                <w:sz w:val="21"/>
                <w:szCs w:val="21"/>
              </w:rPr>
              <w:t>在一定时期内，国家鼓励的重点集成电路设计企业和软件企业需要临时进口的自用设备（包括开发测试设备）、软硬件环境、样机及部件、元器件，符合规定的可办理暂时进境货物海关手续，其进口税收按照现行法规执行。</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（二十）对软件企业与国外资信等级较高的企业签订的软件出口合同，金融机构可按照独立审贷和风险可控的原则提供融资和保险支持。</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一）推动集成电路、软件和信息技术服务出口，大力发展国际服务外包业务，支持企业建立境外营销网络。商务部会同相关部门与重点国家和地区建立长效合作机制，采取综合措施为企业拓展新兴市场创造条件。</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b/>
                <w:bCs/>
                <w:color w:val="333333"/>
                <w:sz w:val="21"/>
                <w:szCs w:val="21"/>
              </w:rPr>
              <w:t>五、人才政策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（二十二）</w:t>
            </w:r>
            <w:r w:rsidRPr="00592643">
              <w:rPr>
                <w:rFonts w:hint="eastAsia"/>
                <w:color w:val="333333"/>
                <w:spacing w:val="-4"/>
                <w:sz w:val="21"/>
                <w:szCs w:val="21"/>
              </w:rPr>
              <w:t>进一步加强高校集成电路和软件专业建设，加快推进集成电路一级学科设置工作，紧密结合产业发展需求及时调整课程设置、教学计划和教学方式，努力培养复合型、实用型的高水平人才。加强集成电路和软件专业师资队伍、教学实验室和实习实训基地建设。教育部会同相关部门加强督促和指导。</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（二十三）鼓励有条件的高校采取与集成电路企业合作的方式，加快推进示范性微电子学院建设。优先建设培育集成电路领域产教融合型企业。纳入产教</w:t>
            </w:r>
            <w:r w:rsidRPr="00592643">
              <w:rPr>
                <w:rFonts w:hint="eastAsia"/>
                <w:color w:val="333333"/>
                <w:sz w:val="21"/>
                <w:szCs w:val="21"/>
              </w:rPr>
              <w:lastRenderedPageBreak/>
              <w:t>融合型企业建设培育范围内的试点企业，兴办职业教育的投资符合规定的，可按投资额30%的比例，抵免该企业当年应缴纳的教育费附加和地方教育附加。鼓励社会相关产业投资基金加大投入，支持高校联合企业开展集成电路人才培养专项资源库建设。支持示范性微电子学院和特色化示范性软件学院与国际知名大学、跨国公司合作，引进国外师资和优质资源，联合培养集成电路和软件人才。</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四）鼓励地方按照国家有关规定表彰和奖励在集成电路和软件领域作出杰出贡献的高端人才，以及高水平工程师和研发设计人员，完善股权激励机制。通过相关人才项目，加大力度引进顶尖专家和优秀人才及团队。在产业集聚区或相关产业集群中优先探索引进集成电路和软件人才的相关政策。制定并落实集成电路和软件人才引进和培训年度计划，推动国家集成电路和软件人才国际培训基地建设，重点加强急需紧缺专业人才中长期培训。</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（二十五）加强行业自律，引导集成电路和软件人才合理有序流动，避免恶性竞争。</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b/>
                <w:bCs/>
                <w:color w:val="333333"/>
                <w:sz w:val="21"/>
                <w:szCs w:val="21"/>
              </w:rPr>
              <w:t>六、知识产权政策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（二十六）鼓励企业进行集成电路布图设计专有权、软件著作权登记。支持集成电路企业和软件企业依法申请知识产权，对符合有关规定的，可给予相关</w:t>
            </w:r>
            <w:r w:rsidRPr="00592643">
              <w:rPr>
                <w:rFonts w:hint="eastAsia"/>
                <w:color w:val="333333"/>
                <w:sz w:val="21"/>
                <w:szCs w:val="21"/>
              </w:rPr>
              <w:lastRenderedPageBreak/>
              <w:t>支持。大力发展集成电路和软件相关知识产权服务。</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七）严格落实集成电路和软件知识产权保护制度，加大知识产权侵权违法行为惩治力度。加强对集成电路布图设计专有权、网络环境下软件著作权的保护，积极开发和应用正版软件网络版权保护技术，有效保护集成电路和软件知识产权。</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八）探索建立软件正版化工作长效机制。凡在中国境内销售的计算机（含大型计算机、服务器、微型计算机和笔记本电脑）所预装软件须为正版软件，禁止预装非正版软件的计算机上市销售。全面落实政府机关使用正版软件的政策措施，对通用软件实行政府集中采购，加强对软件资产的管理。推动重要行业和重点领域使用正版软件工作制度化规范化。加强使用正版软件工作宣传培训和督促检查，营造使用正版软件良好环境。</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b/>
                <w:bCs/>
                <w:color w:val="333333"/>
                <w:sz w:val="21"/>
                <w:szCs w:val="21"/>
              </w:rPr>
              <w:t>七、市场应用政策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（二十九）通过政策引导，以市场应用为牵引，加大对集成电路和软件创新产品的推广力度，带动技术和产业不断升级。</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（三十）推进集成电路产业和软件产业集聚发展，支持信息技术服务产业集群、集成电路产业集群建设，支持软件产业园区特色化、高端化发展。</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（三十一）支持集成电路和软件领域</w:t>
            </w:r>
            <w:r w:rsidRPr="00592643">
              <w:rPr>
                <w:rFonts w:hint="eastAsia"/>
                <w:color w:val="333333"/>
                <w:sz w:val="21"/>
                <w:szCs w:val="21"/>
              </w:rPr>
              <w:lastRenderedPageBreak/>
              <w:t>的骨干企业、科研院所、高校等创新主体建设以专业化众创空间为代表的各类专业化创新服务机构，优化配置技术、装备、资本、市场等创新资源，按照市场机制提供聚焦集成电路和软件领域的专业化服务，实现大中小企业融通发展。加大对服务于集成电路和软件产业的专业化众创空间、科技企业孵化器、大学科技园等专业化服务平台的支持力度，提升其专业化服务能力。</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二）积极引导信息技术研发应用业务发展服务外包。鼓励政府部门通过购买服务的方式，将电子政务建设、数据中心建设和数据处理工作中属于政府职责范围，且适合通过市场化方式提供的服务事项，交由符合条件的软件和信息技术服务机构承担。抓紧制定完善相应的安全审查和保密管理规定。鼓励大中型企业依托信息技术研发应用业务机构，成立专业化软件和信息技术服务企业。</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（三十三）完善网络环境下消费者隐私及商业秘密保护制度，促进软件和信息技术服务网络化发展。在各级政府机关和事业单位推广符合安全要求的软件产品和服务。</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（三十四）</w:t>
            </w:r>
            <w:r w:rsidRPr="00592643">
              <w:rPr>
                <w:rFonts w:hint="eastAsia"/>
                <w:color w:val="333333"/>
                <w:spacing w:val="6"/>
                <w:sz w:val="21"/>
                <w:szCs w:val="21"/>
              </w:rPr>
              <w:t>进一步规范集成电路产业和软件产业市场秩序，加强反垄断执法，依法打击各种垄断行为，做好经营者反垄断审查，维护集成电路产业和软件产业市场公平竞争。加强反不正当竞争执法，依法打击各类不正</w:t>
            </w:r>
            <w:r w:rsidRPr="00592643">
              <w:rPr>
                <w:rFonts w:hint="eastAsia"/>
                <w:color w:val="333333"/>
                <w:spacing w:val="6"/>
                <w:sz w:val="21"/>
                <w:szCs w:val="21"/>
              </w:rPr>
              <w:lastRenderedPageBreak/>
              <w:t>当竞争行为。</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（三十五）充分发挥行业协会和标准化机构的作用，加快制定集成电路和软件相关标准，推广集成电路质量评价和软件开发成本度量规范。</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b/>
                <w:bCs/>
                <w:color w:val="333333"/>
                <w:sz w:val="21"/>
                <w:szCs w:val="21"/>
              </w:rPr>
              <w:t>八、国际合作政策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六）深化集成电路产业和软件产业全球合作，积极为国际企业在华投资发展营造良好环境。鼓励国内高校和科研院所加强与海外高水平大学和研究机构的合作，鼓励国际企业在华建设研发中心。加强国内行业协会与国际行业组织的沟通交流，支持国内企业在境内外与国际企业开展合作，深度参与国际市场分工协作和国际标准制定。</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七）推动集成电路产业和软件产业“走出去”。便利国内企业在境外共建研发中心，更好利用国际创新资源提升产业发展水平。国家发展改革委、商务部等有关部门提高服务水平，为企业开展投资等合作营造良好环境。</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b/>
                <w:bCs/>
                <w:color w:val="333333"/>
                <w:sz w:val="21"/>
                <w:szCs w:val="21"/>
              </w:rPr>
              <w:t>九、附则</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（三十八）</w:t>
            </w:r>
            <w:r w:rsidRPr="00592643">
              <w:rPr>
                <w:rFonts w:hint="eastAsia"/>
                <w:color w:val="333333"/>
                <w:spacing w:val="4"/>
                <w:sz w:val="21"/>
                <w:szCs w:val="21"/>
              </w:rPr>
              <w:t>凡在中国境内设立的符合条件的集成电路企业（含设计、生产、封装、测试、装备、材料企业）和软件企业，不分所有制性质，均可享受本政策。</w:t>
            </w:r>
          </w:p>
          <w:p w:rsidR="00592643" w:rsidRPr="00592643" w:rsidRDefault="00592643" w:rsidP="00592643">
            <w:pPr>
              <w:pStyle w:val="a9"/>
              <w:shd w:val="clear" w:color="auto" w:fill="FFFFFF"/>
              <w:wordWrap w:val="0"/>
              <w:topLinePunct/>
              <w:snapToGrid w:val="0"/>
              <w:spacing w:before="0" w:beforeAutospacing="0" w:after="0" w:afterAutospacing="0" w:line="360" w:lineRule="auto"/>
              <w:ind w:firstLine="480"/>
              <w:jc w:val="both"/>
              <w:rPr>
                <w:color w:val="333333"/>
                <w:sz w:val="21"/>
                <w:szCs w:val="21"/>
              </w:rPr>
            </w:pPr>
            <w:r w:rsidRPr="00592643">
              <w:rPr>
                <w:rFonts w:hint="eastAsia"/>
                <w:color w:val="333333"/>
                <w:sz w:val="21"/>
                <w:szCs w:val="21"/>
              </w:rPr>
              <w:t>（三十九）</w:t>
            </w:r>
            <w:r w:rsidRPr="00107CF4">
              <w:rPr>
                <w:rFonts w:hint="eastAsia"/>
                <w:color w:val="333333"/>
                <w:w w:val="90"/>
                <w:sz w:val="21"/>
                <w:szCs w:val="21"/>
              </w:rPr>
              <w:t>本政策由国家发展改革委会同财政部、税务总局、工业和信息化部、商务部、海关总署等部门负责解释。</w:t>
            </w:r>
          </w:p>
          <w:p w:rsidR="00DB5008" w:rsidRPr="00592643" w:rsidRDefault="00592643" w:rsidP="00107CF4">
            <w:pPr>
              <w:pStyle w:val="a9"/>
              <w:shd w:val="clear" w:color="auto" w:fill="FFFFFF"/>
              <w:wordWrap w:val="0"/>
              <w:topLinePunct/>
              <w:snapToGrid w:val="0"/>
              <w:spacing w:before="0" w:beforeAutospacing="0" w:after="0" w:afterAutospacing="0" w:line="360" w:lineRule="auto"/>
              <w:ind w:firstLine="480"/>
              <w:jc w:val="both"/>
              <w:rPr>
                <w:spacing w:val="15"/>
                <w:szCs w:val="21"/>
              </w:rPr>
            </w:pPr>
            <w:r w:rsidRPr="00592643">
              <w:rPr>
                <w:rFonts w:hint="eastAsia"/>
                <w:color w:val="333333"/>
                <w:sz w:val="21"/>
                <w:szCs w:val="21"/>
              </w:rPr>
              <w:lastRenderedPageBreak/>
              <w:t>（四十）本政策自印发之日起实施。继续实施国发〔2000〕18号、国发〔2011〕4号文件明确的政策，相关政策与本政策不一致的，以本政策为准。</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F9" w:rsidRDefault="004E25F9" w:rsidP="00C278F4">
      <w:r>
        <w:separator/>
      </w:r>
    </w:p>
  </w:endnote>
  <w:endnote w:type="continuationSeparator" w:id="0">
    <w:p w:rsidR="004E25F9" w:rsidRDefault="004E25F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F9" w:rsidRDefault="004E25F9" w:rsidP="00C278F4">
      <w:r>
        <w:separator/>
      </w:r>
    </w:p>
  </w:footnote>
  <w:footnote w:type="continuationSeparator" w:id="0">
    <w:p w:rsidR="004E25F9" w:rsidRDefault="004E25F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AE9460E"/>
    <w:multiLevelType w:val="hybridMultilevel"/>
    <w:tmpl w:val="16B6972A"/>
    <w:lvl w:ilvl="0" w:tplc="D054D6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BE052B"/>
    <w:multiLevelType w:val="hybridMultilevel"/>
    <w:tmpl w:val="15DAAF9C"/>
    <w:lvl w:ilvl="0" w:tplc="529802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4"/>
  </w:num>
  <w:num w:numId="3">
    <w:abstractNumId w:val="1"/>
  </w:num>
  <w:num w:numId="4">
    <w:abstractNumId w:val="12"/>
  </w:num>
  <w:num w:numId="5">
    <w:abstractNumId w:val="3"/>
  </w:num>
  <w:num w:numId="6">
    <w:abstractNumId w:val="5"/>
  </w:num>
  <w:num w:numId="7">
    <w:abstractNumId w:val="15"/>
  </w:num>
  <w:num w:numId="8">
    <w:abstractNumId w:val="2"/>
  </w:num>
  <w:num w:numId="9">
    <w:abstractNumId w:val="14"/>
  </w:num>
  <w:num w:numId="10">
    <w:abstractNumId w:val="6"/>
  </w:num>
  <w:num w:numId="11">
    <w:abstractNumId w:val="11"/>
  </w:num>
  <w:num w:numId="12">
    <w:abstractNumId w:val="9"/>
  </w:num>
  <w:num w:numId="13">
    <w:abstractNumId w:val="16"/>
  </w:num>
  <w:num w:numId="14">
    <w:abstractNumId w:val="13"/>
  </w:num>
  <w:num w:numId="15">
    <w:abstractNumId w:val="7"/>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07CF4"/>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5F9"/>
    <w:rsid w:val="004E2A9C"/>
    <w:rsid w:val="00507D16"/>
    <w:rsid w:val="00525052"/>
    <w:rsid w:val="00532BD0"/>
    <w:rsid w:val="0053491D"/>
    <w:rsid w:val="00542167"/>
    <w:rsid w:val="00555816"/>
    <w:rsid w:val="0055642B"/>
    <w:rsid w:val="0056283F"/>
    <w:rsid w:val="00573A32"/>
    <w:rsid w:val="00587FEA"/>
    <w:rsid w:val="00591B19"/>
    <w:rsid w:val="00592643"/>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555627783">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DD6A-33D5-4659-B68D-D9A24E4C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12</Pages>
  <Words>2078</Words>
  <Characters>11846</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2020-08-26T01:07:00Z</dcterms:modified>
</cp:coreProperties>
</file>