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374C00" w:rsidTr="0096392C">
        <w:tc>
          <w:tcPr>
            <w:tcW w:w="4785" w:type="dxa"/>
            <w:tcBorders>
              <w:top w:val="nil"/>
              <w:left w:val="nil"/>
              <w:bottom w:val="nil"/>
              <w:right w:val="nil"/>
            </w:tcBorders>
          </w:tcPr>
          <w:p w:rsidR="00374C00" w:rsidRPr="00374C00" w:rsidRDefault="00374C00" w:rsidP="00374C00">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374C00">
              <w:rPr>
                <w:rFonts w:ascii="한컴바탕" w:eastAsia="한컴바탕" w:hAnsi="한컴바탕" w:cs="한컴바탕" w:hint="eastAsia"/>
                <w:b/>
                <w:sz w:val="26"/>
                <w:szCs w:val="26"/>
                <w:lang w:eastAsia="ko-KR"/>
              </w:rPr>
              <w:t>돌발(突發)환경사건 조사·처리방법</w:t>
            </w:r>
          </w:p>
          <w:p w:rsidR="00374C00" w:rsidRPr="00374C00" w:rsidRDefault="00374C00" w:rsidP="00374C00">
            <w:pPr>
              <w:wordWrap w:val="0"/>
              <w:autoSpaceDN w:val="0"/>
              <w:snapToGrid w:val="0"/>
              <w:spacing w:line="290" w:lineRule="atLeast"/>
              <w:ind w:firstLineChars="0" w:firstLine="0"/>
              <w:jc w:val="center"/>
              <w:rPr>
                <w:rFonts w:ascii="한컴바탕" w:eastAsia="한컴바탕" w:hAnsi="한컴바탕" w:cs="한컴바탕"/>
                <w:szCs w:val="21"/>
                <w:lang w:eastAsia="ko-KR"/>
              </w:rPr>
            </w:pPr>
            <w:proofErr w:type="spellStart"/>
            <w:r w:rsidRPr="00374C00">
              <w:rPr>
                <w:rFonts w:ascii="한컴바탕" w:eastAsia="한컴바탕" w:hAnsi="한컴바탕" w:cs="한컴바탕" w:hint="eastAsia"/>
                <w:szCs w:val="21"/>
                <w:lang w:eastAsia="ko-KR"/>
              </w:rPr>
              <w:t>환경보호부</w:t>
            </w:r>
            <w:proofErr w:type="spellEnd"/>
            <w:r w:rsidRPr="00374C00">
              <w:rPr>
                <w:rFonts w:ascii="한컴바탕" w:eastAsia="한컴바탕" w:hAnsi="한컴바탕" w:cs="한컴바탕" w:hint="eastAsia"/>
                <w:szCs w:val="21"/>
                <w:lang w:eastAsia="ko-KR"/>
              </w:rPr>
              <w:t xml:space="preserve"> </w:t>
            </w:r>
            <w:proofErr w:type="spellStart"/>
            <w:r w:rsidRPr="00374C00">
              <w:rPr>
                <w:rFonts w:ascii="한컴바탕" w:eastAsia="한컴바탕" w:hAnsi="한컴바탕" w:cs="한컴바탕" w:hint="eastAsia"/>
                <w:szCs w:val="21"/>
                <w:lang w:eastAsia="ko-KR"/>
              </w:rPr>
              <w:t>령</w:t>
            </w:r>
            <w:proofErr w:type="spellEnd"/>
            <w:r w:rsidRPr="00374C00">
              <w:rPr>
                <w:rFonts w:ascii="한컴바탕" w:eastAsia="한컴바탕" w:hAnsi="한컴바탕" w:cs="한컴바탕" w:hint="eastAsia"/>
                <w:szCs w:val="21"/>
                <w:lang w:eastAsia="ko-KR"/>
              </w:rPr>
              <w:t xml:space="preserve"> 제32호</w:t>
            </w:r>
          </w:p>
          <w:p w:rsidR="00374C00" w:rsidRPr="00374C00" w:rsidRDefault="00374C00" w:rsidP="00374C00">
            <w:pPr>
              <w:wordWrap w:val="0"/>
              <w:autoSpaceDN w:val="0"/>
              <w:snapToGrid w:val="0"/>
              <w:spacing w:line="290" w:lineRule="atLeast"/>
              <w:ind w:firstLine="420"/>
              <w:jc w:val="both"/>
              <w:rPr>
                <w:rFonts w:ascii="한컴바탕" w:eastAsia="한컴바탕" w:hAnsi="한컴바탕" w:cs="한컴바탕"/>
                <w:szCs w:val="21"/>
                <w:lang w:eastAsia="ko-KR"/>
              </w:rPr>
            </w:pPr>
          </w:p>
          <w:p w:rsidR="00374C00" w:rsidRPr="00374C00" w:rsidRDefault="00374C00" w:rsidP="00374C00">
            <w:pPr>
              <w:wordWrap w:val="0"/>
              <w:autoSpaceDN w:val="0"/>
              <w:snapToGrid w:val="0"/>
              <w:spacing w:line="290" w:lineRule="atLeast"/>
              <w:ind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szCs w:val="21"/>
                <w:lang w:eastAsia="ko-KR"/>
              </w:rPr>
              <w:t xml:space="preserve">&lt;돌발환경사건 조사·처리방법&gt;이 2014년 12월 15일 </w:t>
            </w:r>
            <w:proofErr w:type="spellStart"/>
            <w:r w:rsidRPr="00374C00">
              <w:rPr>
                <w:rFonts w:ascii="한컴바탕" w:eastAsia="한컴바탕" w:hAnsi="한컴바탕" w:cs="한컴바탕" w:hint="eastAsia"/>
                <w:szCs w:val="21"/>
                <w:lang w:eastAsia="ko-KR"/>
              </w:rPr>
              <w:t>환경보호부</w:t>
            </w:r>
            <w:proofErr w:type="spellEnd"/>
            <w:r w:rsidRPr="00374C00">
              <w:rPr>
                <w:rFonts w:ascii="한컴바탕" w:eastAsia="한컴바탕" w:hAnsi="한컴바탕" w:cs="한컴바탕" w:hint="eastAsia"/>
                <w:szCs w:val="21"/>
                <w:lang w:eastAsia="ko-KR"/>
              </w:rPr>
              <w:t xml:space="preserve"> </w:t>
            </w:r>
            <w:proofErr w:type="spellStart"/>
            <w:r w:rsidRPr="00374C00">
              <w:rPr>
                <w:rFonts w:ascii="한컴바탕" w:eastAsia="한컴바탕" w:hAnsi="한컴바탕" w:cs="한컴바탕" w:hint="eastAsia"/>
                <w:szCs w:val="21"/>
                <w:lang w:eastAsia="ko-KR"/>
              </w:rPr>
              <w:t>부무회의에서</w:t>
            </w:r>
            <w:proofErr w:type="spellEnd"/>
            <w:r w:rsidRPr="00374C00">
              <w:rPr>
                <w:rFonts w:ascii="한컴바탕" w:eastAsia="한컴바탕" w:hAnsi="한컴바탕" w:cs="한컴바탕" w:hint="eastAsia"/>
                <w:szCs w:val="21"/>
                <w:lang w:eastAsia="ko-KR"/>
              </w:rPr>
              <w:t xml:space="preserve"> </w:t>
            </w:r>
            <w:proofErr w:type="spellStart"/>
            <w:r w:rsidRPr="00374C00">
              <w:rPr>
                <w:rFonts w:ascii="한컴바탕" w:eastAsia="한컴바탕" w:hAnsi="한컴바탕" w:cs="한컴바탕" w:hint="eastAsia"/>
                <w:szCs w:val="21"/>
                <w:lang w:eastAsia="ko-KR"/>
              </w:rPr>
              <w:t>심의통과되어</w:t>
            </w:r>
            <w:proofErr w:type="spellEnd"/>
            <w:r w:rsidRPr="00374C00">
              <w:rPr>
                <w:rFonts w:ascii="한컴바탕" w:eastAsia="한컴바탕" w:hAnsi="한컴바탕" w:cs="한컴바탕" w:hint="eastAsia"/>
                <w:szCs w:val="21"/>
                <w:lang w:eastAsia="ko-KR"/>
              </w:rPr>
              <w:t xml:space="preserve"> 공표하는 바이며 2015년 3월 1일부터 시행한다.</w:t>
            </w:r>
          </w:p>
          <w:p w:rsidR="00374C00" w:rsidRPr="00374C00" w:rsidRDefault="00374C00" w:rsidP="00374C00">
            <w:pPr>
              <w:wordWrap w:val="0"/>
              <w:autoSpaceDN w:val="0"/>
              <w:snapToGrid w:val="0"/>
              <w:spacing w:line="290" w:lineRule="atLeast"/>
              <w:ind w:firstLine="420"/>
              <w:jc w:val="both"/>
              <w:rPr>
                <w:rFonts w:ascii="한컴바탕" w:eastAsia="한컴바탕" w:hAnsi="한컴바탕" w:cs="한컴바탕"/>
                <w:szCs w:val="21"/>
                <w:lang w:eastAsia="ko-KR"/>
              </w:rPr>
            </w:pPr>
          </w:p>
          <w:p w:rsidR="00374C00" w:rsidRPr="00374C00" w:rsidRDefault="00374C00" w:rsidP="00374C00">
            <w:pPr>
              <w:wordWrap w:val="0"/>
              <w:autoSpaceDN w:val="0"/>
              <w:snapToGrid w:val="0"/>
              <w:spacing w:line="290" w:lineRule="atLeast"/>
              <w:ind w:firstLine="420"/>
              <w:jc w:val="right"/>
              <w:rPr>
                <w:rFonts w:ascii="한컴바탕" w:eastAsia="한컴바탕" w:hAnsi="한컴바탕" w:cs="한컴바탕"/>
                <w:szCs w:val="21"/>
                <w:lang w:eastAsia="ko-KR"/>
              </w:rPr>
            </w:pPr>
            <w:r w:rsidRPr="00374C00">
              <w:rPr>
                <w:rFonts w:ascii="한컴바탕" w:eastAsia="한컴바탕" w:hAnsi="한컴바탕" w:cs="한컴바탕" w:hint="eastAsia"/>
                <w:szCs w:val="21"/>
                <w:lang w:eastAsia="ko-KR"/>
              </w:rPr>
              <w:t xml:space="preserve">부장 </w:t>
            </w:r>
            <w:proofErr w:type="spellStart"/>
            <w:r w:rsidRPr="00374C00">
              <w:rPr>
                <w:rFonts w:ascii="한컴바탕" w:eastAsia="한컴바탕" w:hAnsi="한컴바탕" w:cs="한컴바탕" w:hint="eastAsia"/>
                <w:szCs w:val="21"/>
                <w:lang w:eastAsia="ko-KR"/>
              </w:rPr>
              <w:t>저우성시옌</w:t>
            </w:r>
            <w:proofErr w:type="spellEnd"/>
            <w:r w:rsidRPr="00374C00">
              <w:rPr>
                <w:rFonts w:ascii="한컴바탕" w:eastAsia="한컴바탕" w:hAnsi="한컴바탕" w:cs="한컴바탕" w:hint="eastAsia"/>
                <w:szCs w:val="21"/>
                <w:lang w:eastAsia="ko-KR"/>
              </w:rPr>
              <w:t>(</w:t>
            </w:r>
            <w:proofErr w:type="spellStart"/>
            <w:r w:rsidRPr="00374C00">
              <w:rPr>
                <w:rFonts w:ascii="한컴바탕" w:eastAsia="한컴바탕" w:hAnsi="한컴바탕" w:cs="한컴바탕" w:hint="eastAsia"/>
                <w:szCs w:val="21"/>
                <w:lang w:eastAsia="ko-KR"/>
              </w:rPr>
              <w:t>周生賢</w:t>
            </w:r>
            <w:proofErr w:type="spellEnd"/>
            <w:r w:rsidRPr="00374C00">
              <w:rPr>
                <w:rFonts w:ascii="한컴바탕" w:eastAsia="한컴바탕" w:hAnsi="한컴바탕" w:cs="한컴바탕" w:hint="eastAsia"/>
                <w:szCs w:val="21"/>
                <w:lang w:eastAsia="ko-KR"/>
              </w:rPr>
              <w:t xml:space="preserve">) </w:t>
            </w:r>
          </w:p>
          <w:p w:rsidR="00374C00" w:rsidRPr="00374C00" w:rsidRDefault="00374C00" w:rsidP="00374C00">
            <w:pPr>
              <w:wordWrap w:val="0"/>
              <w:autoSpaceDN w:val="0"/>
              <w:snapToGrid w:val="0"/>
              <w:spacing w:line="290" w:lineRule="atLeast"/>
              <w:ind w:firstLine="420"/>
              <w:jc w:val="right"/>
              <w:rPr>
                <w:rFonts w:ascii="한컴바탕" w:eastAsia="한컴바탕" w:hAnsi="한컴바탕" w:cs="한컴바탕"/>
                <w:szCs w:val="21"/>
                <w:lang w:eastAsia="ko-KR"/>
              </w:rPr>
            </w:pPr>
            <w:r w:rsidRPr="00374C00">
              <w:rPr>
                <w:rFonts w:ascii="한컴바탕" w:eastAsia="한컴바탕" w:hAnsi="한컴바탕" w:cs="한컴바탕" w:hint="eastAsia"/>
                <w:szCs w:val="21"/>
                <w:lang w:eastAsia="ko-KR"/>
              </w:rPr>
              <w:t>2014년 12월 19일</w:t>
            </w:r>
          </w:p>
          <w:p w:rsidR="00374C00" w:rsidRPr="00374C00" w:rsidRDefault="00374C00" w:rsidP="00374C00">
            <w:pPr>
              <w:wordWrap w:val="0"/>
              <w:autoSpaceDN w:val="0"/>
              <w:snapToGrid w:val="0"/>
              <w:spacing w:line="290" w:lineRule="atLeast"/>
              <w:ind w:firstLine="420"/>
              <w:jc w:val="both"/>
              <w:rPr>
                <w:rFonts w:ascii="한컴바탕" w:eastAsia="한컴바탕" w:hAnsi="한컴바탕" w:cs="한컴바탕"/>
                <w:szCs w:val="21"/>
                <w:lang w:eastAsia="ko-KR"/>
              </w:rPr>
            </w:pPr>
          </w:p>
          <w:p w:rsidR="00374C00" w:rsidRPr="00374C00" w:rsidRDefault="00374C00" w:rsidP="00374C00">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374C00">
              <w:rPr>
                <w:rFonts w:ascii="한컴바탕" w:eastAsia="한컴바탕" w:hAnsi="한컴바탕" w:cs="한컴바탕" w:hint="eastAsia"/>
                <w:szCs w:val="21"/>
                <w:lang w:eastAsia="ko-KR"/>
              </w:rPr>
              <w:t xml:space="preserve">돌발환경사건 조사·처리 </w:t>
            </w:r>
            <w:proofErr w:type="spellStart"/>
            <w:r w:rsidRPr="00374C00">
              <w:rPr>
                <w:rFonts w:ascii="한컴바탕" w:eastAsia="한컴바탕" w:hAnsi="한컴바탕" w:cs="한컴바탕" w:hint="eastAsia"/>
                <w:szCs w:val="21"/>
                <w:lang w:eastAsia="ko-KR"/>
              </w:rPr>
              <w:t>돌업무를</w:t>
            </w:r>
            <w:proofErr w:type="spellEnd"/>
            <w:r w:rsidRPr="00374C00">
              <w:rPr>
                <w:rFonts w:ascii="한컴바탕" w:eastAsia="한컴바탕" w:hAnsi="한컴바탕" w:cs="한컴바탕" w:hint="eastAsia"/>
                <w:szCs w:val="21"/>
                <w:lang w:eastAsia="ko-KR"/>
              </w:rPr>
              <w:t xml:space="preserve"> </w:t>
            </w:r>
            <w:proofErr w:type="spellStart"/>
            <w:r w:rsidRPr="00374C00">
              <w:rPr>
                <w:rFonts w:ascii="한컴바탕" w:eastAsia="한컴바탕" w:hAnsi="한컴바탕" w:cs="한컴바탕" w:hint="eastAsia"/>
                <w:szCs w:val="21"/>
                <w:lang w:eastAsia="ko-KR"/>
              </w:rPr>
              <w:t>규율하기</w:t>
            </w:r>
            <w:proofErr w:type="spellEnd"/>
            <w:r w:rsidRPr="00374C00">
              <w:rPr>
                <w:rFonts w:ascii="한컴바탕" w:eastAsia="한컴바탕" w:hAnsi="한컴바탕" w:cs="한컴바탕" w:hint="eastAsia"/>
                <w:szCs w:val="21"/>
                <w:lang w:eastAsia="ko-KR"/>
              </w:rPr>
              <w:t xml:space="preserve"> 목적으로 &lt;중화인민공화국 환경보호법&gt;, &lt;중화인민공화국 돌발사건 </w:t>
            </w:r>
            <w:proofErr w:type="spellStart"/>
            <w:r w:rsidRPr="00374C00">
              <w:rPr>
                <w:rFonts w:ascii="한컴바탕" w:eastAsia="한컴바탕" w:hAnsi="한컴바탕" w:cs="한컴바탕" w:hint="eastAsia"/>
                <w:szCs w:val="21"/>
                <w:lang w:eastAsia="ko-KR"/>
              </w:rPr>
              <w:t>대응법</w:t>
            </w:r>
            <w:proofErr w:type="spellEnd"/>
            <w:r w:rsidRPr="00374C00">
              <w:rPr>
                <w:rFonts w:ascii="한컴바탕" w:eastAsia="한컴바탕" w:hAnsi="한컴바탕" w:cs="한컴바탕" w:hint="eastAsia"/>
                <w:szCs w:val="21"/>
                <w:lang w:eastAsia="ko-KR"/>
              </w:rPr>
              <w:t>&gt; 등 법률·법규에 근거하여 이 방법을 제정한다.</w:t>
            </w:r>
          </w:p>
          <w:p w:rsidR="00374C00" w:rsidRPr="00374C00" w:rsidRDefault="00374C00" w:rsidP="00374C00">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374C00">
              <w:rPr>
                <w:rFonts w:ascii="한컴바탕" w:eastAsia="한컴바탕" w:hAnsi="한컴바탕" w:cs="한컴바탕" w:hint="eastAsia"/>
                <w:szCs w:val="21"/>
                <w:lang w:eastAsia="ko-KR"/>
              </w:rPr>
              <w:t xml:space="preserve">돌발환경사건의 원인, 성격, 책임에 대한 조사·처리는 이 방법을 </w:t>
            </w:r>
            <w:proofErr w:type="spellStart"/>
            <w:r w:rsidRPr="00374C00">
              <w:rPr>
                <w:rFonts w:ascii="한컴바탕" w:eastAsia="한컴바탕" w:hAnsi="한컴바탕" w:cs="한컴바탕" w:hint="eastAsia"/>
                <w:szCs w:val="21"/>
                <w:lang w:eastAsia="ko-KR"/>
              </w:rPr>
              <w:t>적용받는다</w:t>
            </w:r>
            <w:proofErr w:type="spellEnd"/>
            <w:r w:rsidRPr="00374C00">
              <w:rPr>
                <w:rFonts w:ascii="한컴바탕" w:eastAsia="한컴바탕" w:hAnsi="한컴바탕" w:cs="한컴바탕" w:hint="eastAsia"/>
                <w:szCs w:val="21"/>
                <w:lang w:eastAsia="ko-KR"/>
              </w:rPr>
              <w:t>.</w:t>
            </w:r>
          </w:p>
          <w:p w:rsidR="00374C00" w:rsidRPr="00374C00" w:rsidRDefault="00374C00" w:rsidP="00374C00">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r w:rsidRPr="00374C00">
              <w:rPr>
                <w:rFonts w:ascii="한컴바탕" w:eastAsia="한컴바탕" w:hAnsi="한컴바탕" w:cs="한컴바탕" w:hint="eastAsia"/>
                <w:szCs w:val="21"/>
                <w:lang w:eastAsia="ko-KR"/>
              </w:rPr>
              <w:t>핵과 방사능 돌발사건의 조사·처리는 핵과 방사능 안전 관련 법률·법규에 따라 집행한다.</w:t>
            </w:r>
          </w:p>
          <w:p w:rsidR="00374C00" w:rsidRPr="00374C00" w:rsidRDefault="00374C00" w:rsidP="00374C00">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374C00">
              <w:rPr>
                <w:rFonts w:ascii="한컴바탕" w:eastAsia="한컴바탕" w:hAnsi="한컴바탕" w:cs="한컴바탕" w:hint="eastAsia"/>
                <w:szCs w:val="21"/>
                <w:lang w:eastAsia="ko-KR"/>
              </w:rPr>
              <w:t xml:space="preserve">돌발환경사건 조사는 실사구시, 객관공정, </w:t>
            </w:r>
            <w:proofErr w:type="spellStart"/>
            <w:r w:rsidRPr="00374C00">
              <w:rPr>
                <w:rFonts w:ascii="한컴바탕" w:eastAsia="한컴바탕" w:hAnsi="한컴바탕" w:cs="한컴바탕" w:hint="eastAsia"/>
                <w:szCs w:val="21"/>
                <w:lang w:eastAsia="ko-KR"/>
              </w:rPr>
              <w:t>권책일치</w:t>
            </w:r>
            <w:proofErr w:type="spellEnd"/>
            <w:r w:rsidRPr="00374C00">
              <w:rPr>
                <w:rFonts w:ascii="한컴바탕" w:eastAsia="한컴바탕" w:hAnsi="한컴바탕" w:cs="한컴바탕" w:hint="eastAsia"/>
                <w:szCs w:val="21"/>
                <w:lang w:eastAsia="ko-KR"/>
              </w:rPr>
              <w:t>(</w:t>
            </w:r>
            <w:proofErr w:type="spellStart"/>
            <w:r w:rsidRPr="00374C00">
              <w:rPr>
                <w:rFonts w:ascii="한컴바탕" w:eastAsia="한컴바탕" w:hAnsi="한컴바탕" w:cs="한컴바탕" w:hint="eastAsia"/>
                <w:szCs w:val="21"/>
                <w:lang w:eastAsia="ko-KR"/>
              </w:rPr>
              <w:t>權責一致</w:t>
            </w:r>
            <w:proofErr w:type="spellEnd"/>
            <w:r w:rsidRPr="00374C00">
              <w:rPr>
                <w:rFonts w:ascii="한컴바탕" w:eastAsia="한컴바탕" w:hAnsi="한컴바탕" w:cs="한컴바탕" w:hint="eastAsia"/>
                <w:szCs w:val="21"/>
                <w:lang w:eastAsia="ko-KR"/>
              </w:rPr>
              <w:t xml:space="preserve">)의 원칙을 준수해야 하며 적시에 명확하게 사건의 원인을 규명하고 사건의 책임을 확정하며 사건의 교훈을 </w:t>
            </w:r>
            <w:proofErr w:type="spellStart"/>
            <w:r w:rsidRPr="00374C00">
              <w:rPr>
                <w:rFonts w:ascii="한컴바탕" w:eastAsia="한컴바탕" w:hAnsi="한컴바탕" w:cs="한컴바탕" w:hint="eastAsia"/>
                <w:szCs w:val="21"/>
                <w:lang w:eastAsia="ko-KR"/>
              </w:rPr>
              <w:t>총결짓고</w:t>
            </w:r>
            <w:proofErr w:type="spellEnd"/>
            <w:r w:rsidRPr="00374C00">
              <w:rPr>
                <w:rFonts w:ascii="한컴바탕" w:eastAsia="한컴바탕" w:hAnsi="한컴바탕" w:cs="한컴바탕" w:hint="eastAsia"/>
                <w:szCs w:val="21"/>
                <w:lang w:eastAsia="ko-KR"/>
              </w:rPr>
              <w:t xml:space="preserve"> 방비 및 점검·시정조치 건의사항과 처리의견을 제시해야 한다.</w:t>
            </w:r>
          </w:p>
          <w:p w:rsidR="00374C00" w:rsidRPr="00374C00" w:rsidRDefault="00374C00" w:rsidP="00374C00">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374C00">
              <w:rPr>
                <w:rFonts w:ascii="한컴바탕" w:eastAsia="한컴바탕" w:hAnsi="한컴바탕" w:cs="한컴바탕" w:hint="eastAsia"/>
                <w:spacing w:val="-8"/>
                <w:szCs w:val="21"/>
                <w:lang w:eastAsia="ko-KR"/>
              </w:rPr>
              <w:t>환경보호부는</w:t>
            </w:r>
            <w:proofErr w:type="spellEnd"/>
            <w:r w:rsidRPr="00374C00">
              <w:rPr>
                <w:rFonts w:ascii="한컴바탕" w:eastAsia="한컴바탕" w:hAnsi="한컴바탕" w:cs="한컴바탕" w:hint="eastAsia"/>
                <w:spacing w:val="-8"/>
                <w:szCs w:val="21"/>
                <w:lang w:eastAsia="ko-KR"/>
              </w:rPr>
              <w:t xml:space="preserve"> 중대한 돌발환경사건과 특별히 중대한 돌발환경사건의 조사·처리를 책임지고; 성급 환경보호 주관부서는 규모가 비교적 큰 돌발환경사건의 조사·처리를 책임지며; 사건 발생지역의 시(市)급 환경보호 주관부서는 상황에 따라 일반 돌발환경사건의 조사·처리를 책임진다.</w:t>
            </w:r>
          </w:p>
          <w:p w:rsidR="00374C00" w:rsidRPr="00374C00" w:rsidRDefault="00374C00" w:rsidP="00374C00">
            <w:pPr>
              <w:pStyle w:val="a4"/>
              <w:tabs>
                <w:tab w:val="left" w:pos="709"/>
              </w:tabs>
              <w:wordWrap w:val="0"/>
              <w:autoSpaceDN w:val="0"/>
              <w:snapToGrid w:val="0"/>
              <w:spacing w:line="290" w:lineRule="atLeast"/>
              <w:ind w:firstLine="388"/>
              <w:jc w:val="both"/>
              <w:rPr>
                <w:rFonts w:ascii="한컴바탕" w:eastAsia="한컴바탕" w:hAnsi="한컴바탕" w:cs="한컴바탕"/>
                <w:spacing w:val="-8"/>
                <w:szCs w:val="21"/>
                <w:lang w:eastAsia="ko-KR"/>
              </w:rPr>
            </w:pPr>
            <w:r w:rsidRPr="00374C00">
              <w:rPr>
                <w:rFonts w:ascii="한컴바탕" w:eastAsia="한컴바탕" w:hAnsi="한컴바탕" w:cs="한컴바탕" w:hint="eastAsia"/>
                <w:spacing w:val="-8"/>
                <w:szCs w:val="21"/>
                <w:lang w:eastAsia="ko-KR"/>
              </w:rPr>
              <w:t xml:space="preserve">상급 환경보호 주관부서는 상황에 따라 돌발환경사건의 조사·처리 업무를 하급 환경보호 주관부서에 위탁하여 수행할 수 있으며 하급 환경보호 주관부서 관할인 돌발환경사건을 직접 조사·처리할 수도 있다. 하급 환경보호 주관부서 관할인 돌발환경사건을 직접 조사·처리하는 경우 적시에 하급 환경보호 주관부서에 통보해야 한다. </w:t>
            </w:r>
          </w:p>
          <w:p w:rsidR="00374C00" w:rsidRPr="00374C00" w:rsidRDefault="00374C00" w:rsidP="00374C00">
            <w:pPr>
              <w:pStyle w:val="a4"/>
              <w:tabs>
                <w:tab w:val="left" w:pos="709"/>
              </w:tabs>
              <w:wordWrap w:val="0"/>
              <w:autoSpaceDN w:val="0"/>
              <w:snapToGrid w:val="0"/>
              <w:spacing w:line="290" w:lineRule="atLeast"/>
              <w:ind w:firstLine="388"/>
              <w:jc w:val="both"/>
              <w:rPr>
                <w:rFonts w:ascii="한컴바탕" w:eastAsia="한컴바탕" w:hAnsi="한컴바탕" w:cs="한컴바탕"/>
                <w:spacing w:val="-8"/>
                <w:szCs w:val="21"/>
                <w:lang w:eastAsia="ko-KR"/>
              </w:rPr>
            </w:pPr>
            <w:r w:rsidRPr="00374C00">
              <w:rPr>
                <w:rFonts w:ascii="한컴바탕" w:eastAsia="한컴바탕" w:hAnsi="한컴바탕" w:cs="한컴바탕" w:hint="eastAsia"/>
                <w:spacing w:val="-8"/>
                <w:szCs w:val="21"/>
                <w:lang w:eastAsia="ko-KR"/>
              </w:rPr>
              <w:t xml:space="preserve">하급 환경보호 주관부서가 그의 관할인 돌발환경사건을 </w:t>
            </w:r>
            <w:proofErr w:type="spellStart"/>
            <w:r w:rsidRPr="00374C00">
              <w:rPr>
                <w:rFonts w:ascii="한컴바탕" w:eastAsia="한컴바탕" w:hAnsi="한컴바탕" w:cs="한컴바탕" w:hint="eastAsia"/>
                <w:spacing w:val="-8"/>
                <w:szCs w:val="21"/>
                <w:lang w:eastAsia="ko-KR"/>
              </w:rPr>
              <w:t>직상급</w:t>
            </w:r>
            <w:proofErr w:type="spellEnd"/>
            <w:r w:rsidRPr="00374C00">
              <w:rPr>
                <w:rFonts w:ascii="한컴바탕" w:eastAsia="한컴바탕" w:hAnsi="한컴바탕" w:cs="한컴바탕" w:hint="eastAsia"/>
                <w:spacing w:val="-8"/>
                <w:szCs w:val="21"/>
                <w:lang w:eastAsia="ko-KR"/>
              </w:rPr>
              <w:t xml:space="preserve"> 환경보호 주관부서가 조사·처리하는 것이 마땅하다고 인정하는 경우 </w:t>
            </w:r>
            <w:proofErr w:type="spellStart"/>
            <w:r w:rsidRPr="00374C00">
              <w:rPr>
                <w:rFonts w:ascii="한컴바탕" w:eastAsia="한컴바탕" w:hAnsi="한컴바탕" w:cs="한컴바탕" w:hint="eastAsia"/>
                <w:spacing w:val="-8"/>
                <w:szCs w:val="21"/>
                <w:lang w:eastAsia="ko-KR"/>
              </w:rPr>
              <w:t>직상급</w:t>
            </w:r>
            <w:proofErr w:type="spellEnd"/>
            <w:r w:rsidRPr="00374C00">
              <w:rPr>
                <w:rFonts w:ascii="한컴바탕" w:eastAsia="한컴바탕" w:hAnsi="한컴바탕" w:cs="한컴바탕" w:hint="eastAsia"/>
                <w:spacing w:val="-8"/>
                <w:szCs w:val="21"/>
                <w:lang w:eastAsia="ko-KR"/>
              </w:rPr>
              <w:t xml:space="preserve"> 환경보호 주관부서에 보고하여 </w:t>
            </w:r>
            <w:proofErr w:type="spellStart"/>
            <w:r w:rsidRPr="00374C00">
              <w:rPr>
                <w:rFonts w:ascii="한컴바탕" w:eastAsia="한컴바탕" w:hAnsi="한컴바탕" w:cs="한컴바탕" w:hint="eastAsia"/>
                <w:spacing w:val="-8"/>
                <w:szCs w:val="21"/>
                <w:lang w:eastAsia="ko-KR"/>
              </w:rPr>
              <w:t>직상급</w:t>
            </w:r>
            <w:proofErr w:type="spellEnd"/>
            <w:r w:rsidRPr="00374C00">
              <w:rPr>
                <w:rFonts w:ascii="한컴바탕" w:eastAsia="한컴바탕" w:hAnsi="한컴바탕" w:cs="한컴바탕" w:hint="eastAsia"/>
                <w:spacing w:val="-8"/>
                <w:szCs w:val="21"/>
                <w:lang w:eastAsia="ko-KR"/>
              </w:rPr>
              <w:t xml:space="preserve"> 환경보호 주관부서가 결정하도록 요청할 수 있다.</w:t>
            </w:r>
          </w:p>
          <w:p w:rsidR="00374C00" w:rsidRPr="00374C00" w:rsidRDefault="00374C00" w:rsidP="00374C00">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374C00">
              <w:rPr>
                <w:rFonts w:ascii="한컴바탕" w:eastAsia="한컴바탕" w:hAnsi="한컴바탕" w:cs="한컴바탕" w:hint="eastAsia"/>
                <w:szCs w:val="21"/>
                <w:lang w:eastAsia="ko-KR"/>
              </w:rPr>
              <w:t xml:space="preserve">돌발환경사건 조사 시 </w:t>
            </w:r>
            <w:proofErr w:type="spellStart"/>
            <w:r w:rsidRPr="00374C00">
              <w:rPr>
                <w:rFonts w:ascii="한컴바탕" w:eastAsia="한컴바탕" w:hAnsi="한컴바탕" w:cs="한컴바탕" w:hint="eastAsia"/>
                <w:szCs w:val="21"/>
                <w:lang w:eastAsia="ko-KR"/>
              </w:rPr>
              <w:t>조사팀을</w:t>
            </w:r>
            <w:proofErr w:type="spellEnd"/>
            <w:r w:rsidRPr="00374C00">
              <w:rPr>
                <w:rFonts w:ascii="한컴바탕" w:eastAsia="한컴바탕" w:hAnsi="한컴바탕" w:cs="한컴바탕" w:hint="eastAsia"/>
                <w:szCs w:val="21"/>
                <w:lang w:eastAsia="ko-KR"/>
              </w:rPr>
              <w:t xml:space="preserve"> 구성해야 한다. 환경보호 주관부서의 주요 책임자 또는 환경 응급 관리업무를 주관하는 책임</w:t>
            </w:r>
            <w:r w:rsidRPr="00374C00">
              <w:rPr>
                <w:rFonts w:ascii="한컴바탕" w:eastAsia="한컴바탕" w:hAnsi="한컴바탕" w:cs="한컴바탕" w:hint="eastAsia"/>
                <w:szCs w:val="21"/>
                <w:lang w:eastAsia="ko-KR"/>
              </w:rPr>
              <w:lastRenderedPageBreak/>
              <w:t>자를 팀장으로 하고 응급 관리, 환경 모니터링, 환경영향평가 관리, 환경 감찰 등 관련기구의 관련인력을 팀원으로 구성한다.</w:t>
            </w:r>
          </w:p>
          <w:p w:rsidR="00374C00" w:rsidRPr="00374C00" w:rsidRDefault="00374C00" w:rsidP="00374C00">
            <w:pPr>
              <w:pStyle w:val="a4"/>
              <w:tabs>
                <w:tab w:val="left" w:pos="709"/>
              </w:tabs>
              <w:wordWrap w:val="0"/>
              <w:autoSpaceDN w:val="0"/>
              <w:snapToGrid w:val="0"/>
              <w:spacing w:line="290" w:lineRule="atLeast"/>
              <w:ind w:firstLine="388"/>
              <w:jc w:val="both"/>
              <w:rPr>
                <w:rFonts w:ascii="한컴바탕" w:eastAsia="한컴바탕" w:hAnsi="한컴바탕" w:cs="한컴바탕"/>
                <w:spacing w:val="-8"/>
                <w:szCs w:val="21"/>
                <w:lang w:eastAsia="ko-KR"/>
              </w:rPr>
            </w:pPr>
            <w:r w:rsidRPr="00374C00">
              <w:rPr>
                <w:rFonts w:ascii="한컴바탕" w:eastAsia="한컴바탕" w:hAnsi="한컴바탕" w:cs="한컴바탕" w:hint="eastAsia"/>
                <w:spacing w:val="-8"/>
                <w:szCs w:val="21"/>
                <w:lang w:eastAsia="ko-KR"/>
              </w:rPr>
              <w:t>환경보호 주관부서는 환경 응급 전문가 데이터베이스에 등록되어 있는 전문가와 기타 전문기술인력을 초빙하여 조사에 협조하도록 할 수 있다.</w:t>
            </w:r>
          </w:p>
          <w:p w:rsidR="00374C00" w:rsidRPr="00374C00" w:rsidRDefault="00374C00" w:rsidP="00374C00">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r w:rsidRPr="00374C00">
              <w:rPr>
                <w:rFonts w:ascii="한컴바탕" w:eastAsia="한컴바탕" w:hAnsi="한컴바탕" w:cs="한컴바탕" w:hint="eastAsia"/>
                <w:szCs w:val="21"/>
                <w:lang w:eastAsia="ko-KR"/>
              </w:rPr>
              <w:t>환경보호 주관부서는 돌발환경사건의 실제상황에 근거하여 공안, 교통운수, 수리(水利), 농업, 위생, 안전감독·관리, 임업(林業), 지진(地震) 등 관련 부서 또는 기구를 요청하여 조사업무에 참여시킬 수 있다.</w:t>
            </w:r>
          </w:p>
          <w:p w:rsidR="00374C00" w:rsidRPr="00374C00" w:rsidRDefault="00374C00" w:rsidP="00374C00">
            <w:pPr>
              <w:pStyle w:val="a4"/>
              <w:tabs>
                <w:tab w:val="left" w:pos="709"/>
              </w:tabs>
              <w:wordWrap w:val="0"/>
              <w:autoSpaceDN w:val="0"/>
              <w:snapToGrid w:val="0"/>
              <w:spacing w:line="290" w:lineRule="atLeast"/>
              <w:ind w:firstLine="388"/>
              <w:jc w:val="both"/>
              <w:rPr>
                <w:rFonts w:ascii="한컴바탕" w:eastAsia="한컴바탕" w:hAnsi="한컴바탕" w:cs="한컴바탕"/>
                <w:spacing w:val="-8"/>
                <w:szCs w:val="21"/>
                <w:lang w:eastAsia="ko-KR"/>
              </w:rPr>
            </w:pPr>
            <w:proofErr w:type="spellStart"/>
            <w:r w:rsidRPr="00374C00">
              <w:rPr>
                <w:rFonts w:ascii="한컴바탕" w:eastAsia="한컴바탕" w:hAnsi="한컴바탕" w:cs="한컴바탕" w:hint="eastAsia"/>
                <w:spacing w:val="-8"/>
                <w:szCs w:val="21"/>
                <w:lang w:eastAsia="ko-KR"/>
              </w:rPr>
              <w:t>조사팀은</w:t>
            </w:r>
            <w:proofErr w:type="spellEnd"/>
            <w:r w:rsidRPr="00374C00">
              <w:rPr>
                <w:rFonts w:ascii="한컴바탕" w:eastAsia="한컴바탕" w:hAnsi="한컴바탕" w:cs="한컴바탕" w:hint="eastAsia"/>
                <w:spacing w:val="-8"/>
                <w:szCs w:val="21"/>
                <w:lang w:eastAsia="ko-KR"/>
              </w:rPr>
              <w:t xml:space="preserve"> 실제상황에 근거하여 </w:t>
            </w:r>
            <w:proofErr w:type="spellStart"/>
            <w:r w:rsidRPr="00374C00">
              <w:rPr>
                <w:rFonts w:ascii="한컴바탕" w:eastAsia="한컴바탕" w:hAnsi="한컴바탕" w:cs="한컴바탕" w:hint="eastAsia"/>
                <w:spacing w:val="-8"/>
                <w:szCs w:val="21"/>
                <w:lang w:eastAsia="ko-KR"/>
              </w:rPr>
              <w:t>여러개의</w:t>
            </w:r>
            <w:proofErr w:type="spellEnd"/>
            <w:r w:rsidRPr="00374C00">
              <w:rPr>
                <w:rFonts w:ascii="한컴바탕" w:eastAsia="한컴바탕" w:hAnsi="한컴바탕" w:cs="한컴바탕" w:hint="eastAsia"/>
                <w:spacing w:val="-8"/>
                <w:szCs w:val="21"/>
                <w:lang w:eastAsia="ko-KR"/>
              </w:rPr>
              <w:t xml:space="preserve"> 업무소조로 나누어 조사업무를 수행할 수 있다. 업무소조의 책임자는 </w:t>
            </w:r>
            <w:proofErr w:type="spellStart"/>
            <w:r w:rsidRPr="00374C00">
              <w:rPr>
                <w:rFonts w:ascii="한컴바탕" w:eastAsia="한컴바탕" w:hAnsi="한컴바탕" w:cs="한컴바탕" w:hint="eastAsia"/>
                <w:spacing w:val="-8"/>
                <w:szCs w:val="21"/>
                <w:lang w:eastAsia="ko-KR"/>
              </w:rPr>
              <w:t>조사팀</w:t>
            </w:r>
            <w:proofErr w:type="spellEnd"/>
            <w:r w:rsidRPr="00374C00">
              <w:rPr>
                <w:rFonts w:ascii="한컴바탕" w:eastAsia="한컴바탕" w:hAnsi="한컴바탕" w:cs="한컴바탕" w:hint="eastAsia"/>
                <w:spacing w:val="-8"/>
                <w:szCs w:val="21"/>
                <w:lang w:eastAsia="ko-KR"/>
              </w:rPr>
              <w:t xml:space="preserve"> 팀장이 지정한다.</w:t>
            </w:r>
          </w:p>
          <w:p w:rsidR="00374C00" w:rsidRPr="00374C00" w:rsidRDefault="00374C00" w:rsidP="00374C00">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374C00">
              <w:rPr>
                <w:rFonts w:ascii="한컴바탕" w:eastAsia="한컴바탕" w:hAnsi="한컴바탕" w:cs="한컴바탕" w:hint="eastAsia"/>
                <w:szCs w:val="21"/>
                <w:lang w:eastAsia="ko-KR"/>
              </w:rPr>
              <w:t>조사팀</w:t>
            </w:r>
            <w:proofErr w:type="spellEnd"/>
            <w:r w:rsidRPr="00374C00">
              <w:rPr>
                <w:rFonts w:ascii="한컴바탕" w:eastAsia="한컴바탕" w:hAnsi="한컴바탕" w:cs="한컴바탕" w:hint="eastAsia"/>
                <w:szCs w:val="21"/>
                <w:lang w:eastAsia="ko-KR"/>
              </w:rPr>
              <w:t xml:space="preserve"> 팀원과 </w:t>
            </w:r>
            <w:proofErr w:type="spellStart"/>
            <w:r w:rsidRPr="00374C00">
              <w:rPr>
                <w:rFonts w:ascii="한컴바탕" w:eastAsia="한컴바탕" w:hAnsi="한컴바탕" w:cs="한컴바탕" w:hint="eastAsia"/>
                <w:szCs w:val="21"/>
                <w:lang w:eastAsia="ko-KR"/>
              </w:rPr>
              <w:t>조사팀이</w:t>
            </w:r>
            <w:proofErr w:type="spellEnd"/>
            <w:r w:rsidRPr="00374C00">
              <w:rPr>
                <w:rFonts w:ascii="한컴바탕" w:eastAsia="한컴바탕" w:hAnsi="한컴바탕" w:cs="한컴바탕" w:hint="eastAsia"/>
                <w:szCs w:val="21"/>
                <w:lang w:eastAsia="ko-KR"/>
              </w:rPr>
              <w:t xml:space="preserve"> 조사협조의 목적으로 초빙한 자는 조사 대상 돌발환경사건과 이해관계가 있어서는 </w:t>
            </w:r>
            <w:proofErr w:type="spellStart"/>
            <w:r w:rsidRPr="00374C00">
              <w:rPr>
                <w:rFonts w:ascii="한컴바탕" w:eastAsia="한컴바탕" w:hAnsi="한컴바탕" w:cs="한컴바탕" w:hint="eastAsia"/>
                <w:szCs w:val="21"/>
                <w:lang w:eastAsia="ko-KR"/>
              </w:rPr>
              <w:t>아니된다</w:t>
            </w:r>
            <w:proofErr w:type="spellEnd"/>
            <w:r w:rsidRPr="00374C00">
              <w:rPr>
                <w:rFonts w:ascii="한컴바탕" w:eastAsia="한컴바탕" w:hAnsi="한컴바탕" w:cs="한컴바탕" w:hint="eastAsia"/>
                <w:szCs w:val="21"/>
                <w:lang w:eastAsia="ko-KR"/>
              </w:rPr>
              <w:t>.</w:t>
            </w:r>
          </w:p>
          <w:p w:rsidR="00374C00" w:rsidRPr="00374C00" w:rsidRDefault="00374C00" w:rsidP="00374C00">
            <w:pPr>
              <w:pStyle w:val="a4"/>
              <w:tabs>
                <w:tab w:val="left" w:pos="709"/>
              </w:tabs>
              <w:wordWrap w:val="0"/>
              <w:autoSpaceDN w:val="0"/>
              <w:snapToGrid w:val="0"/>
              <w:spacing w:line="290" w:lineRule="atLeast"/>
              <w:ind w:firstLine="396"/>
              <w:jc w:val="both"/>
              <w:rPr>
                <w:rFonts w:ascii="한컴바탕" w:eastAsia="한컴바탕" w:hAnsi="한컴바탕" w:cs="한컴바탕"/>
                <w:spacing w:val="-6"/>
                <w:szCs w:val="21"/>
                <w:lang w:eastAsia="ko-KR"/>
              </w:rPr>
            </w:pPr>
            <w:proofErr w:type="spellStart"/>
            <w:r w:rsidRPr="00374C00">
              <w:rPr>
                <w:rFonts w:ascii="한컴바탕" w:eastAsia="한컴바탕" w:hAnsi="한컴바탕" w:cs="한컴바탕" w:hint="eastAsia"/>
                <w:spacing w:val="-6"/>
                <w:szCs w:val="21"/>
                <w:lang w:eastAsia="ko-KR"/>
              </w:rPr>
              <w:t>조사팀</w:t>
            </w:r>
            <w:proofErr w:type="spellEnd"/>
            <w:r w:rsidRPr="00374C00">
              <w:rPr>
                <w:rFonts w:ascii="한컴바탕" w:eastAsia="한컴바탕" w:hAnsi="한컴바탕" w:cs="한컴바탕" w:hint="eastAsia"/>
                <w:spacing w:val="-6"/>
                <w:szCs w:val="21"/>
                <w:lang w:eastAsia="ko-KR"/>
              </w:rPr>
              <w:t xml:space="preserve"> 팀원과 </w:t>
            </w:r>
            <w:proofErr w:type="spellStart"/>
            <w:r w:rsidRPr="00374C00">
              <w:rPr>
                <w:rFonts w:ascii="한컴바탕" w:eastAsia="한컴바탕" w:hAnsi="한컴바탕" w:cs="한컴바탕" w:hint="eastAsia"/>
                <w:spacing w:val="-6"/>
                <w:szCs w:val="21"/>
                <w:lang w:eastAsia="ko-KR"/>
              </w:rPr>
              <w:t>조사팀이</w:t>
            </w:r>
            <w:proofErr w:type="spellEnd"/>
            <w:r w:rsidRPr="00374C00">
              <w:rPr>
                <w:rFonts w:ascii="한컴바탕" w:eastAsia="한컴바탕" w:hAnsi="한컴바탕" w:cs="한컴바탕" w:hint="eastAsia"/>
                <w:spacing w:val="-6"/>
                <w:szCs w:val="21"/>
                <w:lang w:eastAsia="ko-KR"/>
              </w:rPr>
              <w:t xml:space="preserve"> 조사협조의 목적으로 초빙한 자는 업무기율을 준수하고 객관·공정하게 돌발환경사건을 조사·처리하며 조사·처리 업무를 충실하게 수행하고 기밀을 유지해야 한다. </w:t>
            </w:r>
            <w:proofErr w:type="spellStart"/>
            <w:r w:rsidRPr="00374C00">
              <w:rPr>
                <w:rFonts w:ascii="한컴바탕" w:eastAsia="한컴바탕" w:hAnsi="한컴바탕" w:cs="한컴바탕" w:hint="eastAsia"/>
                <w:spacing w:val="-6"/>
                <w:szCs w:val="21"/>
                <w:lang w:eastAsia="ko-KR"/>
              </w:rPr>
              <w:t>조사팀</w:t>
            </w:r>
            <w:proofErr w:type="spellEnd"/>
            <w:r w:rsidRPr="00374C00">
              <w:rPr>
                <w:rFonts w:ascii="한컴바탕" w:eastAsia="한컴바탕" w:hAnsi="한컴바탕" w:cs="한컴바탕" w:hint="eastAsia"/>
                <w:spacing w:val="-6"/>
                <w:szCs w:val="21"/>
                <w:lang w:eastAsia="ko-KR"/>
              </w:rPr>
              <w:t xml:space="preserve"> 팀장의 동의 없이 돌발환경사건 조사와 관련된 정보를 무단 발표해서는 </w:t>
            </w:r>
            <w:proofErr w:type="spellStart"/>
            <w:r w:rsidRPr="00374C00">
              <w:rPr>
                <w:rFonts w:ascii="한컴바탕" w:eastAsia="한컴바탕" w:hAnsi="한컴바탕" w:cs="한컴바탕" w:hint="eastAsia"/>
                <w:spacing w:val="-6"/>
                <w:szCs w:val="21"/>
                <w:lang w:eastAsia="ko-KR"/>
              </w:rPr>
              <w:t>아니된다</w:t>
            </w:r>
            <w:proofErr w:type="spellEnd"/>
            <w:r w:rsidRPr="00374C00">
              <w:rPr>
                <w:rFonts w:ascii="한컴바탕" w:eastAsia="한컴바탕" w:hAnsi="한컴바탕" w:cs="한컴바탕" w:hint="eastAsia"/>
                <w:spacing w:val="-6"/>
                <w:szCs w:val="21"/>
                <w:lang w:eastAsia="ko-KR"/>
              </w:rPr>
              <w:t>.</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74C00" w:rsidRPr="005C034E">
              <w:rPr>
                <w:rFonts w:ascii="한컴바탕" w:eastAsia="한컴바탕" w:hAnsi="한컴바탕" w:cs="한컴바탕" w:hint="eastAsia"/>
                <w:szCs w:val="21"/>
                <w:lang w:eastAsia="ko-KR"/>
              </w:rPr>
              <w:t>돌발환경사건 조사 수행 시 조사방안을 작성하여 직책과 업무분장, 방법과 절차, 업무일정 등 내용을 명확히 해야 한다.</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74C00" w:rsidRPr="005C034E">
              <w:rPr>
                <w:rFonts w:ascii="한컴바탕" w:eastAsia="한컴바탕" w:hAnsi="한컴바탕" w:cs="한컴바탕" w:hint="eastAsia"/>
                <w:szCs w:val="21"/>
                <w:lang w:eastAsia="ko-KR"/>
              </w:rPr>
              <w:t>돌발환경사건 조사 수행 시 돌발환경사건 현장에 대한 조사를 실시해야 하며 다음 각 호의 조치를 취할 수 있다.</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374C00" w:rsidRPr="005C034E">
              <w:rPr>
                <w:rFonts w:ascii="한컴바탕" w:eastAsia="한컴바탕" w:hAnsi="한컴바탕" w:cs="한컴바탕" w:hint="eastAsia"/>
                <w:szCs w:val="21"/>
                <w:lang w:eastAsia="ko-KR"/>
              </w:rPr>
              <w:t>샘플링·모니터링, 사진촬영, 영상촬영, 현장조사기록 작성 등 방법으로 현장의 상황을 기록하고 관련 증거자료를 수집한다.</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374C00" w:rsidRPr="005C034E">
              <w:rPr>
                <w:rFonts w:ascii="한컴바탕" w:eastAsia="한컴바탕" w:hAnsi="한컴바탕" w:cs="한컴바탕" w:hint="eastAsia"/>
                <w:szCs w:val="21"/>
                <w:lang w:eastAsia="ko-KR"/>
              </w:rPr>
              <w:t xml:space="preserve">돌발환경사건 발생업체, 돌발환경사건에 연루된 관련업체 또는 업무현장에 진입하여 관련 서류, 자료, 데이터, 기록 등을 확보하고 </w:t>
            </w:r>
            <w:r>
              <w:rPr>
                <w:rFonts w:ascii="한컴바탕" w:eastAsia="한컴바탕" w:hAnsi="한컴바탕" w:cs="한컴바탕" w:hint="eastAsia"/>
                <w:szCs w:val="21"/>
                <w:lang w:eastAsia="ko-KR"/>
              </w:rPr>
              <w:t>복사한다.</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374C00" w:rsidRPr="005C034E">
              <w:rPr>
                <w:rFonts w:ascii="한컴바탕" w:eastAsia="한컴바탕" w:hAnsi="한컴바탕" w:cs="한컴바탕" w:hint="eastAsia"/>
                <w:szCs w:val="21"/>
                <w:lang w:eastAsia="ko-KR"/>
              </w:rPr>
              <w:t>조사 수요에 근거하여 돌발환경사건 발생업체의 관계자, 응급처리 업무에 참여한 사건상황을 인지하고 있는 자에 대해 신문을 실시하고 신문기록을 작성한다.</w:t>
            </w:r>
          </w:p>
          <w:p w:rsidR="00374C00" w:rsidRPr="00374C00" w:rsidRDefault="00374C00" w:rsidP="00374C00">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r w:rsidRPr="00374C00">
              <w:rPr>
                <w:rFonts w:ascii="한컴바탕" w:eastAsia="한컴바탕" w:hAnsi="한컴바탕" w:cs="한컴바탕" w:hint="eastAsia"/>
                <w:szCs w:val="21"/>
                <w:lang w:eastAsia="ko-KR"/>
              </w:rPr>
              <w:t>현장조사, 검사 또는 신문은 최소 2명의 담당자가 수행해야 한다.</w:t>
            </w:r>
          </w:p>
          <w:p w:rsidR="00374C00" w:rsidRPr="00374C00" w:rsidRDefault="00374C00" w:rsidP="00374C00">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r w:rsidRPr="00374C00">
              <w:rPr>
                <w:rFonts w:ascii="한컴바탕" w:eastAsia="한컴바탕" w:hAnsi="한컴바탕" w:cs="한컴바탕" w:hint="eastAsia"/>
                <w:szCs w:val="21"/>
                <w:lang w:eastAsia="ko-KR"/>
              </w:rPr>
              <w:t xml:space="preserve">돌발환경사건 발생업체의 책임자와 관계자는 조사기간 법에 따라 조사업무에 협조해야 하고 </w:t>
            </w:r>
            <w:proofErr w:type="spellStart"/>
            <w:r w:rsidRPr="00374C00">
              <w:rPr>
                <w:rFonts w:ascii="한컴바탕" w:eastAsia="한컴바탕" w:hAnsi="한컴바탕" w:cs="한컴바탕" w:hint="eastAsia"/>
                <w:szCs w:val="21"/>
                <w:lang w:eastAsia="ko-KR"/>
              </w:rPr>
              <w:t>조사팀의</w:t>
            </w:r>
            <w:proofErr w:type="spellEnd"/>
            <w:r w:rsidRPr="00374C00">
              <w:rPr>
                <w:rFonts w:ascii="한컴바탕" w:eastAsia="한컴바탕" w:hAnsi="한컴바탕" w:cs="한컴바탕" w:hint="eastAsia"/>
                <w:szCs w:val="21"/>
                <w:lang w:eastAsia="ko-KR"/>
              </w:rPr>
              <w:t xml:space="preserve"> 신문에 응해야 하며 관련 서류, 자료, 데이터, 기록 등을 성실하게 제공해야 한</w:t>
            </w:r>
            <w:r w:rsidRPr="00374C00">
              <w:rPr>
                <w:rFonts w:ascii="한컴바탕" w:eastAsia="한컴바탕" w:hAnsi="한컴바탕" w:cs="한컴바탕" w:hint="eastAsia"/>
                <w:szCs w:val="21"/>
                <w:lang w:eastAsia="ko-KR"/>
              </w:rPr>
              <w:lastRenderedPageBreak/>
              <w:t>다. 객관적 사유로 제공할 수 없게 된 경우 복사본, 복제품 또는 해당 원본, 원품을 증명할 수 있는 사진, 영상 또는 기타 증거를 제공해야 하며 관계자가 서명확인</w:t>
            </w:r>
            <w:r w:rsidR="005C034E">
              <w:rPr>
                <w:rFonts w:ascii="한컴바탕" w:eastAsia="한컴바탕" w:hAnsi="한컴바탕" w:cs="한컴바탕" w:hint="eastAsia"/>
                <w:szCs w:val="21"/>
                <w:lang w:eastAsia="ko-KR"/>
              </w:rPr>
              <w:t xml:space="preserve"> </w:t>
            </w:r>
            <w:r w:rsidRPr="00374C00">
              <w:rPr>
                <w:rFonts w:ascii="한컴바탕" w:eastAsia="한컴바탕" w:hAnsi="한컴바탕" w:cs="한컴바탕" w:hint="eastAsia"/>
                <w:szCs w:val="21"/>
                <w:lang w:eastAsia="ko-KR"/>
              </w:rPr>
              <w:t>한다.</w:t>
            </w:r>
          </w:p>
          <w:p w:rsidR="00374C00" w:rsidRPr="00374C00" w:rsidRDefault="00374C00" w:rsidP="00374C00">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r w:rsidRPr="00374C00">
              <w:rPr>
                <w:rFonts w:ascii="한컴바탕" w:eastAsia="한컴바탕" w:hAnsi="한컴바탕" w:cs="한컴바탕" w:hint="eastAsia"/>
                <w:szCs w:val="21"/>
                <w:lang w:eastAsia="ko-KR"/>
              </w:rPr>
              <w:t>현장조사기록, 검사기록, 신문기록 등은 조사원, 조사현장의 관계자, 피신문자의 서명이 있어야 한다.</w:t>
            </w:r>
          </w:p>
          <w:p w:rsidR="00374C00" w:rsidRPr="00374C00" w:rsidRDefault="00374C00" w:rsidP="00374C00">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r w:rsidRPr="00374C00">
              <w:rPr>
                <w:rFonts w:ascii="한컴바탕" w:eastAsia="한컴바탕" w:hAnsi="한컴바탕" w:cs="한컴바탕" w:hint="eastAsia"/>
                <w:szCs w:val="21"/>
                <w:lang w:eastAsia="ko-KR"/>
              </w:rPr>
              <w:t>돌발환경사건 조사 시 사건 조사기록 파일을 제작하고 돌발환경사건 조사를 담당하는 환경보호 주관부서가 보관한다.</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74C00" w:rsidRPr="005C034E">
              <w:rPr>
                <w:rFonts w:ascii="한컴바탕" w:eastAsia="한컴바탕" w:hAnsi="한컴바탕" w:cs="한컴바탕" w:hint="eastAsia"/>
                <w:szCs w:val="21"/>
                <w:lang w:eastAsia="ko-KR"/>
              </w:rPr>
              <w:t>돌발환경사건 조사 시 다음 각 호의 상황을 규명해야 한다</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374C00" w:rsidRPr="005C034E">
              <w:rPr>
                <w:rFonts w:ascii="한컴바탕" w:eastAsia="한컴바탕" w:hAnsi="한컴바탕" w:cs="한컴바탕" w:hint="eastAsia"/>
                <w:szCs w:val="21"/>
                <w:lang w:eastAsia="ko-KR"/>
              </w:rPr>
              <w:t>돌발환경사건 발생업체의 기본정보;</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374C00" w:rsidRPr="005C034E">
              <w:rPr>
                <w:rFonts w:ascii="한컴바탕" w:eastAsia="한컴바탕" w:hAnsi="한컴바탕" w:cs="한컴바탕" w:hint="eastAsia"/>
                <w:szCs w:val="21"/>
                <w:lang w:eastAsia="ko-KR"/>
              </w:rPr>
              <w:t>돌발환경사건의 발생시간, 장소, 원인과 사건경과;</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374C00" w:rsidRPr="005C034E">
              <w:rPr>
                <w:rFonts w:ascii="한컴바탕" w:eastAsia="한컴바탕" w:hAnsi="한컴바탕" w:cs="한컴바탕" w:hint="eastAsia"/>
                <w:szCs w:val="21"/>
                <w:lang w:eastAsia="ko-KR"/>
              </w:rPr>
              <w:t>돌발환경사건으로 인한 부상·사망 상황, 직접적인 경제손실, 환경오염 및 생태환경 파괴 상황;</w:t>
            </w:r>
          </w:p>
          <w:p w:rsid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374C00" w:rsidRPr="005C034E">
              <w:rPr>
                <w:rFonts w:ascii="한컴바탕" w:eastAsia="한컴바탕" w:hAnsi="한컴바탕" w:cs="한컴바탕" w:hint="eastAsia"/>
                <w:szCs w:val="21"/>
                <w:lang w:eastAsia="ko-KR"/>
              </w:rPr>
              <w:t>돌발환경사건 발생업체, 지방 인민정부와 관련부서의 일상 감독·관리 상황 및 사건 대처 상황;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374C00" w:rsidRPr="005C034E">
              <w:rPr>
                <w:rFonts w:ascii="한컴바탕" w:eastAsia="한컴바탕" w:hAnsi="한컴바탕" w:cs="한컴바탕" w:hint="eastAsia"/>
                <w:szCs w:val="21"/>
                <w:lang w:eastAsia="ko-KR"/>
              </w:rPr>
              <w:t xml:space="preserve">규명이 필요한 기타 사항.   </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0</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74C00" w:rsidRPr="005C034E">
              <w:rPr>
                <w:rFonts w:ascii="한컴바탕" w:eastAsia="한컴바탕" w:hAnsi="한컴바탕" w:cs="한컴바탕" w:hint="eastAsia"/>
                <w:szCs w:val="21"/>
                <w:lang w:eastAsia="ko-KR"/>
              </w:rPr>
              <w:t>환경보호 주관부서는 소재지 인민정부의 요구에 따라 돌발환경사건 응급처리 단계의 오염손실 평가업무 관련 규정에 따라 응급처리 단계 오염손실 평가를 진행해야 한다.</w:t>
            </w:r>
          </w:p>
          <w:p w:rsidR="00374C00" w:rsidRPr="00374C00" w:rsidRDefault="00374C00" w:rsidP="00374C00">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r w:rsidRPr="00374C00">
              <w:rPr>
                <w:rFonts w:ascii="한컴바탕" w:eastAsia="한컴바탕" w:hAnsi="한컴바탕" w:cs="한컴바탕" w:hint="eastAsia"/>
                <w:szCs w:val="21"/>
                <w:lang w:eastAsia="ko-KR"/>
              </w:rPr>
              <w:t>응급처리 단계 오염손실 평가 보고서 또는 결론은 돌발환경사건 조사보고서 작성 시의 중요한 근거이다.</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1</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74C00" w:rsidRPr="005C034E">
              <w:rPr>
                <w:rFonts w:ascii="한컴바탕" w:eastAsia="한컴바탕" w:hAnsi="한컴바탕" w:cs="한컴바탕" w:hint="eastAsia"/>
                <w:szCs w:val="21"/>
                <w:lang w:eastAsia="ko-KR"/>
              </w:rPr>
              <w:t>돌발환경사건 조사 시 돌발환경사건 발생업체의 다음 각 호의 상황을 규명해야 한다.</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374C00" w:rsidRPr="005C034E">
              <w:rPr>
                <w:rFonts w:ascii="한컴바탕" w:eastAsia="한컴바탕" w:hAnsi="한컴바탕" w:cs="한컴바탕" w:hint="eastAsia"/>
                <w:szCs w:val="21"/>
                <w:lang w:eastAsia="ko-KR"/>
              </w:rPr>
              <w:t>환경 응급 관리제도 구축 상황 및 책임자 직책의 명확성;</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374C00" w:rsidRPr="005C034E">
              <w:rPr>
                <w:rFonts w:ascii="한컴바탕" w:eastAsia="한컴바탕" w:hAnsi="한컴바탕" w:cs="한컴바탕" w:hint="eastAsia"/>
                <w:szCs w:val="21"/>
                <w:lang w:eastAsia="ko-KR"/>
              </w:rPr>
              <w:t xml:space="preserve">환경 </w:t>
            </w:r>
            <w:proofErr w:type="spellStart"/>
            <w:r w:rsidR="00374C00" w:rsidRPr="005C034E">
              <w:rPr>
                <w:rFonts w:ascii="한컴바탕" w:eastAsia="한컴바탕" w:hAnsi="한컴바탕" w:cs="한컴바탕" w:hint="eastAsia"/>
                <w:szCs w:val="21"/>
                <w:lang w:eastAsia="ko-KR"/>
              </w:rPr>
              <w:t>리스크</w:t>
            </w:r>
            <w:proofErr w:type="spellEnd"/>
            <w:r w:rsidR="00374C00" w:rsidRPr="005C034E">
              <w:rPr>
                <w:rFonts w:ascii="한컴바탕" w:eastAsia="한컴바탕" w:hAnsi="한컴바탕" w:cs="한컴바탕" w:hint="eastAsia"/>
                <w:szCs w:val="21"/>
                <w:lang w:eastAsia="ko-KR"/>
              </w:rPr>
              <w:t xml:space="preserve"> 방비시설 구축 및 운영 상황;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(3)</w:t>
            </w:r>
            <w:r w:rsidRPr="005C034E">
              <w:rPr>
                <w:rFonts w:ascii="한컴바탕" w:eastAsia="한컴바탕" w:hAnsi="한컴바탕" w:cs="한컴바탕" w:hint="eastAsia"/>
                <w:spacing w:val="-8"/>
                <w:szCs w:val="21"/>
                <w:lang w:eastAsia="ko-KR"/>
              </w:rPr>
              <w:t xml:space="preserve"> </w:t>
            </w:r>
            <w:r w:rsidR="00374C00" w:rsidRPr="005C034E">
              <w:rPr>
                <w:rFonts w:ascii="한컴바탕" w:eastAsia="한컴바탕" w:hAnsi="한컴바탕" w:cs="한컴바탕" w:hint="eastAsia"/>
                <w:spacing w:val="-8"/>
                <w:szCs w:val="21"/>
                <w:lang w:eastAsia="ko-KR"/>
              </w:rPr>
              <w:t xml:space="preserve">환경안전 잠재 </w:t>
            </w:r>
            <w:proofErr w:type="spellStart"/>
            <w:r w:rsidR="00374C00" w:rsidRPr="005C034E">
              <w:rPr>
                <w:rFonts w:ascii="한컴바탕" w:eastAsia="한컴바탕" w:hAnsi="한컴바탕" w:cs="한컴바탕" w:hint="eastAsia"/>
                <w:spacing w:val="-8"/>
                <w:szCs w:val="21"/>
                <w:lang w:eastAsia="ko-KR"/>
              </w:rPr>
              <w:t>리스크</w:t>
            </w:r>
            <w:proofErr w:type="spellEnd"/>
            <w:r w:rsidR="00374C00" w:rsidRPr="005C034E">
              <w:rPr>
                <w:rFonts w:ascii="한컴바탕" w:eastAsia="한컴바탕" w:hAnsi="한컴바탕" w:cs="한컴바탕" w:hint="eastAsia"/>
                <w:spacing w:val="-8"/>
                <w:szCs w:val="21"/>
                <w:lang w:eastAsia="ko-KR"/>
              </w:rPr>
              <w:t xml:space="preserve"> 정기점검 상황 및 환경 </w:t>
            </w:r>
            <w:proofErr w:type="spellStart"/>
            <w:r w:rsidR="00374C00" w:rsidRPr="005C034E">
              <w:rPr>
                <w:rFonts w:ascii="한컴바탕" w:eastAsia="한컴바탕" w:hAnsi="한컴바탕" w:cs="한컴바탕" w:hint="eastAsia"/>
                <w:spacing w:val="-8"/>
                <w:szCs w:val="21"/>
                <w:lang w:eastAsia="ko-KR"/>
              </w:rPr>
              <w:t>리스크</w:t>
            </w:r>
            <w:proofErr w:type="spellEnd"/>
            <w:r w:rsidR="00374C00" w:rsidRPr="005C034E">
              <w:rPr>
                <w:rFonts w:ascii="한컴바탕" w:eastAsia="한컴바탕" w:hAnsi="한컴바탕" w:cs="한컴바탕" w:hint="eastAsia"/>
                <w:spacing w:val="-8"/>
                <w:szCs w:val="21"/>
                <w:lang w:eastAsia="ko-KR"/>
              </w:rPr>
              <w:t xml:space="preserve"> 방비·대응조치의 적시 취급 상황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374C00" w:rsidRPr="005C034E">
              <w:rPr>
                <w:rFonts w:ascii="한컴바탕" w:eastAsia="한컴바탕" w:hAnsi="한컴바탕" w:cs="한컴바탕" w:hint="eastAsia"/>
                <w:szCs w:val="21"/>
                <w:lang w:eastAsia="ko-KR"/>
              </w:rPr>
              <w:t xml:space="preserve">환경 응급 대비방안의 작성, </w:t>
            </w:r>
            <w:proofErr w:type="spellStart"/>
            <w:r w:rsidR="00374C00" w:rsidRPr="005C034E">
              <w:rPr>
                <w:rFonts w:ascii="한컴바탕" w:eastAsia="한컴바탕" w:hAnsi="한컴바탕" w:cs="한컴바탕" w:hint="eastAsia"/>
                <w:szCs w:val="21"/>
                <w:lang w:eastAsia="ko-KR"/>
              </w:rPr>
              <w:t>비안</w:t>
            </w:r>
            <w:proofErr w:type="spellEnd"/>
            <w:r w:rsidR="00374C00" w:rsidRPr="005C034E">
              <w:rPr>
                <w:rFonts w:ascii="한컴바탕" w:eastAsia="한컴바탕" w:hAnsi="한컴바탕" w:cs="한컴바탕" w:hint="eastAsia"/>
                <w:szCs w:val="21"/>
                <w:lang w:eastAsia="ko-KR"/>
              </w:rPr>
              <w:t>(</w:t>
            </w:r>
            <w:proofErr w:type="spellStart"/>
            <w:r w:rsidR="00374C00" w:rsidRPr="005C034E">
              <w:rPr>
                <w:rFonts w:ascii="한컴바탕" w:eastAsia="한컴바탕" w:hAnsi="한컴바탕" w:cs="한컴바탕" w:hint="eastAsia"/>
                <w:szCs w:val="21"/>
                <w:lang w:eastAsia="ko-KR"/>
              </w:rPr>
              <w:t>備案</w:t>
            </w:r>
            <w:proofErr w:type="spellEnd"/>
            <w:r w:rsidR="00374C00" w:rsidRPr="005C034E">
              <w:rPr>
                <w:rFonts w:ascii="한컴바탕" w:eastAsia="한컴바탕" w:hAnsi="한컴바탕" w:cs="한컴바탕" w:hint="eastAsia"/>
                <w:szCs w:val="21"/>
                <w:lang w:eastAsia="ko-KR"/>
              </w:rPr>
              <w:t>), 관리 및 실시 상황;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374C00" w:rsidRPr="005C034E">
              <w:rPr>
                <w:rFonts w:ascii="한컴바탕" w:eastAsia="한컴바탕" w:hAnsi="한컴바탕" w:cs="한컴바탕" w:hint="eastAsia"/>
                <w:szCs w:val="21"/>
                <w:lang w:eastAsia="ko-KR"/>
              </w:rPr>
              <w:t>돌발환경사건 발생 후의 사건정보 보고 또는 통보 상황;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374C00" w:rsidRPr="005C034E">
              <w:rPr>
                <w:rFonts w:ascii="한컴바탕" w:eastAsia="한컴바탕" w:hAnsi="한컴바탕" w:cs="한컴바탕" w:hint="eastAsia"/>
                <w:szCs w:val="21"/>
                <w:lang w:eastAsia="ko-KR"/>
              </w:rPr>
              <w:t>돌발환경사건 발생 후의 응급 대비방안 가동 상황과 오염원 통제·차단 조치와 오염 확산 방지조치 취급 상황;</w:t>
            </w:r>
          </w:p>
          <w:p w:rsid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r w:rsidR="00374C00" w:rsidRPr="005C034E">
              <w:rPr>
                <w:rFonts w:ascii="한컴바탕" w:eastAsia="한컴바탕" w:hAnsi="한컴바탕" w:cs="한컴바탕" w:hint="eastAsia"/>
                <w:szCs w:val="21"/>
                <w:lang w:eastAsia="ko-KR"/>
              </w:rPr>
              <w:t xml:space="preserve">돌발환경사건 발생 후 응급 지도부의 </w:t>
            </w:r>
            <w:r w:rsidR="00374C00" w:rsidRPr="005C034E">
              <w:rPr>
                <w:rFonts w:ascii="한컴바탕" w:eastAsia="한컴바탕" w:hAnsi="한컴바탕" w:cs="한컴바탕" w:hint="eastAsia"/>
                <w:szCs w:val="21"/>
                <w:lang w:eastAsia="ko-KR"/>
              </w:rPr>
              <w:lastRenderedPageBreak/>
              <w:t>통일지휘에 대한 복종 상황과 요구에 따른 예방·처리조치 취급 상황;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374C00" w:rsidRPr="005C034E">
              <w:rPr>
                <w:rFonts w:ascii="한컴바탕" w:eastAsia="한컴바탕" w:hAnsi="한컴바탕" w:cs="한컴바탕" w:hint="eastAsia"/>
                <w:szCs w:val="21"/>
                <w:lang w:eastAsia="ko-KR"/>
              </w:rPr>
              <w:t xml:space="preserve">생산안전사고, 교통사고, 자연재해 등 기타 돌발사건 발생 후의 2차 돌발환경사건 예방조치 취급 </w:t>
            </w:r>
            <w:r>
              <w:rPr>
                <w:rFonts w:ascii="한컴바탕" w:eastAsia="한컴바탕" w:hAnsi="한컴바탕" w:cs="한컴바탕" w:hint="eastAsia"/>
                <w:szCs w:val="21"/>
                <w:lang w:eastAsia="ko-KR"/>
              </w:rPr>
              <w:t>상</w:t>
            </w:r>
            <w:r w:rsidR="00374C00" w:rsidRPr="005C034E">
              <w:rPr>
                <w:rFonts w:ascii="한컴바탕" w:eastAsia="한컴바탕" w:hAnsi="한컴바탕" w:cs="한컴바탕" w:hint="eastAsia"/>
                <w:szCs w:val="21"/>
                <w:lang w:eastAsia="ko-KR"/>
              </w:rPr>
              <w:t>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00374C00" w:rsidRPr="005C034E">
              <w:rPr>
                <w:rFonts w:ascii="한컴바탕" w:eastAsia="한컴바탕" w:hAnsi="한컴바탕" w:cs="한컴바탕" w:hint="eastAsia"/>
                <w:szCs w:val="21"/>
                <w:lang w:eastAsia="ko-KR"/>
              </w:rPr>
              <w:t xml:space="preserve">돌발환경사건 발생 후의 사건현장 조작, 의도적인 파괴행위 또는 조사방해를 위한 증거소각 행위. </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74C00" w:rsidRPr="005C034E">
              <w:rPr>
                <w:rFonts w:ascii="한컴바탕" w:eastAsia="한컴바탕" w:hAnsi="한컴바탕" w:cs="한컴바탕" w:hint="eastAsia"/>
                <w:szCs w:val="21"/>
                <w:lang w:eastAsia="ko-KR"/>
              </w:rPr>
              <w:t xml:space="preserve">돌발환경사건 조사 시 해당 환경보호 주관부서의 환경 응급관리에 관한 다음 각 호의 상황을 규명해야 한다. </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374C00" w:rsidRPr="005C034E">
              <w:rPr>
                <w:rFonts w:ascii="한컴바탕" w:eastAsia="한컴바탕" w:hAnsi="한컴바탕" w:cs="한컴바탕" w:hint="eastAsia"/>
                <w:spacing w:val="-6"/>
                <w:szCs w:val="21"/>
                <w:lang w:eastAsia="ko-KR"/>
              </w:rPr>
              <w:t>규정에 따른 환경 응급 대비방안 작성 및 대비방안에 대한 평가·</w:t>
            </w:r>
            <w:proofErr w:type="spellStart"/>
            <w:r w:rsidR="00374C00" w:rsidRPr="005C034E">
              <w:rPr>
                <w:rFonts w:ascii="한컴바탕" w:eastAsia="한컴바탕" w:hAnsi="한컴바탕" w:cs="한컴바탕" w:hint="eastAsia"/>
                <w:spacing w:val="-6"/>
                <w:szCs w:val="21"/>
                <w:lang w:eastAsia="ko-KR"/>
              </w:rPr>
              <w:t>비안</w:t>
            </w:r>
            <w:proofErr w:type="spellEnd"/>
            <w:r w:rsidR="00374C00" w:rsidRPr="005C034E">
              <w:rPr>
                <w:rFonts w:ascii="한컴바탕" w:eastAsia="한컴바탕" w:hAnsi="한컴바탕" w:cs="한컴바탕" w:hint="eastAsia"/>
                <w:spacing w:val="-6"/>
                <w:szCs w:val="21"/>
                <w:lang w:eastAsia="ko-KR"/>
              </w:rPr>
              <w:t>(</w:t>
            </w:r>
            <w:proofErr w:type="spellStart"/>
            <w:r w:rsidR="00374C00" w:rsidRPr="005C034E">
              <w:rPr>
                <w:rFonts w:ascii="한컴바탕" w:eastAsia="한컴바탕" w:hAnsi="한컴바탕" w:cs="한컴바탕" w:hint="eastAsia"/>
                <w:spacing w:val="-6"/>
                <w:szCs w:val="21"/>
                <w:lang w:eastAsia="ko-KR"/>
              </w:rPr>
              <w:t>備案</w:t>
            </w:r>
            <w:proofErr w:type="spellEnd"/>
            <w:r w:rsidR="00374C00" w:rsidRPr="005C034E">
              <w:rPr>
                <w:rFonts w:ascii="한컴바탕" w:eastAsia="한컴바탕" w:hAnsi="한컴바탕" w:cs="한컴바탕" w:hint="eastAsia"/>
                <w:spacing w:val="-6"/>
                <w:szCs w:val="21"/>
                <w:lang w:eastAsia="ko-KR"/>
              </w:rPr>
              <w:t xml:space="preserve">)·연습 등 상황과 돌발환경사건 발생업체의 환경 응급 대비방안에 대한 규정에 따른 </w:t>
            </w:r>
            <w:proofErr w:type="spellStart"/>
            <w:r w:rsidR="00374C00" w:rsidRPr="005C034E">
              <w:rPr>
                <w:rFonts w:ascii="한컴바탕" w:eastAsia="한컴바탕" w:hAnsi="한컴바탕" w:cs="한컴바탕" w:hint="eastAsia"/>
                <w:spacing w:val="-6"/>
                <w:szCs w:val="21"/>
                <w:lang w:eastAsia="ko-KR"/>
              </w:rPr>
              <w:t>비안</w:t>
            </w:r>
            <w:proofErr w:type="spellEnd"/>
            <w:r w:rsidR="00374C00" w:rsidRPr="005C034E">
              <w:rPr>
                <w:rFonts w:ascii="한컴바탕" w:eastAsia="한컴바탕" w:hAnsi="한컴바탕" w:cs="한컴바탕" w:hint="eastAsia"/>
                <w:spacing w:val="-6"/>
                <w:szCs w:val="21"/>
                <w:lang w:eastAsia="ko-KR"/>
              </w:rPr>
              <w:t>(</w:t>
            </w:r>
            <w:proofErr w:type="spellStart"/>
            <w:r w:rsidR="00374C00" w:rsidRPr="005C034E">
              <w:rPr>
                <w:rFonts w:ascii="한컴바탕" w:eastAsia="한컴바탕" w:hAnsi="한컴바탕" w:cs="한컴바탕" w:hint="eastAsia"/>
                <w:spacing w:val="-6"/>
                <w:szCs w:val="21"/>
                <w:lang w:eastAsia="ko-KR"/>
              </w:rPr>
              <w:t>備案</w:t>
            </w:r>
            <w:proofErr w:type="spellEnd"/>
            <w:r w:rsidR="00374C00" w:rsidRPr="005C034E">
              <w:rPr>
                <w:rFonts w:ascii="한컴바탕" w:eastAsia="한컴바탕" w:hAnsi="한컴바탕" w:cs="한컴바탕" w:hint="eastAsia"/>
                <w:spacing w:val="-6"/>
                <w:szCs w:val="21"/>
                <w:lang w:eastAsia="ko-KR"/>
              </w:rPr>
              <w:t>)관리 실시 상황.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374C00" w:rsidRPr="005C034E">
              <w:rPr>
                <w:rFonts w:ascii="한컴바탕" w:eastAsia="한컴바탕" w:hAnsi="한컴바탕" w:cs="한컴바탕" w:hint="eastAsia"/>
                <w:szCs w:val="21"/>
                <w:lang w:eastAsia="ko-KR"/>
              </w:rPr>
              <w:t>규정에 따른 현장 출두 및 적시 보고 상황;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374C00" w:rsidRPr="005C034E">
              <w:rPr>
                <w:rFonts w:ascii="한컴바탕" w:eastAsia="한컴바탕" w:hAnsi="한컴바탕" w:cs="한컴바탕" w:hint="eastAsia"/>
                <w:szCs w:val="21"/>
                <w:lang w:eastAsia="ko-KR"/>
              </w:rPr>
              <w:t>규정에 따른 환경 응급 모니터링 실시 상황;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374C00" w:rsidRPr="005C034E">
              <w:rPr>
                <w:rFonts w:ascii="한컴바탕" w:eastAsia="한컴바탕" w:hAnsi="한컴바탕" w:cs="한컴바탕" w:hint="eastAsia"/>
                <w:szCs w:val="21"/>
                <w:lang w:eastAsia="ko-KR"/>
              </w:rPr>
              <w:t>직책에 따른 통일지도직책 수행 인민정부에 돌발환경사건 처리건의 또는 정보발표 건의 제시 상황;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374C00" w:rsidRPr="005C034E">
              <w:rPr>
                <w:rFonts w:ascii="한컴바탕" w:eastAsia="한컴바탕" w:hAnsi="한컴바탕" w:cs="한컴바탕" w:hint="eastAsia"/>
                <w:szCs w:val="21"/>
                <w:lang w:eastAsia="ko-KR"/>
              </w:rPr>
              <w:t>인근 행정구역이 돌발환경사건에 연루되었거나 연루될 가능성 있는 경우 사건 발생지역 환경보호 주관부서가 인근 행정구역 환경보호 주관부서에 통보한 상황;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374C00" w:rsidRPr="005C034E">
              <w:rPr>
                <w:rFonts w:ascii="한컴바탕" w:eastAsia="한컴바탕" w:hAnsi="한컴바탕" w:cs="한컴바탕" w:hint="eastAsia"/>
                <w:szCs w:val="21"/>
                <w:lang w:eastAsia="ko-KR"/>
              </w:rPr>
              <w:t xml:space="preserve">인근지역 환경보호 주관부서로부터 사건정보를 </w:t>
            </w:r>
            <w:proofErr w:type="spellStart"/>
            <w:r w:rsidR="00374C00" w:rsidRPr="005C034E">
              <w:rPr>
                <w:rFonts w:ascii="한컴바탕" w:eastAsia="한컴바탕" w:hAnsi="한컴바탕" w:cs="한컴바탕" w:hint="eastAsia"/>
                <w:szCs w:val="21"/>
                <w:lang w:eastAsia="ko-KR"/>
              </w:rPr>
              <w:t>통보받은</w:t>
            </w:r>
            <w:proofErr w:type="spellEnd"/>
            <w:r w:rsidR="00374C00" w:rsidRPr="005C034E">
              <w:rPr>
                <w:rFonts w:ascii="한컴바탕" w:eastAsia="한컴바탕" w:hAnsi="한컴바탕" w:cs="한컴바탕" w:hint="eastAsia"/>
                <w:szCs w:val="21"/>
                <w:lang w:eastAsia="ko-KR"/>
              </w:rPr>
              <w:t xml:space="preserve"> 후 관련 환경보호 주관부서의 규정에 따라 조사·파악, 보고한 상황;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374C00" w:rsidRPr="005C034E">
              <w:rPr>
                <w:rFonts w:ascii="한컴바탕" w:eastAsia="한컴바탕" w:hAnsi="한컴바탕" w:cs="한컴바탕" w:hint="eastAsia"/>
                <w:szCs w:val="21"/>
                <w:lang w:eastAsia="ko-KR"/>
              </w:rPr>
              <w:t>규정에 따른 돌발환경사건 오염손실 평가 진행 상황.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3</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74C00" w:rsidRPr="005C034E">
              <w:rPr>
                <w:rFonts w:ascii="한컴바탕" w:eastAsia="한컴바탕" w:hAnsi="한컴바탕" w:cs="한컴바탕" w:hint="eastAsia"/>
                <w:szCs w:val="21"/>
                <w:lang w:eastAsia="ko-KR"/>
              </w:rPr>
              <w:t xml:space="preserve">돌발환경사건 조사 시 돌발환경사건 발생업체의 건설 프로젝트에 대한 입항(立項), 심사비준, 검수, </w:t>
            </w:r>
            <w:proofErr w:type="spellStart"/>
            <w:r w:rsidR="00374C00" w:rsidRPr="005C034E">
              <w:rPr>
                <w:rFonts w:ascii="한컴바탕" w:eastAsia="한컴바탕" w:hAnsi="한컴바탕" w:cs="한컴바탕" w:hint="eastAsia"/>
                <w:szCs w:val="21"/>
                <w:lang w:eastAsia="ko-KR"/>
              </w:rPr>
              <w:t>집법</w:t>
            </w:r>
            <w:proofErr w:type="spellEnd"/>
            <w:r w:rsidR="00374C00" w:rsidRPr="005C034E">
              <w:rPr>
                <w:rFonts w:ascii="한컴바탕" w:eastAsia="한컴바탕" w:hAnsi="한컴바탕" w:cs="한컴바탕" w:hint="eastAsia"/>
                <w:szCs w:val="21"/>
                <w:lang w:eastAsia="ko-KR"/>
              </w:rPr>
              <w:t xml:space="preserve"> 등 일상 감독·관리 과정과 돌발환경사건 대응 및 돌발환경사건 오염손실 평가 등 단계에서 지방 인민정부와 관련부서의 직책 이행에 관한 증거자료를 수집해야 한다.</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4</w:t>
            </w:r>
            <w:r>
              <w:rPr>
                <w:rFonts w:ascii="한컴바탕" w:eastAsia="한컴바탕" w:hAnsi="한컴바탕" w:cs="한컴바탕" w:hint="eastAsia"/>
                <w:szCs w:val="21"/>
                <w:lang w:eastAsia="ko-KR"/>
              </w:rPr>
              <w:t xml:space="preserve"> </w:t>
            </w:r>
            <w:r w:rsidR="00374C00" w:rsidRPr="005C034E">
              <w:rPr>
                <w:rFonts w:ascii="한컴바탕" w:eastAsia="한컴바탕" w:hAnsi="한컴바탕" w:cs="한컴바탕" w:hint="eastAsia"/>
                <w:szCs w:val="21"/>
                <w:lang w:eastAsia="ko-KR"/>
              </w:rPr>
              <w:t>돌발환경사건 조사 시 돌발환경사건의 기본상황을 명확하게 조사 한 후 돌발환경사건 조사보고서를 작성해야 한다.</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5</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74C00" w:rsidRPr="005C034E">
              <w:rPr>
                <w:rFonts w:ascii="한컴바탕" w:eastAsia="한컴바탕" w:hAnsi="한컴바탕" w:cs="한컴바탕" w:hint="eastAsia"/>
                <w:szCs w:val="21"/>
                <w:lang w:eastAsia="ko-KR"/>
              </w:rPr>
              <w:t>돌발환경사건 조사보고서에는 다음 각 호의 내용이 포함되어야 한다.</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374C00" w:rsidRPr="005C034E">
              <w:rPr>
                <w:rFonts w:ascii="한컴바탕" w:eastAsia="한컴바탕" w:hAnsi="한컴바탕" w:cs="한컴바탕" w:hint="eastAsia"/>
                <w:szCs w:val="21"/>
                <w:lang w:eastAsia="ko-KR"/>
              </w:rPr>
              <w:t>돌발환경사건 발생업체의 기본상황과 돌발환경사건 발생경과;</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374C00" w:rsidRPr="005C034E">
              <w:rPr>
                <w:rFonts w:ascii="한컴바탕" w:eastAsia="한컴바탕" w:hAnsi="한컴바탕" w:cs="한컴바탕" w:hint="eastAsia"/>
                <w:szCs w:val="21"/>
                <w:lang w:eastAsia="ko-KR"/>
              </w:rPr>
              <w:t>돌발환경사건으로 인한 부상·사망 상</w:t>
            </w:r>
            <w:r w:rsidR="00374C00" w:rsidRPr="005C034E">
              <w:rPr>
                <w:rFonts w:ascii="한컴바탕" w:eastAsia="한컴바탕" w:hAnsi="한컴바탕" w:cs="한컴바탕" w:hint="eastAsia"/>
                <w:szCs w:val="21"/>
                <w:lang w:eastAsia="ko-KR"/>
              </w:rPr>
              <w:lastRenderedPageBreak/>
              <w:t>황, 직접적인 경제손실, 환경오염과 생태파괴 상황;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374C00" w:rsidRPr="005C034E">
              <w:rPr>
                <w:rFonts w:ascii="한컴바탕" w:eastAsia="한컴바탕" w:hAnsi="한컴바탕" w:cs="한컴바탕" w:hint="eastAsia"/>
                <w:szCs w:val="21"/>
                <w:lang w:eastAsia="ko-KR"/>
              </w:rPr>
              <w:t>돌발환경사건의 원인과 성격;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374C00" w:rsidRPr="005C034E">
              <w:rPr>
                <w:rFonts w:ascii="한컴바탕" w:eastAsia="한컴바탕" w:hAnsi="한컴바탕" w:cs="한컴바탕" w:hint="eastAsia"/>
                <w:szCs w:val="21"/>
                <w:lang w:eastAsia="ko-KR"/>
              </w:rPr>
              <w:t xml:space="preserve">돌발환경사건 발생업체의 환경 </w:t>
            </w:r>
            <w:proofErr w:type="spellStart"/>
            <w:r w:rsidR="00374C00" w:rsidRPr="005C034E">
              <w:rPr>
                <w:rFonts w:ascii="한컴바탕" w:eastAsia="한컴바탕" w:hAnsi="한컴바탕" w:cs="한컴바탕" w:hint="eastAsia"/>
                <w:szCs w:val="21"/>
                <w:lang w:eastAsia="ko-KR"/>
              </w:rPr>
              <w:t>리스크</w:t>
            </w:r>
            <w:proofErr w:type="spellEnd"/>
            <w:r w:rsidR="00374C00" w:rsidRPr="005C034E">
              <w:rPr>
                <w:rFonts w:ascii="한컴바탕" w:eastAsia="한컴바탕" w:hAnsi="한컴바탕" w:cs="한컴바탕" w:hint="eastAsia"/>
                <w:szCs w:val="21"/>
                <w:lang w:eastAsia="ko-KR"/>
              </w:rPr>
              <w:t xml:space="preserve"> 방비 상황, 잠재적 </w:t>
            </w:r>
            <w:proofErr w:type="spellStart"/>
            <w:r w:rsidR="00374C00" w:rsidRPr="005C034E">
              <w:rPr>
                <w:rFonts w:ascii="한컴바탕" w:eastAsia="한컴바탕" w:hAnsi="한컴바탕" w:cs="한컴바탕" w:hint="eastAsia"/>
                <w:szCs w:val="21"/>
                <w:lang w:eastAsia="ko-KR"/>
              </w:rPr>
              <w:t>리스크</w:t>
            </w:r>
            <w:proofErr w:type="spellEnd"/>
            <w:r w:rsidR="00374C00" w:rsidRPr="005C034E">
              <w:rPr>
                <w:rFonts w:ascii="한컴바탕" w:eastAsia="한컴바탕" w:hAnsi="한컴바탕" w:cs="한컴바탕" w:hint="eastAsia"/>
                <w:szCs w:val="21"/>
                <w:lang w:eastAsia="ko-KR"/>
              </w:rPr>
              <w:t xml:space="preserve"> 점검·시정 및 응급처리 상황;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374C00" w:rsidRPr="005C034E">
              <w:rPr>
                <w:rFonts w:ascii="한컴바탕" w:eastAsia="한컴바탕" w:hAnsi="한컴바탕" w:cs="한컴바탕" w:hint="eastAsia"/>
                <w:szCs w:val="21"/>
                <w:lang w:eastAsia="ko-KR"/>
              </w:rPr>
              <w:t>지방정부와 관련부서의 일상 감독·관리 상황 및 응급처리 상황;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374C00" w:rsidRPr="005C034E">
              <w:rPr>
                <w:rFonts w:ascii="한컴바탕" w:eastAsia="한컴바탕" w:hAnsi="한컴바탕" w:cs="한컴바탕" w:hint="eastAsia"/>
                <w:szCs w:val="21"/>
                <w:lang w:eastAsia="ko-KR"/>
              </w:rPr>
              <w:t>귀책판정 및 돌발환경사건 발생업체, 책임자 처리에 관한 건의;</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00374C00" w:rsidRPr="005C034E">
              <w:rPr>
                <w:rFonts w:ascii="한컴바탕" w:eastAsia="한컴바탕" w:hAnsi="한컴바탕" w:cs="한컴바탕" w:hint="eastAsia"/>
                <w:szCs w:val="21"/>
                <w:lang w:eastAsia="ko-KR"/>
              </w:rPr>
              <w:t>돌발환경사건 방비조치 및 점검·시정조치에 관한 건의;</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00374C00" w:rsidRPr="005C034E">
              <w:rPr>
                <w:rFonts w:ascii="한컴바탕" w:eastAsia="한컴바탕" w:hAnsi="한컴바탕" w:cs="한컴바탕" w:hint="eastAsia"/>
                <w:szCs w:val="21"/>
                <w:lang w:eastAsia="ko-KR"/>
              </w:rPr>
              <w:t>보고할 필요가 있는 기타 내용.</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6</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74C00" w:rsidRPr="005C034E">
              <w:rPr>
                <w:rFonts w:ascii="한컴바탕" w:eastAsia="한컴바탕" w:hAnsi="한컴바탕" w:cs="한컴바탕" w:hint="eastAsia"/>
                <w:szCs w:val="21"/>
                <w:lang w:eastAsia="ko-KR"/>
              </w:rPr>
              <w:t>특별히 중대한 돌발환경사건, 중대한 돌발환경사건의 조사기한은 60일이고; 비교적 큰 돌발환경사건과 일반 돌발환경사건의 조사기한은 30일이다. 돌발환경사건 오염손실 평가에 소요되는 시간은 조사기한에 산입되지 아니한다.</w:t>
            </w:r>
          </w:p>
          <w:p w:rsidR="00374C00" w:rsidRPr="00374C00" w:rsidRDefault="00374C00" w:rsidP="005C034E">
            <w:pPr>
              <w:pStyle w:val="a4"/>
              <w:tabs>
                <w:tab w:val="left" w:pos="709"/>
              </w:tabs>
              <w:wordWrap w:val="0"/>
              <w:autoSpaceDN w:val="0"/>
              <w:snapToGrid w:val="0"/>
              <w:spacing w:line="290" w:lineRule="atLeast"/>
              <w:ind w:firstLine="396"/>
              <w:jc w:val="both"/>
              <w:rPr>
                <w:rFonts w:ascii="한컴바탕" w:eastAsia="한컴바탕" w:hAnsi="한컴바탕" w:cs="한컴바탕"/>
                <w:szCs w:val="21"/>
                <w:lang w:eastAsia="ko-KR"/>
              </w:rPr>
            </w:pPr>
            <w:proofErr w:type="spellStart"/>
            <w:r w:rsidRPr="005C034E">
              <w:rPr>
                <w:rFonts w:ascii="한컴바탕" w:eastAsia="한컴바탕" w:hAnsi="한컴바탕" w:cs="한컴바탕" w:hint="eastAsia"/>
                <w:spacing w:val="-6"/>
                <w:szCs w:val="21"/>
                <w:lang w:eastAsia="ko-KR"/>
              </w:rPr>
              <w:t>조사팀은</w:t>
            </w:r>
            <w:proofErr w:type="spellEnd"/>
            <w:r w:rsidRPr="005C034E">
              <w:rPr>
                <w:rFonts w:ascii="한컴바탕" w:eastAsia="한컴바탕" w:hAnsi="한컴바탕" w:cs="한컴바탕" w:hint="eastAsia"/>
                <w:spacing w:val="-6"/>
                <w:szCs w:val="21"/>
                <w:lang w:eastAsia="ko-KR"/>
              </w:rPr>
              <w:t xml:space="preserve"> 전 항에 규정된 기한 내에 조사업무를 완성하고 동급 인민정부 및 </w:t>
            </w:r>
            <w:proofErr w:type="spellStart"/>
            <w:r w:rsidRPr="005C034E">
              <w:rPr>
                <w:rFonts w:ascii="한컴바탕" w:eastAsia="한컴바탕" w:hAnsi="한컴바탕" w:cs="한컴바탕" w:hint="eastAsia"/>
                <w:spacing w:val="-6"/>
                <w:szCs w:val="21"/>
                <w:lang w:eastAsia="ko-KR"/>
              </w:rPr>
              <w:t>직상급</w:t>
            </w:r>
            <w:proofErr w:type="spellEnd"/>
            <w:r w:rsidRPr="005C034E">
              <w:rPr>
                <w:rFonts w:ascii="한컴바탕" w:eastAsia="한컴바탕" w:hAnsi="한컴바탕" w:cs="한컴바탕" w:hint="eastAsia"/>
                <w:spacing w:val="-6"/>
                <w:szCs w:val="21"/>
                <w:lang w:eastAsia="ko-KR"/>
              </w:rPr>
              <w:t xml:space="preserve"> 환경보호 주관부서에 조사보고서를 제출해야 한다</w:t>
            </w:r>
            <w:r w:rsidRPr="00374C00">
              <w:rPr>
                <w:rFonts w:ascii="한컴바탕" w:eastAsia="한컴바탕" w:hAnsi="한컴바탕" w:cs="한컴바탕" w:hint="eastAsia"/>
                <w:szCs w:val="21"/>
                <w:lang w:eastAsia="ko-KR"/>
              </w:rPr>
              <w:t>.</w:t>
            </w:r>
          </w:p>
          <w:p w:rsidR="00374C00" w:rsidRPr="00374C00" w:rsidRDefault="00374C00" w:rsidP="00374C00">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r w:rsidRPr="00374C00">
              <w:rPr>
                <w:rFonts w:ascii="한컴바탕" w:eastAsia="한컴바탕" w:hAnsi="한컴바탕" w:cs="한컴바탕" w:hint="eastAsia"/>
                <w:szCs w:val="21"/>
                <w:lang w:eastAsia="ko-KR"/>
              </w:rPr>
              <w:t>조사기한은 돌발환경사건의 응급 상태가 종료된 날부터 기산한다.</w:t>
            </w:r>
          </w:p>
          <w:p w:rsidR="00374C00" w:rsidRPr="005C034E"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7</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74C00" w:rsidRPr="005C034E">
              <w:rPr>
                <w:rFonts w:ascii="한컴바탕" w:eastAsia="한컴바탕" w:hAnsi="한컴바탕" w:cs="한컴바탕" w:hint="eastAsia"/>
                <w:szCs w:val="21"/>
                <w:lang w:eastAsia="ko-KR"/>
              </w:rPr>
              <w:t>환경보호 주관부서는 법에 따라 돌발환경사건 조사결론, 환경영향 및 손실 평가결과 등 정보를 사회에 공개해야 한다.</w:t>
            </w:r>
          </w:p>
          <w:p w:rsidR="00374C00" w:rsidRDefault="005C034E" w:rsidP="005C034E">
            <w:pPr>
              <w:tabs>
                <w:tab w:val="left" w:pos="709"/>
              </w:tabs>
              <w:wordWrap w:val="0"/>
              <w:autoSpaceDN w:val="0"/>
              <w:snapToGrid w:val="0"/>
              <w:spacing w:line="290" w:lineRule="atLeast"/>
              <w:ind w:firstLineChars="0" w:firstLine="420"/>
              <w:jc w:val="both"/>
              <w:rPr>
                <w:rFonts w:ascii="한컴바탕" w:eastAsia="한컴바탕" w:hAnsi="한컴바탕" w:cs="한컴바탕" w:hint="eastAsia"/>
                <w:spacing w:val="-8"/>
                <w:szCs w:val="21"/>
                <w:lang w:eastAsia="ko-KR"/>
              </w:rPr>
            </w:pPr>
            <w:r w:rsidRPr="00374C0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8</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74C00" w:rsidRPr="005C034E">
              <w:rPr>
                <w:rFonts w:ascii="한컴바탕" w:eastAsia="한컴바탕" w:hAnsi="한컴바탕" w:cs="한컴바탕" w:hint="eastAsia"/>
                <w:spacing w:val="-8"/>
                <w:szCs w:val="21"/>
                <w:lang w:eastAsia="ko-KR"/>
              </w:rPr>
              <w:t xml:space="preserve">돌발환경사건 조사 과정에서 돌발환경사건 발생업체의 </w:t>
            </w:r>
            <w:proofErr w:type="spellStart"/>
            <w:r w:rsidR="00374C00" w:rsidRPr="005C034E">
              <w:rPr>
                <w:rFonts w:ascii="한컴바탕" w:eastAsia="한컴바탕" w:hAnsi="한컴바탕" w:cs="한컴바탕" w:hint="eastAsia"/>
                <w:spacing w:val="-8"/>
                <w:szCs w:val="21"/>
                <w:lang w:eastAsia="ko-KR"/>
              </w:rPr>
              <w:t>환경법</w:t>
            </w:r>
            <w:proofErr w:type="spellEnd"/>
            <w:r w:rsidR="00374C00" w:rsidRPr="005C034E">
              <w:rPr>
                <w:rFonts w:ascii="한컴바탕" w:eastAsia="한컴바탕" w:hAnsi="한컴바탕" w:cs="한컴바탕" w:hint="eastAsia"/>
                <w:spacing w:val="-8"/>
                <w:szCs w:val="21"/>
                <w:lang w:eastAsia="ko-KR"/>
              </w:rPr>
              <w:t xml:space="preserve"> 위반행위가 발각된 경우 </w:t>
            </w:r>
            <w:proofErr w:type="spellStart"/>
            <w:r w:rsidR="00374C00" w:rsidRPr="005C034E">
              <w:rPr>
                <w:rFonts w:ascii="한컴바탕" w:eastAsia="한컴바탕" w:hAnsi="한컴바탕" w:cs="한컴바탕" w:hint="eastAsia"/>
                <w:spacing w:val="-8"/>
                <w:szCs w:val="21"/>
                <w:lang w:eastAsia="ko-KR"/>
              </w:rPr>
              <w:t>조사팀은</w:t>
            </w:r>
            <w:proofErr w:type="spellEnd"/>
            <w:r w:rsidR="00374C00" w:rsidRPr="005C034E">
              <w:rPr>
                <w:rFonts w:ascii="한컴바탕" w:eastAsia="한컴바탕" w:hAnsi="한컴바탕" w:cs="한컴바탕" w:hint="eastAsia"/>
                <w:spacing w:val="-8"/>
                <w:szCs w:val="21"/>
                <w:lang w:eastAsia="ko-KR"/>
              </w:rPr>
              <w:t xml:space="preserve"> 적시에 해당 환경보호 주관부서에 처벌 건의를 제시해야 한다. 환경보호 주관부서는 법에 따라 사건발생업체 및 책임이 있는 자에게 행정처벌을 내려야 하며; 범죄의 혐의가 있는 경우 법에 따라 사법기관으로 이송하여 형사책임을 추궁한다. 기타 위법행위가 발각된 경우 환경보호 주관부서는 적시에 관련부서로 이송해야 한다.</w:t>
            </w:r>
          </w:p>
          <w:p w:rsidR="0096392C" w:rsidRPr="0096392C" w:rsidRDefault="0096392C" w:rsidP="00C4397D">
            <w:pPr>
              <w:tabs>
                <w:tab w:val="left" w:pos="709"/>
              </w:tabs>
              <w:wordWrap w:val="0"/>
              <w:autoSpaceDN w:val="0"/>
              <w:snapToGrid w:val="0"/>
              <w:spacing w:line="290" w:lineRule="atLeast"/>
              <w:ind w:firstLineChars="0" w:firstLine="420"/>
              <w:jc w:val="both"/>
              <w:rPr>
                <w:rFonts w:ascii="한컴바탕" w:eastAsia="한컴바탕" w:hAnsi="한컴바탕" w:cs="한컴바탕" w:hint="eastAsia"/>
                <w:szCs w:val="21"/>
                <w:lang w:eastAsia="ko-KR"/>
              </w:rPr>
            </w:pPr>
            <w:r w:rsidRPr="0096392C">
              <w:rPr>
                <w:rFonts w:ascii="한컴바탕" w:eastAsia="한컴바탕" w:hAnsi="한컴바탕" w:cs="한컴바탕" w:hint="eastAsia"/>
                <w:szCs w:val="21"/>
                <w:lang w:eastAsia="ko-KR"/>
              </w:rPr>
              <w:t>국가정정기관</w:t>
            </w:r>
            <w:r w:rsidRPr="0096392C">
              <w:rPr>
                <w:rFonts w:ascii="한컴바탕" w:eastAsia="한컴바탕" w:hAnsi="한컴바탕" w:cs="한컴바탕"/>
                <w:szCs w:val="21"/>
                <w:lang w:eastAsia="ko-KR"/>
              </w:rPr>
              <w:t xml:space="preserve"> 및 업무요원, 돌발환경사건 발생업체 중 국가행정기관이 임정한 자가 법과 규율을 위반한 경우, 환경보호주관부서는 법에 따라 지체 없이 감찰기관 또는 유관부서에 처분 건의를 제기해야 한다.</w:t>
            </w:r>
          </w:p>
          <w:p w:rsidR="00374C00" w:rsidRPr="00C4397D" w:rsidRDefault="00C4397D" w:rsidP="00C4397D">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9</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374C00" w:rsidRPr="00C4397D">
              <w:rPr>
                <w:rFonts w:ascii="한컴바탕" w:eastAsia="한컴바탕" w:hAnsi="한컴바탕" w:cs="한컴바탕" w:hint="eastAsia"/>
                <w:spacing w:val="-8"/>
                <w:szCs w:val="21"/>
                <w:lang w:eastAsia="ko-KR"/>
              </w:rPr>
              <w:t>발환경사건이</w:t>
            </w:r>
            <w:proofErr w:type="spellEnd"/>
            <w:r w:rsidR="00374C00" w:rsidRPr="00C4397D">
              <w:rPr>
                <w:rFonts w:ascii="한컴바탕" w:eastAsia="한컴바탕" w:hAnsi="한컴바탕" w:cs="한컴바탕" w:hint="eastAsia"/>
                <w:spacing w:val="-8"/>
                <w:szCs w:val="21"/>
                <w:lang w:eastAsia="ko-KR"/>
              </w:rPr>
              <w:t xml:space="preserve"> 연속적으로 발생한 지역 또는 돌발환경사건으로 심각한 </w:t>
            </w:r>
            <w:proofErr w:type="spellStart"/>
            <w:r w:rsidR="00374C00" w:rsidRPr="00C4397D">
              <w:rPr>
                <w:rFonts w:ascii="한컴바탕" w:eastAsia="한컴바탕" w:hAnsi="한컴바탕" w:cs="한컴바탕" w:hint="eastAsia"/>
                <w:spacing w:val="-8"/>
                <w:szCs w:val="21"/>
                <w:lang w:eastAsia="ko-KR"/>
              </w:rPr>
              <w:t>후과가</w:t>
            </w:r>
            <w:proofErr w:type="spellEnd"/>
            <w:r w:rsidR="00374C00" w:rsidRPr="00C4397D">
              <w:rPr>
                <w:rFonts w:ascii="한컴바탕" w:eastAsia="한컴바탕" w:hAnsi="한컴바탕" w:cs="한컴바탕" w:hint="eastAsia"/>
                <w:spacing w:val="-8"/>
                <w:szCs w:val="21"/>
                <w:lang w:eastAsia="ko-KR"/>
              </w:rPr>
              <w:t xml:space="preserve"> 초래된 지역의 해당 환경보호 주관부서는 하급 지방인민정부 주요 지도자와의 면담을 추진할 수 있다.</w:t>
            </w:r>
          </w:p>
          <w:p w:rsidR="00374C00" w:rsidRPr="00C4397D" w:rsidRDefault="00C4397D" w:rsidP="00C4397D">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74C00" w:rsidRPr="00C4397D">
              <w:rPr>
                <w:rFonts w:ascii="한컴바탕" w:eastAsia="한컴바탕" w:hAnsi="한컴바탕" w:cs="한컴바탕" w:hint="eastAsia"/>
                <w:szCs w:val="21"/>
                <w:lang w:eastAsia="ko-KR"/>
              </w:rPr>
              <w:t xml:space="preserve">환경보호 주관부서는 돌발환경사건 </w:t>
            </w:r>
            <w:r w:rsidR="00374C00" w:rsidRPr="00C4397D">
              <w:rPr>
                <w:rFonts w:ascii="한컴바탕" w:eastAsia="한컴바탕" w:hAnsi="한컴바탕" w:cs="한컴바탕" w:hint="eastAsia"/>
                <w:szCs w:val="21"/>
                <w:lang w:eastAsia="ko-KR"/>
              </w:rPr>
              <w:lastRenderedPageBreak/>
              <w:t xml:space="preserve">발생업체의 </w:t>
            </w:r>
            <w:proofErr w:type="spellStart"/>
            <w:r w:rsidR="00374C00" w:rsidRPr="00C4397D">
              <w:rPr>
                <w:rFonts w:ascii="한컴바탕" w:eastAsia="한컴바탕" w:hAnsi="한컴바탕" w:cs="한컴바탕" w:hint="eastAsia"/>
                <w:szCs w:val="21"/>
                <w:lang w:eastAsia="ko-KR"/>
              </w:rPr>
              <w:t>환경법</w:t>
            </w:r>
            <w:proofErr w:type="spellEnd"/>
            <w:r w:rsidR="00374C00" w:rsidRPr="00C4397D">
              <w:rPr>
                <w:rFonts w:ascii="한컴바탕" w:eastAsia="한컴바탕" w:hAnsi="한컴바탕" w:cs="한컴바탕" w:hint="eastAsia"/>
                <w:szCs w:val="21"/>
                <w:lang w:eastAsia="ko-KR"/>
              </w:rPr>
              <w:t xml:space="preserve"> 위반정보를 사회신용기록 파일에 기록하고 적시에 사회에 공표해야 한다.</w:t>
            </w:r>
          </w:p>
          <w:p w:rsidR="00374C00" w:rsidRPr="00C4397D" w:rsidRDefault="00C4397D" w:rsidP="00C4397D">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21</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74C00" w:rsidRPr="00C4397D">
              <w:rPr>
                <w:rFonts w:ascii="한컴바탕" w:eastAsia="한컴바탕" w:hAnsi="한컴바탕" w:cs="한컴바탕" w:hint="eastAsia"/>
                <w:szCs w:val="21"/>
                <w:lang w:eastAsia="ko-KR"/>
              </w:rPr>
              <w:t>환경보호 주관부서는 조사보고서에 근거하여 하급 인민정부, 하급 환경보호 주관부서에 돌발사건 조사보고서에서 제시한 관련 방비조치와 점검·시정조치 건의사항 이행을 촉구하는 독촉장을 발송할 수 있으며 독촉장에는 책임업체 및 업무과제와 완성기한을 명기한다.</w:t>
            </w:r>
          </w:p>
          <w:p w:rsidR="00374C00" w:rsidRPr="00374C00" w:rsidRDefault="00374C00" w:rsidP="00374C00">
            <w:pPr>
              <w:pStyle w:val="a4"/>
              <w:tabs>
                <w:tab w:val="left" w:pos="709"/>
              </w:tabs>
              <w:wordWrap w:val="0"/>
              <w:autoSpaceDN w:val="0"/>
              <w:snapToGrid w:val="0"/>
              <w:spacing w:line="290" w:lineRule="atLeast"/>
              <w:jc w:val="both"/>
              <w:rPr>
                <w:rFonts w:ascii="한컴바탕" w:eastAsia="한컴바탕" w:hAnsi="한컴바탕" w:cs="한컴바탕"/>
                <w:szCs w:val="21"/>
                <w:lang w:eastAsia="ko-KR"/>
              </w:rPr>
            </w:pPr>
            <w:r w:rsidRPr="00374C00">
              <w:rPr>
                <w:rFonts w:ascii="한컴바탕" w:eastAsia="한컴바탕" w:hAnsi="한컴바탕" w:cs="한컴바탕" w:hint="eastAsia"/>
                <w:szCs w:val="21"/>
                <w:lang w:eastAsia="ko-KR"/>
              </w:rPr>
              <w:t xml:space="preserve">독촉장을 받은 해당 인민정부, 환경보호 주관부서는 규정된 </w:t>
            </w:r>
            <w:proofErr w:type="spellStart"/>
            <w:r w:rsidRPr="00374C00">
              <w:rPr>
                <w:rFonts w:ascii="한컴바탕" w:eastAsia="한컴바탕" w:hAnsi="한컴바탕" w:cs="한컴바탕" w:hint="eastAsia"/>
                <w:szCs w:val="21"/>
                <w:lang w:eastAsia="ko-KR"/>
              </w:rPr>
              <w:t>기한내에</w:t>
            </w:r>
            <w:proofErr w:type="spellEnd"/>
            <w:r w:rsidRPr="00374C00">
              <w:rPr>
                <w:rFonts w:ascii="한컴바탕" w:eastAsia="한컴바탕" w:hAnsi="한컴바탕" w:cs="한컴바탕" w:hint="eastAsia"/>
                <w:szCs w:val="21"/>
                <w:lang w:eastAsia="ko-KR"/>
              </w:rPr>
              <w:t xml:space="preserve"> 사건 방비조치 및 점검·시정조치 건의사항 이행상황을 서면으로 보고해야 한다.  </w:t>
            </w:r>
          </w:p>
          <w:p w:rsidR="00374C00" w:rsidRPr="00C4397D" w:rsidRDefault="00C4397D" w:rsidP="00C4397D">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22</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74C00" w:rsidRPr="00C4397D">
              <w:rPr>
                <w:rFonts w:ascii="한컴바탕" w:eastAsia="한컴바탕" w:hAnsi="한컴바탕" w:cs="한컴바탕" w:hint="eastAsia"/>
                <w:szCs w:val="21"/>
                <w:lang w:eastAsia="ko-KR"/>
              </w:rPr>
              <w:t>이 방법은 환경보호부가 책임지고 해석한다.</w:t>
            </w:r>
          </w:p>
          <w:p w:rsidR="00374C00" w:rsidRPr="00C4397D" w:rsidRDefault="00C4397D" w:rsidP="00C4397D">
            <w:pPr>
              <w:tabs>
                <w:tab w:val="left" w:pos="709"/>
              </w:tabs>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374C0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23</w:t>
            </w:r>
            <w:r w:rsidRPr="00374C0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374C00" w:rsidRPr="00C4397D">
              <w:rPr>
                <w:rFonts w:ascii="한컴바탕" w:eastAsia="한컴바탕" w:hAnsi="한컴바탕" w:cs="한컴바탕" w:hint="eastAsia"/>
                <w:szCs w:val="21"/>
                <w:lang w:eastAsia="ko-KR"/>
              </w:rPr>
              <w:t>이 방법은 2015년 3월 1일부터 시행한다.</w:t>
            </w:r>
          </w:p>
          <w:p w:rsidR="00374C00" w:rsidRPr="00C4397D" w:rsidRDefault="00374C00" w:rsidP="00374C00">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374C00" w:rsidRDefault="00374C00" w:rsidP="00374C00">
            <w:pPr>
              <w:ind w:firstLine="420"/>
              <w:rPr>
                <w:lang w:eastAsia="ko-KR"/>
              </w:rPr>
            </w:pPr>
          </w:p>
        </w:tc>
        <w:tc>
          <w:tcPr>
            <w:tcW w:w="3958" w:type="dxa"/>
            <w:tcBorders>
              <w:top w:val="nil"/>
              <w:left w:val="nil"/>
              <w:bottom w:val="nil"/>
              <w:right w:val="nil"/>
            </w:tcBorders>
          </w:tcPr>
          <w:p w:rsidR="00374C00" w:rsidRPr="00374C00" w:rsidRDefault="00374C00" w:rsidP="00374C00">
            <w:pPr>
              <w:wordWrap w:val="0"/>
              <w:autoSpaceDE w:val="0"/>
              <w:autoSpaceDN w:val="0"/>
              <w:snapToGrid w:val="0"/>
              <w:spacing w:line="290" w:lineRule="atLeast"/>
              <w:ind w:firstLineChars="0" w:firstLine="0"/>
              <w:jc w:val="center"/>
              <w:rPr>
                <w:rFonts w:ascii="SimSun" w:eastAsia="SimSun" w:hAnsi="SimSun" w:cs="한컴바탕"/>
                <w:b/>
                <w:sz w:val="26"/>
                <w:szCs w:val="26"/>
              </w:rPr>
            </w:pPr>
            <w:r w:rsidRPr="00374C00">
              <w:rPr>
                <w:rFonts w:ascii="SimSun" w:eastAsia="SimSun" w:hAnsi="SimSun" w:cs="한컴바탕" w:hint="eastAsia"/>
                <w:b/>
                <w:sz w:val="26"/>
                <w:szCs w:val="26"/>
              </w:rPr>
              <w:t>突发环境事件调查处理办法</w:t>
            </w:r>
          </w:p>
          <w:p w:rsidR="00374C00" w:rsidRPr="00374C00" w:rsidRDefault="00374C00" w:rsidP="00374C00">
            <w:pPr>
              <w:wordWrap w:val="0"/>
              <w:autoSpaceDE w:val="0"/>
              <w:autoSpaceDN w:val="0"/>
              <w:snapToGrid w:val="0"/>
              <w:spacing w:line="290" w:lineRule="atLeast"/>
              <w:ind w:firstLineChars="0" w:firstLine="0"/>
              <w:jc w:val="center"/>
              <w:rPr>
                <w:rFonts w:ascii="SimSun" w:eastAsia="SimSun" w:hAnsi="SimSun" w:cs="한컴바탕"/>
                <w:szCs w:val="21"/>
              </w:rPr>
            </w:pPr>
            <w:r w:rsidRPr="00374C00">
              <w:rPr>
                <w:rFonts w:ascii="SimSun" w:eastAsia="SimSun" w:hAnsi="SimSun" w:cs="한컴바탕" w:hint="eastAsia"/>
                <w:szCs w:val="21"/>
              </w:rPr>
              <w:t>环境保护部令第32号</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p>
          <w:p w:rsidR="00374C00" w:rsidRDefault="00374C00" w:rsidP="00374C00">
            <w:pPr>
              <w:wordWrap w:val="0"/>
              <w:autoSpaceDE w:val="0"/>
              <w:autoSpaceDN w:val="0"/>
              <w:snapToGrid w:val="0"/>
              <w:spacing w:line="290" w:lineRule="atLeast"/>
              <w:ind w:firstLineChars="0" w:firstLine="420"/>
              <w:jc w:val="both"/>
              <w:rPr>
                <w:rFonts w:ascii="SimSun" w:eastAsia="SimSun" w:hAnsi="SimSun" w:cs="한컴바탕" w:hint="eastAsia"/>
                <w:szCs w:val="21"/>
              </w:rPr>
            </w:pPr>
            <w:r w:rsidRPr="00374C00">
              <w:rPr>
                <w:rFonts w:ascii="SimSun" w:eastAsia="SimSun" w:hAnsi="SimSun" w:cs="한컴바탕" w:hint="eastAsia"/>
                <w:szCs w:val="21"/>
              </w:rPr>
              <w:t>《突发环境事件调查处理办法》已于2014年12月15日由环境保护部部务会议审议通过，现予公布，自2015年3月1日起施行。</w:t>
            </w:r>
          </w:p>
          <w:p w:rsidR="00374C00" w:rsidRPr="00374C00" w:rsidRDefault="00374C00" w:rsidP="00374C00">
            <w:pPr>
              <w:wordWrap w:val="0"/>
              <w:autoSpaceDE w:val="0"/>
              <w:autoSpaceDN w:val="0"/>
              <w:snapToGrid w:val="0"/>
              <w:spacing w:line="290" w:lineRule="atLeast"/>
              <w:ind w:firstLineChars="0" w:firstLine="420"/>
              <w:jc w:val="both"/>
              <w:rPr>
                <w:rFonts w:ascii="SimSun" w:eastAsia="SimSun" w:hAnsi="SimSun" w:cs="한컴바탕"/>
                <w:szCs w:val="21"/>
              </w:rPr>
            </w:pPr>
          </w:p>
          <w:p w:rsidR="00374C00" w:rsidRPr="00374C00" w:rsidRDefault="00374C00" w:rsidP="00374C00">
            <w:pPr>
              <w:wordWrap w:val="0"/>
              <w:autoSpaceDE w:val="0"/>
              <w:autoSpaceDN w:val="0"/>
              <w:snapToGrid w:val="0"/>
              <w:spacing w:line="290" w:lineRule="atLeast"/>
              <w:ind w:firstLineChars="0" w:firstLine="420"/>
              <w:jc w:val="right"/>
              <w:rPr>
                <w:rFonts w:ascii="SimSun" w:eastAsia="SimSun" w:hAnsi="SimSun" w:cs="한컴바탕"/>
                <w:szCs w:val="21"/>
              </w:rPr>
            </w:pPr>
            <w:r w:rsidRPr="00374C00">
              <w:rPr>
                <w:rFonts w:ascii="SimSun" w:eastAsia="SimSun" w:hAnsi="SimSun" w:cs="한컴바탕" w:hint="eastAsia"/>
                <w:szCs w:val="21"/>
              </w:rPr>
              <w:t>部长 周生贤</w:t>
            </w:r>
          </w:p>
          <w:p w:rsidR="00374C00" w:rsidRPr="00374C00" w:rsidRDefault="00374C00" w:rsidP="00374C00">
            <w:pPr>
              <w:wordWrap w:val="0"/>
              <w:autoSpaceDE w:val="0"/>
              <w:autoSpaceDN w:val="0"/>
              <w:snapToGrid w:val="0"/>
              <w:spacing w:line="290" w:lineRule="atLeast"/>
              <w:ind w:firstLineChars="0" w:firstLine="0"/>
              <w:jc w:val="right"/>
              <w:rPr>
                <w:rFonts w:ascii="SimSun" w:eastAsia="SimSun" w:hAnsi="SimSun" w:cs="한컴바탕"/>
                <w:szCs w:val="21"/>
              </w:rPr>
            </w:pPr>
            <w:r w:rsidRPr="00374C00">
              <w:rPr>
                <w:rFonts w:ascii="SimSun" w:eastAsia="SimSun" w:hAnsi="SimSun" w:cs="한컴바탕" w:hint="eastAsia"/>
                <w:szCs w:val="21"/>
              </w:rPr>
              <w:t xml:space="preserve">　　2014年12月19日</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第一条</w:t>
            </w:r>
            <w:r w:rsidRPr="00374C00">
              <w:rPr>
                <w:rFonts w:ascii="SimSun" w:eastAsia="SimSun" w:hAnsi="SimSun" w:cs="한컴바탕" w:hint="eastAsia"/>
                <w:szCs w:val="21"/>
              </w:rPr>
              <w:t xml:space="preserve"> 为规范突发环境事件调查处理工作，依照《中华人民共和国环境保护法》、《中华人民共和国突发事件应对法》等法律法规，制定本办法。</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第二条</w:t>
            </w:r>
            <w:r w:rsidRPr="00374C00">
              <w:rPr>
                <w:rFonts w:ascii="SimSun" w:eastAsia="SimSun" w:hAnsi="SimSun" w:cs="한컴바탕" w:hint="eastAsia"/>
                <w:szCs w:val="21"/>
              </w:rPr>
              <w:t xml:space="preserve"> 本办法适用于对突发环境事件的原因、性质、责任的调查处理。</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核与辐射突发事件的调查处理，依照核与辐射安全有关法律法规执行。</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第三条</w:t>
            </w:r>
            <w:r w:rsidRPr="00374C00">
              <w:rPr>
                <w:rFonts w:ascii="SimSun" w:eastAsia="SimSun" w:hAnsi="SimSun" w:cs="한컴바탕" w:hint="eastAsia"/>
                <w:szCs w:val="21"/>
              </w:rPr>
              <w:t xml:space="preserve"> 突发环境事件调查应当遵循实事求是、客观公正、权责一致的原则，及时、准确查明事件原因，确认事件性质，认定事件责任，总结事件教训，提出防范和整改措施建议以及处理意见。</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 xml:space="preserve">　第四条</w:t>
            </w:r>
            <w:r w:rsidRPr="00374C00">
              <w:rPr>
                <w:rFonts w:ascii="SimSun" w:eastAsia="SimSun" w:hAnsi="SimSun" w:cs="한컴바탕" w:hint="eastAsia"/>
                <w:szCs w:val="21"/>
              </w:rPr>
              <w:t xml:space="preserve"> 环境保护部负责组织重大和特别重大突发环境事件的调查处理；省级环境保护主管部门负责组织较大突发环境事件的调查处理；事发地设区的市级环境保护主管部门视情况组织一般突发环境事件的调查处理。</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pacing w:val="14"/>
                <w:szCs w:val="21"/>
              </w:rPr>
            </w:pPr>
            <w:r w:rsidRPr="00374C00">
              <w:rPr>
                <w:rFonts w:ascii="SimSun" w:eastAsia="SimSun" w:hAnsi="SimSun" w:cs="한컴바탕" w:hint="eastAsia"/>
                <w:szCs w:val="21"/>
              </w:rPr>
              <w:t xml:space="preserve">　　</w:t>
            </w:r>
            <w:r w:rsidRPr="00374C00">
              <w:rPr>
                <w:rFonts w:ascii="SimSun" w:eastAsia="SimSun" w:hAnsi="SimSun" w:cs="한컴바탕" w:hint="eastAsia"/>
                <w:spacing w:val="14"/>
                <w:szCs w:val="21"/>
              </w:rPr>
              <w:t>上级环境保护主管部门可以视情况委托下级环境保护主管部门开展突发环境事件调查处理，也可以对由下级环境保护主管部门负责的突发环境事件直接组织调查处理，并及时通知下级环境保护主管部门。</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pacing w:val="12"/>
                <w:szCs w:val="21"/>
              </w:rPr>
            </w:pPr>
            <w:r w:rsidRPr="00374C00">
              <w:rPr>
                <w:rFonts w:ascii="SimSun" w:eastAsia="SimSun" w:hAnsi="SimSun" w:cs="한컴바탕" w:hint="eastAsia"/>
                <w:szCs w:val="21"/>
              </w:rPr>
              <w:t xml:space="preserve">　　</w:t>
            </w:r>
            <w:r w:rsidRPr="00374C00">
              <w:rPr>
                <w:rFonts w:ascii="SimSun" w:eastAsia="SimSun" w:hAnsi="SimSun" w:cs="한컴바탕" w:hint="eastAsia"/>
                <w:spacing w:val="12"/>
                <w:szCs w:val="21"/>
              </w:rPr>
              <w:t>下级环境保护主管部门对其负责的突发环境事件，认为需要由上一级环境保护主管部门调查处理的，可以报请上一级环境保护主管部门决定。</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第五条</w:t>
            </w:r>
            <w:r w:rsidRPr="00374C00">
              <w:rPr>
                <w:rFonts w:ascii="SimSun" w:eastAsia="SimSun" w:hAnsi="SimSun" w:cs="한컴바탕" w:hint="eastAsia"/>
                <w:szCs w:val="21"/>
              </w:rPr>
              <w:t xml:space="preserve"> 突发环境事件调查应当成立调查组，由环境保护主管部门主要负责人或者主管环境应急管理工作的负责人</w:t>
            </w:r>
            <w:r w:rsidRPr="00374C00">
              <w:rPr>
                <w:rFonts w:ascii="SimSun" w:eastAsia="SimSun" w:hAnsi="SimSun" w:cs="한컴바탕" w:hint="eastAsia"/>
                <w:szCs w:val="21"/>
              </w:rPr>
              <w:lastRenderedPageBreak/>
              <w:t>担任组长，应急管理、环境监测、环境影响评价管理、环境监察等相关机构的有关人员参加。</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环境保护主管部门可以聘请环境应急专家库内专家和其他专业技术人员协助调查。</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环境保护主管部门可以根据突发环境事件的实际情况邀请公安、交通运输、水利、农业、卫生、安全监管、林业、地震等有关部门或者机构参加调查工作。</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调查组可以根据实际情况分为若干工作小组开展调查工作。工作小组负责人由调查组组长确定。</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第六条</w:t>
            </w:r>
            <w:r w:rsidRPr="00374C00">
              <w:rPr>
                <w:rFonts w:ascii="SimSun" w:eastAsia="SimSun" w:hAnsi="SimSun" w:cs="한컴바탕" w:hint="eastAsia"/>
                <w:szCs w:val="21"/>
              </w:rPr>
              <w:t xml:space="preserve"> 调查组成员和受聘请协助调查的人员不得与被调查的突发环境事件有利害关系。</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调查组成员和受聘请协助调查的人员应当遵守工作纪律，客观公正地调查处理突发环境事件，并在调查处理过程中恪尽职守，保守秘密。未经调查组组长同意，不得擅自发布突发环境事件调查的相关信息。</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第七条</w:t>
            </w:r>
            <w:r w:rsidRPr="00374C00">
              <w:rPr>
                <w:rFonts w:ascii="SimSun" w:eastAsia="SimSun" w:hAnsi="SimSun" w:cs="한컴바탕" w:hint="eastAsia"/>
                <w:szCs w:val="21"/>
              </w:rPr>
              <w:t xml:space="preserve"> 开展突发环境事件调查，应当制定调查方案，明确职责分工、方法步骤、时间安排等内容。</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第八条</w:t>
            </w:r>
            <w:r w:rsidRPr="00374C00">
              <w:rPr>
                <w:rFonts w:ascii="SimSun" w:eastAsia="SimSun" w:hAnsi="SimSun" w:cs="한컴바탕" w:hint="eastAsia"/>
                <w:szCs w:val="21"/>
              </w:rPr>
              <w:t xml:space="preserve"> 开展突发环境事件调查，应当对突发环境事件现场进行勘查，并可以采取以下措施：</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（一）通过取样监测、拍照、录像、制作现场勘查笔录等方法记录现场情况，提取相关证据材料；</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（二）进入突发环境事件发生单位、突发环境事件涉及的相关单位或者工作场所，调取和复制相关文件、资料、数据、记录等；</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（三）根据调查需要，对突发环境事件发生单位有关人员、参与应急处置工作的知情人员进行询问，并制作询问笔录。</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进行现场勘查、检查或者询问，不得少于两人。</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突发环境事件发生单位的负责人和有关人员在调查期间应当依法配合调查工作，接受调查组的询问，并如实提供相关文件、资料、数据、记录等。因客</w:t>
            </w:r>
            <w:r w:rsidRPr="00374C00">
              <w:rPr>
                <w:rFonts w:ascii="SimSun" w:eastAsia="SimSun" w:hAnsi="SimSun" w:cs="한컴바탕" w:hint="eastAsia"/>
                <w:szCs w:val="21"/>
              </w:rPr>
              <w:lastRenderedPageBreak/>
              <w:t>观原因确实无法提供的，可以提供相关复印件、复制品或者证明该原件、原物的照片、录像等其他证据，并由有关人员签字确认。</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现场勘查笔录、检查笔录、询问笔录等，应当由调查人员、勘查现场有关人员、被询问人员签名。</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开展突发环境事件调查，应当制作调查案卷，并由组织突发环境事件调查的环境保护主管部门归档保存。</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 xml:space="preserve">　第九条</w:t>
            </w:r>
            <w:r w:rsidRPr="00374C00">
              <w:rPr>
                <w:rFonts w:ascii="SimSun" w:eastAsia="SimSun" w:hAnsi="SimSun" w:cs="한컴바탕" w:hint="eastAsia"/>
                <w:szCs w:val="21"/>
              </w:rPr>
              <w:t xml:space="preserve"> 突发环境事件调查应当查明下列情况：</w:t>
            </w:r>
          </w:p>
          <w:p w:rsidR="00374C00" w:rsidRPr="005C034E" w:rsidRDefault="00374C00" w:rsidP="00374C00">
            <w:pPr>
              <w:wordWrap w:val="0"/>
              <w:autoSpaceDE w:val="0"/>
              <w:autoSpaceDN w:val="0"/>
              <w:snapToGrid w:val="0"/>
              <w:spacing w:line="290" w:lineRule="atLeast"/>
              <w:ind w:firstLineChars="0" w:firstLine="0"/>
              <w:jc w:val="both"/>
              <w:rPr>
                <w:rFonts w:ascii="SimSun" w:eastAsia="SimSun" w:hAnsi="SimSun" w:cs="한컴바탕"/>
                <w:spacing w:val="-14"/>
                <w:szCs w:val="21"/>
              </w:rPr>
            </w:pPr>
            <w:r w:rsidRPr="00374C00">
              <w:rPr>
                <w:rFonts w:ascii="SimSun" w:eastAsia="SimSun" w:hAnsi="SimSun" w:cs="한컴바탕" w:hint="eastAsia"/>
                <w:szCs w:val="21"/>
              </w:rPr>
              <w:t xml:space="preserve">　　</w:t>
            </w:r>
            <w:r w:rsidRPr="005C034E">
              <w:rPr>
                <w:rFonts w:ascii="SimSun" w:eastAsia="SimSun" w:hAnsi="SimSun" w:cs="한컴바탕" w:hint="eastAsia"/>
                <w:spacing w:val="-14"/>
                <w:szCs w:val="21"/>
              </w:rPr>
              <w:t>（一）突发环境事件发生单位基本情况；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（二）突发环境事件发生的时间、地点、原因和事件经过；</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（三）突发环境事件造成的人身伤亡、直接经济损失情况，环境污染和生态破坏情况；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（四）突发环境事件发生单位、地方人民政府和有关部门日常监管和事件应对情况；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（五）其他需要查明的事项。</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第十条</w:t>
            </w:r>
            <w:r w:rsidRPr="00374C00">
              <w:rPr>
                <w:rFonts w:ascii="SimSun" w:eastAsia="SimSun" w:hAnsi="SimSun" w:cs="한컴바탕" w:hint="eastAsia"/>
                <w:szCs w:val="21"/>
              </w:rPr>
              <w:t xml:space="preserve"> </w:t>
            </w:r>
            <w:r w:rsidRPr="005C034E">
              <w:rPr>
                <w:rFonts w:ascii="SimSun" w:eastAsia="SimSun" w:hAnsi="SimSun" w:cs="한컴바탕" w:hint="eastAsia"/>
                <w:spacing w:val="-6"/>
                <w:szCs w:val="21"/>
              </w:rPr>
              <w:t>环境保护主管部门应当按照所在地人民政府的要求，根据突发环境事件应急处置阶段污染损害评估工作的有关规定，开展应急处置阶段污染损害评估。</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应急处置阶段污染损害评估报告或者结论是编写突发环境事件调查报告的重要依据。</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第十一条</w:t>
            </w:r>
            <w:r w:rsidRPr="00374C00">
              <w:rPr>
                <w:rFonts w:ascii="SimSun" w:eastAsia="SimSun" w:hAnsi="SimSun" w:cs="한컴바탕" w:hint="eastAsia"/>
                <w:szCs w:val="21"/>
              </w:rPr>
              <w:t xml:space="preserve"> 开展突发环境事件调查，应当查明突发环境事件发生单位的下列情况：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（一）建立环境应急管理制度、明确责任人和职责的情况；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（二）环境风险防范设施建设及运行的情况；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（三）定期排查环境安全隐患并及时落实环境风险防控措施的情况；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（四）环境应急预案的编制、备案、管理及实施情况；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（五）突发环境事件发生后的信息报告或者通报情况；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（六）突发环境事件发生后，启动环境应急预案，并采取控制或者切断污染源防止污染扩散的情况；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（七）突发环境事件发生后，服从</w:t>
            </w:r>
            <w:r w:rsidRPr="00374C00">
              <w:rPr>
                <w:rFonts w:ascii="SimSun" w:eastAsia="SimSun" w:hAnsi="SimSun" w:cs="한컴바탕" w:hint="eastAsia"/>
                <w:szCs w:val="21"/>
              </w:rPr>
              <w:lastRenderedPageBreak/>
              <w:t>应急指挥机构统一指挥，并按要求采取预防、处置措施的情况；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（八）生产安全事故、交通事故、自然灾害等其他突发事件发生后，采取预防次生突发环境事件措施的情况；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（九）突发环境事件发生后，是否存在伪造、故意破坏事发现场，或者销毁证据阻碍调查的情况。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第十二条</w:t>
            </w:r>
            <w:r w:rsidRPr="00374C00">
              <w:rPr>
                <w:rFonts w:ascii="SimSun" w:eastAsia="SimSun" w:hAnsi="SimSun" w:cs="한컴바탕" w:hint="eastAsia"/>
                <w:szCs w:val="21"/>
              </w:rPr>
              <w:t xml:space="preserve"> 开展突发环境事件调查，应当查明有关环境保护主管部门环境应急管理方面的下列情况：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（一）按规定编制环境应急预案和对预案进行评估、备案、演练等的情况，以及按规定对突发环境事件发生单位环境应急预案实施备案管理的情况；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（二）按规定赶赴现场并及时报告的情况；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（三）按规定组织开展环境应急监测的情况；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（四）按职责向履行统一领导职责的人民政府提出突发环境事件处置或者信息发布建议的情况；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（五）突发环境事件已经或者可能涉及相邻行政区域时，事发地环境保护主管部门向相邻行政区域环境保护主管部门的通报情况；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（六）接到相邻行政区域突发环境事件信息后，相关环境保护主管部门按规定调查了解并报告的情况；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（七）按规定开展突发环境事件污染损害评估的情况。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 xml:space="preserve">　第十三条</w:t>
            </w:r>
            <w:r w:rsidRPr="00374C00">
              <w:rPr>
                <w:rFonts w:ascii="SimSun" w:eastAsia="SimSun" w:hAnsi="SimSun" w:cs="한컴바탕" w:hint="eastAsia"/>
                <w:szCs w:val="21"/>
              </w:rPr>
              <w:t xml:space="preserve"> 开展突发环境事件调查，应当收集地方人民政府和有关部门在突发环境事件发生单位建设项目立项、审批、验收、执法等日常监管过程中和突发环境事件应对、组织开展突发环境事件污染损害评估等环节履职情况的证据材料。</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第十四条</w:t>
            </w:r>
            <w:r w:rsidRPr="00374C00">
              <w:rPr>
                <w:rFonts w:ascii="SimSun" w:eastAsia="SimSun" w:hAnsi="SimSun" w:cs="한컴바탕" w:hint="eastAsia"/>
                <w:szCs w:val="21"/>
              </w:rPr>
              <w:t xml:space="preserve"> 开展突发环境事件调查，应当在查明突发环境事件基本情况后，编写突发环境事件调查报告。</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 xml:space="preserve">　第十五条</w:t>
            </w:r>
            <w:r w:rsidRPr="00374C00">
              <w:rPr>
                <w:rFonts w:ascii="SimSun" w:eastAsia="SimSun" w:hAnsi="SimSun" w:cs="한컴바탕" w:hint="eastAsia"/>
                <w:szCs w:val="21"/>
              </w:rPr>
              <w:t xml:space="preserve"> 突发环境事件调查报告应当包括下列内容：</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（一）突发环境事件发生单位的概况和突发环境事件发生经过；</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（二）突发环境事件造成的人身伤</w:t>
            </w:r>
            <w:r w:rsidRPr="00374C00">
              <w:rPr>
                <w:rFonts w:ascii="SimSun" w:eastAsia="SimSun" w:hAnsi="SimSun" w:cs="한컴바탕" w:hint="eastAsia"/>
                <w:szCs w:val="21"/>
              </w:rPr>
              <w:lastRenderedPageBreak/>
              <w:t>亡、直接经济损失，环境污染和生态破坏的情况；</w:t>
            </w:r>
          </w:p>
          <w:p w:rsidR="00374C00" w:rsidRPr="005C034E" w:rsidRDefault="00374C00" w:rsidP="00374C00">
            <w:pPr>
              <w:wordWrap w:val="0"/>
              <w:autoSpaceDE w:val="0"/>
              <w:autoSpaceDN w:val="0"/>
              <w:snapToGrid w:val="0"/>
              <w:spacing w:line="290" w:lineRule="atLeast"/>
              <w:ind w:firstLineChars="0" w:firstLine="0"/>
              <w:jc w:val="both"/>
              <w:rPr>
                <w:rFonts w:ascii="SimSun" w:eastAsia="SimSun" w:hAnsi="SimSun" w:cs="한컴바탕"/>
                <w:spacing w:val="-14"/>
                <w:szCs w:val="21"/>
              </w:rPr>
            </w:pPr>
            <w:r w:rsidRPr="00374C00">
              <w:rPr>
                <w:rFonts w:ascii="SimSun" w:eastAsia="SimSun" w:hAnsi="SimSun" w:cs="한컴바탕" w:hint="eastAsia"/>
                <w:szCs w:val="21"/>
              </w:rPr>
              <w:t xml:space="preserve">　　</w:t>
            </w:r>
            <w:r w:rsidRPr="005C034E">
              <w:rPr>
                <w:rFonts w:ascii="SimSun" w:eastAsia="SimSun" w:hAnsi="SimSun" w:cs="한컴바탕" w:hint="eastAsia"/>
                <w:spacing w:val="-14"/>
                <w:szCs w:val="21"/>
              </w:rPr>
              <w:t>（三）突发环境事件发生的原因和性质；</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（四）突发环境事件发生单位对环境风险的防范、隐患整改和应急处置情况；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（五）地方政府和相关部门日常监管和应急处置情况；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（六）责任认定和对突发环境事件发生单位、责任人的处理建议；</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（七）突发环境事件防范和整改措施建议；</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（八）其他有必要报告的内容。</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 xml:space="preserve">第十六条 </w:t>
            </w:r>
            <w:r w:rsidRPr="00374C00">
              <w:rPr>
                <w:rFonts w:ascii="SimSun" w:eastAsia="SimSun" w:hAnsi="SimSun" w:cs="한컴바탕" w:hint="eastAsia"/>
                <w:szCs w:val="21"/>
              </w:rPr>
              <w:t>特别重大突发环境事件、重大突发环境事件的调查期限为六十日；较大突发环境事件和一般突发环境事件的调查期限为三十日。突发环境事件污染损害评估所需时间不计入调查期限。</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调查组应当按照前款规定的期限完成调查工作，并向同级人民政府和上一级环境保护主管部门提交调查报告。</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调查期限从突发环境事件应急状态终止之日起计算。</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 xml:space="preserve">第十七条 </w:t>
            </w:r>
            <w:r w:rsidRPr="005C034E">
              <w:rPr>
                <w:rFonts w:ascii="SimSun" w:eastAsia="SimSun" w:hAnsi="SimSun" w:cs="한컴바탕" w:hint="eastAsia"/>
                <w:spacing w:val="-6"/>
                <w:szCs w:val="21"/>
              </w:rPr>
              <w:t>环境保护主管部门应当依法向社会公开突发环境事件的调查结论、环境影响和损失的评估结果等信息。</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 xml:space="preserve">　第十八条</w:t>
            </w:r>
            <w:r w:rsidRPr="00374C00">
              <w:rPr>
                <w:rFonts w:ascii="SimSun" w:eastAsia="SimSun" w:hAnsi="SimSun" w:cs="한컴바탕" w:hint="eastAsia"/>
                <w:szCs w:val="21"/>
              </w:rPr>
              <w:t xml:space="preserve"> 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发现国家行政机关及其工作人员、突发环境事件发生单位中由国家行政机关任命的人员涉嫌违法违纪的，环境保护主管部门应当依法及时向监察机关或者有关部门提出处分建议。</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第十九条</w:t>
            </w:r>
            <w:r w:rsidRPr="00374C00">
              <w:rPr>
                <w:rFonts w:ascii="SimSun" w:eastAsia="SimSun" w:hAnsi="SimSun" w:cs="한컴바탕" w:hint="eastAsia"/>
                <w:szCs w:val="21"/>
              </w:rPr>
              <w:t xml:space="preserve"> 对于连续发生突发环境事件，或者突发环境事件造成严重后果的地区，有关环境保护主管部门可以约谈下级地方人民政府主要领导。</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 xml:space="preserve">第二十条 </w:t>
            </w:r>
            <w:r w:rsidRPr="00374C00">
              <w:rPr>
                <w:rFonts w:ascii="SimSun" w:eastAsia="SimSun" w:hAnsi="SimSun" w:cs="한컴바탕" w:hint="eastAsia"/>
                <w:szCs w:val="21"/>
              </w:rPr>
              <w:t>环境保护主管部门应当将</w:t>
            </w:r>
            <w:r w:rsidRPr="00374C00">
              <w:rPr>
                <w:rFonts w:ascii="SimSun" w:eastAsia="SimSun" w:hAnsi="SimSun" w:cs="한컴바탕" w:hint="eastAsia"/>
                <w:szCs w:val="21"/>
              </w:rPr>
              <w:lastRenderedPageBreak/>
              <w:t>突发环境事件发生单位的环境违法信息记入社会诚信档案，并及时向社会公布。</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第二十一条</w:t>
            </w:r>
            <w:r w:rsidRPr="00374C00">
              <w:rPr>
                <w:rFonts w:ascii="SimSun" w:eastAsia="SimSun" w:hAnsi="SimSun" w:cs="한컴바탕" w:hint="eastAsia"/>
                <w:szCs w:val="21"/>
              </w:rPr>
              <w:t xml:space="preserve"> 环境保护主管部门可以根据调查报告，对下级人民政府、下级环境保护主管部门下达督促落实突发环境事件调查报告有关防范和整改措施建议的督办通知，并明确责任单位、工作任务和完成时限。</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接到督办通知的有关人民政府、环境保护主管部门应当在规定时限内，书面报送事件防范和整改措施建议的落实情况。</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第二十二条</w:t>
            </w:r>
            <w:r w:rsidRPr="00374C00">
              <w:rPr>
                <w:rFonts w:ascii="SimSun" w:eastAsia="SimSun" w:hAnsi="SimSun" w:cs="한컴바탕" w:hint="eastAsia"/>
                <w:szCs w:val="21"/>
              </w:rPr>
              <w:t xml:space="preserve"> 本办法由环境保护部负责解释。</w:t>
            </w:r>
          </w:p>
          <w:p w:rsidR="00374C00" w:rsidRPr="00374C00" w:rsidRDefault="00374C00" w:rsidP="00374C00">
            <w:pPr>
              <w:wordWrap w:val="0"/>
              <w:autoSpaceDE w:val="0"/>
              <w:autoSpaceDN w:val="0"/>
              <w:snapToGrid w:val="0"/>
              <w:spacing w:line="290" w:lineRule="atLeast"/>
              <w:ind w:firstLineChars="0" w:firstLine="0"/>
              <w:jc w:val="both"/>
              <w:rPr>
                <w:rFonts w:ascii="SimSun" w:eastAsia="SimSun" w:hAnsi="SimSun" w:cs="한컴바탕"/>
                <w:szCs w:val="21"/>
              </w:rPr>
            </w:pPr>
            <w:r w:rsidRPr="00374C00">
              <w:rPr>
                <w:rFonts w:ascii="SimSun" w:eastAsia="SimSun" w:hAnsi="SimSun" w:cs="한컴바탕" w:hint="eastAsia"/>
                <w:szCs w:val="21"/>
              </w:rPr>
              <w:t xml:space="preserve">　　</w:t>
            </w:r>
            <w:r w:rsidRPr="00374C00">
              <w:rPr>
                <w:rFonts w:ascii="SimSun" w:eastAsia="SimSun" w:hAnsi="SimSun" w:cs="한컴바탕" w:hint="eastAsia"/>
                <w:b/>
                <w:szCs w:val="21"/>
              </w:rPr>
              <w:t>第二十三条</w:t>
            </w:r>
            <w:r w:rsidRPr="00374C00">
              <w:rPr>
                <w:rFonts w:ascii="SimSun" w:eastAsia="SimSun" w:hAnsi="SimSun" w:cs="한컴바탕" w:hint="eastAsia"/>
                <w:szCs w:val="21"/>
              </w:rPr>
              <w:t xml:space="preserve"> 本办法自2015年3月1日起施行。</w:t>
            </w:r>
          </w:p>
          <w:p w:rsidR="00374C00" w:rsidRPr="00374C00" w:rsidRDefault="00374C00" w:rsidP="00374C00">
            <w:pPr>
              <w:wordWrap w:val="0"/>
              <w:autoSpaceDE w:val="0"/>
              <w:autoSpaceDN w:val="0"/>
              <w:spacing w:line="290" w:lineRule="atLeast"/>
              <w:ind w:firstLine="420"/>
              <w:jc w:val="both"/>
              <w:rPr>
                <w:rFonts w:ascii="SimSun" w:eastAsia="SimSun" w:hAnsi="SimSun" w:cs="한컴바탕"/>
                <w:szCs w:val="21"/>
              </w:rPr>
            </w:pPr>
          </w:p>
        </w:tc>
      </w:tr>
    </w:tbl>
    <w:p w:rsidR="001F649A" w:rsidRDefault="001F649A" w:rsidP="00374C00">
      <w:pPr>
        <w:ind w:firstLine="420"/>
      </w:pPr>
    </w:p>
    <w:sectPr w:rsidR="001F649A" w:rsidSect="00374C00">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26589"/>
    <w:multiLevelType w:val="hybridMultilevel"/>
    <w:tmpl w:val="2746EEE8"/>
    <w:lvl w:ilvl="0" w:tplc="28F83FE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
    <w:nsid w:val="3BB13DD8"/>
    <w:multiLevelType w:val="hybridMultilevel"/>
    <w:tmpl w:val="6A60811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570E0E"/>
    <w:multiLevelType w:val="hybridMultilevel"/>
    <w:tmpl w:val="AF56068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960095"/>
    <w:multiLevelType w:val="hybridMultilevel"/>
    <w:tmpl w:val="23BA17CA"/>
    <w:lvl w:ilvl="0" w:tplc="28F83FE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4">
    <w:nsid w:val="63626425"/>
    <w:multiLevelType w:val="hybridMultilevel"/>
    <w:tmpl w:val="40D47DB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8D54871"/>
    <w:multiLevelType w:val="hybridMultilevel"/>
    <w:tmpl w:val="5D70E51E"/>
    <w:lvl w:ilvl="0" w:tplc="5FB051BA">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74C00"/>
    <w:rsid w:val="001F649A"/>
    <w:rsid w:val="00374C00"/>
    <w:rsid w:val="005C034E"/>
    <w:rsid w:val="0096392C"/>
    <w:rsid w:val="00C4397D"/>
    <w:rsid w:val="00D33D5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C00"/>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4C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74C00"/>
    <w:pPr>
      <w:ind w:firstLine="420"/>
    </w:pPr>
  </w:style>
</w:styles>
</file>

<file path=word/webSettings.xml><?xml version="1.0" encoding="utf-8"?>
<w:webSettings xmlns:r="http://schemas.openxmlformats.org/officeDocument/2006/relationships" xmlns:w="http://schemas.openxmlformats.org/wordprocessingml/2006/main">
  <w:divs>
    <w:div w:id="5572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1328</Words>
  <Characters>7576</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2015-01-14T01:29:00Z</dcterms:created>
  <dcterms:modified xsi:type="dcterms:W3CDTF">2015-01-14T04:18:00Z</dcterms:modified>
</cp:coreProperties>
</file>