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9570BC" w:rsidTr="0070285D">
        <w:tc>
          <w:tcPr>
            <w:tcW w:w="4786" w:type="dxa"/>
          </w:tcPr>
          <w:p w:rsidR="00AC4E89" w:rsidRDefault="00AC4E89" w:rsidP="00AC4E89">
            <w:pPr>
              <w:widowControl/>
              <w:shd w:val="clear" w:color="auto" w:fill="FFFFFF"/>
              <w:topLinePunct/>
              <w:adjustRightInd w:val="0"/>
              <w:snapToGrid w:val="0"/>
              <w:spacing w:line="400" w:lineRule="exact"/>
              <w:jc w:val="center"/>
              <w:outlineLvl w:val="1"/>
              <w:rPr>
                <w:rFonts w:ascii="한컴바탕" w:eastAsia="한컴바탕" w:hAnsi="한컴바탕" w:cs="한컴바탕" w:hint="eastAsia"/>
                <w:b/>
                <w:bCs/>
                <w:color w:val="333333"/>
                <w:kern w:val="0"/>
                <w:sz w:val="26"/>
                <w:szCs w:val="26"/>
                <w:lang w:eastAsia="ko-KR"/>
              </w:rPr>
            </w:pPr>
            <w:bookmarkStart w:id="0" w:name="_GoBack"/>
            <w:bookmarkEnd w:id="0"/>
            <w:r w:rsidRPr="00AC4E89">
              <w:rPr>
                <w:rFonts w:ascii="한컴바탕" w:eastAsia="한컴바탕" w:hAnsi="한컴바탕" w:cs="한컴바탕"/>
                <w:b/>
                <w:bCs/>
                <w:color w:val="333333"/>
                <w:kern w:val="0"/>
                <w:sz w:val="26"/>
                <w:szCs w:val="26"/>
                <w:lang w:eastAsia="ko-KR"/>
              </w:rPr>
              <w:t xml:space="preserve">COVID-19 </w:t>
            </w:r>
            <w:r w:rsidRPr="00AC4E89">
              <w:rPr>
                <w:rFonts w:ascii="한컴바탕" w:eastAsia="한컴바탕" w:hAnsi="한컴바탕" w:cs="한컴바탕" w:hint="eastAsia"/>
                <w:b/>
                <w:bCs/>
                <w:color w:val="333333"/>
                <w:kern w:val="0"/>
                <w:sz w:val="26"/>
                <w:szCs w:val="26"/>
                <w:lang w:eastAsia="ko-KR"/>
              </w:rPr>
              <w:t>방역과 보증 공급 지원 등</w:t>
            </w:r>
          </w:p>
          <w:p w:rsidR="00AC4E89" w:rsidRPr="00AC4E89" w:rsidRDefault="00AC4E89" w:rsidP="00AC4E89">
            <w:pPr>
              <w:widowControl/>
              <w:shd w:val="clear" w:color="auto" w:fill="FFFFFF"/>
              <w:topLinePunct/>
              <w:adjustRightInd w:val="0"/>
              <w:snapToGrid w:val="0"/>
              <w:spacing w:line="400" w:lineRule="exact"/>
              <w:jc w:val="center"/>
              <w:outlineLvl w:val="1"/>
              <w:rPr>
                <w:rFonts w:ascii="한컴바탕" w:eastAsia="한컴바탕" w:hAnsi="한컴바탕" w:cs="한컴바탕"/>
                <w:b/>
                <w:bCs/>
                <w:color w:val="333333"/>
                <w:w w:val="90"/>
                <w:kern w:val="0"/>
                <w:sz w:val="26"/>
                <w:szCs w:val="26"/>
                <w:lang w:eastAsia="ko-KR"/>
              </w:rPr>
            </w:pPr>
            <w:r w:rsidRPr="00AC4E89">
              <w:rPr>
                <w:rFonts w:ascii="한컴바탕" w:eastAsia="한컴바탕" w:hAnsi="한컴바탕" w:cs="한컴바탕" w:hint="eastAsia"/>
                <w:b/>
                <w:bCs/>
                <w:color w:val="333333"/>
                <w:w w:val="90"/>
                <w:kern w:val="0"/>
                <w:sz w:val="26"/>
                <w:szCs w:val="26"/>
                <w:lang w:eastAsia="ko-KR"/>
              </w:rPr>
              <w:t>세금</w:t>
            </w:r>
            <w:r w:rsidRPr="00AC4E89">
              <w:rPr>
                <w:rFonts w:ascii="한컴바탕" w:eastAsia="한컴바탕" w:hAnsi="한컴바탕" w:cs="한컴바탕"/>
                <w:b/>
                <w:bCs/>
                <w:color w:val="333333"/>
                <w:w w:val="90"/>
                <w:kern w:val="0"/>
                <w:sz w:val="26"/>
                <w:szCs w:val="26"/>
                <w:lang w:eastAsia="ko-KR"/>
              </w:rPr>
              <w:t xml:space="preserve"> </w:t>
            </w:r>
            <w:r w:rsidRPr="00AC4E89">
              <w:rPr>
                <w:rFonts w:ascii="한컴바탕" w:eastAsia="한컴바탕" w:hAnsi="한컴바탕" w:cs="한컴바탕" w:hint="eastAsia"/>
                <w:b/>
                <w:bCs/>
                <w:color w:val="333333"/>
                <w:w w:val="90"/>
                <w:kern w:val="0"/>
                <w:sz w:val="26"/>
                <w:szCs w:val="26"/>
                <w:lang w:eastAsia="ko-KR"/>
              </w:rPr>
              <w:t>및 비용 정책</w:t>
            </w:r>
            <w:r w:rsidRPr="00AC4E89">
              <w:rPr>
                <w:rFonts w:ascii="한컴바탕" w:eastAsia="한컴바탕" w:hAnsi="한컴바탕" w:cs="한컴바탕" w:hint="eastAsia"/>
                <w:b/>
                <w:bCs/>
                <w:color w:val="333333"/>
                <w:w w:val="90"/>
                <w:kern w:val="0"/>
                <w:sz w:val="26"/>
                <w:szCs w:val="26"/>
                <w:lang w:eastAsia="ko-KR"/>
              </w:rPr>
              <w:t xml:space="preserve"> </w:t>
            </w:r>
            <w:r w:rsidRPr="00AC4E89">
              <w:rPr>
                <w:rFonts w:ascii="한컴바탕" w:eastAsia="한컴바탕" w:hAnsi="한컴바탕" w:cs="한컴바탕" w:hint="eastAsia"/>
                <w:b/>
                <w:bCs/>
                <w:color w:val="333333"/>
                <w:w w:val="90"/>
                <w:kern w:val="0"/>
                <w:sz w:val="26"/>
                <w:szCs w:val="26"/>
                <w:lang w:eastAsia="ko-KR"/>
              </w:rPr>
              <w:t>실시기간에 관한 공고</w:t>
            </w:r>
          </w:p>
          <w:p w:rsidR="00AC4E89" w:rsidRPr="00AC4E89" w:rsidRDefault="00AC4E89" w:rsidP="00AC4E89">
            <w:pPr>
              <w:widowControl/>
              <w:shd w:val="clear" w:color="auto" w:fill="FFFFFF"/>
              <w:topLinePunct/>
              <w:adjustRightInd w:val="0"/>
              <w:snapToGrid w:val="0"/>
              <w:spacing w:line="340" w:lineRule="exact"/>
              <w:jc w:val="center"/>
              <w:rPr>
                <w:rFonts w:ascii="한컴바탕" w:eastAsia="한컴바탕" w:hAnsi="한컴바탕" w:cs="한컴바탕"/>
                <w:color w:val="333333"/>
                <w:kern w:val="0"/>
                <w:szCs w:val="21"/>
                <w:lang w:eastAsia="ko-KR"/>
              </w:rPr>
            </w:pPr>
            <w:proofErr w:type="spellStart"/>
            <w:r w:rsidRPr="00AC4E89">
              <w:rPr>
                <w:rFonts w:ascii="한컴바탕" w:eastAsia="한컴바탕" w:hAnsi="한컴바탕" w:cs="한컴바탕" w:hint="eastAsia"/>
                <w:color w:val="333333"/>
                <w:kern w:val="0"/>
                <w:szCs w:val="21"/>
                <w:lang w:eastAsia="ko-KR"/>
              </w:rPr>
              <w:t>재정부</w:t>
            </w:r>
            <w:proofErr w:type="spellEnd"/>
            <w:r w:rsidRPr="00AC4E89">
              <w:rPr>
                <w:rFonts w:ascii="한컴바탕" w:eastAsia="한컴바탕" w:hAnsi="한컴바탕" w:cs="한컴바탕" w:hint="eastAsia"/>
                <w:color w:val="333333"/>
                <w:kern w:val="0"/>
                <w:szCs w:val="21"/>
                <w:lang w:eastAsia="ko-KR"/>
              </w:rPr>
              <w:t>,</w:t>
            </w:r>
            <w:r w:rsidRPr="00AC4E89">
              <w:rPr>
                <w:rFonts w:ascii="한컴바탕" w:eastAsia="한컴바탕" w:hAnsi="한컴바탕" w:cs="한컴바탕"/>
                <w:color w:val="333333"/>
                <w:kern w:val="0"/>
                <w:szCs w:val="21"/>
                <w:lang w:eastAsia="ko-KR"/>
              </w:rPr>
              <w:t xml:space="preserve"> </w:t>
            </w:r>
            <w:r w:rsidRPr="00AC4E89">
              <w:rPr>
                <w:rFonts w:ascii="한컴바탕" w:eastAsia="한컴바탕" w:hAnsi="한컴바탕" w:cs="한컴바탕" w:hint="eastAsia"/>
                <w:color w:val="333333"/>
                <w:kern w:val="0"/>
                <w:szCs w:val="21"/>
                <w:lang w:eastAsia="ko-KR"/>
              </w:rPr>
              <w:t xml:space="preserve">세무총국공고 </w:t>
            </w:r>
            <w:r w:rsidRPr="00AC4E89">
              <w:rPr>
                <w:rFonts w:ascii="한컴바탕" w:eastAsia="한컴바탕" w:hAnsi="한컴바탕" w:cs="한컴바탕"/>
                <w:color w:val="333333"/>
                <w:kern w:val="0"/>
                <w:szCs w:val="21"/>
                <w:lang w:eastAsia="ko-KR"/>
              </w:rPr>
              <w:t>2020</w:t>
            </w:r>
            <w:r w:rsidRPr="00AC4E89">
              <w:rPr>
                <w:rFonts w:ascii="한컴바탕" w:eastAsia="한컴바탕" w:hAnsi="한컴바탕" w:cs="한컴바탕" w:hint="eastAsia"/>
                <w:color w:val="333333"/>
                <w:kern w:val="0"/>
                <w:szCs w:val="21"/>
                <w:lang w:eastAsia="ko-KR"/>
              </w:rPr>
              <w:t>년 제2</w:t>
            </w:r>
            <w:r w:rsidRPr="00AC4E89">
              <w:rPr>
                <w:rFonts w:ascii="한컴바탕" w:eastAsia="한컴바탕" w:hAnsi="한컴바탕" w:cs="한컴바탕"/>
                <w:color w:val="333333"/>
                <w:kern w:val="0"/>
                <w:szCs w:val="21"/>
                <w:lang w:eastAsia="ko-KR"/>
              </w:rPr>
              <w:t>8</w:t>
            </w:r>
            <w:r w:rsidRPr="00AC4E89">
              <w:rPr>
                <w:rFonts w:ascii="한컴바탕" w:eastAsia="한컴바탕" w:hAnsi="한컴바탕" w:cs="한컴바탕" w:hint="eastAsia"/>
                <w:color w:val="333333"/>
                <w:kern w:val="0"/>
                <w:szCs w:val="21"/>
                <w:lang w:eastAsia="ko-KR"/>
              </w:rPr>
              <w:t>호</w:t>
            </w:r>
          </w:p>
          <w:p w:rsidR="00AC4E89" w:rsidRPr="00AC4E89" w:rsidRDefault="00AC4E89" w:rsidP="00AC4E89">
            <w:pPr>
              <w:widowControl/>
              <w:shd w:val="clear" w:color="auto" w:fill="FFFFFF"/>
              <w:topLinePunct/>
              <w:adjustRightInd w:val="0"/>
              <w:snapToGrid w:val="0"/>
              <w:spacing w:line="340" w:lineRule="exact"/>
              <w:jc w:val="left"/>
              <w:rPr>
                <w:rFonts w:ascii="한컴바탕" w:eastAsia="한컴바탕" w:hAnsi="한컴바탕" w:cs="한컴바탕"/>
                <w:b/>
                <w:bCs/>
                <w:color w:val="333333"/>
                <w:kern w:val="0"/>
                <w:szCs w:val="21"/>
                <w:lang w:eastAsia="ko-KR"/>
              </w:rPr>
            </w:pPr>
          </w:p>
          <w:p w:rsidR="00AC4E89" w:rsidRPr="00AC4E89" w:rsidRDefault="00AC4E89" w:rsidP="00AC4E89">
            <w:pPr>
              <w:widowControl/>
              <w:shd w:val="clear" w:color="auto" w:fill="FFFFFF"/>
              <w:topLinePunct/>
              <w:adjustRightInd w:val="0"/>
              <w:snapToGrid w:val="0"/>
              <w:spacing w:line="340" w:lineRule="exact"/>
              <w:jc w:val="left"/>
              <w:rPr>
                <w:rFonts w:ascii="한컴바탕" w:eastAsia="한컴바탕" w:hAnsi="한컴바탕" w:cs="한컴바탕"/>
                <w:color w:val="333333"/>
                <w:kern w:val="0"/>
                <w:szCs w:val="21"/>
                <w:lang w:eastAsia="ko-KR"/>
              </w:rPr>
            </w:pPr>
          </w:p>
          <w:p w:rsidR="00AC4E89" w:rsidRPr="00AC4E89" w:rsidRDefault="00AC4E89" w:rsidP="00AC4E89">
            <w:pPr>
              <w:widowControl/>
              <w:shd w:val="clear" w:color="auto" w:fill="FFFFFF"/>
              <w:topLinePunct/>
              <w:adjustRightInd w:val="0"/>
              <w:snapToGrid w:val="0"/>
              <w:spacing w:line="340" w:lineRule="exact"/>
              <w:ind w:firstLineChars="100" w:firstLine="149"/>
              <w:rPr>
                <w:rFonts w:ascii="한컴바탕" w:eastAsia="한컴바탕" w:hAnsi="한컴바탕" w:cs="한컴바탕"/>
                <w:spacing w:val="-10"/>
                <w:w w:val="80"/>
                <w:szCs w:val="21"/>
                <w:lang w:eastAsia="ko-KR"/>
              </w:rPr>
            </w:pPr>
            <w:r w:rsidRPr="00AC4E89">
              <w:rPr>
                <w:rFonts w:ascii="한컴바탕" w:eastAsia="한컴바탕" w:hAnsi="한컴바탕" w:cs="한컴바탕"/>
                <w:spacing w:val="-20"/>
                <w:w w:val="90"/>
                <w:szCs w:val="21"/>
                <w:lang w:eastAsia="ko-KR"/>
              </w:rPr>
              <w:t>COVID-</w:t>
            </w:r>
            <w:proofErr w:type="gramStart"/>
            <w:r w:rsidRPr="00AC4E89">
              <w:rPr>
                <w:rFonts w:ascii="한컴바탕" w:eastAsia="한컴바탕" w:hAnsi="한컴바탕" w:cs="한컴바탕"/>
                <w:spacing w:val="-20"/>
                <w:w w:val="90"/>
                <w:szCs w:val="21"/>
                <w:lang w:eastAsia="ko-KR"/>
              </w:rPr>
              <w:t xml:space="preserve">19 </w:t>
            </w:r>
            <w:r w:rsidRPr="00AC4E89">
              <w:rPr>
                <w:rFonts w:ascii="한컴바탕" w:eastAsia="한컴바탕" w:hAnsi="한컴바탕" w:cs="한컴바탕" w:hint="eastAsia"/>
                <w:spacing w:val="-20"/>
                <w:w w:val="90"/>
                <w:szCs w:val="21"/>
                <w:lang w:eastAsia="ko-KR"/>
              </w:rPr>
              <w:t xml:space="preserve"> </w:t>
            </w:r>
            <w:r w:rsidRPr="00AC4E89">
              <w:rPr>
                <w:rFonts w:ascii="한컴바탕" w:eastAsia="한컴바탕" w:hAnsi="한컴바탕" w:cs="한컴바탕" w:hint="eastAsia"/>
                <w:spacing w:val="-20"/>
                <w:w w:val="90"/>
                <w:szCs w:val="21"/>
                <w:lang w:eastAsia="ko-KR"/>
              </w:rPr>
              <w:t>방역</w:t>
            </w:r>
            <w:proofErr w:type="gramEnd"/>
            <w:r w:rsidRPr="00AC4E89">
              <w:rPr>
                <w:rFonts w:ascii="한컴바탕" w:eastAsia="한컴바탕" w:hAnsi="한컴바탕" w:cs="한컴바탕" w:hint="eastAsia"/>
                <w:spacing w:val="-20"/>
                <w:w w:val="90"/>
                <w:szCs w:val="21"/>
                <w:lang w:eastAsia="ko-KR"/>
              </w:rPr>
              <w:t>,</w:t>
            </w:r>
            <w:r w:rsidRPr="00AC4E89">
              <w:rPr>
                <w:rFonts w:ascii="한컴바탕" w:eastAsia="한컴바탕" w:hAnsi="한컴바탕" w:cs="한컴바탕"/>
                <w:spacing w:val="-20"/>
                <w:w w:val="90"/>
                <w:szCs w:val="21"/>
                <w:lang w:eastAsia="ko-KR"/>
              </w:rPr>
              <w:t xml:space="preserve"> </w:t>
            </w:r>
            <w:r w:rsidRPr="00AC4E89">
              <w:rPr>
                <w:rFonts w:ascii="한컴바탕" w:eastAsia="한컴바탕" w:hAnsi="한컴바탕" w:cs="한컴바탕" w:hint="eastAsia"/>
                <w:spacing w:val="-20"/>
                <w:w w:val="90"/>
                <w:szCs w:val="21"/>
                <w:lang w:eastAsia="ko-KR"/>
              </w:rPr>
              <w:t>기업애로 해소</w:t>
            </w:r>
            <w:r w:rsidRPr="00AC4E89">
              <w:rPr>
                <w:rFonts w:ascii="한컴바탕" w:eastAsia="한컴바탕" w:hAnsi="한컴바탕" w:cs="한컴바탕" w:hint="eastAsia"/>
                <w:spacing w:val="-10"/>
                <w:w w:val="80"/>
                <w:szCs w:val="21"/>
                <w:lang w:eastAsia="ko-KR"/>
              </w:rPr>
              <w:t>,</w:t>
            </w:r>
            <w:r w:rsidRPr="00AC4E89">
              <w:rPr>
                <w:rFonts w:ascii="한컴바탕" w:eastAsia="한컴바탕" w:hAnsi="한컴바탕" w:cs="한컴바탕"/>
                <w:spacing w:val="-10"/>
                <w:w w:val="80"/>
                <w:szCs w:val="21"/>
                <w:lang w:eastAsia="ko-KR"/>
              </w:rPr>
              <w:t xml:space="preserve"> </w:t>
            </w:r>
            <w:r w:rsidRPr="00AC4E89">
              <w:rPr>
                <w:rFonts w:ascii="한컴바탕" w:eastAsia="한컴바탕" w:hAnsi="한컴바탕" w:cs="한컴바탕" w:hint="eastAsia"/>
                <w:spacing w:val="-10"/>
                <w:w w:val="80"/>
                <w:szCs w:val="21"/>
                <w:lang w:eastAsia="ko-KR"/>
              </w:rPr>
              <w:t>업무복귀∙생산재개를 지원하기 위하여 유관 세금 및</w:t>
            </w:r>
            <w:r w:rsidRPr="00AC4E89">
              <w:rPr>
                <w:rFonts w:ascii="한컴바탕" w:eastAsia="한컴바탕" w:hAnsi="한컴바탕" w:cs="한컴바탕"/>
                <w:spacing w:val="-10"/>
                <w:w w:val="80"/>
                <w:szCs w:val="21"/>
                <w:lang w:eastAsia="ko-KR"/>
              </w:rPr>
              <w:t xml:space="preserve"> </w:t>
            </w:r>
            <w:r w:rsidRPr="00AC4E89">
              <w:rPr>
                <w:rFonts w:ascii="한컴바탕" w:eastAsia="한컴바탕" w:hAnsi="한컴바탕" w:cs="한컴바탕" w:hint="eastAsia"/>
                <w:spacing w:val="-10"/>
                <w:w w:val="80"/>
                <w:szCs w:val="21"/>
                <w:lang w:eastAsia="ko-KR"/>
              </w:rPr>
              <w:t>비용 정책 실시기간을 다음과 같이 공고한다.</w:t>
            </w:r>
          </w:p>
          <w:p w:rsidR="00AC4E89" w:rsidRPr="00AC4E89" w:rsidRDefault="00AC4E89" w:rsidP="00AC4E89">
            <w:pPr>
              <w:widowControl/>
              <w:shd w:val="clear" w:color="auto" w:fill="FFFFFF"/>
              <w:topLinePunct/>
              <w:adjustRightInd w:val="0"/>
              <w:snapToGrid w:val="0"/>
              <w:spacing w:line="340" w:lineRule="exact"/>
              <w:rPr>
                <w:rFonts w:ascii="한컴바탕" w:eastAsia="한컴바탕" w:hAnsi="한컴바탕" w:cs="한컴바탕"/>
                <w:szCs w:val="21"/>
                <w:lang w:eastAsia="ko-KR"/>
              </w:rPr>
            </w:pPr>
          </w:p>
          <w:p w:rsidR="00AC4E89" w:rsidRPr="00AC4E89" w:rsidRDefault="00AC4E89" w:rsidP="00AC4E89">
            <w:pPr>
              <w:widowControl/>
              <w:shd w:val="clear" w:color="auto" w:fill="FFFFFF"/>
              <w:wordWrap w:val="0"/>
              <w:overflowPunct w:val="0"/>
              <w:topLinePunct/>
              <w:autoSpaceDN w:val="0"/>
              <w:adjustRightInd w:val="0"/>
              <w:snapToGrid w:val="0"/>
              <w:spacing w:line="340" w:lineRule="exact"/>
              <w:ind w:firstLineChars="100" w:firstLine="189"/>
              <w:rPr>
                <w:rFonts w:ascii="한컴바탕" w:eastAsia="한컴바탕" w:hAnsi="한컴바탕" w:cs="한컴바탕"/>
                <w:w w:val="90"/>
                <w:szCs w:val="21"/>
                <w:lang w:eastAsia="ko-KR"/>
              </w:rPr>
            </w:pPr>
            <w:r w:rsidRPr="00AC4E89">
              <w:rPr>
                <w:rFonts w:ascii="한컴바탕" w:eastAsia="한컴바탕" w:hAnsi="한컴바탕" w:cs="한컴바탕" w:hint="eastAsia"/>
                <w:color w:val="000000"/>
                <w:w w:val="90"/>
                <w:szCs w:val="21"/>
                <w:shd w:val="clear" w:color="auto" w:fill="FFFFFF"/>
                <w:lang w:eastAsia="ko-KR"/>
              </w:rPr>
              <w:t>&lt;</w:t>
            </w:r>
            <w:proofErr w:type="spellStart"/>
            <w:r w:rsidRPr="00AC4E89">
              <w:rPr>
                <w:rFonts w:ascii="한컴바탕" w:eastAsia="한컴바탕" w:hAnsi="한컴바탕" w:cs="한컴바탕" w:hint="eastAsia"/>
                <w:color w:val="000000"/>
                <w:w w:val="90"/>
                <w:szCs w:val="21"/>
                <w:shd w:val="clear" w:color="auto" w:fill="FFFFFF"/>
                <w:lang w:eastAsia="ko-KR"/>
              </w:rPr>
              <w:t>재정부</w:t>
            </w:r>
            <w:proofErr w:type="spellEnd"/>
            <w:r w:rsidRPr="00AC4E89">
              <w:rPr>
                <w:rFonts w:ascii="한컴바탕" w:eastAsia="한컴바탕" w:hAnsi="한컴바탕" w:cs="한컴바탕" w:hint="eastAsia"/>
                <w:color w:val="000000"/>
                <w:w w:val="90"/>
                <w:szCs w:val="21"/>
                <w:shd w:val="clear" w:color="auto" w:fill="FFFFFF"/>
                <w:lang w:eastAsia="ko-KR"/>
              </w:rPr>
              <w:t xml:space="preserve">, 세무총국의 신종 코로나바이러스 감염증인 </w:t>
            </w:r>
            <w:r w:rsidRPr="00AC4E89">
              <w:rPr>
                <w:rFonts w:ascii="한컴바탕" w:eastAsia="한컴바탕" w:hAnsi="한컴바탕" w:cs="한컴바탕"/>
                <w:w w:val="90"/>
                <w:szCs w:val="21"/>
                <w:lang w:eastAsia="ko-KR"/>
              </w:rPr>
              <w:t xml:space="preserve">COVID-19 </w:t>
            </w:r>
            <w:r w:rsidRPr="00AC4E89">
              <w:rPr>
                <w:rFonts w:ascii="한컴바탕" w:eastAsia="한컴바탕" w:hAnsi="한컴바탕" w:cs="한컴바탕" w:hint="eastAsia"/>
                <w:color w:val="000000"/>
                <w:w w:val="90"/>
                <w:szCs w:val="21"/>
                <w:shd w:val="clear" w:color="auto" w:fill="FFFFFF"/>
                <w:lang w:eastAsia="ko-KR"/>
              </w:rPr>
              <w:t>방역 유관 세수정책을 지원하는 것에 관한 공고&gt; (</w:t>
            </w:r>
            <w:proofErr w:type="spellStart"/>
            <w:r w:rsidRPr="00AC4E89">
              <w:rPr>
                <w:rFonts w:ascii="한컴바탕" w:eastAsia="한컴바탕" w:hAnsi="한컴바탕" w:cs="한컴바탕" w:hint="eastAsia"/>
                <w:color w:val="000000"/>
                <w:w w:val="90"/>
                <w:szCs w:val="21"/>
                <w:shd w:val="clear" w:color="auto" w:fill="FFFFFF"/>
                <w:lang w:eastAsia="ko-KR"/>
              </w:rPr>
              <w:t>재정부</w:t>
            </w:r>
            <w:proofErr w:type="spellEnd"/>
            <w:r w:rsidRPr="00AC4E89">
              <w:rPr>
                <w:rFonts w:ascii="한컴바탕" w:eastAsia="한컴바탕" w:hAnsi="한컴바탕" w:cs="한컴바탕" w:hint="eastAsia"/>
                <w:color w:val="000000"/>
                <w:w w:val="90"/>
                <w:szCs w:val="21"/>
                <w:shd w:val="clear" w:color="auto" w:fill="FFFFFF"/>
                <w:lang w:eastAsia="ko-KR"/>
              </w:rPr>
              <w:t>,</w:t>
            </w:r>
            <w:r w:rsidRPr="00AC4E89">
              <w:rPr>
                <w:rFonts w:ascii="한컴바탕" w:eastAsia="한컴바탕" w:hAnsi="한컴바탕" w:cs="한컴바탕"/>
                <w:color w:val="000000"/>
                <w:w w:val="90"/>
                <w:szCs w:val="21"/>
                <w:shd w:val="clear" w:color="auto" w:fill="FFFFFF"/>
                <w:lang w:eastAsia="ko-KR"/>
              </w:rPr>
              <w:t xml:space="preserve"> </w:t>
            </w:r>
            <w:r w:rsidRPr="00AC4E89">
              <w:rPr>
                <w:rFonts w:ascii="한컴바탕" w:eastAsia="한컴바탕" w:hAnsi="한컴바탕" w:cs="한컴바탕" w:hint="eastAsia"/>
                <w:color w:val="000000"/>
                <w:w w:val="90"/>
                <w:szCs w:val="21"/>
                <w:shd w:val="clear" w:color="auto" w:fill="FFFFFF"/>
                <w:lang w:eastAsia="ko-KR"/>
              </w:rPr>
              <w:t>세무총국공고 2020년 제8호)</w:t>
            </w:r>
            <w:r w:rsidRPr="00AC4E89">
              <w:rPr>
                <w:rFonts w:ascii="한컴바탕" w:eastAsia="한컴바탕" w:hAnsi="한컴바탕" w:cs="한컴바탕"/>
                <w:color w:val="000000"/>
                <w:w w:val="90"/>
                <w:szCs w:val="21"/>
                <w:shd w:val="clear" w:color="auto" w:fill="FFFFFF"/>
                <w:lang w:eastAsia="ko-KR"/>
              </w:rPr>
              <w:t xml:space="preserve">, </w:t>
            </w:r>
            <w:r w:rsidRPr="00AC4E89">
              <w:rPr>
                <w:rFonts w:ascii="한컴바탕" w:eastAsia="한컴바탕" w:hAnsi="한컴바탕" w:cs="한컴바탕" w:hint="eastAsia"/>
                <w:w w:val="90"/>
                <w:szCs w:val="21"/>
                <w:lang w:eastAsia="ko-KR"/>
              </w:rPr>
              <w:t>&lt;</w:t>
            </w:r>
            <w:proofErr w:type="spellStart"/>
            <w:r w:rsidRPr="00AC4E89">
              <w:rPr>
                <w:rFonts w:ascii="한컴바탕" w:eastAsia="한컴바탕" w:hAnsi="한컴바탕" w:cs="한컴바탕" w:hint="eastAsia"/>
                <w:color w:val="000000"/>
                <w:w w:val="90"/>
                <w:szCs w:val="21"/>
                <w:shd w:val="clear" w:color="auto" w:fill="FFFFFF"/>
                <w:lang w:eastAsia="ko-KR"/>
              </w:rPr>
              <w:t>재정부</w:t>
            </w:r>
            <w:proofErr w:type="spellEnd"/>
            <w:r w:rsidRPr="00AC4E89">
              <w:rPr>
                <w:rFonts w:ascii="한컴바탕" w:eastAsia="한컴바탕" w:hAnsi="한컴바탕" w:cs="한컴바탕" w:hint="eastAsia"/>
                <w:color w:val="000000"/>
                <w:w w:val="90"/>
                <w:szCs w:val="21"/>
                <w:shd w:val="clear" w:color="auto" w:fill="FFFFFF"/>
                <w:lang w:eastAsia="ko-KR"/>
              </w:rPr>
              <w:t>, 세무총국의</w:t>
            </w:r>
            <w:r w:rsidRPr="00AC4E89">
              <w:rPr>
                <w:rFonts w:ascii="한컴바탕" w:eastAsia="한컴바탕" w:hAnsi="한컴바탕" w:cs="한컴바탕"/>
                <w:color w:val="000000"/>
                <w:w w:val="90"/>
                <w:szCs w:val="21"/>
                <w:shd w:val="clear" w:color="auto" w:fill="FFFFFF"/>
                <w:lang w:eastAsia="ko-KR"/>
              </w:rPr>
              <w:t xml:space="preserve"> </w:t>
            </w:r>
            <w:r w:rsidRPr="00AC4E89">
              <w:rPr>
                <w:rFonts w:ascii="한컴바탕" w:eastAsia="한컴바탕" w:hAnsi="한컴바탕" w:cs="한컴바탕" w:hint="eastAsia"/>
                <w:w w:val="90"/>
                <w:szCs w:val="21"/>
                <w:lang w:eastAsia="ko-KR"/>
              </w:rPr>
              <w:t>종 코로나바이러스 감염증인</w:t>
            </w:r>
            <w:r w:rsidRPr="00AC4E89">
              <w:rPr>
                <w:rFonts w:ascii="한컴바탕" w:eastAsia="한컴바탕" w:hAnsi="한컴바탕" w:cs="한컴바탕"/>
                <w:w w:val="90"/>
                <w:szCs w:val="21"/>
                <w:lang w:eastAsia="ko-KR"/>
              </w:rPr>
              <w:t xml:space="preserve"> COVID-19</w:t>
            </w:r>
            <w:r w:rsidRPr="00AC4E89">
              <w:rPr>
                <w:rFonts w:ascii="한컴바탕" w:eastAsia="한컴바탕" w:hAnsi="한컴바탕" w:cs="한컴바탕" w:hint="eastAsia"/>
                <w:w w:val="90"/>
                <w:szCs w:val="21"/>
                <w:lang w:eastAsia="ko-KR"/>
              </w:rPr>
              <w:t>방역 관련 기부 세수정책 지원에 관한 공고&gt;</w:t>
            </w:r>
            <w:r w:rsidRPr="00AC4E89">
              <w:rPr>
                <w:rFonts w:ascii="한컴바탕" w:eastAsia="한컴바탕" w:hAnsi="한컴바탕" w:cs="한컴바탕"/>
                <w:w w:val="90"/>
                <w:szCs w:val="21"/>
                <w:lang w:eastAsia="ko-KR"/>
              </w:rPr>
              <w:t xml:space="preserve"> </w:t>
            </w:r>
            <w:r w:rsidRPr="00AC4E89">
              <w:rPr>
                <w:rFonts w:ascii="한컴바탕" w:eastAsia="한컴바탕" w:hAnsi="한컴바탕" w:cs="한컴바탕" w:hint="eastAsia"/>
                <w:w w:val="90"/>
                <w:szCs w:val="21"/>
                <w:lang w:eastAsia="ko-KR"/>
              </w:rPr>
              <w:t>(</w:t>
            </w:r>
            <w:proofErr w:type="spellStart"/>
            <w:r w:rsidRPr="00AC4E89">
              <w:rPr>
                <w:rFonts w:ascii="한컴바탕" w:eastAsia="한컴바탕" w:hAnsi="한컴바탕" w:cs="한컴바탕" w:hint="eastAsia"/>
                <w:w w:val="90"/>
                <w:szCs w:val="21"/>
                <w:lang w:eastAsia="ko-KR"/>
              </w:rPr>
              <w:t>재정부</w:t>
            </w:r>
            <w:proofErr w:type="spellEnd"/>
            <w:r w:rsidRPr="00AC4E89">
              <w:rPr>
                <w:rFonts w:ascii="한컴바탕" w:eastAsia="한컴바탕" w:hAnsi="한컴바탕" w:cs="한컴바탕"/>
                <w:w w:val="90"/>
                <w:szCs w:val="21"/>
                <w:lang w:eastAsia="ko-KR"/>
              </w:rPr>
              <w:t xml:space="preserve">, </w:t>
            </w:r>
            <w:r w:rsidRPr="00AC4E89">
              <w:rPr>
                <w:rFonts w:ascii="한컴바탕" w:eastAsia="한컴바탕" w:hAnsi="한컴바탕" w:cs="한컴바탕" w:hint="eastAsia"/>
                <w:w w:val="90"/>
                <w:szCs w:val="21"/>
                <w:lang w:eastAsia="ko-KR"/>
              </w:rPr>
              <w:t>세무총국공고 2020년 제</w:t>
            </w:r>
            <w:r w:rsidRPr="00AC4E89">
              <w:rPr>
                <w:rFonts w:ascii="한컴바탕" w:eastAsia="한컴바탕" w:hAnsi="한컴바탕" w:cs="한컴바탕"/>
                <w:w w:val="90"/>
                <w:szCs w:val="21"/>
                <w:lang w:eastAsia="ko-KR"/>
              </w:rPr>
              <w:t>9</w:t>
            </w:r>
            <w:r w:rsidRPr="00AC4E89">
              <w:rPr>
                <w:rFonts w:ascii="한컴바탕" w:eastAsia="한컴바탕" w:hAnsi="한컴바탕" w:cs="한컴바탕" w:hint="eastAsia"/>
                <w:w w:val="90"/>
                <w:szCs w:val="21"/>
                <w:lang w:eastAsia="ko-KR"/>
              </w:rPr>
              <w:t>호)</w:t>
            </w:r>
            <w:r w:rsidRPr="00AC4E89">
              <w:rPr>
                <w:rFonts w:ascii="한컴바탕" w:eastAsia="한컴바탕" w:hAnsi="한컴바탕" w:cs="한컴바탕"/>
                <w:w w:val="90"/>
                <w:szCs w:val="21"/>
                <w:lang w:eastAsia="ko-KR"/>
              </w:rPr>
              <w:t xml:space="preserve">, </w:t>
            </w:r>
            <w:r w:rsidRPr="00AC4E89">
              <w:rPr>
                <w:rFonts w:ascii="한컴바탕" w:eastAsia="한컴바탕" w:hAnsi="한컴바탕" w:cs="한컴바탕"/>
                <w:color w:val="333333"/>
                <w:spacing w:val="8"/>
                <w:w w:val="90"/>
                <w:kern w:val="0"/>
                <w:szCs w:val="21"/>
                <w:lang w:eastAsia="ko-KR"/>
              </w:rPr>
              <w:t>&lt;</w:t>
            </w:r>
            <w:proofErr w:type="spellStart"/>
            <w:r w:rsidRPr="00AC4E89">
              <w:rPr>
                <w:rFonts w:ascii="한컴바탕" w:eastAsia="한컴바탕" w:hAnsi="한컴바탕" w:cs="한컴바탕" w:hint="eastAsia"/>
                <w:color w:val="333333"/>
                <w:spacing w:val="8"/>
                <w:w w:val="90"/>
                <w:kern w:val="0"/>
                <w:szCs w:val="21"/>
                <w:lang w:eastAsia="ko-KR"/>
              </w:rPr>
              <w:t>재정부</w:t>
            </w:r>
            <w:proofErr w:type="spellEnd"/>
            <w:r w:rsidRPr="00AC4E89">
              <w:rPr>
                <w:rFonts w:ascii="한컴바탕" w:eastAsia="한컴바탕" w:hAnsi="한컴바탕" w:cs="한컴바탕" w:hint="eastAsia"/>
                <w:color w:val="333333"/>
                <w:spacing w:val="8"/>
                <w:w w:val="90"/>
                <w:kern w:val="0"/>
                <w:szCs w:val="21"/>
                <w:lang w:eastAsia="ko-KR"/>
              </w:rPr>
              <w:t>,</w:t>
            </w:r>
            <w:r w:rsidRPr="00AC4E89">
              <w:rPr>
                <w:rFonts w:ascii="한컴바탕" w:eastAsia="한컴바탕" w:hAnsi="한컴바탕" w:cs="한컴바탕"/>
                <w:color w:val="333333"/>
                <w:spacing w:val="8"/>
                <w:w w:val="90"/>
                <w:kern w:val="0"/>
                <w:szCs w:val="21"/>
                <w:lang w:eastAsia="ko-KR"/>
              </w:rPr>
              <w:t xml:space="preserve"> </w:t>
            </w:r>
            <w:r w:rsidRPr="00AC4E89">
              <w:rPr>
                <w:rFonts w:ascii="한컴바탕" w:eastAsia="한컴바탕" w:hAnsi="한컴바탕" w:cs="한컴바탕" w:hint="eastAsia"/>
                <w:color w:val="333333"/>
                <w:spacing w:val="8"/>
                <w:w w:val="90"/>
                <w:kern w:val="0"/>
                <w:szCs w:val="21"/>
                <w:lang w:eastAsia="ko-KR"/>
              </w:rPr>
              <w:t xml:space="preserve">세무총국의 신종 코로나바이러스 감염증인 </w:t>
            </w:r>
            <w:r w:rsidRPr="00AC4E89">
              <w:rPr>
                <w:rFonts w:ascii="한컴바탕" w:eastAsia="한컴바탕" w:hAnsi="한컴바탕" w:cs="한컴바탕"/>
                <w:w w:val="90"/>
                <w:szCs w:val="21"/>
                <w:lang w:eastAsia="ko-KR"/>
              </w:rPr>
              <w:t xml:space="preserve">COVID-19 </w:t>
            </w:r>
            <w:r w:rsidRPr="00AC4E89">
              <w:rPr>
                <w:rFonts w:ascii="한컴바탕" w:eastAsia="한컴바탕" w:hAnsi="한컴바탕" w:cs="한컴바탕" w:hint="eastAsia"/>
                <w:color w:val="333333"/>
                <w:spacing w:val="8"/>
                <w:w w:val="90"/>
                <w:kern w:val="0"/>
                <w:szCs w:val="21"/>
                <w:lang w:eastAsia="ko-KR"/>
              </w:rPr>
              <w:t>방역 관련 개인소득세 정책 지원에 관한 공고&gt;</w:t>
            </w:r>
            <w:r w:rsidRPr="00AC4E89">
              <w:rPr>
                <w:rFonts w:ascii="한컴바탕" w:eastAsia="한컴바탕" w:hAnsi="한컴바탕" w:cs="한컴바탕"/>
                <w:color w:val="333333"/>
                <w:spacing w:val="8"/>
                <w:w w:val="90"/>
                <w:kern w:val="0"/>
                <w:szCs w:val="21"/>
                <w:lang w:eastAsia="ko-KR"/>
              </w:rPr>
              <w:t xml:space="preserve"> (</w:t>
            </w:r>
            <w:proofErr w:type="spellStart"/>
            <w:r w:rsidRPr="00AC4E89">
              <w:rPr>
                <w:rFonts w:ascii="한컴바탕" w:eastAsia="한컴바탕" w:hAnsi="한컴바탕" w:cs="한컴바탕" w:hint="eastAsia"/>
                <w:color w:val="333333"/>
                <w:spacing w:val="8"/>
                <w:w w:val="90"/>
                <w:kern w:val="0"/>
                <w:szCs w:val="21"/>
                <w:lang w:eastAsia="ko-KR"/>
              </w:rPr>
              <w:t>재정부</w:t>
            </w:r>
            <w:proofErr w:type="spellEnd"/>
            <w:r w:rsidRPr="00AC4E89">
              <w:rPr>
                <w:rFonts w:ascii="한컴바탕" w:eastAsia="한컴바탕" w:hAnsi="한컴바탕" w:cs="한컴바탕" w:hint="eastAsia"/>
                <w:color w:val="333333"/>
                <w:spacing w:val="8"/>
                <w:w w:val="90"/>
                <w:kern w:val="0"/>
                <w:szCs w:val="21"/>
                <w:lang w:eastAsia="ko-KR"/>
              </w:rPr>
              <w:t>,</w:t>
            </w:r>
            <w:r w:rsidRPr="00AC4E89">
              <w:rPr>
                <w:rFonts w:ascii="한컴바탕" w:eastAsia="한컴바탕" w:hAnsi="한컴바탕" w:cs="한컴바탕"/>
                <w:color w:val="333333"/>
                <w:spacing w:val="8"/>
                <w:w w:val="90"/>
                <w:kern w:val="0"/>
                <w:szCs w:val="21"/>
                <w:lang w:eastAsia="ko-KR"/>
              </w:rPr>
              <w:t xml:space="preserve"> </w:t>
            </w:r>
            <w:r w:rsidRPr="00AC4E89">
              <w:rPr>
                <w:rFonts w:ascii="한컴바탕" w:eastAsia="한컴바탕" w:hAnsi="한컴바탕" w:cs="한컴바탕" w:hint="eastAsia"/>
                <w:color w:val="333333"/>
                <w:spacing w:val="8"/>
                <w:w w:val="90"/>
                <w:kern w:val="0"/>
                <w:szCs w:val="21"/>
                <w:lang w:eastAsia="ko-KR"/>
              </w:rPr>
              <w:t>세무총국공고</w:t>
            </w:r>
            <w:r w:rsidRPr="00AC4E89">
              <w:rPr>
                <w:rFonts w:ascii="한컴바탕" w:eastAsia="한컴바탕" w:hAnsi="한컴바탕" w:cs="한컴바탕"/>
                <w:color w:val="333333"/>
                <w:spacing w:val="8"/>
                <w:w w:val="90"/>
                <w:kern w:val="0"/>
                <w:szCs w:val="21"/>
                <w:lang w:eastAsia="ko-KR"/>
              </w:rPr>
              <w:t xml:space="preserve"> 2020</w:t>
            </w:r>
            <w:r w:rsidRPr="00AC4E89">
              <w:rPr>
                <w:rFonts w:ascii="한컴바탕" w:eastAsia="한컴바탕" w:hAnsi="한컴바탕" w:cs="한컴바탕" w:hint="eastAsia"/>
                <w:color w:val="333333"/>
                <w:spacing w:val="8"/>
                <w:w w:val="90"/>
                <w:kern w:val="0"/>
                <w:szCs w:val="21"/>
                <w:lang w:eastAsia="ko-KR"/>
              </w:rPr>
              <w:t>년 제1</w:t>
            </w:r>
            <w:r w:rsidRPr="00AC4E89">
              <w:rPr>
                <w:rFonts w:ascii="한컴바탕" w:eastAsia="한컴바탕" w:hAnsi="한컴바탕" w:cs="한컴바탕"/>
                <w:color w:val="333333"/>
                <w:spacing w:val="8"/>
                <w:w w:val="90"/>
                <w:kern w:val="0"/>
                <w:szCs w:val="21"/>
                <w:lang w:eastAsia="ko-KR"/>
              </w:rPr>
              <w:t>0</w:t>
            </w:r>
            <w:r w:rsidRPr="00AC4E89">
              <w:rPr>
                <w:rFonts w:ascii="한컴바탕" w:eastAsia="한컴바탕" w:hAnsi="한컴바탕" w:cs="한컴바탕" w:hint="eastAsia"/>
                <w:color w:val="333333"/>
                <w:spacing w:val="8"/>
                <w:w w:val="90"/>
                <w:kern w:val="0"/>
                <w:szCs w:val="21"/>
                <w:lang w:eastAsia="ko-KR"/>
              </w:rPr>
              <w:t>호)</w:t>
            </w:r>
            <w:r w:rsidRPr="00AC4E89">
              <w:rPr>
                <w:rFonts w:ascii="한컴바탕" w:eastAsia="한컴바탕" w:hAnsi="한컴바탕" w:cs="한컴바탕"/>
                <w:color w:val="333333"/>
                <w:spacing w:val="8"/>
                <w:w w:val="90"/>
                <w:kern w:val="0"/>
                <w:szCs w:val="21"/>
                <w:lang w:eastAsia="ko-KR"/>
              </w:rPr>
              <w:t>, &lt;</w:t>
            </w:r>
            <w:proofErr w:type="spellStart"/>
            <w:r w:rsidRPr="00AC4E89">
              <w:rPr>
                <w:rFonts w:ascii="한컴바탕" w:eastAsia="한컴바탕" w:hAnsi="한컴바탕" w:cs="한컴바탕" w:hint="eastAsia"/>
                <w:color w:val="333333"/>
                <w:spacing w:val="8"/>
                <w:w w:val="90"/>
                <w:kern w:val="0"/>
                <w:szCs w:val="21"/>
                <w:lang w:eastAsia="ko-KR"/>
              </w:rPr>
              <w:t>재정부</w:t>
            </w:r>
            <w:proofErr w:type="spellEnd"/>
            <w:r w:rsidRPr="00AC4E89">
              <w:rPr>
                <w:rFonts w:ascii="한컴바탕" w:eastAsia="한컴바탕" w:hAnsi="한컴바탕" w:cs="한컴바탕" w:hint="eastAsia"/>
                <w:color w:val="333333"/>
                <w:spacing w:val="8"/>
                <w:w w:val="90"/>
                <w:kern w:val="0"/>
                <w:szCs w:val="21"/>
                <w:lang w:eastAsia="ko-KR"/>
              </w:rPr>
              <w:t>,</w:t>
            </w:r>
            <w:r w:rsidRPr="00AC4E89">
              <w:rPr>
                <w:rFonts w:ascii="한컴바탕" w:eastAsia="한컴바탕" w:hAnsi="한컴바탕" w:cs="한컴바탕"/>
                <w:color w:val="333333"/>
                <w:spacing w:val="8"/>
                <w:w w:val="90"/>
                <w:kern w:val="0"/>
                <w:szCs w:val="21"/>
                <w:lang w:eastAsia="ko-KR"/>
              </w:rPr>
              <w:t xml:space="preserve"> </w:t>
            </w:r>
            <w:r w:rsidRPr="00AC4E89">
              <w:rPr>
                <w:rFonts w:ascii="한컴바탕" w:eastAsia="한컴바탕" w:hAnsi="한컴바탕" w:cs="한컴바탕" w:hint="eastAsia"/>
                <w:color w:val="333333"/>
                <w:spacing w:val="8"/>
                <w:w w:val="90"/>
                <w:kern w:val="0"/>
                <w:szCs w:val="21"/>
                <w:lang w:eastAsia="ko-KR"/>
              </w:rPr>
              <w:t xml:space="preserve">국가발전개혁위원회의 신종 코로나바이러스 감염증인 </w:t>
            </w:r>
            <w:r w:rsidRPr="00AC4E89">
              <w:rPr>
                <w:rFonts w:ascii="한컴바탕" w:eastAsia="한컴바탕" w:hAnsi="한컴바탕" w:cs="한컴바탕"/>
                <w:w w:val="90"/>
                <w:szCs w:val="21"/>
                <w:lang w:eastAsia="ko-KR"/>
              </w:rPr>
              <w:t xml:space="preserve">COVID-19 </w:t>
            </w:r>
            <w:r w:rsidRPr="00AC4E89">
              <w:rPr>
                <w:rFonts w:ascii="한컴바탕" w:eastAsia="한컴바탕" w:hAnsi="한컴바탕" w:cs="한컴바탕" w:hint="eastAsia"/>
                <w:w w:val="90"/>
                <w:szCs w:val="21"/>
                <w:lang w:eastAsia="ko-KR"/>
              </w:rPr>
              <w:t>방역기간 부분 행정사업성 요금과 정부성 펀드 징수면제에 관한 공고&gt;</w:t>
            </w:r>
            <w:r w:rsidRPr="00AC4E89">
              <w:rPr>
                <w:rFonts w:ascii="한컴바탕" w:eastAsia="한컴바탕" w:hAnsi="한컴바탕" w:cs="한컴바탕"/>
                <w:w w:val="90"/>
                <w:szCs w:val="21"/>
                <w:lang w:eastAsia="ko-KR"/>
              </w:rPr>
              <w:t>(</w:t>
            </w:r>
            <w:proofErr w:type="spellStart"/>
            <w:r w:rsidRPr="00AC4E89">
              <w:rPr>
                <w:rFonts w:ascii="한컴바탕" w:eastAsia="한컴바탕" w:hAnsi="한컴바탕" w:cs="한컴바탕" w:hint="eastAsia"/>
                <w:w w:val="90"/>
                <w:szCs w:val="21"/>
                <w:lang w:eastAsia="ko-KR"/>
              </w:rPr>
              <w:t>재정부</w:t>
            </w:r>
            <w:proofErr w:type="spellEnd"/>
            <w:r w:rsidRPr="00AC4E89">
              <w:rPr>
                <w:rFonts w:ascii="한컴바탕" w:eastAsia="한컴바탕" w:hAnsi="한컴바탕" w:cs="한컴바탕" w:hint="eastAsia"/>
                <w:w w:val="90"/>
                <w:szCs w:val="21"/>
                <w:lang w:eastAsia="ko-KR"/>
              </w:rPr>
              <w:t>,</w:t>
            </w:r>
            <w:r w:rsidRPr="00AC4E89">
              <w:rPr>
                <w:rFonts w:ascii="한컴바탕" w:eastAsia="한컴바탕" w:hAnsi="한컴바탕" w:cs="한컴바탕"/>
                <w:w w:val="90"/>
                <w:szCs w:val="21"/>
                <w:lang w:eastAsia="ko-KR"/>
              </w:rPr>
              <w:t xml:space="preserve"> </w:t>
            </w:r>
            <w:r w:rsidRPr="00AC4E89">
              <w:rPr>
                <w:rFonts w:ascii="한컴바탕" w:eastAsia="한컴바탕" w:hAnsi="한컴바탕" w:cs="한컴바탕" w:hint="eastAsia"/>
                <w:w w:val="90"/>
                <w:szCs w:val="21"/>
                <w:lang w:eastAsia="ko-KR"/>
              </w:rPr>
              <w:t xml:space="preserve">국가발전개혁위원회공고 </w:t>
            </w:r>
            <w:r w:rsidRPr="00AC4E89">
              <w:rPr>
                <w:rFonts w:ascii="한컴바탕" w:eastAsia="한컴바탕" w:hAnsi="한컴바탕" w:cs="한컴바탕"/>
                <w:w w:val="90"/>
                <w:szCs w:val="21"/>
                <w:lang w:eastAsia="ko-KR"/>
              </w:rPr>
              <w:t>2020</w:t>
            </w:r>
            <w:r w:rsidRPr="00AC4E89">
              <w:rPr>
                <w:rFonts w:ascii="한컴바탕" w:eastAsia="한컴바탕" w:hAnsi="한컴바탕" w:cs="한컴바탕" w:hint="eastAsia"/>
                <w:w w:val="90"/>
                <w:szCs w:val="21"/>
                <w:lang w:eastAsia="ko-KR"/>
              </w:rPr>
              <w:t>년 제1</w:t>
            </w:r>
            <w:r w:rsidRPr="00AC4E89">
              <w:rPr>
                <w:rFonts w:ascii="한컴바탕" w:eastAsia="한컴바탕" w:hAnsi="한컴바탕" w:cs="한컴바탕"/>
                <w:w w:val="90"/>
                <w:szCs w:val="21"/>
                <w:lang w:eastAsia="ko-KR"/>
              </w:rPr>
              <w:t>1</w:t>
            </w:r>
            <w:r w:rsidRPr="00AC4E89">
              <w:rPr>
                <w:rFonts w:ascii="한컴바탕" w:eastAsia="한컴바탕" w:hAnsi="한컴바탕" w:cs="한컴바탕" w:hint="eastAsia"/>
                <w:w w:val="90"/>
                <w:szCs w:val="21"/>
                <w:lang w:eastAsia="ko-KR"/>
              </w:rPr>
              <w:t>호)에 규정된 세금과 비용 우대정책은</w:t>
            </w:r>
            <w:r w:rsidRPr="00AC4E89">
              <w:rPr>
                <w:rFonts w:ascii="한컴바탕" w:eastAsia="한컴바탕" w:hAnsi="한컴바탕" w:cs="한컴바탕"/>
                <w:w w:val="90"/>
                <w:szCs w:val="21"/>
                <w:lang w:eastAsia="ko-KR"/>
              </w:rPr>
              <w:t xml:space="preserve"> 2020</w:t>
            </w:r>
            <w:r w:rsidRPr="00AC4E89">
              <w:rPr>
                <w:rFonts w:ascii="한컴바탕" w:eastAsia="한컴바탕" w:hAnsi="한컴바탕" w:cs="한컴바탕" w:hint="eastAsia"/>
                <w:w w:val="90"/>
                <w:szCs w:val="21"/>
                <w:lang w:eastAsia="ko-KR"/>
              </w:rPr>
              <w:t xml:space="preserve">년 </w:t>
            </w:r>
            <w:r w:rsidRPr="00AC4E89">
              <w:rPr>
                <w:rFonts w:ascii="한컴바탕" w:eastAsia="한컴바탕" w:hAnsi="한컴바탕" w:cs="한컴바탕"/>
                <w:w w:val="90"/>
                <w:szCs w:val="21"/>
                <w:lang w:eastAsia="ko-KR"/>
              </w:rPr>
              <w:t>12</w:t>
            </w:r>
            <w:r w:rsidRPr="00AC4E89">
              <w:rPr>
                <w:rFonts w:ascii="한컴바탕" w:eastAsia="한컴바탕" w:hAnsi="한컴바탕" w:cs="한컴바탕" w:hint="eastAsia"/>
                <w:w w:val="90"/>
                <w:szCs w:val="21"/>
                <w:lang w:eastAsia="ko-KR"/>
              </w:rPr>
              <w:t xml:space="preserve">월 </w:t>
            </w:r>
            <w:r w:rsidRPr="00AC4E89">
              <w:rPr>
                <w:rFonts w:ascii="한컴바탕" w:eastAsia="한컴바탕" w:hAnsi="한컴바탕" w:cs="한컴바탕"/>
                <w:w w:val="90"/>
                <w:szCs w:val="21"/>
                <w:lang w:eastAsia="ko-KR"/>
              </w:rPr>
              <w:t>31</w:t>
            </w:r>
            <w:r w:rsidRPr="00AC4E89">
              <w:rPr>
                <w:rFonts w:ascii="한컴바탕" w:eastAsia="한컴바탕" w:hAnsi="한컴바탕" w:cs="한컴바탕" w:hint="eastAsia"/>
                <w:w w:val="90"/>
                <w:szCs w:val="21"/>
                <w:lang w:eastAsia="ko-KR"/>
              </w:rPr>
              <w:t>일까지 집행한다.</w:t>
            </w:r>
          </w:p>
          <w:p w:rsidR="00AC4E89" w:rsidRPr="00AC4E89" w:rsidRDefault="00AC4E89" w:rsidP="00AC4E89">
            <w:pPr>
              <w:widowControl/>
              <w:shd w:val="clear" w:color="auto" w:fill="FFFFFF"/>
              <w:wordWrap w:val="0"/>
              <w:overflowPunct w:val="0"/>
              <w:topLinePunct/>
              <w:autoSpaceDN w:val="0"/>
              <w:adjustRightInd w:val="0"/>
              <w:snapToGrid w:val="0"/>
              <w:spacing w:line="340" w:lineRule="exact"/>
              <w:ind w:firstLineChars="100" w:firstLine="210"/>
              <w:rPr>
                <w:rFonts w:ascii="한컴바탕" w:eastAsia="한컴바탕" w:hAnsi="한컴바탕" w:cs="한컴바탕"/>
                <w:color w:val="000000"/>
                <w:szCs w:val="21"/>
                <w:shd w:val="clear" w:color="auto" w:fill="FFFFFF"/>
                <w:lang w:eastAsia="ko-KR"/>
              </w:rPr>
            </w:pPr>
          </w:p>
          <w:p w:rsidR="00AC4E89" w:rsidRPr="00AC4E89" w:rsidRDefault="00AC4E89" w:rsidP="00AC4E89">
            <w:pPr>
              <w:widowControl/>
              <w:shd w:val="clear" w:color="auto" w:fill="FFFFFF"/>
              <w:wordWrap w:val="0"/>
              <w:overflowPunct w:val="0"/>
              <w:topLinePunct/>
              <w:autoSpaceDN w:val="0"/>
              <w:adjustRightInd w:val="0"/>
              <w:snapToGrid w:val="0"/>
              <w:spacing w:line="340" w:lineRule="exact"/>
              <w:ind w:firstLineChars="100" w:firstLine="210"/>
              <w:jc w:val="left"/>
              <w:rPr>
                <w:rFonts w:ascii="한컴바탕" w:eastAsia="한컴바탕" w:hAnsi="한컴바탕" w:cs="한컴바탕"/>
                <w:color w:val="333333"/>
                <w:kern w:val="0"/>
                <w:szCs w:val="21"/>
                <w:lang w:eastAsia="ko-KR"/>
              </w:rPr>
            </w:pPr>
            <w:r w:rsidRPr="00AC4E89">
              <w:rPr>
                <w:rFonts w:ascii="한컴바탕" w:eastAsia="한컴바탕" w:hAnsi="한컴바탕" w:cs="한컴바탕" w:hint="eastAsia"/>
                <w:color w:val="333333"/>
                <w:kern w:val="0"/>
                <w:szCs w:val="21"/>
                <w:lang w:eastAsia="ko-KR"/>
              </w:rPr>
              <w:t>이에 특별히 공고한다.</w:t>
            </w:r>
          </w:p>
          <w:p w:rsidR="00AC4E89" w:rsidRDefault="00AC4E89" w:rsidP="00AC4E89">
            <w:pPr>
              <w:widowControl/>
              <w:shd w:val="clear" w:color="auto" w:fill="FFFFFF"/>
              <w:wordWrap w:val="0"/>
              <w:overflowPunct w:val="0"/>
              <w:topLinePunct/>
              <w:autoSpaceDN w:val="0"/>
              <w:adjustRightInd w:val="0"/>
              <w:snapToGrid w:val="0"/>
              <w:spacing w:line="340" w:lineRule="exact"/>
              <w:ind w:firstLine="420"/>
              <w:jc w:val="left"/>
              <w:rPr>
                <w:rFonts w:ascii="한컴바탕" w:eastAsia="한컴바탕" w:hAnsi="한컴바탕" w:cs="한컴바탕" w:hint="eastAsia"/>
                <w:color w:val="333333"/>
                <w:kern w:val="0"/>
                <w:szCs w:val="21"/>
                <w:lang w:eastAsia="ko-KR"/>
              </w:rPr>
            </w:pPr>
          </w:p>
          <w:p w:rsidR="00AC4E89" w:rsidRPr="00AC4E89" w:rsidRDefault="00AC4E89" w:rsidP="00AC4E89">
            <w:pPr>
              <w:widowControl/>
              <w:shd w:val="clear" w:color="auto" w:fill="FFFFFF"/>
              <w:wordWrap w:val="0"/>
              <w:overflowPunct w:val="0"/>
              <w:topLinePunct/>
              <w:autoSpaceDN w:val="0"/>
              <w:adjustRightInd w:val="0"/>
              <w:snapToGrid w:val="0"/>
              <w:spacing w:line="340" w:lineRule="exact"/>
              <w:ind w:firstLine="420"/>
              <w:jc w:val="left"/>
              <w:rPr>
                <w:rFonts w:ascii="한컴바탕" w:eastAsia="한컴바탕" w:hAnsi="한컴바탕" w:cs="한컴바탕"/>
                <w:color w:val="333333"/>
                <w:kern w:val="0"/>
                <w:szCs w:val="21"/>
                <w:lang w:eastAsia="ko-KR"/>
              </w:rPr>
            </w:pPr>
          </w:p>
          <w:p w:rsidR="00AC4E89" w:rsidRPr="00AC4E89" w:rsidRDefault="00AC4E89" w:rsidP="00AC4E89">
            <w:pPr>
              <w:widowControl/>
              <w:shd w:val="clear" w:color="auto" w:fill="FFFFFF"/>
              <w:topLinePunct/>
              <w:adjustRightInd w:val="0"/>
              <w:snapToGrid w:val="0"/>
              <w:spacing w:line="340" w:lineRule="exact"/>
              <w:jc w:val="right"/>
              <w:rPr>
                <w:rFonts w:ascii="한컴바탕" w:eastAsia="한컴바탕" w:hAnsi="한컴바탕" w:cs="한컴바탕"/>
                <w:color w:val="333333"/>
                <w:kern w:val="0"/>
                <w:szCs w:val="21"/>
                <w:lang w:eastAsia="ko-KR"/>
              </w:rPr>
            </w:pPr>
            <w:proofErr w:type="spellStart"/>
            <w:r w:rsidRPr="00AC4E89">
              <w:rPr>
                <w:rFonts w:ascii="한컴바탕" w:eastAsia="한컴바탕" w:hAnsi="한컴바탕" w:cs="한컴바탕" w:hint="eastAsia"/>
                <w:color w:val="333333"/>
                <w:kern w:val="0"/>
                <w:szCs w:val="21"/>
                <w:lang w:eastAsia="ko-KR"/>
              </w:rPr>
              <w:t>재정부</w:t>
            </w:r>
            <w:proofErr w:type="spellEnd"/>
          </w:p>
          <w:p w:rsidR="00AC4E89" w:rsidRPr="00AC4E89" w:rsidRDefault="00AC4E89" w:rsidP="00AC4E89">
            <w:pPr>
              <w:widowControl/>
              <w:shd w:val="clear" w:color="auto" w:fill="FFFFFF"/>
              <w:topLinePunct/>
              <w:adjustRightInd w:val="0"/>
              <w:snapToGrid w:val="0"/>
              <w:spacing w:line="340" w:lineRule="exact"/>
              <w:jc w:val="right"/>
              <w:rPr>
                <w:rFonts w:ascii="한컴바탕" w:eastAsia="한컴바탕" w:hAnsi="한컴바탕" w:cs="한컴바탕"/>
                <w:color w:val="333333"/>
                <w:kern w:val="0"/>
                <w:szCs w:val="21"/>
                <w:lang w:eastAsia="ko-KR"/>
              </w:rPr>
            </w:pPr>
            <w:r w:rsidRPr="00AC4E89">
              <w:rPr>
                <w:rFonts w:ascii="한컴바탕" w:eastAsia="한컴바탕" w:hAnsi="한컴바탕" w:cs="한컴바탕" w:hint="eastAsia"/>
                <w:color w:val="333333"/>
                <w:kern w:val="0"/>
                <w:szCs w:val="21"/>
                <w:lang w:eastAsia="ko-KR"/>
              </w:rPr>
              <w:t>세무총국</w:t>
            </w:r>
          </w:p>
          <w:p w:rsidR="00DB5008" w:rsidRPr="009570BC" w:rsidRDefault="00AC4E89" w:rsidP="00AC4E89">
            <w:pPr>
              <w:widowControl/>
              <w:shd w:val="clear" w:color="auto" w:fill="FFFFFF"/>
              <w:topLinePunct/>
              <w:adjustRightInd w:val="0"/>
              <w:snapToGrid w:val="0"/>
              <w:spacing w:line="340" w:lineRule="exact"/>
              <w:jc w:val="right"/>
              <w:rPr>
                <w:rFonts w:ascii="한컴바탕" w:eastAsia="한컴바탕" w:hAnsi="한컴바탕" w:cs="한컴바탕"/>
                <w:szCs w:val="21"/>
                <w:lang w:eastAsia="ko-KR"/>
              </w:rPr>
            </w:pPr>
            <w:r w:rsidRPr="00AC4E89">
              <w:rPr>
                <w:rFonts w:ascii="한컴바탕" w:eastAsia="한컴바탕" w:hAnsi="한컴바탕" w:cs="한컴바탕" w:hint="eastAsia"/>
                <w:color w:val="333333"/>
                <w:kern w:val="0"/>
                <w:szCs w:val="21"/>
                <w:lang w:eastAsia="ko-KR"/>
              </w:rPr>
              <w:t>2</w:t>
            </w:r>
            <w:r w:rsidRPr="00AC4E89">
              <w:rPr>
                <w:rFonts w:ascii="한컴바탕" w:eastAsia="한컴바탕" w:hAnsi="한컴바탕" w:cs="한컴바탕"/>
                <w:color w:val="333333"/>
                <w:kern w:val="0"/>
                <w:szCs w:val="21"/>
                <w:lang w:eastAsia="ko-KR"/>
              </w:rPr>
              <w:t>020</w:t>
            </w:r>
            <w:r w:rsidRPr="00AC4E89">
              <w:rPr>
                <w:rFonts w:ascii="한컴바탕" w:eastAsia="한컴바탕" w:hAnsi="한컴바탕" w:cs="한컴바탕" w:hint="eastAsia"/>
                <w:color w:val="333333"/>
                <w:kern w:val="0"/>
                <w:szCs w:val="21"/>
                <w:lang w:eastAsia="ko-KR"/>
              </w:rPr>
              <w:t xml:space="preserve">년 </w:t>
            </w:r>
            <w:r w:rsidRPr="00AC4E89">
              <w:rPr>
                <w:rFonts w:ascii="한컴바탕" w:eastAsia="한컴바탕" w:hAnsi="한컴바탕" w:cs="한컴바탕"/>
                <w:color w:val="333333"/>
                <w:kern w:val="0"/>
                <w:szCs w:val="21"/>
                <w:lang w:eastAsia="ko-KR"/>
              </w:rPr>
              <w:t>5</w:t>
            </w:r>
            <w:r w:rsidRPr="00AC4E89">
              <w:rPr>
                <w:rFonts w:ascii="한컴바탕" w:eastAsia="한컴바탕" w:hAnsi="한컴바탕" w:cs="한컴바탕" w:hint="eastAsia"/>
                <w:color w:val="333333"/>
                <w:kern w:val="0"/>
                <w:szCs w:val="21"/>
                <w:lang w:eastAsia="ko-KR"/>
              </w:rPr>
              <w:t xml:space="preserve">월 </w:t>
            </w:r>
            <w:r w:rsidRPr="00AC4E89">
              <w:rPr>
                <w:rFonts w:ascii="한컴바탕" w:eastAsia="한컴바탕" w:hAnsi="한컴바탕" w:cs="한컴바탕"/>
                <w:color w:val="333333"/>
                <w:kern w:val="0"/>
                <w:szCs w:val="21"/>
                <w:lang w:eastAsia="ko-KR"/>
              </w:rPr>
              <w:t>15</w:t>
            </w:r>
            <w:r w:rsidRPr="00AC4E89">
              <w:rPr>
                <w:rFonts w:ascii="한컴바탕" w:eastAsia="한컴바탕" w:hAnsi="한컴바탕" w:cs="한컴바탕" w:hint="eastAsia"/>
                <w:color w:val="333333"/>
                <w:kern w:val="0"/>
                <w:szCs w:val="21"/>
                <w:lang w:eastAsia="ko-KR"/>
              </w:rPr>
              <w:t>일</w:t>
            </w:r>
          </w:p>
        </w:tc>
        <w:tc>
          <w:tcPr>
            <w:tcW w:w="538" w:type="dxa"/>
          </w:tcPr>
          <w:p w:rsidR="00DB5008" w:rsidRPr="009570BC" w:rsidRDefault="00DB5008" w:rsidP="00B2417B">
            <w:pPr>
              <w:wordWrap w:val="0"/>
              <w:spacing w:line="290" w:lineRule="atLeast"/>
              <w:jc w:val="left"/>
              <w:rPr>
                <w:rFonts w:ascii="SimSun" w:eastAsia="SimSun" w:hAnsi="SimSun"/>
                <w:spacing w:val="-14"/>
                <w:sz w:val="26"/>
                <w:szCs w:val="26"/>
                <w:lang w:eastAsia="ko-KR"/>
              </w:rPr>
            </w:pPr>
          </w:p>
        </w:tc>
        <w:tc>
          <w:tcPr>
            <w:tcW w:w="3958" w:type="dxa"/>
          </w:tcPr>
          <w:p w:rsidR="00AC4E89" w:rsidRDefault="00AC4E89" w:rsidP="00AC4E89">
            <w:pPr>
              <w:widowControl/>
              <w:shd w:val="clear" w:color="auto" w:fill="FFFFFF"/>
              <w:wordWrap w:val="0"/>
              <w:topLinePunct/>
              <w:adjustRightInd w:val="0"/>
              <w:snapToGrid w:val="0"/>
              <w:spacing w:line="300" w:lineRule="auto"/>
              <w:jc w:val="center"/>
              <w:outlineLvl w:val="1"/>
              <w:rPr>
                <w:rFonts w:ascii="SimSun" w:hAnsi="SimSun" w:cs="SimSun" w:hint="eastAsia"/>
                <w:b/>
                <w:bCs/>
                <w:color w:val="333333"/>
                <w:kern w:val="0"/>
                <w:sz w:val="26"/>
                <w:szCs w:val="26"/>
                <w:lang w:eastAsia="ko-KR"/>
              </w:rPr>
            </w:pPr>
            <w:r w:rsidRPr="00AC4E89">
              <w:rPr>
                <w:rFonts w:ascii="SimSun" w:eastAsia="SimSun" w:hAnsi="SimSun" w:cs="SimSun" w:hint="eastAsia"/>
                <w:b/>
                <w:bCs/>
                <w:color w:val="333333"/>
                <w:kern w:val="0"/>
                <w:sz w:val="26"/>
                <w:szCs w:val="26"/>
              </w:rPr>
              <w:t>关于支持疫情防控保供等</w:t>
            </w:r>
          </w:p>
          <w:p w:rsidR="00AC4E89" w:rsidRPr="00AC4E89" w:rsidRDefault="00AC4E89" w:rsidP="00AC4E89">
            <w:pPr>
              <w:widowControl/>
              <w:shd w:val="clear" w:color="auto" w:fill="FFFFFF"/>
              <w:wordWrap w:val="0"/>
              <w:topLinePunct/>
              <w:adjustRightInd w:val="0"/>
              <w:snapToGrid w:val="0"/>
              <w:spacing w:line="300" w:lineRule="auto"/>
              <w:jc w:val="center"/>
              <w:outlineLvl w:val="1"/>
              <w:rPr>
                <w:rFonts w:ascii="SimSun" w:eastAsia="SimSun" w:hAnsi="SimSun" w:cs="SimSun"/>
                <w:b/>
                <w:bCs/>
                <w:color w:val="333333"/>
                <w:kern w:val="0"/>
                <w:sz w:val="26"/>
                <w:szCs w:val="26"/>
              </w:rPr>
            </w:pPr>
            <w:r w:rsidRPr="00AC4E89">
              <w:rPr>
                <w:rFonts w:ascii="SimSun" w:eastAsia="SimSun" w:hAnsi="SimSun" w:cs="SimSun" w:hint="eastAsia"/>
                <w:b/>
                <w:bCs/>
                <w:color w:val="333333"/>
                <w:kern w:val="0"/>
                <w:sz w:val="26"/>
                <w:szCs w:val="26"/>
              </w:rPr>
              <w:t>税费政策实施期限的公告</w:t>
            </w:r>
          </w:p>
          <w:p w:rsidR="00AC4E89" w:rsidRPr="00AC4E89" w:rsidRDefault="00AC4E89" w:rsidP="00AC4E89">
            <w:pPr>
              <w:widowControl/>
              <w:shd w:val="clear" w:color="auto" w:fill="FFFFFF"/>
              <w:wordWrap w:val="0"/>
              <w:topLinePunct/>
              <w:adjustRightInd w:val="0"/>
              <w:snapToGrid w:val="0"/>
              <w:spacing w:line="300" w:lineRule="auto"/>
              <w:jc w:val="center"/>
              <w:rPr>
                <w:rFonts w:ascii="SimSun" w:eastAsia="SimSun" w:hAnsi="SimSun" w:cs="SimSun"/>
                <w:bCs/>
                <w:color w:val="333333"/>
                <w:kern w:val="0"/>
                <w:szCs w:val="21"/>
              </w:rPr>
            </w:pPr>
            <w:r w:rsidRPr="00AC4E89">
              <w:rPr>
                <w:rFonts w:ascii="SimSun" w:eastAsia="SimSun" w:hAnsi="SimSun" w:cs="SimSun" w:hint="eastAsia"/>
                <w:bCs/>
                <w:color w:val="333333"/>
                <w:kern w:val="0"/>
                <w:szCs w:val="21"/>
              </w:rPr>
              <w:t>财政部、税务总局公告2020年第28号</w:t>
            </w:r>
          </w:p>
          <w:p w:rsidR="00AC4E89" w:rsidRPr="00AC4E89" w:rsidRDefault="00AC4E89" w:rsidP="00AC4E89">
            <w:pPr>
              <w:widowControl/>
              <w:shd w:val="clear" w:color="auto" w:fill="FFFFFF"/>
              <w:wordWrap w:val="0"/>
              <w:topLinePunct/>
              <w:adjustRightInd w:val="0"/>
              <w:snapToGrid w:val="0"/>
              <w:spacing w:line="300" w:lineRule="auto"/>
              <w:jc w:val="center"/>
              <w:rPr>
                <w:rFonts w:ascii="SimSun" w:eastAsia="SimSun" w:hAnsi="SimSun" w:cs="SimSun"/>
                <w:b/>
                <w:bCs/>
                <w:color w:val="333333"/>
                <w:kern w:val="0"/>
                <w:sz w:val="18"/>
                <w:szCs w:val="21"/>
              </w:rPr>
            </w:pPr>
          </w:p>
          <w:p w:rsidR="00AC4E89" w:rsidRPr="00AC4E89" w:rsidRDefault="00AC4E89" w:rsidP="00AC4E89">
            <w:pPr>
              <w:widowControl/>
              <w:shd w:val="clear" w:color="auto" w:fill="FFFFFF"/>
              <w:wordWrap w:val="0"/>
              <w:topLinePunct/>
              <w:adjustRightInd w:val="0"/>
              <w:snapToGrid w:val="0"/>
              <w:spacing w:line="360" w:lineRule="auto"/>
              <w:jc w:val="center"/>
              <w:rPr>
                <w:rFonts w:ascii="SimSun" w:eastAsia="SimSun" w:hAnsi="SimSun" w:cs="SimSun"/>
                <w:color w:val="333333"/>
                <w:kern w:val="0"/>
                <w:szCs w:val="21"/>
              </w:rPr>
            </w:pPr>
          </w:p>
          <w:p w:rsidR="00AC4E89" w:rsidRDefault="00AC4E89" w:rsidP="00AC4E89">
            <w:pPr>
              <w:widowControl/>
              <w:shd w:val="clear" w:color="auto" w:fill="FFFFFF"/>
              <w:wordWrap w:val="0"/>
              <w:topLinePunct/>
              <w:adjustRightInd w:val="0"/>
              <w:snapToGrid w:val="0"/>
              <w:spacing w:line="360" w:lineRule="auto"/>
              <w:jc w:val="left"/>
              <w:rPr>
                <w:rFonts w:ascii="SimSun" w:hAnsi="SimSun" w:cs="SimSun" w:hint="eastAsia"/>
                <w:color w:val="333333"/>
                <w:w w:val="90"/>
                <w:kern w:val="0"/>
                <w:szCs w:val="21"/>
                <w:lang w:eastAsia="ko-KR"/>
              </w:rPr>
            </w:pPr>
            <w:r w:rsidRPr="00AC4E89">
              <w:rPr>
                <w:rFonts w:ascii="SimSun" w:eastAsia="SimSun" w:hAnsi="SimSun" w:cs="SimSun" w:hint="eastAsia"/>
                <w:color w:val="333333"/>
                <w:w w:val="90"/>
                <w:kern w:val="0"/>
                <w:szCs w:val="21"/>
              </w:rPr>
              <w:t>为支持疫情防控、企业纾困和复工复产，现将有关税费政策实施期限公告如下：</w:t>
            </w:r>
          </w:p>
          <w:p w:rsidR="00AC4E89" w:rsidRPr="00AC4E89" w:rsidRDefault="00AC4E89" w:rsidP="00AC4E89">
            <w:pPr>
              <w:widowControl/>
              <w:shd w:val="clear" w:color="auto" w:fill="FFFFFF"/>
              <w:wordWrap w:val="0"/>
              <w:topLinePunct/>
              <w:adjustRightInd w:val="0"/>
              <w:snapToGrid w:val="0"/>
              <w:spacing w:line="360" w:lineRule="auto"/>
              <w:jc w:val="left"/>
              <w:rPr>
                <w:rFonts w:ascii="SimSun" w:hAnsi="SimSun" w:cs="SimSun"/>
                <w:color w:val="333333"/>
                <w:w w:val="90"/>
                <w:kern w:val="0"/>
                <w:sz w:val="12"/>
                <w:szCs w:val="21"/>
                <w:lang w:eastAsia="ko-KR"/>
              </w:rPr>
            </w:pPr>
          </w:p>
          <w:p w:rsidR="00AC4E89" w:rsidRPr="00AC4E89" w:rsidRDefault="00AC4E89" w:rsidP="00AC4E89">
            <w:pPr>
              <w:widowControl/>
              <w:shd w:val="clear" w:color="auto" w:fill="FFFFFF"/>
              <w:topLinePunct/>
              <w:adjustRightInd w:val="0"/>
              <w:snapToGrid w:val="0"/>
              <w:spacing w:line="300" w:lineRule="auto"/>
              <w:ind w:firstLine="420"/>
              <w:rPr>
                <w:rFonts w:ascii="SimSun" w:eastAsia="SimSun" w:hAnsi="SimSun" w:cs="SimSun"/>
                <w:color w:val="333333"/>
                <w:w w:val="90"/>
                <w:kern w:val="0"/>
                <w:szCs w:val="21"/>
              </w:rPr>
            </w:pPr>
            <w:r w:rsidRPr="00AC4E89">
              <w:rPr>
                <w:rFonts w:ascii="SimSun" w:eastAsia="SimSun" w:hAnsi="SimSun" w:cs="SimSun" w:hint="eastAsia"/>
                <w:color w:val="333333"/>
                <w:w w:val="90"/>
                <w:kern w:val="0"/>
                <w:szCs w:val="21"/>
              </w:rPr>
              <w:t>《财政部 税务总局关于支持新型冠状病毒感染的肺炎疫情防控有关税收政策的公告》（财政部 税务总局公告2020年第8号）、《财政部 税务总局关于支持新型冠状病毒感染的肺炎疫情防控有关捐赠税收政策的公告》（财政部 税务总局公告2020年第9号）、《财政部 税务总局关于支持新型冠状病毒感染的肺炎疫情防控有关个人所得税政策的公告》（财政部 税务总局公告2020年第10号）、《财政部 国家发展改革委关于新型冠状病毒感染的肺炎疫情防控期间免征部分行政事业性收费和政府性基金的公告》（财政部 国家发展改革委公告2020年第11号）规定的税费优惠政策，执行至2020年12月31日。</w:t>
            </w:r>
          </w:p>
          <w:p w:rsidR="00AC4E89" w:rsidRPr="00AC4E89" w:rsidRDefault="00AC4E89" w:rsidP="00AC4E89">
            <w:pPr>
              <w:widowControl/>
              <w:shd w:val="clear" w:color="auto" w:fill="FFFFFF"/>
              <w:topLinePunct/>
              <w:adjustRightInd w:val="0"/>
              <w:snapToGrid w:val="0"/>
              <w:spacing w:line="360" w:lineRule="auto"/>
              <w:ind w:firstLine="420"/>
              <w:rPr>
                <w:rFonts w:ascii="SimSun" w:eastAsia="SimSun" w:hAnsi="SimSun" w:cs="SimSun"/>
                <w:color w:val="333333"/>
                <w:kern w:val="0"/>
                <w:sz w:val="14"/>
                <w:szCs w:val="21"/>
              </w:rPr>
            </w:pPr>
          </w:p>
          <w:p w:rsidR="00AC4E89" w:rsidRPr="00AC4E89" w:rsidRDefault="00AC4E89" w:rsidP="00AC4E89">
            <w:pPr>
              <w:widowControl/>
              <w:shd w:val="clear" w:color="auto" w:fill="FFFFFF"/>
              <w:wordWrap w:val="0"/>
              <w:topLinePunct/>
              <w:adjustRightInd w:val="0"/>
              <w:snapToGrid w:val="0"/>
              <w:spacing w:line="360" w:lineRule="auto"/>
              <w:ind w:firstLine="420"/>
              <w:jc w:val="left"/>
              <w:rPr>
                <w:rFonts w:ascii="SimSun" w:eastAsia="SimSun" w:hAnsi="SimSun" w:cs="SimSun"/>
                <w:color w:val="333333"/>
                <w:kern w:val="0"/>
                <w:szCs w:val="21"/>
              </w:rPr>
            </w:pPr>
            <w:r w:rsidRPr="00AC4E89">
              <w:rPr>
                <w:rFonts w:ascii="SimSun" w:eastAsia="SimSun" w:hAnsi="SimSun" w:cs="SimSun" w:hint="eastAsia"/>
                <w:color w:val="333333"/>
                <w:kern w:val="0"/>
                <w:szCs w:val="21"/>
              </w:rPr>
              <w:t>特此公告。</w:t>
            </w:r>
          </w:p>
          <w:p w:rsidR="00AC4E89" w:rsidRPr="00AC4E89" w:rsidRDefault="00AC4E89" w:rsidP="00AC4E89">
            <w:pPr>
              <w:widowControl/>
              <w:shd w:val="clear" w:color="auto" w:fill="FFFFFF"/>
              <w:wordWrap w:val="0"/>
              <w:topLinePunct/>
              <w:adjustRightInd w:val="0"/>
              <w:snapToGrid w:val="0"/>
              <w:spacing w:line="360" w:lineRule="auto"/>
              <w:ind w:firstLine="420"/>
              <w:jc w:val="left"/>
              <w:rPr>
                <w:rFonts w:ascii="SimSun" w:eastAsia="SimSun" w:hAnsi="SimSun" w:cs="SimSun"/>
                <w:color w:val="333333"/>
                <w:kern w:val="0"/>
                <w:sz w:val="18"/>
                <w:szCs w:val="21"/>
              </w:rPr>
            </w:pPr>
          </w:p>
          <w:p w:rsidR="00AC4E89" w:rsidRPr="00AC4E89" w:rsidRDefault="00AC4E89" w:rsidP="00AC4E89">
            <w:pPr>
              <w:widowControl/>
              <w:shd w:val="clear" w:color="auto" w:fill="FFFFFF"/>
              <w:wordWrap w:val="0"/>
              <w:topLinePunct/>
              <w:adjustRightInd w:val="0"/>
              <w:snapToGrid w:val="0"/>
              <w:spacing w:line="360" w:lineRule="auto"/>
              <w:ind w:firstLine="420"/>
              <w:jc w:val="left"/>
              <w:rPr>
                <w:rFonts w:ascii="SimSun" w:eastAsia="SimSun" w:hAnsi="SimSun" w:cs="SimSun"/>
                <w:color w:val="333333"/>
                <w:kern w:val="0"/>
                <w:sz w:val="18"/>
                <w:szCs w:val="21"/>
              </w:rPr>
            </w:pPr>
          </w:p>
          <w:p w:rsidR="00AC4E89" w:rsidRPr="00AC4E89" w:rsidRDefault="00AC4E89" w:rsidP="00AC4E89">
            <w:pPr>
              <w:widowControl/>
              <w:shd w:val="clear" w:color="auto" w:fill="FFFFFF"/>
              <w:topLinePunct/>
              <w:adjustRightInd w:val="0"/>
              <w:snapToGrid w:val="0"/>
              <w:spacing w:line="300" w:lineRule="auto"/>
              <w:jc w:val="right"/>
              <w:rPr>
                <w:rFonts w:ascii="SimSun" w:eastAsia="SimSun" w:hAnsi="SimSun" w:cs="SimSun"/>
                <w:color w:val="333333"/>
                <w:kern w:val="0"/>
                <w:szCs w:val="21"/>
              </w:rPr>
            </w:pPr>
            <w:r w:rsidRPr="00AC4E89">
              <w:rPr>
                <w:rFonts w:ascii="SimSun" w:eastAsia="SimSun" w:hAnsi="SimSun" w:cs="SimSun" w:hint="eastAsia"/>
                <w:color w:val="333333"/>
                <w:kern w:val="0"/>
                <w:szCs w:val="21"/>
              </w:rPr>
              <w:t xml:space="preserve">　　 财政部</w:t>
            </w:r>
          </w:p>
          <w:p w:rsidR="00AC4E89" w:rsidRPr="00AC4E89" w:rsidRDefault="00AC4E89" w:rsidP="00AC4E89">
            <w:pPr>
              <w:widowControl/>
              <w:shd w:val="clear" w:color="auto" w:fill="FFFFFF"/>
              <w:topLinePunct/>
              <w:adjustRightInd w:val="0"/>
              <w:snapToGrid w:val="0"/>
              <w:spacing w:line="300" w:lineRule="auto"/>
              <w:jc w:val="right"/>
              <w:rPr>
                <w:rFonts w:ascii="SimSun" w:eastAsia="SimSun" w:hAnsi="SimSun" w:cs="SimSun"/>
                <w:color w:val="333333"/>
                <w:kern w:val="0"/>
                <w:szCs w:val="21"/>
              </w:rPr>
            </w:pPr>
            <w:r w:rsidRPr="00AC4E89">
              <w:rPr>
                <w:rFonts w:ascii="SimSun" w:eastAsia="SimSun" w:hAnsi="SimSun" w:cs="SimSun" w:hint="eastAsia"/>
                <w:color w:val="333333"/>
                <w:kern w:val="0"/>
                <w:szCs w:val="21"/>
              </w:rPr>
              <w:t>税务总局</w:t>
            </w:r>
          </w:p>
          <w:p w:rsidR="00DB5008" w:rsidRPr="00E9086C" w:rsidRDefault="00AC4E89" w:rsidP="00AC4E89">
            <w:pPr>
              <w:widowControl/>
              <w:shd w:val="clear" w:color="auto" w:fill="FFFFFF"/>
              <w:topLinePunct/>
              <w:adjustRightInd w:val="0"/>
              <w:snapToGrid w:val="0"/>
              <w:spacing w:line="300" w:lineRule="auto"/>
              <w:jc w:val="right"/>
              <w:rPr>
                <w:spacing w:val="15"/>
                <w:szCs w:val="21"/>
              </w:rPr>
            </w:pPr>
            <w:r w:rsidRPr="00AC4E89">
              <w:rPr>
                <w:rFonts w:ascii="SimSun" w:eastAsia="SimSun" w:hAnsi="SimSun" w:cs="SimSun" w:hint="eastAsia"/>
                <w:color w:val="333333"/>
                <w:kern w:val="0"/>
                <w:szCs w:val="21"/>
              </w:rPr>
              <w:t xml:space="preserve">　　</w:t>
            </w:r>
            <w:r>
              <w:rPr>
                <w:rFonts w:ascii="SimSun" w:eastAsia="SimSun" w:hAnsi="SimSun" w:cs="SimSun" w:hint="eastAsia"/>
                <w:color w:val="333333"/>
                <w:kern w:val="0"/>
                <w:szCs w:val="21"/>
              </w:rPr>
              <w:t>        </w:t>
            </w:r>
            <w:r w:rsidRPr="00AC4E89">
              <w:rPr>
                <w:rFonts w:ascii="SimSun" w:eastAsia="SimSun" w:hAnsi="SimSun" w:cs="SimSun" w:hint="eastAsia"/>
                <w:color w:val="333333"/>
                <w:kern w:val="0"/>
                <w:szCs w:val="21"/>
              </w:rPr>
              <w:t>2020年5月15日</w:t>
            </w:r>
          </w:p>
        </w:tc>
      </w:tr>
    </w:tbl>
    <w:p w:rsidR="00100135" w:rsidRPr="009570BC" w:rsidRDefault="00100135" w:rsidP="00B2417B">
      <w:pPr>
        <w:jc w:val="left"/>
      </w:pPr>
    </w:p>
    <w:sectPr w:rsidR="00100135" w:rsidRPr="009570BC"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CC9" w:rsidRDefault="00647CC9" w:rsidP="00C278F4">
      <w:r>
        <w:separator/>
      </w:r>
    </w:p>
  </w:endnote>
  <w:endnote w:type="continuationSeparator" w:id="0">
    <w:p w:rsidR="00647CC9" w:rsidRDefault="00647CC9"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바탕">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CC9" w:rsidRDefault="00647CC9" w:rsidP="00C278F4">
      <w:r>
        <w:separator/>
      </w:r>
    </w:p>
  </w:footnote>
  <w:footnote w:type="continuationSeparator" w:id="0">
    <w:p w:rsidR="00647CC9" w:rsidRDefault="00647CC9"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58F"/>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6845A4"/>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8">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0">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4"/>
  </w:num>
  <w:num w:numId="3">
    <w:abstractNumId w:val="1"/>
  </w:num>
  <w:num w:numId="4">
    <w:abstractNumId w:val="11"/>
  </w:num>
  <w:num w:numId="5">
    <w:abstractNumId w:val="3"/>
  </w:num>
  <w:num w:numId="6">
    <w:abstractNumId w:val="5"/>
  </w:num>
  <w:num w:numId="7">
    <w:abstractNumId w:val="14"/>
  </w:num>
  <w:num w:numId="8">
    <w:abstractNumId w:val="2"/>
  </w:num>
  <w:num w:numId="9">
    <w:abstractNumId w:val="13"/>
  </w:num>
  <w:num w:numId="10">
    <w:abstractNumId w:val="6"/>
  </w:num>
  <w:num w:numId="11">
    <w:abstractNumId w:val="10"/>
  </w:num>
  <w:num w:numId="12">
    <w:abstractNumId w:val="8"/>
  </w:num>
  <w:num w:numId="13">
    <w:abstractNumId w:val="15"/>
  </w:num>
  <w:num w:numId="14">
    <w:abstractNumId w:val="12"/>
  </w:num>
  <w:num w:numId="15">
    <w:abstractNumId w:val="7"/>
  </w:num>
  <w:num w:numId="16">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4092E"/>
    <w:rsid w:val="00055C6A"/>
    <w:rsid w:val="000659F8"/>
    <w:rsid w:val="00065F42"/>
    <w:rsid w:val="00091D9B"/>
    <w:rsid w:val="00093ED3"/>
    <w:rsid w:val="000969CD"/>
    <w:rsid w:val="000D115A"/>
    <w:rsid w:val="00100135"/>
    <w:rsid w:val="00112071"/>
    <w:rsid w:val="00135A6C"/>
    <w:rsid w:val="00140993"/>
    <w:rsid w:val="0016200D"/>
    <w:rsid w:val="00166522"/>
    <w:rsid w:val="00195BE9"/>
    <w:rsid w:val="001A2B88"/>
    <w:rsid w:val="001A612D"/>
    <w:rsid w:val="001D31E0"/>
    <w:rsid w:val="001F2DDE"/>
    <w:rsid w:val="001F4507"/>
    <w:rsid w:val="002068CB"/>
    <w:rsid w:val="00210ACB"/>
    <w:rsid w:val="00210CC1"/>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55CF1"/>
    <w:rsid w:val="00356E94"/>
    <w:rsid w:val="00357838"/>
    <w:rsid w:val="00373DA6"/>
    <w:rsid w:val="0037618A"/>
    <w:rsid w:val="003818EE"/>
    <w:rsid w:val="00387533"/>
    <w:rsid w:val="003A47B1"/>
    <w:rsid w:val="003C33E4"/>
    <w:rsid w:val="003C5455"/>
    <w:rsid w:val="003D3255"/>
    <w:rsid w:val="004029F2"/>
    <w:rsid w:val="0042048E"/>
    <w:rsid w:val="00432A54"/>
    <w:rsid w:val="00444F1B"/>
    <w:rsid w:val="00450E11"/>
    <w:rsid w:val="00470D1E"/>
    <w:rsid w:val="004A53BA"/>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3DA9"/>
    <w:rsid w:val="005A6C25"/>
    <w:rsid w:val="005B050F"/>
    <w:rsid w:val="005E0602"/>
    <w:rsid w:val="005E1DDF"/>
    <w:rsid w:val="005F5FEA"/>
    <w:rsid w:val="006053F2"/>
    <w:rsid w:val="00607C54"/>
    <w:rsid w:val="00610641"/>
    <w:rsid w:val="00615981"/>
    <w:rsid w:val="00615EC6"/>
    <w:rsid w:val="00627FF5"/>
    <w:rsid w:val="0063360D"/>
    <w:rsid w:val="00635DAE"/>
    <w:rsid w:val="00647CC9"/>
    <w:rsid w:val="00663C62"/>
    <w:rsid w:val="006A1DED"/>
    <w:rsid w:val="006C28B6"/>
    <w:rsid w:val="006E2B22"/>
    <w:rsid w:val="006F037F"/>
    <w:rsid w:val="0070285D"/>
    <w:rsid w:val="00712549"/>
    <w:rsid w:val="00725B68"/>
    <w:rsid w:val="007428D2"/>
    <w:rsid w:val="00754EB6"/>
    <w:rsid w:val="00763D92"/>
    <w:rsid w:val="00765D53"/>
    <w:rsid w:val="00793DEF"/>
    <w:rsid w:val="007A34FC"/>
    <w:rsid w:val="007B1D46"/>
    <w:rsid w:val="007B625E"/>
    <w:rsid w:val="007E358B"/>
    <w:rsid w:val="0080100B"/>
    <w:rsid w:val="008026B7"/>
    <w:rsid w:val="00820B40"/>
    <w:rsid w:val="00820E98"/>
    <w:rsid w:val="00827BB7"/>
    <w:rsid w:val="00844C62"/>
    <w:rsid w:val="00846ACB"/>
    <w:rsid w:val="00872BD1"/>
    <w:rsid w:val="00874D2F"/>
    <w:rsid w:val="00882A4B"/>
    <w:rsid w:val="00895A68"/>
    <w:rsid w:val="00896D67"/>
    <w:rsid w:val="008D50EF"/>
    <w:rsid w:val="009053B4"/>
    <w:rsid w:val="00907432"/>
    <w:rsid w:val="00913DA6"/>
    <w:rsid w:val="009274C0"/>
    <w:rsid w:val="009570BC"/>
    <w:rsid w:val="00962A63"/>
    <w:rsid w:val="00991600"/>
    <w:rsid w:val="009A478E"/>
    <w:rsid w:val="009A4BE1"/>
    <w:rsid w:val="009A6824"/>
    <w:rsid w:val="009B0986"/>
    <w:rsid w:val="009B7E33"/>
    <w:rsid w:val="009C24AE"/>
    <w:rsid w:val="009C6DB6"/>
    <w:rsid w:val="009D3790"/>
    <w:rsid w:val="00A07466"/>
    <w:rsid w:val="00A14377"/>
    <w:rsid w:val="00A14F38"/>
    <w:rsid w:val="00A17997"/>
    <w:rsid w:val="00A2090D"/>
    <w:rsid w:val="00A23A3D"/>
    <w:rsid w:val="00A25ACC"/>
    <w:rsid w:val="00A26F0D"/>
    <w:rsid w:val="00A32144"/>
    <w:rsid w:val="00A3711A"/>
    <w:rsid w:val="00A41C29"/>
    <w:rsid w:val="00A65734"/>
    <w:rsid w:val="00A704C8"/>
    <w:rsid w:val="00A7085D"/>
    <w:rsid w:val="00A717D1"/>
    <w:rsid w:val="00A80DD8"/>
    <w:rsid w:val="00A849DB"/>
    <w:rsid w:val="00A945CB"/>
    <w:rsid w:val="00AA03A7"/>
    <w:rsid w:val="00AA3F7C"/>
    <w:rsid w:val="00AC4E89"/>
    <w:rsid w:val="00AD2A3D"/>
    <w:rsid w:val="00AF07C7"/>
    <w:rsid w:val="00B02757"/>
    <w:rsid w:val="00B12443"/>
    <w:rsid w:val="00B1249E"/>
    <w:rsid w:val="00B17270"/>
    <w:rsid w:val="00B2417B"/>
    <w:rsid w:val="00B86A82"/>
    <w:rsid w:val="00B87E3D"/>
    <w:rsid w:val="00B96E54"/>
    <w:rsid w:val="00BB1357"/>
    <w:rsid w:val="00BB6FFC"/>
    <w:rsid w:val="00BC67B4"/>
    <w:rsid w:val="00BD2273"/>
    <w:rsid w:val="00BF31FA"/>
    <w:rsid w:val="00C278F4"/>
    <w:rsid w:val="00C32E2B"/>
    <w:rsid w:val="00C331D8"/>
    <w:rsid w:val="00C40EAD"/>
    <w:rsid w:val="00C52475"/>
    <w:rsid w:val="00C71FB9"/>
    <w:rsid w:val="00C810C6"/>
    <w:rsid w:val="00CA3724"/>
    <w:rsid w:val="00CC1207"/>
    <w:rsid w:val="00CC5D08"/>
    <w:rsid w:val="00CD4421"/>
    <w:rsid w:val="00CD5ACF"/>
    <w:rsid w:val="00D122A0"/>
    <w:rsid w:val="00D122B7"/>
    <w:rsid w:val="00D140F5"/>
    <w:rsid w:val="00D16B85"/>
    <w:rsid w:val="00D20DB7"/>
    <w:rsid w:val="00D420AB"/>
    <w:rsid w:val="00D44DCD"/>
    <w:rsid w:val="00D510C3"/>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059C"/>
    <w:rsid w:val="00E9086C"/>
    <w:rsid w:val="00E9758D"/>
    <w:rsid w:val="00EE4CB9"/>
    <w:rsid w:val="00F01C22"/>
    <w:rsid w:val="00F078AB"/>
    <w:rsid w:val="00F261B7"/>
    <w:rsid w:val="00F32227"/>
    <w:rsid w:val="00F6633C"/>
    <w:rsid w:val="00F74269"/>
    <w:rsid w:val="00F77275"/>
    <w:rsid w:val="00F83BC3"/>
    <w:rsid w:val="00F916FD"/>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SimSun" w:eastAsia="SimSun" w:hAnsi="SimSun" w:cs="SimSun"/>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apple-converted-space">
    <w:name w:val="apple-converted-space"/>
    <w:basedOn w:val="a0"/>
    <w:rsid w:val="009570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FFE99-4C79-4531-BBEB-729419A22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960</TotalTime>
  <Pages>1</Pages>
  <Words>151</Words>
  <Characters>861</Characters>
  <Application>Microsoft Office Word</Application>
  <DocSecurity>0</DocSecurity>
  <Lines>7</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61</cp:revision>
  <dcterms:created xsi:type="dcterms:W3CDTF">2016-01-15T03:23:00Z</dcterms:created>
  <dcterms:modified xsi:type="dcterms:W3CDTF">2020-06-02T01:15:00Z</dcterms:modified>
</cp:coreProperties>
</file>