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635903" w:rsidRDefault="00635903" w:rsidP="00635903">
            <w:pPr>
              <w:wordWrap w:val="0"/>
              <w:overflowPunct w:val="0"/>
              <w:topLinePunct/>
              <w:autoSpaceDN w:val="0"/>
              <w:snapToGrid w:val="0"/>
              <w:spacing w:line="400" w:lineRule="exact"/>
              <w:contextualSpacing/>
              <w:jc w:val="center"/>
              <w:rPr>
                <w:rFonts w:ascii="한컴바탕" w:eastAsia="한컴바탕" w:hAnsi="한컴바탕" w:cs="한컴바탕" w:hint="eastAsia"/>
                <w:b/>
                <w:bCs/>
                <w:sz w:val="26"/>
                <w:szCs w:val="26"/>
                <w:lang w:eastAsia="ko-KR"/>
              </w:rPr>
            </w:pPr>
            <w:bookmarkStart w:id="0" w:name="_GoBack"/>
            <w:bookmarkEnd w:id="0"/>
            <w:r w:rsidRPr="00635903">
              <w:rPr>
                <w:rFonts w:ascii="한컴바탕" w:eastAsia="한컴바탕" w:hAnsi="한컴바탕" w:cs="한컴바탕" w:hint="eastAsia"/>
                <w:b/>
                <w:bCs/>
                <w:sz w:val="26"/>
                <w:szCs w:val="26"/>
                <w:lang w:eastAsia="ko-KR"/>
              </w:rPr>
              <w:t>신종 코로나 바이러스 감염증인 폐렴 전염병</w:t>
            </w:r>
            <w:r>
              <w:rPr>
                <w:rFonts w:ascii="한컴바탕" w:eastAsia="한컴바탕" w:hAnsi="한컴바탕" w:cs="한컴바탕" w:hint="eastAsia"/>
                <w:b/>
                <w:bCs/>
                <w:sz w:val="26"/>
                <w:szCs w:val="26"/>
                <w:lang w:eastAsia="ko-KR"/>
              </w:rPr>
              <w:t xml:space="preserve"> </w:t>
            </w:r>
            <w:r w:rsidRPr="00635903">
              <w:rPr>
                <w:rFonts w:ascii="한컴바탕" w:eastAsia="한컴바탕" w:hAnsi="한컴바탕" w:cs="한컴바탕" w:hint="eastAsia"/>
                <w:b/>
                <w:bCs/>
                <w:sz w:val="26"/>
                <w:szCs w:val="26"/>
                <w:lang w:eastAsia="ko-KR"/>
              </w:rPr>
              <w:t>방지 및 통제 관련</w:t>
            </w:r>
            <w:r>
              <w:rPr>
                <w:rFonts w:ascii="한컴바탕" w:eastAsia="한컴바탕" w:hAnsi="한컴바탕" w:cs="한컴바탕" w:hint="eastAsia"/>
                <w:b/>
                <w:bCs/>
                <w:sz w:val="26"/>
                <w:szCs w:val="26"/>
                <w:lang w:eastAsia="ko-KR"/>
              </w:rPr>
              <w:t xml:space="preserve"> </w:t>
            </w:r>
            <w:r w:rsidRPr="00635903">
              <w:rPr>
                <w:rFonts w:ascii="한컴바탕" w:eastAsia="한컴바탕" w:hAnsi="한컴바탕" w:cs="한컴바탕" w:hint="eastAsia"/>
                <w:b/>
                <w:bCs/>
                <w:sz w:val="26"/>
                <w:szCs w:val="26"/>
                <w:lang w:eastAsia="ko-KR"/>
              </w:rPr>
              <w:t xml:space="preserve">기부를 </w:t>
            </w:r>
          </w:p>
          <w:p w:rsidR="00635903" w:rsidRPr="00635903" w:rsidRDefault="00635903" w:rsidP="00635903">
            <w:pPr>
              <w:wordWrap w:val="0"/>
              <w:overflowPunct w:val="0"/>
              <w:topLinePunct/>
              <w:autoSpaceDN w:val="0"/>
              <w:snapToGrid w:val="0"/>
              <w:spacing w:line="400" w:lineRule="exact"/>
              <w:contextualSpacing/>
              <w:jc w:val="center"/>
              <w:rPr>
                <w:rFonts w:ascii="한컴바탕" w:eastAsia="한컴바탕" w:hAnsi="한컴바탕" w:cs="한컴바탕"/>
                <w:b/>
                <w:bCs/>
                <w:sz w:val="26"/>
                <w:szCs w:val="26"/>
                <w:lang w:eastAsia="ko-KR"/>
              </w:rPr>
            </w:pPr>
            <w:r w:rsidRPr="00635903">
              <w:rPr>
                <w:rFonts w:ascii="한컴바탕" w:eastAsia="한컴바탕" w:hAnsi="한컴바탕" w:cs="한컴바탕" w:hint="eastAsia"/>
                <w:b/>
                <w:bCs/>
                <w:sz w:val="26"/>
                <w:szCs w:val="26"/>
                <w:lang w:eastAsia="ko-KR"/>
              </w:rPr>
              <w:t>지원하는 세수정책에 관한 공고</w:t>
            </w:r>
          </w:p>
          <w:p w:rsidR="00635903" w:rsidRPr="00635903" w:rsidRDefault="00635903" w:rsidP="00635903">
            <w:pPr>
              <w:wordWrap w:val="0"/>
              <w:overflowPunct w:val="0"/>
              <w:topLinePunct/>
              <w:autoSpaceDN w:val="0"/>
              <w:snapToGrid w:val="0"/>
              <w:spacing w:line="340" w:lineRule="exact"/>
              <w:contextualSpacing/>
              <w:jc w:val="center"/>
              <w:rPr>
                <w:rFonts w:ascii="한컴바탕" w:eastAsia="한컴바탕" w:hAnsi="한컴바탕" w:cs="한컴바탕"/>
                <w:szCs w:val="21"/>
                <w:lang w:eastAsia="ko-KR"/>
              </w:rPr>
            </w:pPr>
            <w:proofErr w:type="spellStart"/>
            <w:r w:rsidRPr="00635903">
              <w:rPr>
                <w:rFonts w:ascii="한컴바탕" w:eastAsia="한컴바탕" w:hAnsi="한컴바탕" w:cs="한컴바탕" w:hint="eastAsia"/>
                <w:szCs w:val="21"/>
                <w:lang w:eastAsia="ko-KR"/>
              </w:rPr>
              <w:t>재정부</w:t>
            </w:r>
            <w:proofErr w:type="spellEnd"/>
            <w:r w:rsidRPr="00635903">
              <w:rPr>
                <w:rFonts w:ascii="한컴바탕" w:eastAsia="한컴바탕" w:hAnsi="한컴바탕" w:cs="한컴바탕" w:hint="eastAsia"/>
                <w:szCs w:val="21"/>
                <w:lang w:eastAsia="ko-KR"/>
              </w:rPr>
              <w:t>,</w:t>
            </w:r>
            <w:r w:rsidRPr="00635903">
              <w:rPr>
                <w:rFonts w:ascii="한컴바탕" w:eastAsia="한컴바탕" w:hAnsi="한컴바탕" w:cs="한컴바탕"/>
                <w:szCs w:val="21"/>
                <w:lang w:eastAsia="ko-KR"/>
              </w:rPr>
              <w:t xml:space="preserve"> </w:t>
            </w:r>
            <w:r w:rsidRPr="00635903">
              <w:rPr>
                <w:rFonts w:ascii="한컴바탕" w:eastAsia="한컴바탕" w:hAnsi="한컴바탕" w:cs="한컴바탕" w:hint="eastAsia"/>
                <w:szCs w:val="21"/>
                <w:lang w:eastAsia="ko-KR"/>
              </w:rPr>
              <w:t xml:space="preserve">세무총국공고 </w:t>
            </w:r>
            <w:r w:rsidRPr="00635903">
              <w:rPr>
                <w:rFonts w:ascii="한컴바탕" w:eastAsia="한컴바탕" w:hAnsi="한컴바탕" w:cs="한컴바탕"/>
                <w:szCs w:val="21"/>
                <w:lang w:eastAsia="ko-KR"/>
              </w:rPr>
              <w:t>2020</w:t>
            </w:r>
            <w:r w:rsidRPr="00635903">
              <w:rPr>
                <w:rFonts w:ascii="한컴바탕" w:eastAsia="한컴바탕" w:hAnsi="한컴바탕" w:cs="한컴바탕" w:hint="eastAsia"/>
                <w:szCs w:val="21"/>
                <w:lang w:eastAsia="ko-KR"/>
              </w:rPr>
              <w:t>년 제9호</w:t>
            </w:r>
          </w:p>
          <w:p w:rsidR="00635903" w:rsidRPr="00635903" w:rsidRDefault="00635903" w:rsidP="00635903">
            <w:pPr>
              <w:wordWrap w:val="0"/>
              <w:overflowPunct w:val="0"/>
              <w:topLinePunct/>
              <w:autoSpaceDN w:val="0"/>
              <w:snapToGrid w:val="0"/>
              <w:spacing w:line="340" w:lineRule="exact"/>
              <w:contextualSpacing/>
              <w:rPr>
                <w:rFonts w:ascii="한컴바탕" w:eastAsia="한컴바탕" w:hAnsi="한컴바탕" w:cs="한컴바탕"/>
                <w:szCs w:val="21"/>
                <w:lang w:eastAsia="ko-KR"/>
              </w:rPr>
            </w:pPr>
          </w:p>
          <w:p w:rsidR="00635903" w:rsidRPr="00635903" w:rsidRDefault="00635903" w:rsidP="00635903">
            <w:pPr>
              <w:wordWrap w:val="0"/>
              <w:overflowPunct w:val="0"/>
              <w:topLinePunct/>
              <w:autoSpaceDN w:val="0"/>
              <w:snapToGrid w:val="0"/>
              <w:spacing w:line="340" w:lineRule="exact"/>
              <w:contextualSpacing/>
              <w:rPr>
                <w:rFonts w:ascii="한컴바탕" w:eastAsia="한컴바탕" w:hAnsi="한컴바탕" w:cs="한컴바탕"/>
                <w:szCs w:val="21"/>
                <w:lang w:eastAsia="ko-KR"/>
              </w:rPr>
            </w:pPr>
          </w:p>
          <w:p w:rsidR="00635903" w:rsidRPr="00635903" w:rsidRDefault="00635903" w:rsidP="00635903">
            <w:pPr>
              <w:wordWrap w:val="0"/>
              <w:overflowPunct w:val="0"/>
              <w:topLinePunct/>
              <w:autoSpaceDN w:val="0"/>
              <w:snapToGrid w:val="0"/>
              <w:spacing w:line="340" w:lineRule="exact"/>
              <w:ind w:firstLine="420"/>
              <w:contextualSpacing/>
              <w:rPr>
                <w:rFonts w:ascii="한컴바탕" w:eastAsia="한컴바탕" w:hAnsi="한컴바탕" w:cs="한컴바탕"/>
                <w:w w:val="90"/>
                <w:szCs w:val="21"/>
                <w:lang w:eastAsia="ko-KR"/>
              </w:rPr>
            </w:pPr>
            <w:r w:rsidRPr="00635903">
              <w:rPr>
                <w:rFonts w:ascii="한컴바탕" w:eastAsia="한컴바탕" w:hAnsi="한컴바탕" w:cs="한컴바탕" w:hint="eastAsia"/>
                <w:w w:val="90"/>
                <w:szCs w:val="21"/>
                <w:lang w:eastAsia="ko-KR"/>
              </w:rPr>
              <w:t>신종 코로나 바이러스 감염증인 폐렴 전염병의 방지 및 통제 업무를 지원하기 위하여, 기부 관련 세수정책에 대하여 다음과 같이 공고한다.</w:t>
            </w:r>
            <w:r w:rsidRPr="00635903">
              <w:rPr>
                <w:rFonts w:ascii="한컴바탕" w:eastAsia="한컴바탕" w:hAnsi="한컴바탕" w:cs="한컴바탕"/>
                <w:w w:val="90"/>
                <w:szCs w:val="21"/>
                <w:lang w:eastAsia="ko-KR"/>
              </w:rPr>
              <w:t xml:space="preserve"> </w:t>
            </w:r>
          </w:p>
          <w:p w:rsidR="00635903" w:rsidRPr="00635903" w:rsidRDefault="00635903" w:rsidP="00635903">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p>
          <w:p w:rsidR="00635903" w:rsidRPr="00635903" w:rsidRDefault="00635903" w:rsidP="00635903">
            <w:pPr>
              <w:wordWrap w:val="0"/>
              <w:overflowPunct w:val="0"/>
              <w:topLinePunct/>
              <w:autoSpaceDN w:val="0"/>
              <w:snapToGrid w:val="0"/>
              <w:spacing w:line="340" w:lineRule="exact"/>
              <w:contextualSpacing/>
              <w:rPr>
                <w:rFonts w:ascii="한컴바탕" w:eastAsia="한컴바탕" w:hAnsi="한컴바탕" w:cs="한컴바탕"/>
                <w:szCs w:val="21"/>
                <w:lang w:eastAsia="ko-KR"/>
              </w:rPr>
            </w:pPr>
            <w:r w:rsidRPr="00635903">
              <w:rPr>
                <w:rFonts w:ascii="한컴바탕" w:eastAsia="한컴바탕" w:hAnsi="한컴바탕" w:cs="한컴바탕"/>
                <w:szCs w:val="21"/>
                <w:lang w:eastAsia="ko-KR"/>
              </w:rPr>
              <w:tab/>
              <w:t xml:space="preserve">1. </w:t>
            </w:r>
            <w:r w:rsidRPr="00635903">
              <w:rPr>
                <w:rFonts w:ascii="한컴바탕" w:eastAsia="한컴바탕" w:hAnsi="한컴바탕" w:cs="한컴바탕" w:hint="eastAsia"/>
                <w:w w:val="90"/>
                <w:szCs w:val="21"/>
                <w:lang w:eastAsia="ko-KR"/>
              </w:rPr>
              <w:t>기업 및 개인이 공익성 사회조직 또는 현(縣)급 이상 인민정부 및 기타 부문인 국가기관을 통해 신종 코로나 바이러스 감염증인 폐렴 전염병에 대처하는 데</w:t>
            </w:r>
            <w:r w:rsidRPr="00635903">
              <w:rPr>
                <w:rFonts w:ascii="한컴바탕" w:eastAsia="한컴바탕" w:hAnsi="한컴바탕" w:cs="한컴바탕"/>
                <w:w w:val="90"/>
                <w:szCs w:val="21"/>
                <w:lang w:eastAsia="ko-KR"/>
              </w:rPr>
              <w:t xml:space="preserve"> </w:t>
            </w:r>
            <w:r w:rsidRPr="00635903">
              <w:rPr>
                <w:rFonts w:ascii="한컴바탕" w:eastAsia="한컴바탕" w:hAnsi="한컴바탕" w:cs="한컴바탕" w:hint="eastAsia"/>
                <w:w w:val="90"/>
                <w:szCs w:val="21"/>
                <w:lang w:eastAsia="ko-KR"/>
              </w:rPr>
              <w:t>사용되는 현금 및 물품을 기부하는 경우,</w:t>
            </w:r>
            <w:r w:rsidRPr="00635903">
              <w:rPr>
                <w:rFonts w:ascii="한컴바탕" w:eastAsia="한컴바탕" w:hAnsi="한컴바탕" w:cs="한컴바탕"/>
                <w:w w:val="90"/>
                <w:szCs w:val="21"/>
                <w:lang w:eastAsia="ko-KR"/>
              </w:rPr>
              <w:t xml:space="preserve"> </w:t>
            </w:r>
            <w:r w:rsidRPr="00635903">
              <w:rPr>
                <w:rFonts w:ascii="한컴바탕" w:eastAsia="한컴바탕" w:hAnsi="한컴바탕" w:cs="한컴바탕" w:hint="eastAsia"/>
                <w:w w:val="90"/>
                <w:szCs w:val="21"/>
                <w:lang w:eastAsia="ko-KR"/>
              </w:rPr>
              <w:t>과세소득액 계산시에 전액 공제를 허용한다.</w:t>
            </w:r>
            <w:r w:rsidRPr="00635903">
              <w:rPr>
                <w:rFonts w:ascii="한컴바탕" w:eastAsia="한컴바탕" w:hAnsi="한컴바탕" w:cs="한컴바탕"/>
                <w:szCs w:val="21"/>
                <w:lang w:eastAsia="ko-KR"/>
              </w:rPr>
              <w:t xml:space="preserve"> </w:t>
            </w:r>
          </w:p>
          <w:p w:rsidR="00635903" w:rsidRPr="00635903" w:rsidRDefault="00635903" w:rsidP="00635903">
            <w:pPr>
              <w:wordWrap w:val="0"/>
              <w:overflowPunct w:val="0"/>
              <w:topLinePunct/>
              <w:autoSpaceDN w:val="0"/>
              <w:snapToGrid w:val="0"/>
              <w:spacing w:line="340" w:lineRule="exact"/>
              <w:contextualSpacing/>
              <w:rPr>
                <w:rFonts w:ascii="한컴바탕" w:eastAsia="한컴바탕" w:hAnsi="한컴바탕" w:cs="한컴바탕"/>
                <w:szCs w:val="21"/>
                <w:lang w:eastAsia="ko-KR"/>
              </w:rPr>
            </w:pPr>
            <w:r w:rsidRPr="00635903">
              <w:rPr>
                <w:rFonts w:ascii="한컴바탕" w:eastAsia="한컴바탕" w:hAnsi="한컴바탕" w:cs="한컴바탕" w:hint="eastAsia"/>
                <w:szCs w:val="21"/>
                <w:lang w:eastAsia="ko-KR"/>
              </w:rPr>
              <w:t xml:space="preserve"> </w:t>
            </w:r>
          </w:p>
          <w:p w:rsidR="00635903" w:rsidRPr="00635903" w:rsidRDefault="00635903" w:rsidP="00635903">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r w:rsidRPr="00635903">
              <w:rPr>
                <w:rFonts w:ascii="한컴바탕" w:eastAsia="한컴바탕" w:hAnsi="한컴바탕" w:cs="한컴바탕" w:hint="eastAsia"/>
                <w:szCs w:val="21"/>
                <w:lang w:eastAsia="ko-KR"/>
              </w:rPr>
              <w:t>2</w:t>
            </w:r>
            <w:r w:rsidRPr="00635903">
              <w:rPr>
                <w:rFonts w:ascii="한컴바탕" w:eastAsia="한컴바탕" w:hAnsi="한컴바탕" w:cs="한컴바탕"/>
                <w:szCs w:val="21"/>
                <w:lang w:eastAsia="ko-KR"/>
              </w:rPr>
              <w:t xml:space="preserve">. </w:t>
            </w:r>
            <w:r w:rsidRPr="00635903">
              <w:rPr>
                <w:rFonts w:ascii="한컴바탕" w:eastAsia="한컴바탕" w:hAnsi="한컴바탕" w:cs="한컴바탕" w:hint="eastAsia"/>
                <w:spacing w:val="-6"/>
                <w:szCs w:val="21"/>
                <w:lang w:eastAsia="ko-KR"/>
              </w:rPr>
              <w:t>기업 및 개인이 전염병 방제업무를 담당하는 병원에 직접 신종 코로나 바이러스 감염증인 폐렴 전염병에 사용되는 물품을 기부하는 경우,</w:t>
            </w:r>
            <w:r w:rsidRPr="00635903">
              <w:rPr>
                <w:rFonts w:ascii="한컴바탕" w:eastAsia="한컴바탕" w:hAnsi="한컴바탕" w:cs="한컴바탕"/>
                <w:spacing w:val="-6"/>
                <w:szCs w:val="21"/>
                <w:lang w:eastAsia="ko-KR"/>
              </w:rPr>
              <w:t xml:space="preserve"> </w:t>
            </w:r>
            <w:r w:rsidRPr="00635903">
              <w:rPr>
                <w:rFonts w:ascii="한컴바탕" w:eastAsia="한컴바탕" w:hAnsi="한컴바탕" w:cs="한컴바탕" w:hint="eastAsia"/>
                <w:spacing w:val="-6"/>
                <w:szCs w:val="21"/>
                <w:lang w:eastAsia="ko-KR"/>
              </w:rPr>
              <w:t>과세소득액 계산시에 전액 공제를 허용한다.</w:t>
            </w:r>
            <w:r w:rsidRPr="00635903">
              <w:rPr>
                <w:rFonts w:ascii="한컴바탕" w:eastAsia="한컴바탕" w:hAnsi="한컴바탕" w:cs="한컴바탕"/>
                <w:szCs w:val="21"/>
                <w:lang w:eastAsia="ko-KR"/>
              </w:rPr>
              <w:t xml:space="preserve"> </w:t>
            </w:r>
          </w:p>
          <w:p w:rsidR="00635903" w:rsidRPr="00635903" w:rsidRDefault="00635903" w:rsidP="00635903">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p>
          <w:p w:rsidR="00635903" w:rsidRPr="00635903" w:rsidRDefault="00635903" w:rsidP="00635903">
            <w:pPr>
              <w:wordWrap w:val="0"/>
              <w:overflowPunct w:val="0"/>
              <w:topLinePunct/>
              <w:autoSpaceDN w:val="0"/>
              <w:snapToGrid w:val="0"/>
              <w:spacing w:line="340" w:lineRule="exact"/>
              <w:ind w:firstLine="420"/>
              <w:contextualSpacing/>
              <w:rPr>
                <w:rFonts w:ascii="한컴바탕" w:eastAsia="한컴바탕" w:hAnsi="한컴바탕" w:cs="한컴바탕"/>
                <w:spacing w:val="-10"/>
                <w:w w:val="90"/>
                <w:szCs w:val="21"/>
                <w:lang w:eastAsia="ko-KR"/>
              </w:rPr>
            </w:pPr>
            <w:r w:rsidRPr="00635903">
              <w:rPr>
                <w:rFonts w:ascii="한컴바탕" w:eastAsia="한컴바탕" w:hAnsi="한컴바탕" w:cs="한컴바탕" w:hint="eastAsia"/>
                <w:spacing w:val="-10"/>
                <w:w w:val="90"/>
                <w:szCs w:val="21"/>
                <w:lang w:eastAsia="ko-KR"/>
              </w:rPr>
              <w:t xml:space="preserve">기부자는 전염병 방제업무를 담당하는 병원에서 발급한 기부금접수문건을 증빙으로 </w:t>
            </w:r>
            <w:proofErr w:type="spellStart"/>
            <w:r w:rsidRPr="00635903">
              <w:rPr>
                <w:rFonts w:ascii="한컴바탕" w:eastAsia="한컴바탕" w:hAnsi="한컴바탕" w:cs="한컴바탕" w:hint="eastAsia"/>
                <w:spacing w:val="-10"/>
                <w:w w:val="90"/>
                <w:szCs w:val="21"/>
                <w:lang w:eastAsia="ko-KR"/>
              </w:rPr>
              <w:t>세전</w:t>
            </w:r>
            <w:proofErr w:type="spellEnd"/>
            <w:r w:rsidRPr="00635903">
              <w:rPr>
                <w:rFonts w:ascii="한컴바탕" w:eastAsia="한컴바탕" w:hAnsi="한컴바탕" w:cs="한컴바탕" w:hint="eastAsia"/>
                <w:spacing w:val="-10"/>
                <w:w w:val="90"/>
                <w:szCs w:val="21"/>
                <w:lang w:eastAsia="ko-KR"/>
              </w:rPr>
              <w:t xml:space="preserve"> 공제업무를 처리한다.</w:t>
            </w:r>
          </w:p>
          <w:p w:rsidR="00635903" w:rsidRPr="00635903" w:rsidRDefault="00635903" w:rsidP="00635903">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p>
          <w:p w:rsidR="00635903" w:rsidRPr="00635903" w:rsidRDefault="00635903" w:rsidP="00635903">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r w:rsidRPr="00635903">
              <w:rPr>
                <w:rFonts w:ascii="한컴바탕" w:eastAsia="한컴바탕" w:hAnsi="한컴바탕" w:cs="한컴바탕"/>
                <w:szCs w:val="21"/>
                <w:lang w:eastAsia="ko-KR"/>
              </w:rPr>
              <w:t xml:space="preserve">3. </w:t>
            </w:r>
            <w:r w:rsidRPr="00635903">
              <w:rPr>
                <w:rFonts w:ascii="한컴바탕" w:eastAsia="한컴바탕" w:hAnsi="한컴바탕" w:cs="한컴바탕" w:hint="eastAsia"/>
                <w:szCs w:val="21"/>
                <w:lang w:eastAsia="ko-KR"/>
              </w:rPr>
              <w:t>단위 및 개체공상호가 자가 생산,</w:t>
            </w:r>
            <w:r w:rsidRPr="00635903">
              <w:rPr>
                <w:rFonts w:ascii="한컴바탕" w:eastAsia="한컴바탕" w:hAnsi="한컴바탕" w:cs="한컴바탕"/>
                <w:szCs w:val="21"/>
                <w:lang w:eastAsia="ko-KR"/>
              </w:rPr>
              <w:t xml:space="preserve"> </w:t>
            </w:r>
            <w:r w:rsidRPr="00635903">
              <w:rPr>
                <w:rFonts w:ascii="한컴바탕" w:eastAsia="한컴바탕" w:hAnsi="한컴바탕" w:cs="한컴바탕" w:hint="eastAsia"/>
                <w:szCs w:val="21"/>
                <w:lang w:eastAsia="ko-KR"/>
              </w:rPr>
              <w:t xml:space="preserve">위탁가공 또는 구매한 화물을 공익성 사회조직과 현(縣)급 이상 인민정부 및 기타 부문의 국가기관을 통해 또는 전염병 통제업무를 담당하는 병원에 직접 신종 코로나 바이러스인 폐렴 전염병 대처용으로 무상 기부하는 경우에는 </w:t>
            </w:r>
            <w:proofErr w:type="spellStart"/>
            <w:r w:rsidRPr="00635903">
              <w:rPr>
                <w:rFonts w:ascii="한컴바탕" w:eastAsia="한컴바탕" w:hAnsi="한컴바탕" w:cs="한컴바탕" w:hint="eastAsia"/>
                <w:szCs w:val="21"/>
                <w:lang w:eastAsia="ko-KR"/>
              </w:rPr>
              <w:t>증치세</w:t>
            </w:r>
            <w:proofErr w:type="spellEnd"/>
            <w:r w:rsidRPr="00635903">
              <w:rPr>
                <w:rFonts w:ascii="한컴바탕" w:eastAsia="한컴바탕" w:hAnsi="한컴바탕" w:cs="한컴바탕" w:hint="eastAsia"/>
                <w:szCs w:val="21"/>
                <w:lang w:eastAsia="ko-KR"/>
              </w:rPr>
              <w:t>,</w:t>
            </w:r>
            <w:r w:rsidRPr="00635903">
              <w:rPr>
                <w:rFonts w:ascii="한컴바탕" w:eastAsia="한컴바탕" w:hAnsi="한컴바탕" w:cs="한컴바탕"/>
                <w:szCs w:val="21"/>
                <w:lang w:eastAsia="ko-KR"/>
              </w:rPr>
              <w:t xml:space="preserve"> </w:t>
            </w:r>
            <w:r w:rsidRPr="00635903">
              <w:rPr>
                <w:rFonts w:ascii="한컴바탕" w:eastAsia="한컴바탕" w:hAnsi="한컴바탕" w:cs="한컴바탕" w:hint="eastAsia"/>
                <w:szCs w:val="21"/>
                <w:lang w:eastAsia="ko-KR"/>
              </w:rPr>
              <w:t>소비세,</w:t>
            </w:r>
            <w:r w:rsidRPr="00635903">
              <w:rPr>
                <w:rFonts w:ascii="한컴바탕" w:eastAsia="한컴바탕" w:hAnsi="한컴바탕" w:cs="한컴바탕"/>
                <w:szCs w:val="21"/>
                <w:lang w:eastAsia="ko-KR"/>
              </w:rPr>
              <w:t xml:space="preserve"> </w:t>
            </w:r>
            <w:proofErr w:type="spellStart"/>
            <w:r w:rsidRPr="00635903">
              <w:rPr>
                <w:rFonts w:ascii="한컴바탕" w:eastAsia="한컴바탕" w:hAnsi="한컴바탕" w:cs="한컴바탕" w:hint="eastAsia"/>
                <w:szCs w:val="21"/>
                <w:lang w:eastAsia="ko-KR"/>
              </w:rPr>
              <w:t>도시유지보호건설세</w:t>
            </w:r>
            <w:proofErr w:type="spellEnd"/>
            <w:r w:rsidRPr="00635903">
              <w:rPr>
                <w:rFonts w:ascii="한컴바탕" w:eastAsia="한컴바탕" w:hAnsi="한컴바탕" w:cs="한컴바탕" w:hint="eastAsia"/>
                <w:szCs w:val="21"/>
                <w:lang w:eastAsia="ko-KR"/>
              </w:rPr>
              <w:t>,</w:t>
            </w:r>
            <w:r w:rsidRPr="00635903">
              <w:rPr>
                <w:rFonts w:ascii="한컴바탕" w:eastAsia="한컴바탕" w:hAnsi="한컴바탕" w:cs="한컴바탕"/>
                <w:szCs w:val="21"/>
                <w:lang w:eastAsia="ko-KR"/>
              </w:rPr>
              <w:t xml:space="preserve"> </w:t>
            </w:r>
            <w:r w:rsidRPr="00635903">
              <w:rPr>
                <w:rFonts w:ascii="한컴바탕" w:eastAsia="한컴바탕" w:hAnsi="한컴바탕" w:cs="한컴바탕" w:hint="eastAsia"/>
                <w:szCs w:val="21"/>
                <w:lang w:eastAsia="ko-KR"/>
              </w:rPr>
              <w:t>교육비부가,</w:t>
            </w:r>
            <w:r w:rsidRPr="00635903">
              <w:rPr>
                <w:rFonts w:ascii="한컴바탕" w:eastAsia="한컴바탕" w:hAnsi="한컴바탕" w:cs="한컴바탕"/>
                <w:szCs w:val="21"/>
                <w:lang w:eastAsia="ko-KR"/>
              </w:rPr>
              <w:t xml:space="preserve"> </w:t>
            </w:r>
            <w:r w:rsidRPr="00635903">
              <w:rPr>
                <w:rFonts w:ascii="한컴바탕" w:eastAsia="한컴바탕" w:hAnsi="한컴바탕" w:cs="한컴바탕" w:hint="eastAsia"/>
                <w:szCs w:val="21"/>
                <w:lang w:eastAsia="ko-KR"/>
              </w:rPr>
              <w:t>지방교육부가의 징수를 면제한다.</w:t>
            </w:r>
            <w:r w:rsidRPr="00635903">
              <w:rPr>
                <w:rFonts w:ascii="한컴바탕" w:eastAsia="한컴바탕" w:hAnsi="한컴바탕" w:cs="한컴바탕"/>
                <w:szCs w:val="21"/>
                <w:lang w:eastAsia="ko-KR"/>
              </w:rPr>
              <w:t xml:space="preserve"> </w:t>
            </w:r>
          </w:p>
          <w:p w:rsidR="00635903" w:rsidRPr="00635903" w:rsidRDefault="00635903" w:rsidP="00635903">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p>
          <w:p w:rsidR="00635903" w:rsidRPr="00635903" w:rsidRDefault="00635903" w:rsidP="00635903">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r w:rsidRPr="00635903">
              <w:rPr>
                <w:rFonts w:ascii="한컴바탕" w:eastAsia="한컴바탕" w:hAnsi="한컴바탕" w:cs="한컴바탕"/>
                <w:szCs w:val="21"/>
                <w:lang w:eastAsia="ko-KR"/>
              </w:rPr>
              <w:t xml:space="preserve">4. </w:t>
            </w:r>
            <w:r w:rsidRPr="00635903">
              <w:rPr>
                <w:rFonts w:ascii="한컴바탕" w:eastAsia="한컴바탕" w:hAnsi="한컴바탕" w:cs="한컴바탕" w:hint="eastAsia"/>
                <w:w w:val="90"/>
                <w:szCs w:val="21"/>
                <w:lang w:eastAsia="ko-KR"/>
              </w:rPr>
              <w:t>국가기관,</w:t>
            </w:r>
            <w:r w:rsidRPr="00635903">
              <w:rPr>
                <w:rFonts w:ascii="한컴바탕" w:eastAsia="한컴바탕" w:hAnsi="한컴바탕" w:cs="한컴바탕"/>
                <w:w w:val="90"/>
                <w:szCs w:val="21"/>
                <w:lang w:eastAsia="ko-KR"/>
              </w:rPr>
              <w:t xml:space="preserve"> </w:t>
            </w:r>
            <w:r w:rsidRPr="00635903">
              <w:rPr>
                <w:rFonts w:ascii="한컴바탕" w:eastAsia="한컴바탕" w:hAnsi="한컴바탕" w:cs="한컴바탕" w:hint="eastAsia"/>
                <w:w w:val="90"/>
                <w:szCs w:val="21"/>
                <w:lang w:eastAsia="ko-KR"/>
              </w:rPr>
              <w:t>공익성 사회조직 및 전염병 방제업무를 담당하는 병원이 접수한 기부는 반드시 신종 코로나 바이러스인 폐렴 전염병 업무용도로 전용하여 사용해야 하며,</w:t>
            </w:r>
            <w:r w:rsidRPr="00635903">
              <w:rPr>
                <w:rFonts w:ascii="한컴바탕" w:eastAsia="한컴바탕" w:hAnsi="한컴바탕" w:cs="한컴바탕"/>
                <w:w w:val="90"/>
                <w:szCs w:val="21"/>
                <w:lang w:eastAsia="ko-KR"/>
              </w:rPr>
              <w:t xml:space="preserve"> </w:t>
            </w:r>
            <w:r w:rsidRPr="00635903">
              <w:rPr>
                <w:rFonts w:ascii="한컴바탕" w:eastAsia="한컴바탕" w:hAnsi="한컴바탕" w:cs="한컴바탕" w:hint="eastAsia"/>
                <w:w w:val="90"/>
                <w:szCs w:val="21"/>
                <w:lang w:eastAsia="ko-KR"/>
              </w:rPr>
              <w:t>기타 용도로 유용해서는 안 된다.</w:t>
            </w:r>
            <w:r w:rsidRPr="00635903">
              <w:rPr>
                <w:rFonts w:ascii="한컴바탕" w:eastAsia="한컴바탕" w:hAnsi="한컴바탕" w:cs="한컴바탕"/>
                <w:szCs w:val="21"/>
                <w:lang w:eastAsia="ko-KR"/>
              </w:rPr>
              <w:t xml:space="preserve"> </w:t>
            </w:r>
          </w:p>
          <w:p w:rsidR="00635903" w:rsidRPr="00635903" w:rsidRDefault="00635903" w:rsidP="00635903">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p>
          <w:p w:rsidR="00635903" w:rsidRPr="00635903" w:rsidRDefault="00635903" w:rsidP="00635903">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r w:rsidRPr="00635903">
              <w:rPr>
                <w:rFonts w:ascii="한컴바탕" w:eastAsia="한컴바탕" w:hAnsi="한컴바탕" w:cs="한컴바탕"/>
                <w:szCs w:val="21"/>
                <w:lang w:eastAsia="ko-KR"/>
              </w:rPr>
              <w:lastRenderedPageBreak/>
              <w:t xml:space="preserve">5. </w:t>
            </w:r>
            <w:r w:rsidRPr="00635903">
              <w:rPr>
                <w:rFonts w:ascii="한컴바탕" w:eastAsia="한컴바탕" w:hAnsi="한컴바탕" w:cs="한컴바탕" w:hint="eastAsia"/>
                <w:w w:val="90"/>
                <w:szCs w:val="21"/>
                <w:lang w:eastAsia="ko-KR"/>
              </w:rPr>
              <w:t xml:space="preserve">본 공고는 </w:t>
            </w:r>
            <w:r w:rsidRPr="00635903">
              <w:rPr>
                <w:rFonts w:ascii="한컴바탕" w:eastAsia="한컴바탕" w:hAnsi="한컴바탕" w:cs="한컴바탕"/>
                <w:w w:val="90"/>
                <w:szCs w:val="21"/>
                <w:lang w:eastAsia="ko-KR"/>
              </w:rPr>
              <w:t>2020</w:t>
            </w:r>
            <w:r w:rsidRPr="00635903">
              <w:rPr>
                <w:rFonts w:ascii="한컴바탕" w:eastAsia="한컴바탕" w:hAnsi="한컴바탕" w:cs="한컴바탕" w:hint="eastAsia"/>
                <w:w w:val="90"/>
                <w:szCs w:val="21"/>
                <w:lang w:eastAsia="ko-KR"/>
              </w:rPr>
              <w:t xml:space="preserve">년 </w:t>
            </w:r>
            <w:r w:rsidRPr="00635903">
              <w:rPr>
                <w:rFonts w:ascii="한컴바탕" w:eastAsia="한컴바탕" w:hAnsi="한컴바탕" w:cs="한컴바탕"/>
                <w:w w:val="90"/>
                <w:szCs w:val="21"/>
                <w:lang w:eastAsia="ko-KR"/>
              </w:rPr>
              <w:t>1</w:t>
            </w:r>
            <w:r w:rsidRPr="00635903">
              <w:rPr>
                <w:rFonts w:ascii="한컴바탕" w:eastAsia="한컴바탕" w:hAnsi="한컴바탕" w:cs="한컴바탕" w:hint="eastAsia"/>
                <w:w w:val="90"/>
                <w:szCs w:val="21"/>
                <w:lang w:eastAsia="ko-KR"/>
              </w:rPr>
              <w:t xml:space="preserve">월 </w:t>
            </w:r>
            <w:r w:rsidRPr="00635903">
              <w:rPr>
                <w:rFonts w:ascii="한컴바탕" w:eastAsia="한컴바탕" w:hAnsi="한컴바탕" w:cs="한컴바탕"/>
                <w:w w:val="90"/>
                <w:szCs w:val="21"/>
                <w:lang w:eastAsia="ko-KR"/>
              </w:rPr>
              <w:t>1</w:t>
            </w:r>
            <w:r w:rsidRPr="00635903">
              <w:rPr>
                <w:rFonts w:ascii="한컴바탕" w:eastAsia="한컴바탕" w:hAnsi="한컴바탕" w:cs="한컴바탕" w:hint="eastAsia"/>
                <w:w w:val="90"/>
                <w:szCs w:val="21"/>
                <w:lang w:eastAsia="ko-KR"/>
              </w:rPr>
              <w:t>일부터 시행하며,</w:t>
            </w:r>
            <w:r w:rsidRPr="00635903">
              <w:rPr>
                <w:rFonts w:ascii="한컴바탕" w:eastAsia="한컴바탕" w:hAnsi="한컴바탕" w:cs="한컴바탕"/>
                <w:w w:val="90"/>
                <w:szCs w:val="21"/>
                <w:lang w:eastAsia="ko-KR"/>
              </w:rPr>
              <w:t xml:space="preserve"> </w:t>
            </w:r>
            <w:r w:rsidRPr="00635903">
              <w:rPr>
                <w:rFonts w:ascii="한컴바탕" w:eastAsia="한컴바탕" w:hAnsi="한컴바탕" w:cs="한컴바탕" w:hint="eastAsia"/>
                <w:w w:val="90"/>
                <w:szCs w:val="21"/>
                <w:lang w:eastAsia="ko-KR"/>
              </w:rPr>
              <w:t>종료일은 전염병 상황을 살펴 별도로 공고한다.</w:t>
            </w:r>
            <w:r w:rsidRPr="00635903">
              <w:rPr>
                <w:rFonts w:ascii="한컴바탕" w:eastAsia="한컴바탕" w:hAnsi="한컴바탕" w:cs="한컴바탕"/>
                <w:w w:val="90"/>
                <w:szCs w:val="21"/>
                <w:lang w:eastAsia="ko-KR"/>
              </w:rPr>
              <w:t xml:space="preserve"> </w:t>
            </w:r>
          </w:p>
          <w:p w:rsidR="00635903" w:rsidRPr="00635903" w:rsidRDefault="00635903" w:rsidP="00635903">
            <w:pPr>
              <w:wordWrap w:val="0"/>
              <w:overflowPunct w:val="0"/>
              <w:topLinePunct/>
              <w:autoSpaceDN w:val="0"/>
              <w:snapToGrid w:val="0"/>
              <w:spacing w:line="340" w:lineRule="exact"/>
              <w:contextualSpacing/>
              <w:rPr>
                <w:rFonts w:ascii="한컴바탕" w:eastAsia="한컴바탕" w:hAnsi="한컴바탕" w:cs="한컴바탕"/>
                <w:szCs w:val="21"/>
                <w:lang w:eastAsia="ko-KR"/>
              </w:rPr>
            </w:pPr>
          </w:p>
          <w:p w:rsidR="00635903" w:rsidRPr="00635903" w:rsidRDefault="00635903" w:rsidP="00635903">
            <w:pPr>
              <w:wordWrap w:val="0"/>
              <w:overflowPunct w:val="0"/>
              <w:topLinePunct/>
              <w:autoSpaceDN w:val="0"/>
              <w:snapToGrid w:val="0"/>
              <w:spacing w:line="340" w:lineRule="exact"/>
              <w:ind w:firstLine="420"/>
              <w:contextualSpacing/>
              <w:jc w:val="right"/>
              <w:rPr>
                <w:rFonts w:ascii="한컴바탕" w:eastAsia="한컴바탕" w:hAnsi="한컴바탕" w:cs="한컴바탕"/>
                <w:szCs w:val="21"/>
                <w:lang w:eastAsia="ko-KR"/>
              </w:rPr>
            </w:pPr>
            <w:proofErr w:type="spellStart"/>
            <w:r w:rsidRPr="00635903">
              <w:rPr>
                <w:rFonts w:ascii="한컴바탕" w:eastAsia="한컴바탕" w:hAnsi="한컴바탕" w:cs="한컴바탕" w:hint="eastAsia"/>
                <w:szCs w:val="21"/>
                <w:lang w:eastAsia="ko-KR"/>
              </w:rPr>
              <w:t>재정부</w:t>
            </w:r>
            <w:proofErr w:type="spellEnd"/>
          </w:p>
          <w:p w:rsidR="00635903" w:rsidRPr="00635903" w:rsidRDefault="00635903" w:rsidP="00635903">
            <w:pPr>
              <w:wordWrap w:val="0"/>
              <w:overflowPunct w:val="0"/>
              <w:topLinePunct/>
              <w:autoSpaceDN w:val="0"/>
              <w:snapToGrid w:val="0"/>
              <w:spacing w:line="340" w:lineRule="exact"/>
              <w:ind w:firstLine="420"/>
              <w:contextualSpacing/>
              <w:jc w:val="right"/>
              <w:rPr>
                <w:rFonts w:ascii="한컴바탕" w:eastAsia="한컴바탕" w:hAnsi="한컴바탕" w:cs="한컴바탕"/>
                <w:szCs w:val="21"/>
                <w:lang w:eastAsia="ko-KR"/>
              </w:rPr>
            </w:pPr>
            <w:r w:rsidRPr="00635903">
              <w:rPr>
                <w:rFonts w:ascii="한컴바탕" w:eastAsia="한컴바탕" w:hAnsi="한컴바탕" w:cs="한컴바탕" w:hint="eastAsia"/>
                <w:szCs w:val="21"/>
                <w:lang w:eastAsia="ko-KR"/>
              </w:rPr>
              <w:t>세무총국</w:t>
            </w:r>
          </w:p>
          <w:p w:rsidR="00DB5008" w:rsidRPr="00470C94" w:rsidRDefault="00635903" w:rsidP="00635903">
            <w:pPr>
              <w:wordWrap w:val="0"/>
              <w:overflowPunct w:val="0"/>
              <w:topLinePunct/>
              <w:autoSpaceDN w:val="0"/>
              <w:snapToGrid w:val="0"/>
              <w:spacing w:line="340" w:lineRule="exact"/>
              <w:ind w:firstLine="420"/>
              <w:contextualSpacing/>
              <w:jc w:val="right"/>
              <w:rPr>
                <w:rFonts w:ascii="한컴바탕" w:eastAsia="한컴바탕" w:hAnsi="한컴바탕" w:cs="한컴바탕"/>
                <w:szCs w:val="21"/>
                <w:lang w:eastAsia="ko-KR"/>
              </w:rPr>
            </w:pPr>
            <w:r w:rsidRPr="00635903">
              <w:rPr>
                <w:rFonts w:ascii="한컴바탕" w:eastAsia="한컴바탕" w:hAnsi="한컴바탕" w:cs="한컴바탕" w:hint="eastAsia"/>
                <w:szCs w:val="21"/>
                <w:lang w:eastAsia="ko-KR"/>
              </w:rPr>
              <w:t>2</w:t>
            </w:r>
            <w:r w:rsidRPr="00635903">
              <w:rPr>
                <w:rFonts w:ascii="한컴바탕" w:eastAsia="한컴바탕" w:hAnsi="한컴바탕" w:cs="한컴바탕"/>
                <w:szCs w:val="21"/>
                <w:lang w:eastAsia="ko-KR"/>
              </w:rPr>
              <w:t>020</w:t>
            </w:r>
            <w:r w:rsidRPr="00635903">
              <w:rPr>
                <w:rFonts w:ascii="한컴바탕" w:eastAsia="한컴바탕" w:hAnsi="한컴바탕" w:cs="한컴바탕" w:hint="eastAsia"/>
                <w:szCs w:val="21"/>
                <w:lang w:eastAsia="ko-KR"/>
              </w:rPr>
              <w:t>년2월6일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635903" w:rsidRPr="00635903" w:rsidRDefault="00635903" w:rsidP="00635903">
            <w:pPr>
              <w:snapToGrid w:val="0"/>
              <w:spacing w:line="312" w:lineRule="auto"/>
              <w:jc w:val="center"/>
              <w:rPr>
                <w:rFonts w:ascii="SimSun" w:eastAsia="SimSun" w:hAnsi="SimSun"/>
                <w:b/>
                <w:bCs/>
                <w:sz w:val="26"/>
                <w:szCs w:val="26"/>
              </w:rPr>
            </w:pPr>
            <w:r w:rsidRPr="00635903">
              <w:rPr>
                <w:rFonts w:ascii="SimSun" w:eastAsia="SimSun" w:hAnsi="SimSun" w:hint="eastAsia"/>
                <w:b/>
                <w:bCs/>
                <w:sz w:val="26"/>
                <w:szCs w:val="26"/>
              </w:rPr>
              <w:t>关于支持新型冠状病毒感染的肺炎疫情防控有关捐赠税收政策的公告</w:t>
            </w:r>
          </w:p>
          <w:p w:rsidR="00635903" w:rsidRPr="00635903" w:rsidRDefault="00635903" w:rsidP="00635903">
            <w:pPr>
              <w:snapToGrid w:val="0"/>
              <w:spacing w:line="312" w:lineRule="auto"/>
              <w:jc w:val="center"/>
              <w:rPr>
                <w:rFonts w:ascii="SimSun" w:eastAsia="SimSun" w:hAnsi="SimSun"/>
                <w:szCs w:val="21"/>
              </w:rPr>
            </w:pPr>
            <w:r w:rsidRPr="00635903">
              <w:rPr>
                <w:rFonts w:ascii="SimSun" w:eastAsia="SimSun" w:hAnsi="SimSun" w:hint="eastAsia"/>
                <w:szCs w:val="21"/>
              </w:rPr>
              <w:t>财政部、</w:t>
            </w:r>
            <w:r w:rsidRPr="00635903">
              <w:rPr>
                <w:rFonts w:ascii="SimSun" w:eastAsia="SimSun" w:hAnsi="SimSun"/>
                <w:szCs w:val="21"/>
              </w:rPr>
              <w:t>税务总局公告2020年第9号</w:t>
            </w:r>
          </w:p>
          <w:p w:rsidR="00635903" w:rsidRPr="00635903" w:rsidRDefault="00635903" w:rsidP="00635903">
            <w:pPr>
              <w:snapToGrid w:val="0"/>
              <w:spacing w:line="360" w:lineRule="auto"/>
              <w:rPr>
                <w:rFonts w:ascii="SimSun" w:eastAsia="SimSun" w:hAnsi="SimSun"/>
                <w:sz w:val="16"/>
                <w:szCs w:val="21"/>
              </w:rPr>
            </w:pPr>
          </w:p>
          <w:p w:rsidR="00635903" w:rsidRPr="00635903" w:rsidRDefault="00635903" w:rsidP="00635903">
            <w:pPr>
              <w:snapToGrid w:val="0"/>
              <w:spacing w:line="360" w:lineRule="auto"/>
              <w:rPr>
                <w:rFonts w:ascii="SimSun" w:eastAsia="SimSun" w:hAnsi="SimSun"/>
                <w:sz w:val="14"/>
                <w:szCs w:val="21"/>
              </w:rPr>
            </w:pPr>
          </w:p>
          <w:p w:rsidR="00635903" w:rsidRDefault="00635903" w:rsidP="00635903">
            <w:pPr>
              <w:snapToGrid w:val="0"/>
              <w:spacing w:line="312" w:lineRule="auto"/>
              <w:ind w:firstLine="444"/>
              <w:rPr>
                <w:rFonts w:ascii="SimSun" w:hAnsi="SimSun" w:hint="eastAsia"/>
                <w:szCs w:val="21"/>
              </w:rPr>
            </w:pPr>
            <w:r w:rsidRPr="00635903">
              <w:rPr>
                <w:rFonts w:ascii="SimSun" w:eastAsia="SimSun" w:hAnsi="SimSun" w:hint="eastAsia"/>
                <w:szCs w:val="21"/>
              </w:rPr>
              <w:t>为支持新型冠状病毒感染的肺炎疫情防控工作，现就有关捐赠税收政策公告如下：</w:t>
            </w:r>
          </w:p>
          <w:p w:rsidR="00635903" w:rsidRPr="00635903" w:rsidRDefault="00635903" w:rsidP="00635903">
            <w:pPr>
              <w:snapToGrid w:val="0"/>
              <w:spacing w:line="312" w:lineRule="auto"/>
              <w:ind w:firstLine="444"/>
              <w:rPr>
                <w:rFonts w:ascii="SimSun" w:hAnsi="SimSun"/>
                <w:szCs w:val="21"/>
              </w:rPr>
            </w:pPr>
          </w:p>
          <w:p w:rsidR="00635903" w:rsidRDefault="00635903" w:rsidP="00635903">
            <w:pPr>
              <w:snapToGrid w:val="0"/>
              <w:spacing w:line="312" w:lineRule="auto"/>
              <w:rPr>
                <w:rFonts w:ascii="SimSun" w:hAnsi="SimSun" w:hint="eastAsia"/>
                <w:szCs w:val="21"/>
                <w:lang w:eastAsia="ko-KR"/>
              </w:rPr>
            </w:pPr>
            <w:r w:rsidRPr="00635903">
              <w:rPr>
                <w:rFonts w:ascii="SimSun" w:eastAsia="SimSun" w:hAnsi="SimSun" w:hint="eastAsia"/>
                <w:szCs w:val="21"/>
              </w:rPr>
              <w:t xml:space="preserve">　　一、企业和个人通过公益性社会组织或者县级以上人民政府及其部门等国家机关，捐赠用于应对新型冠状病毒感染的肺炎疫情的现金和物品，允许在计算应纳税所得额时全额扣除。</w:t>
            </w:r>
          </w:p>
          <w:p w:rsidR="00635903" w:rsidRPr="00635903" w:rsidRDefault="00635903" w:rsidP="00635903">
            <w:pPr>
              <w:snapToGrid w:val="0"/>
              <w:spacing w:line="312" w:lineRule="auto"/>
              <w:rPr>
                <w:rFonts w:ascii="SimSun" w:hAnsi="SimSun"/>
                <w:szCs w:val="21"/>
                <w:lang w:eastAsia="ko-KR"/>
              </w:rPr>
            </w:pPr>
          </w:p>
          <w:p w:rsidR="00635903" w:rsidRDefault="00635903" w:rsidP="00635903">
            <w:pPr>
              <w:snapToGrid w:val="0"/>
              <w:spacing w:line="312" w:lineRule="auto"/>
              <w:ind w:firstLine="444"/>
              <w:rPr>
                <w:rFonts w:ascii="SimSun" w:hAnsi="SimSun" w:hint="eastAsia"/>
                <w:szCs w:val="21"/>
              </w:rPr>
            </w:pPr>
            <w:r w:rsidRPr="00635903">
              <w:rPr>
                <w:rFonts w:ascii="SimSun" w:eastAsia="SimSun" w:hAnsi="SimSun" w:hint="eastAsia"/>
                <w:szCs w:val="21"/>
              </w:rPr>
              <w:t>二、企业和个人直接向承担疫情防治任务的医院捐赠用于应对新型冠状病毒感染的肺炎疫情的物品，允许在计算应纳税所得额时全额扣除。</w:t>
            </w:r>
          </w:p>
          <w:p w:rsidR="00635903" w:rsidRPr="00635903" w:rsidRDefault="00635903" w:rsidP="00635903">
            <w:pPr>
              <w:snapToGrid w:val="0"/>
              <w:spacing w:line="312" w:lineRule="auto"/>
              <w:ind w:firstLine="444"/>
              <w:rPr>
                <w:rFonts w:ascii="SimSun" w:hAnsi="SimSun"/>
                <w:szCs w:val="21"/>
              </w:rPr>
            </w:pPr>
          </w:p>
          <w:p w:rsidR="00635903" w:rsidRDefault="00635903" w:rsidP="00635903">
            <w:pPr>
              <w:snapToGrid w:val="0"/>
              <w:spacing w:line="312" w:lineRule="auto"/>
              <w:ind w:firstLine="444"/>
              <w:rPr>
                <w:rFonts w:ascii="SimSun" w:hAnsi="SimSun" w:hint="eastAsia"/>
                <w:szCs w:val="21"/>
              </w:rPr>
            </w:pPr>
            <w:r w:rsidRPr="00635903">
              <w:rPr>
                <w:rFonts w:ascii="SimSun" w:eastAsia="SimSun" w:hAnsi="SimSun" w:hint="eastAsia"/>
                <w:szCs w:val="21"/>
              </w:rPr>
              <w:t>捐赠人凭承担疫情防治任务的医院开具的捐赠接收函办理税前扣除事宜。</w:t>
            </w:r>
          </w:p>
          <w:p w:rsidR="00635903" w:rsidRPr="00635903" w:rsidRDefault="00635903" w:rsidP="00635903">
            <w:pPr>
              <w:snapToGrid w:val="0"/>
              <w:spacing w:line="312" w:lineRule="auto"/>
              <w:ind w:firstLine="444"/>
              <w:rPr>
                <w:rFonts w:ascii="SimSun" w:hAnsi="SimSun"/>
                <w:szCs w:val="21"/>
              </w:rPr>
            </w:pPr>
          </w:p>
          <w:p w:rsidR="00635903" w:rsidRDefault="00635903" w:rsidP="00635903">
            <w:pPr>
              <w:snapToGrid w:val="0"/>
              <w:spacing w:line="312" w:lineRule="auto"/>
              <w:ind w:firstLine="444"/>
              <w:rPr>
                <w:rFonts w:ascii="SimSun" w:hAnsi="SimSun" w:hint="eastAsia"/>
                <w:szCs w:val="21"/>
              </w:rPr>
            </w:pPr>
            <w:r w:rsidRPr="00635903">
              <w:rPr>
                <w:rFonts w:ascii="SimSun" w:eastAsia="SimSun" w:hAnsi="SimSun" w:hint="eastAsia"/>
                <w:szCs w:val="21"/>
              </w:rPr>
              <w:t>三、</w:t>
            </w:r>
            <w:r w:rsidRPr="00635903">
              <w:rPr>
                <w:rFonts w:ascii="SimSun" w:eastAsia="SimSun" w:hAnsi="SimSun" w:hint="eastAsia"/>
                <w:w w:val="90"/>
                <w:szCs w:val="21"/>
              </w:rPr>
              <w:t>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635903" w:rsidRPr="00635903" w:rsidRDefault="00635903" w:rsidP="00635903">
            <w:pPr>
              <w:snapToGrid w:val="0"/>
              <w:spacing w:line="312" w:lineRule="auto"/>
              <w:ind w:firstLine="444"/>
              <w:rPr>
                <w:rFonts w:ascii="SimSun" w:hAnsi="SimSun"/>
                <w:szCs w:val="21"/>
              </w:rPr>
            </w:pPr>
          </w:p>
          <w:p w:rsidR="00635903" w:rsidRDefault="00635903" w:rsidP="00635903">
            <w:pPr>
              <w:snapToGrid w:val="0"/>
              <w:spacing w:line="312" w:lineRule="auto"/>
              <w:ind w:firstLine="444"/>
              <w:rPr>
                <w:rFonts w:ascii="SimSun" w:hAnsi="SimSun" w:hint="eastAsia"/>
                <w:szCs w:val="21"/>
              </w:rPr>
            </w:pPr>
            <w:r w:rsidRPr="00635903">
              <w:rPr>
                <w:rFonts w:ascii="SimSun" w:eastAsia="SimSun" w:hAnsi="SimSun" w:hint="eastAsia"/>
                <w:szCs w:val="21"/>
              </w:rPr>
              <w:t>四、国家机关、公益性社会组织和承担疫情防治任务的医院接受的捐赠，应专项用于应对新型冠状病毒感染的肺炎疫情工作，不得挪作他用。</w:t>
            </w:r>
          </w:p>
          <w:p w:rsidR="00635903" w:rsidRPr="00635903" w:rsidRDefault="00635903" w:rsidP="00635903">
            <w:pPr>
              <w:snapToGrid w:val="0"/>
              <w:spacing w:line="312" w:lineRule="auto"/>
              <w:ind w:firstLine="444"/>
              <w:rPr>
                <w:rFonts w:ascii="SimSun" w:hAnsi="SimSun"/>
                <w:szCs w:val="21"/>
              </w:rPr>
            </w:pPr>
          </w:p>
          <w:p w:rsidR="00635903" w:rsidRPr="00635903" w:rsidRDefault="00635903" w:rsidP="00635903">
            <w:pPr>
              <w:snapToGrid w:val="0"/>
              <w:spacing w:line="312" w:lineRule="auto"/>
              <w:rPr>
                <w:rFonts w:ascii="SimSun" w:eastAsia="SimSun" w:hAnsi="SimSun"/>
                <w:szCs w:val="21"/>
              </w:rPr>
            </w:pPr>
            <w:r w:rsidRPr="00635903">
              <w:rPr>
                <w:rFonts w:ascii="SimSun" w:eastAsia="SimSun" w:hAnsi="SimSun" w:hint="eastAsia"/>
                <w:szCs w:val="21"/>
              </w:rPr>
              <w:lastRenderedPageBreak/>
              <w:t xml:space="preserve">　　五、本公告自</w:t>
            </w:r>
            <w:r w:rsidRPr="00635903">
              <w:rPr>
                <w:rFonts w:ascii="SimSun" w:eastAsia="SimSun" w:hAnsi="SimSun"/>
                <w:szCs w:val="21"/>
              </w:rPr>
              <w:t>2020年1月1日起施行，截止日期视疫情情况另行公告。</w:t>
            </w:r>
          </w:p>
          <w:p w:rsidR="00635903" w:rsidRPr="00635903" w:rsidRDefault="00635903" w:rsidP="00635903">
            <w:pPr>
              <w:snapToGrid w:val="0"/>
              <w:spacing w:line="360" w:lineRule="auto"/>
              <w:rPr>
                <w:rFonts w:ascii="SimSun" w:eastAsia="SimSun" w:hAnsi="SimSun"/>
                <w:szCs w:val="21"/>
              </w:rPr>
            </w:pPr>
          </w:p>
          <w:p w:rsidR="00635903" w:rsidRPr="00635903" w:rsidRDefault="00635903" w:rsidP="00635903">
            <w:pPr>
              <w:snapToGrid w:val="0"/>
              <w:spacing w:line="360" w:lineRule="auto"/>
              <w:ind w:firstLine="420"/>
              <w:jc w:val="right"/>
              <w:rPr>
                <w:rFonts w:ascii="SimSun" w:eastAsia="SimSun" w:hAnsi="SimSun"/>
                <w:szCs w:val="21"/>
              </w:rPr>
            </w:pPr>
            <w:r w:rsidRPr="00635903">
              <w:rPr>
                <w:rFonts w:ascii="SimSun" w:eastAsia="SimSun" w:hAnsi="SimSun" w:hint="eastAsia"/>
                <w:szCs w:val="21"/>
              </w:rPr>
              <w:t>财政部</w:t>
            </w:r>
            <w:r w:rsidRPr="00635903">
              <w:rPr>
                <w:rFonts w:ascii="SimSun" w:eastAsia="SimSun" w:hAnsi="SimSun"/>
                <w:szCs w:val="21"/>
              </w:rPr>
              <w:t xml:space="preserve"> </w:t>
            </w:r>
          </w:p>
          <w:p w:rsidR="00635903" w:rsidRPr="00635903" w:rsidRDefault="00635903" w:rsidP="00635903">
            <w:pPr>
              <w:snapToGrid w:val="0"/>
              <w:spacing w:line="360" w:lineRule="auto"/>
              <w:ind w:firstLine="420"/>
              <w:jc w:val="right"/>
              <w:rPr>
                <w:rFonts w:ascii="SimSun" w:eastAsia="SimSun" w:hAnsi="SimSun"/>
                <w:szCs w:val="21"/>
              </w:rPr>
            </w:pPr>
            <w:r w:rsidRPr="00635903">
              <w:rPr>
                <w:rFonts w:ascii="SimSun" w:eastAsia="SimSun" w:hAnsi="SimSun"/>
                <w:szCs w:val="21"/>
              </w:rPr>
              <w:t>税务总局</w:t>
            </w:r>
          </w:p>
          <w:p w:rsidR="00DB5008" w:rsidRPr="00635903" w:rsidRDefault="00635903" w:rsidP="00635903">
            <w:pPr>
              <w:snapToGrid w:val="0"/>
              <w:spacing w:line="360" w:lineRule="auto"/>
              <w:jc w:val="right"/>
              <w:rPr>
                <w:rFonts w:ascii="SimSun" w:eastAsia="SimSun" w:hAnsi="SimSun"/>
                <w:szCs w:val="21"/>
              </w:rPr>
            </w:pPr>
            <w:r w:rsidRPr="00635903">
              <w:rPr>
                <w:rFonts w:ascii="SimSun" w:eastAsia="SimSun" w:hAnsi="SimSun" w:hint="eastAsia"/>
                <w:szCs w:val="21"/>
              </w:rPr>
              <w:t xml:space="preserve">　　</w:t>
            </w:r>
            <w:r w:rsidRPr="00635903">
              <w:rPr>
                <w:rFonts w:ascii="SimSun" w:eastAsia="SimSun" w:hAnsi="SimSun"/>
                <w:szCs w:val="21"/>
              </w:rPr>
              <w:t>2020年2月6日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C9" w:rsidRDefault="00692DC9" w:rsidP="00C278F4">
      <w:r>
        <w:separator/>
      </w:r>
    </w:p>
  </w:endnote>
  <w:endnote w:type="continuationSeparator" w:id="0">
    <w:p w:rsidR="00692DC9" w:rsidRDefault="00692DC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C9" w:rsidRDefault="00692DC9" w:rsidP="00C278F4">
      <w:r>
        <w:separator/>
      </w:r>
    </w:p>
  </w:footnote>
  <w:footnote w:type="continuationSeparator" w:id="0">
    <w:p w:rsidR="00692DC9" w:rsidRDefault="00692DC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903"/>
    <w:rsid w:val="00635DAE"/>
    <w:rsid w:val="00662BB7"/>
    <w:rsid w:val="00663C62"/>
    <w:rsid w:val="006843DF"/>
    <w:rsid w:val="00692DC9"/>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FC21-E1DB-4510-8F62-9B03500D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Pages>
  <Words>203</Words>
  <Characters>1159</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54</cp:revision>
  <dcterms:created xsi:type="dcterms:W3CDTF">2016-01-15T03:23:00Z</dcterms:created>
  <dcterms:modified xsi:type="dcterms:W3CDTF">2020-02-11T03:43:00Z</dcterms:modified>
</cp:coreProperties>
</file>