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F57186" w:rsidRPr="00F57186" w:rsidRDefault="00F57186" w:rsidP="00F57186">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F57186">
              <w:rPr>
                <w:rFonts w:ascii="한컴바탕" w:eastAsia="한컴바탕" w:hAnsi="한컴바탕" w:cs="한컴바탕" w:hint="eastAsia"/>
                <w:b/>
                <w:sz w:val="26"/>
                <w:szCs w:val="26"/>
                <w:lang w:eastAsia="ko-KR"/>
              </w:rPr>
              <w:t>일정기간</w:t>
            </w:r>
            <w:r w:rsidRPr="00F57186">
              <w:rPr>
                <w:rFonts w:ascii="한컴바탕" w:eastAsia="한컴바탕" w:hAnsi="한컴바탕" w:cs="한컴바탕"/>
                <w:b/>
                <w:sz w:val="26"/>
                <w:szCs w:val="26"/>
                <w:lang w:eastAsia="ko-KR"/>
              </w:rPr>
              <w:t xml:space="preserve"> 내 특정 엄중신용불량자의 민간항공기 탑승 제한을 통해 사회신용체계 구축을 촉진할 것에 관한 의견</w:t>
            </w:r>
          </w:p>
          <w:bookmarkEnd w:id="0"/>
          <w:p w:rsidR="00F57186" w:rsidRPr="00F57186" w:rsidRDefault="00F57186" w:rsidP="00F57186">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F57186">
              <w:rPr>
                <w:rFonts w:ascii="한컴바탕" w:eastAsia="한컴바탕" w:hAnsi="한컴바탕" w:cs="한컴바탕" w:hint="eastAsia"/>
                <w:spacing w:val="-6"/>
                <w:szCs w:val="21"/>
                <w:lang w:eastAsia="ko-KR"/>
              </w:rPr>
              <w:t>발개재금</w:t>
            </w:r>
            <w:proofErr w:type="spellEnd"/>
            <w:r w:rsidRPr="00F57186">
              <w:rPr>
                <w:rFonts w:ascii="한컴바탕" w:eastAsia="한컴바탕" w:hAnsi="한컴바탕" w:cs="한컴바탕"/>
                <w:spacing w:val="-6"/>
                <w:szCs w:val="21"/>
                <w:lang w:eastAsia="ko-KR"/>
              </w:rPr>
              <w:t>[2018]385호</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r w:rsidRPr="00F57186">
              <w:rPr>
                <w:rFonts w:ascii="한컴바탕" w:eastAsia="한컴바탕" w:hAnsi="한컴바탕" w:cs="한컴바탕" w:hint="eastAsia"/>
                <w:spacing w:val="-6"/>
                <w:szCs w:val="21"/>
                <w:lang w:eastAsia="ko-KR"/>
              </w:rPr>
              <w:t>각</w:t>
            </w:r>
            <w:r w:rsidRPr="00F57186">
              <w:rPr>
                <w:rFonts w:ascii="한컴바탕" w:eastAsia="한컴바탕" w:hAnsi="한컴바탕" w:cs="한컴바탕"/>
                <w:spacing w:val="-6"/>
                <w:szCs w:val="21"/>
                <w:lang w:eastAsia="ko-KR"/>
              </w:rPr>
              <w:t xml:space="preserve"> 성•자치구•직할시 및 신장(</w:t>
            </w:r>
            <w:proofErr w:type="spellStart"/>
            <w:r w:rsidRPr="00F57186">
              <w:rPr>
                <w:rFonts w:ascii="한컴바탕" w:eastAsia="한컴바탕" w:hAnsi="한컴바탕" w:cs="한컴바탕" w:hint="eastAsia"/>
                <w:spacing w:val="-6"/>
                <w:szCs w:val="21"/>
                <w:lang w:eastAsia="ko-KR"/>
              </w:rPr>
              <w:t>新疆</w:t>
            </w:r>
            <w:proofErr w:type="spellEnd"/>
            <w:r w:rsidRPr="00F57186">
              <w:rPr>
                <w:rFonts w:ascii="한컴바탕" w:eastAsia="한컴바탕" w:hAnsi="한컴바탕" w:cs="한컴바탕"/>
                <w:spacing w:val="-6"/>
                <w:szCs w:val="21"/>
                <w:lang w:eastAsia="ko-KR"/>
              </w:rPr>
              <w:t>)</w:t>
            </w:r>
            <w:proofErr w:type="spellStart"/>
            <w:r w:rsidRPr="00F57186">
              <w:rPr>
                <w:rFonts w:ascii="한컴바탕" w:eastAsia="한컴바탕" w:hAnsi="한컴바탕" w:cs="한컴바탕"/>
                <w:spacing w:val="-6"/>
                <w:szCs w:val="21"/>
                <w:lang w:eastAsia="ko-KR"/>
              </w:rPr>
              <w:t>생산건설병단의</w:t>
            </w:r>
            <w:proofErr w:type="spellEnd"/>
            <w:r w:rsidRPr="00F57186">
              <w:rPr>
                <w:rFonts w:ascii="한컴바탕" w:eastAsia="한컴바탕" w:hAnsi="한컴바탕" w:cs="한컴바탕"/>
                <w:spacing w:val="-6"/>
                <w:szCs w:val="21"/>
                <w:lang w:eastAsia="ko-KR"/>
              </w:rPr>
              <w:t xml:space="preserve"> 사회신용체계 구축 사업 선도기관, </w:t>
            </w:r>
            <w:proofErr w:type="spellStart"/>
            <w:r w:rsidRPr="00F57186">
              <w:rPr>
                <w:rFonts w:ascii="한컴바탕" w:eastAsia="한컴바탕" w:hAnsi="한컴바탕" w:cs="한컴바탕"/>
                <w:spacing w:val="-6"/>
                <w:szCs w:val="21"/>
                <w:lang w:eastAsia="ko-KR"/>
              </w:rPr>
              <w:t>정신문명건설위원회판공실</w:t>
            </w:r>
            <w:proofErr w:type="spellEnd"/>
            <w:r w:rsidRPr="00F57186">
              <w:rPr>
                <w:rFonts w:ascii="한컴바탕" w:eastAsia="한컴바탕" w:hAnsi="한컴바탕" w:cs="한컴바탕"/>
                <w:spacing w:val="-6"/>
                <w:szCs w:val="21"/>
                <w:lang w:eastAsia="ko-KR"/>
              </w:rPr>
              <w:t xml:space="preserve">, 고급인민법원, </w:t>
            </w:r>
            <w:proofErr w:type="spellStart"/>
            <w:r w:rsidRPr="00F57186">
              <w:rPr>
                <w:rFonts w:ascii="한컴바탕" w:eastAsia="한컴바탕" w:hAnsi="한컴바탕" w:cs="한컴바탕"/>
                <w:spacing w:val="-6"/>
                <w:szCs w:val="21"/>
                <w:lang w:eastAsia="ko-KR"/>
              </w:rPr>
              <w:t>재정청</w:t>
            </w:r>
            <w:proofErr w:type="spellEnd"/>
            <w:r w:rsidRPr="00F57186">
              <w:rPr>
                <w:rFonts w:ascii="한컴바탕" w:eastAsia="한컴바탕" w:hAnsi="한컴바탕" w:cs="한컴바탕"/>
                <w:spacing w:val="-6"/>
                <w:szCs w:val="21"/>
                <w:lang w:eastAsia="ko-KR"/>
              </w:rPr>
              <w:t xml:space="preserve">(국), </w:t>
            </w:r>
            <w:proofErr w:type="spellStart"/>
            <w:r w:rsidRPr="00F57186">
              <w:rPr>
                <w:rFonts w:ascii="한컴바탕" w:eastAsia="한컴바탕" w:hAnsi="한컴바탕" w:cs="한컴바탕"/>
                <w:spacing w:val="-6"/>
                <w:szCs w:val="21"/>
                <w:lang w:eastAsia="ko-KR"/>
              </w:rPr>
              <w:t>인력자원사회보장청</w:t>
            </w:r>
            <w:proofErr w:type="spellEnd"/>
            <w:r w:rsidRPr="00F57186">
              <w:rPr>
                <w:rFonts w:ascii="한컴바탕" w:eastAsia="한컴바탕" w:hAnsi="한컴바탕" w:cs="한컴바탕"/>
                <w:spacing w:val="-6"/>
                <w:szCs w:val="21"/>
                <w:lang w:eastAsia="ko-KR"/>
              </w:rPr>
              <w:t xml:space="preserve">(국), </w:t>
            </w:r>
            <w:proofErr w:type="spellStart"/>
            <w:r w:rsidRPr="00F57186">
              <w:rPr>
                <w:rFonts w:ascii="한컴바탕" w:eastAsia="한컴바탕" w:hAnsi="한컴바탕" w:cs="한컴바탕"/>
                <w:spacing w:val="-6"/>
                <w:szCs w:val="21"/>
                <w:lang w:eastAsia="ko-KR"/>
              </w:rPr>
              <w:t>국가세무국</w:t>
            </w:r>
            <w:proofErr w:type="spellEnd"/>
            <w:r w:rsidRPr="00F57186">
              <w:rPr>
                <w:rFonts w:ascii="한컴바탕" w:eastAsia="한컴바탕" w:hAnsi="한컴바탕" w:cs="한컴바탕"/>
                <w:spacing w:val="-6"/>
                <w:szCs w:val="21"/>
                <w:lang w:eastAsia="ko-KR"/>
              </w:rPr>
              <w:t xml:space="preserve">, </w:t>
            </w:r>
            <w:proofErr w:type="spellStart"/>
            <w:r w:rsidRPr="00F57186">
              <w:rPr>
                <w:rFonts w:ascii="한컴바탕" w:eastAsia="한컴바탕" w:hAnsi="한컴바탕" w:cs="한컴바탕"/>
                <w:spacing w:val="-6"/>
                <w:szCs w:val="21"/>
                <w:lang w:eastAsia="ko-KR"/>
              </w:rPr>
              <w:t>지방세무국</w:t>
            </w:r>
            <w:proofErr w:type="spellEnd"/>
            <w:r w:rsidRPr="00F57186">
              <w:rPr>
                <w:rFonts w:ascii="한컴바탕" w:eastAsia="한컴바탕" w:hAnsi="한컴바탕" w:cs="한컴바탕"/>
                <w:spacing w:val="-6"/>
                <w:szCs w:val="21"/>
                <w:lang w:eastAsia="ko-KR"/>
              </w:rPr>
              <w:t xml:space="preserve">, 중국증권감독관리위원회 산하 각 파출기구, </w:t>
            </w:r>
            <w:proofErr w:type="spellStart"/>
            <w:r w:rsidRPr="00F57186">
              <w:rPr>
                <w:rFonts w:ascii="한컴바탕" w:eastAsia="한컴바탕" w:hAnsi="한컴바탕" w:cs="한컴바탕"/>
                <w:spacing w:val="-6"/>
                <w:szCs w:val="21"/>
                <w:lang w:eastAsia="ko-KR"/>
              </w:rPr>
              <w:t>중국민간항공국</w:t>
            </w:r>
            <w:proofErr w:type="spellEnd"/>
            <w:r w:rsidRPr="00F57186">
              <w:rPr>
                <w:rFonts w:ascii="한컴바탕" w:eastAsia="한컴바탕" w:hAnsi="한컴바탕" w:cs="한컴바탕"/>
                <w:spacing w:val="-6"/>
                <w:szCs w:val="21"/>
                <w:lang w:eastAsia="ko-KR"/>
              </w:rPr>
              <w:t xml:space="preserve"> 산하 각 지역 관리국, 각 항공운송(범용)회사, 공항운영회사, 중국민간항공정보그룹, 공항 </w:t>
            </w:r>
            <w:proofErr w:type="spellStart"/>
            <w:proofErr w:type="gramStart"/>
            <w:r w:rsidRPr="00F57186">
              <w:rPr>
                <w:rFonts w:ascii="한컴바탕" w:eastAsia="한컴바탕" w:hAnsi="한컴바탕" w:cs="한컴바탕"/>
                <w:spacing w:val="-6"/>
                <w:szCs w:val="21"/>
                <w:lang w:eastAsia="ko-KR"/>
              </w:rPr>
              <w:t>공안국</w:t>
            </w:r>
            <w:proofErr w:type="spellEnd"/>
            <w:r w:rsidRPr="00F57186">
              <w:rPr>
                <w:rFonts w:ascii="한컴바탕" w:eastAsia="한컴바탕" w:hAnsi="한컴바탕" w:cs="한컴바탕"/>
                <w:spacing w:val="-6"/>
                <w:szCs w:val="21"/>
                <w:lang w:eastAsia="ko-KR"/>
              </w:rPr>
              <w:t xml:space="preserve"> :</w:t>
            </w:r>
            <w:proofErr w:type="gramEnd"/>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F57186">
              <w:rPr>
                <w:rFonts w:ascii="한컴바탕" w:eastAsia="한컴바탕" w:hAnsi="한컴바탕" w:cs="한컴바탕" w:hint="eastAsia"/>
                <w:spacing w:val="-6"/>
                <w:szCs w:val="21"/>
                <w:lang w:eastAsia="ko-KR"/>
              </w:rPr>
              <w:t>시진핑</w:t>
            </w:r>
            <w:proofErr w:type="spellEnd"/>
            <w:r w:rsidRPr="00F57186">
              <w:rPr>
                <w:rFonts w:ascii="한컴바탕" w:eastAsia="한컴바탕" w:hAnsi="한컴바탕" w:cs="한컴바탕"/>
                <w:spacing w:val="-6"/>
                <w:szCs w:val="21"/>
                <w:lang w:eastAsia="ko-KR"/>
              </w:rPr>
              <w:t>(</w:t>
            </w:r>
            <w:proofErr w:type="spellStart"/>
            <w:r w:rsidRPr="00F57186">
              <w:rPr>
                <w:rFonts w:ascii="한컴바탕" w:eastAsia="한컴바탕" w:hAnsi="한컴바탕" w:cs="한컴바탕" w:hint="eastAsia"/>
                <w:spacing w:val="-6"/>
                <w:szCs w:val="21"/>
                <w:lang w:eastAsia="ko-KR"/>
              </w:rPr>
              <w:t>習近平</w:t>
            </w:r>
            <w:proofErr w:type="spellEnd"/>
            <w:r w:rsidRPr="00F57186">
              <w:rPr>
                <w:rFonts w:ascii="한컴바탕" w:eastAsia="한컴바탕" w:hAnsi="한컴바탕" w:cs="한컴바탕"/>
                <w:spacing w:val="-6"/>
                <w:szCs w:val="21"/>
                <w:lang w:eastAsia="ko-KR"/>
              </w:rPr>
              <w:t xml:space="preserve">)의 신시대 중국 특색 사회주의 사상과 중국공산당 제19차 전국대표대회의 취지를 </w:t>
            </w:r>
            <w:proofErr w:type="spellStart"/>
            <w:r w:rsidRPr="00F57186">
              <w:rPr>
                <w:rFonts w:ascii="한컴바탕" w:eastAsia="한컴바탕" w:hAnsi="한컴바탕" w:cs="한컴바탕"/>
                <w:spacing w:val="-6"/>
                <w:szCs w:val="21"/>
                <w:lang w:eastAsia="ko-KR"/>
              </w:rPr>
              <w:t>심도있게</w:t>
            </w:r>
            <w:proofErr w:type="spellEnd"/>
            <w:r w:rsidRPr="00F57186">
              <w:rPr>
                <w:rFonts w:ascii="한컴바탕" w:eastAsia="한컴바탕" w:hAnsi="한컴바탕" w:cs="한컴바탕"/>
                <w:spacing w:val="-6"/>
                <w:szCs w:val="21"/>
                <w:lang w:eastAsia="ko-KR"/>
              </w:rPr>
              <w:t xml:space="preserve"> 습득 및 관철하고 '한번 신용을 잃으면 어디서나 제한을 받는(</w:t>
            </w:r>
            <w:proofErr w:type="spellStart"/>
            <w:r w:rsidRPr="00F57186">
              <w:rPr>
                <w:rFonts w:ascii="한컴바탕" w:eastAsia="한컴바탕" w:hAnsi="한컴바탕" w:cs="한컴바탕" w:hint="eastAsia"/>
                <w:spacing w:val="-6"/>
                <w:szCs w:val="21"/>
                <w:lang w:eastAsia="ko-KR"/>
              </w:rPr>
              <w:t>一處失信</w:t>
            </w:r>
            <w:proofErr w:type="spellEnd"/>
            <w:r w:rsidRPr="00F57186">
              <w:rPr>
                <w:rFonts w:ascii="한컴바탕" w:eastAsia="한컴바탕" w:hAnsi="한컴바탕" w:cs="한컴바탕"/>
                <w:spacing w:val="-6"/>
                <w:szCs w:val="21"/>
                <w:lang w:eastAsia="ko-KR"/>
              </w:rPr>
              <w:t xml:space="preserve">, </w:t>
            </w:r>
            <w:proofErr w:type="spellStart"/>
            <w:r w:rsidRPr="00F57186">
              <w:rPr>
                <w:rFonts w:ascii="한컴바탕" w:eastAsia="한컴바탕" w:hAnsi="한컴바탕" w:cs="한컴바탕" w:hint="eastAsia"/>
                <w:spacing w:val="-6"/>
                <w:szCs w:val="21"/>
                <w:lang w:eastAsia="ko-KR"/>
              </w:rPr>
              <w:t>處處受限</w:t>
            </w:r>
            <w:proofErr w:type="spellEnd"/>
            <w:r w:rsidRPr="00F57186">
              <w:rPr>
                <w:rFonts w:ascii="한컴바탕" w:eastAsia="한컴바탕" w:hAnsi="한컴바탕" w:cs="한컴바탕"/>
                <w:spacing w:val="-6"/>
                <w:szCs w:val="21"/>
                <w:lang w:eastAsia="ko-KR"/>
              </w:rPr>
              <w:t xml:space="preserve">)' 신용불량자 징계 구도 구축에 관한 </w:t>
            </w:r>
            <w:proofErr w:type="spellStart"/>
            <w:r w:rsidRPr="00F57186">
              <w:rPr>
                <w:rFonts w:ascii="한컴바탕" w:eastAsia="한컴바탕" w:hAnsi="한컴바탕" w:cs="한컴바탕"/>
                <w:spacing w:val="-6"/>
                <w:szCs w:val="21"/>
                <w:lang w:eastAsia="ko-KR"/>
              </w:rPr>
              <w:t>시진핑</w:t>
            </w:r>
            <w:proofErr w:type="spellEnd"/>
            <w:r w:rsidRPr="00F57186">
              <w:rPr>
                <w:rFonts w:ascii="한컴바탕" w:eastAsia="한컴바탕" w:hAnsi="한컴바탕" w:cs="한컴바탕"/>
                <w:spacing w:val="-6"/>
                <w:szCs w:val="21"/>
                <w:lang w:eastAsia="ko-KR"/>
              </w:rPr>
              <w:t>(</w:t>
            </w:r>
            <w:proofErr w:type="spellStart"/>
            <w:r w:rsidRPr="00F57186">
              <w:rPr>
                <w:rFonts w:ascii="한컴바탕" w:eastAsia="한컴바탕" w:hAnsi="한컴바탕" w:cs="한컴바탕" w:hint="eastAsia"/>
                <w:spacing w:val="-6"/>
                <w:szCs w:val="21"/>
                <w:lang w:eastAsia="ko-KR"/>
              </w:rPr>
              <w:t>習近平</w:t>
            </w:r>
            <w:proofErr w:type="spellEnd"/>
            <w:r w:rsidRPr="00F57186">
              <w:rPr>
                <w:rFonts w:ascii="한컴바탕" w:eastAsia="한컴바탕" w:hAnsi="한컴바탕" w:cs="한컴바탕"/>
                <w:spacing w:val="-6"/>
                <w:szCs w:val="21"/>
                <w:lang w:eastAsia="ko-KR"/>
              </w:rPr>
              <w:t>) 총서기의 중요지시를 실행하며 &lt;신용양호자 연합장려 및 신용불량자 연합징계 제도를 구축 및 완비하고 사회신용체계 구축을 가속화 추진할 것에 관한 국무원의 지도의견&gt;(</w:t>
            </w:r>
            <w:proofErr w:type="spellStart"/>
            <w:r w:rsidRPr="00F57186">
              <w:rPr>
                <w:rFonts w:ascii="한컴바탕" w:eastAsia="한컴바탕" w:hAnsi="한컴바탕" w:cs="한컴바탕"/>
                <w:spacing w:val="-6"/>
                <w:szCs w:val="21"/>
                <w:lang w:eastAsia="ko-KR"/>
              </w:rPr>
              <w:t>국발</w:t>
            </w:r>
            <w:proofErr w:type="spellEnd"/>
            <w:r w:rsidRPr="00F57186">
              <w:rPr>
                <w:rFonts w:ascii="한컴바탕" w:eastAsia="한컴바탕" w:hAnsi="한컴바탕" w:cs="한컴바탕"/>
                <w:spacing w:val="-6"/>
                <w:szCs w:val="21"/>
                <w:lang w:eastAsia="ko-KR"/>
              </w:rPr>
              <w:t xml:space="preserve">[2016]33호)의 요구에 따라 일부 여객의 위법행위가 민간항공기 비행안전에 미칠 수 있는 불리한 영향을 예방하고 기타 분야에서의 심각한 신용상실 행위에 대한 징계 수위를 한층 더 강화하기 위한 목적으로 특정 엄중신용불량자의 민간항공기 탑승 제한에 관한 의견을 다음과 </w:t>
            </w:r>
            <w:proofErr w:type="gramStart"/>
            <w:r w:rsidRPr="00F57186">
              <w:rPr>
                <w:rFonts w:ascii="한컴바탕" w:eastAsia="한컴바탕" w:hAnsi="한컴바탕" w:cs="한컴바탕"/>
                <w:spacing w:val="-6"/>
                <w:szCs w:val="21"/>
                <w:lang w:eastAsia="ko-KR"/>
              </w:rPr>
              <w:t>같이  제시한다</w:t>
            </w:r>
            <w:proofErr w:type="gramEnd"/>
            <w:r w:rsidRPr="00F57186">
              <w:rPr>
                <w:rFonts w:ascii="한컴바탕" w:eastAsia="한컴바탕" w:hAnsi="한컴바탕" w:cs="한컴바탕"/>
                <w:spacing w:val="-6"/>
                <w:szCs w:val="21"/>
                <w:lang w:eastAsia="ko-KR"/>
              </w:rPr>
              <w:t>.</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F57186">
              <w:rPr>
                <w:rFonts w:ascii="한컴바탕" w:eastAsia="한컴바탕" w:hAnsi="한컴바탕" w:cs="한컴바탕"/>
                <w:spacing w:val="-6"/>
                <w:szCs w:val="21"/>
                <w:lang w:eastAsia="ko-KR"/>
              </w:rPr>
              <w:t>제한범위</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F57186">
              <w:rPr>
                <w:rFonts w:ascii="한컴바탕" w:eastAsia="한컴바탕" w:hAnsi="한컴바탕" w:cs="한컴바탕"/>
                <w:spacing w:val="-6"/>
                <w:szCs w:val="21"/>
                <w:lang w:eastAsia="ko-KR"/>
              </w:rPr>
              <w:t xml:space="preserve">여객이 공항 또는 항공기 내에서 다음의 행위를 실시함으로써 공안기관에 의해 행정처벌을 받았거나 형사책임을 </w:t>
            </w:r>
            <w:proofErr w:type="spellStart"/>
            <w:r w:rsidRPr="00F57186">
              <w:rPr>
                <w:rFonts w:ascii="한컴바탕" w:eastAsia="한컴바탕" w:hAnsi="한컴바탕" w:cs="한컴바탕"/>
                <w:spacing w:val="-6"/>
                <w:szCs w:val="21"/>
                <w:lang w:eastAsia="ko-KR"/>
              </w:rPr>
              <w:t>추궁당한</w:t>
            </w:r>
            <w:proofErr w:type="spellEnd"/>
            <w:r w:rsidRPr="00F57186">
              <w:rPr>
                <w:rFonts w:ascii="한컴바탕" w:eastAsia="한컴바탕" w:hAnsi="한컴바탕" w:cs="한컴바탕"/>
                <w:spacing w:val="-6"/>
                <w:szCs w:val="21"/>
                <w:lang w:eastAsia="ko-KR"/>
              </w:rPr>
              <w:t xml:space="preserve"> 경우.</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r w:rsidRPr="00F57186">
              <w:rPr>
                <w:rFonts w:ascii="한컴바탕" w:eastAsia="한컴바탕" w:hAnsi="한컴바탕" w:cs="한컴바탕" w:hint="eastAsia"/>
                <w:spacing w:val="-6"/>
                <w:szCs w:val="21"/>
                <w:lang w:eastAsia="ko-KR"/>
              </w:rPr>
              <w:t>①</w:t>
            </w:r>
            <w:r>
              <w:rPr>
                <w:rFonts w:ascii="한컴바탕" w:eastAsia="한컴바탕" w:hAnsi="한컴바탕" w:cs="한컴바탕" w:hint="eastAsia"/>
                <w:spacing w:val="-6"/>
                <w:szCs w:val="21"/>
                <w:lang w:eastAsia="ko-KR"/>
              </w:rPr>
              <w:t xml:space="preserve"> </w:t>
            </w:r>
            <w:r w:rsidRPr="00F57186">
              <w:rPr>
                <w:rFonts w:ascii="한컴바탕" w:eastAsia="한컴바탕" w:hAnsi="한컴바탕" w:cs="한컴바탕"/>
                <w:spacing w:val="-6"/>
                <w:szCs w:val="21"/>
                <w:lang w:eastAsia="ko-KR"/>
              </w:rPr>
              <w:t>민간항공의 보안과 관련된 허위 테러 정보를 조작하거나 고의적으로 전파하는 경우;</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r w:rsidRPr="00F57186">
              <w:rPr>
                <w:rFonts w:ascii="한컴바탕" w:eastAsia="한컴바탕" w:hAnsi="한컴바탕" w:cs="한컴바탕" w:hint="eastAsia"/>
                <w:spacing w:val="-6"/>
                <w:szCs w:val="21"/>
                <w:lang w:eastAsia="ko-KR"/>
              </w:rPr>
              <w:t>②</w:t>
            </w:r>
            <w:r>
              <w:rPr>
                <w:rFonts w:ascii="한컴바탕" w:eastAsia="한컴바탕" w:hAnsi="한컴바탕" w:cs="한컴바탕" w:hint="eastAsia"/>
                <w:spacing w:val="-6"/>
                <w:szCs w:val="21"/>
                <w:lang w:eastAsia="ko-KR"/>
              </w:rPr>
              <w:t xml:space="preserve"> </w:t>
            </w:r>
            <w:r w:rsidRPr="00F57186">
              <w:rPr>
                <w:rFonts w:ascii="한컴바탕" w:eastAsia="한컴바탕" w:hAnsi="한컴바탕" w:cs="한컴바탕"/>
                <w:spacing w:val="-6"/>
                <w:szCs w:val="21"/>
                <w:lang w:eastAsia="ko-KR"/>
              </w:rPr>
              <w:t>항공기 탑승 신분증 또는 탑승권을 위조, 변조 또는 도용하는 경우;</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10"/>
                <w:szCs w:val="21"/>
                <w:lang w:eastAsia="ko-KR"/>
              </w:rPr>
            </w:pPr>
            <w:r w:rsidRPr="00F57186">
              <w:rPr>
                <w:rFonts w:ascii="한컴바탕" w:eastAsia="한컴바탕" w:hAnsi="한컴바탕" w:cs="한컴바탕" w:hint="eastAsia"/>
                <w:spacing w:val="-6"/>
                <w:szCs w:val="21"/>
                <w:lang w:eastAsia="ko-KR"/>
              </w:rPr>
              <w:t>③</w:t>
            </w:r>
            <w:r>
              <w:rPr>
                <w:rFonts w:ascii="한컴바탕" w:eastAsia="한컴바탕" w:hAnsi="한컴바탕" w:cs="한컴바탕" w:hint="eastAsia"/>
                <w:spacing w:val="-6"/>
                <w:szCs w:val="21"/>
                <w:lang w:eastAsia="ko-KR"/>
              </w:rPr>
              <w:t xml:space="preserve"> </w:t>
            </w:r>
            <w:r w:rsidRPr="00F57186">
              <w:rPr>
                <w:rFonts w:ascii="한컴바탕" w:eastAsia="한컴바탕" w:hAnsi="한컴바탕" w:cs="한컴바탕"/>
                <w:spacing w:val="-10"/>
                <w:szCs w:val="21"/>
                <w:lang w:eastAsia="ko-KR"/>
              </w:rPr>
              <w:t xml:space="preserve">탑승수속 카운터, 보안검색 통로, </w:t>
            </w:r>
            <w:proofErr w:type="spellStart"/>
            <w:r w:rsidRPr="00F57186">
              <w:rPr>
                <w:rFonts w:ascii="한컴바탕" w:eastAsia="한컴바탕" w:hAnsi="한컴바탕" w:cs="한컴바탕"/>
                <w:spacing w:val="-10"/>
                <w:szCs w:val="21"/>
                <w:lang w:eastAsia="ko-KR"/>
              </w:rPr>
              <w:t>탑승구</w:t>
            </w:r>
            <w:proofErr w:type="spellEnd"/>
            <w:r w:rsidRPr="00F57186">
              <w:rPr>
                <w:rFonts w:ascii="한컴바탕" w:eastAsia="한컴바탕" w:hAnsi="한컴바탕" w:cs="한컴바탕"/>
                <w:spacing w:val="-10"/>
                <w:szCs w:val="21"/>
                <w:lang w:eastAsia="ko-KR"/>
              </w:rPr>
              <w:t>(통로)를 막거나 강제로 점거하거나 충격하는 경우;</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r w:rsidRPr="00F57186">
              <w:rPr>
                <w:rFonts w:ascii="한컴바탕" w:eastAsia="한컴바탕" w:hAnsi="한컴바탕" w:cs="한컴바탕" w:hint="eastAsia"/>
                <w:spacing w:val="-6"/>
                <w:szCs w:val="21"/>
                <w:lang w:eastAsia="ko-KR"/>
              </w:rPr>
              <w:t>④</w:t>
            </w:r>
            <w:r>
              <w:rPr>
                <w:rFonts w:ascii="한컴바탕" w:eastAsia="한컴바탕" w:hAnsi="한컴바탕" w:cs="한컴바탕" w:hint="eastAsia"/>
                <w:spacing w:val="-6"/>
                <w:szCs w:val="21"/>
                <w:lang w:eastAsia="ko-KR"/>
              </w:rPr>
              <w:t xml:space="preserve"> </w:t>
            </w:r>
            <w:r w:rsidRPr="00F57186">
              <w:rPr>
                <w:rFonts w:ascii="한컴바탕" w:eastAsia="한컴바탕" w:hAnsi="한컴바탕" w:cs="한컴바탕"/>
                <w:spacing w:val="-6"/>
                <w:szCs w:val="21"/>
                <w:lang w:eastAsia="ko-KR"/>
              </w:rPr>
              <w:t>국가의 법률•법규에 규정된 위험물품, 금지물품 및 규제물품을 신변에 휴대하거나 탁송하는 경우; 휴대물품 또는 탁송물품에 국가에서 규정한 것 이외의 민간항공 운송 금지•제한 물품을 고의적으로 숨겨둔 경우;</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r w:rsidRPr="00F57186">
              <w:rPr>
                <w:rFonts w:ascii="한컴바탕" w:eastAsia="한컴바탕" w:hAnsi="한컴바탕" w:cs="한컴바탕" w:hint="eastAsia"/>
                <w:spacing w:val="-6"/>
                <w:szCs w:val="21"/>
                <w:lang w:eastAsia="ko-KR"/>
              </w:rPr>
              <w:t>⑤</w:t>
            </w:r>
            <w:r>
              <w:rPr>
                <w:rFonts w:ascii="한컴바탕" w:eastAsia="한컴바탕" w:hAnsi="한컴바탕" w:cs="한컴바탕" w:hint="eastAsia"/>
                <w:spacing w:val="-6"/>
                <w:szCs w:val="21"/>
                <w:lang w:eastAsia="ko-KR"/>
              </w:rPr>
              <w:t xml:space="preserve"> </w:t>
            </w:r>
            <w:r w:rsidRPr="00F57186">
              <w:rPr>
                <w:rFonts w:ascii="한컴바탕" w:eastAsia="한컴바탕" w:hAnsi="한컴바탕" w:cs="한컴바탕"/>
                <w:spacing w:val="-6"/>
                <w:szCs w:val="21"/>
                <w:lang w:eastAsia="ko-KR"/>
              </w:rPr>
              <w:t>항공기에 강제적으로 탑승하여 항공기를 점거</w:t>
            </w:r>
            <w:r w:rsidRPr="00F57186">
              <w:rPr>
                <w:rFonts w:ascii="한컴바탕" w:eastAsia="한컴바탕" w:hAnsi="한컴바탕" w:cs="한컴바탕"/>
                <w:spacing w:val="-6"/>
                <w:szCs w:val="21"/>
                <w:lang w:eastAsia="ko-KR"/>
              </w:rPr>
              <w:lastRenderedPageBreak/>
              <w:t>하거나 항공기를 요격하거나 항공기 조종실, 활주로 및 에이프런에 무단 진입하거나 항공기 조종실, 활주로 및 에이프런을 충격하는 경우;</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r w:rsidRPr="00F57186">
              <w:rPr>
                <w:rFonts w:ascii="한컴바탕" w:eastAsia="한컴바탕" w:hAnsi="한컴바탕" w:cs="한컴바탕" w:hint="eastAsia"/>
                <w:spacing w:val="-6"/>
                <w:szCs w:val="21"/>
                <w:lang w:eastAsia="ko-KR"/>
              </w:rPr>
              <w:t>⑥</w:t>
            </w:r>
            <w:r>
              <w:rPr>
                <w:rFonts w:ascii="한컴바탕" w:eastAsia="한컴바탕" w:hAnsi="한컴바탕" w:cs="한컴바탕" w:hint="eastAsia"/>
                <w:spacing w:val="-6"/>
                <w:szCs w:val="21"/>
                <w:lang w:eastAsia="ko-KR"/>
              </w:rPr>
              <w:t xml:space="preserve"> </w:t>
            </w:r>
            <w:r w:rsidRPr="00F57186">
              <w:rPr>
                <w:rFonts w:ascii="한컴바탕" w:eastAsia="한컴바탕" w:hAnsi="한컴바탕" w:cs="한컴바탕"/>
                <w:spacing w:val="-6"/>
                <w:szCs w:val="21"/>
                <w:lang w:eastAsia="ko-KR"/>
              </w:rPr>
              <w:t>스스로 또는 타인을 선동하여 항공기 승무원, 보안검색요원, 탑승수속사무원 등 민간항공 직원의 직무수행을 방해하거나 인신공격을 실시하거나 인신공격 위협을 가하는 경우;</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r w:rsidRPr="00F57186">
              <w:rPr>
                <w:rFonts w:ascii="한컴바탕" w:eastAsia="한컴바탕" w:hAnsi="한컴바탕" w:cs="한컴바탕" w:hint="eastAsia"/>
                <w:spacing w:val="-6"/>
                <w:szCs w:val="21"/>
                <w:lang w:eastAsia="ko-KR"/>
              </w:rPr>
              <w:t>⑦</w:t>
            </w:r>
            <w:r>
              <w:rPr>
                <w:rFonts w:ascii="한컴바탕" w:eastAsia="한컴바탕" w:hAnsi="한컴바탕" w:cs="한컴바탕" w:hint="eastAsia"/>
                <w:spacing w:val="-6"/>
                <w:szCs w:val="21"/>
                <w:lang w:eastAsia="ko-KR"/>
              </w:rPr>
              <w:t xml:space="preserve"> </w:t>
            </w:r>
            <w:r w:rsidRPr="00F57186">
              <w:rPr>
                <w:rFonts w:ascii="한컴바탕" w:eastAsia="한컴바탕" w:hAnsi="한컴바탕" w:cs="한컴바탕"/>
                <w:spacing w:val="-6"/>
                <w:szCs w:val="21"/>
                <w:lang w:eastAsia="ko-KR"/>
              </w:rPr>
              <w:t>좌석•선반을 무단 점유하거나 폭행 또는 행패를 부리거나 항공기 또는 항공시설•설비를 고의적으로 훼손, 절도, 무단 가동하는 등 항공기 내 질서를 교란하는 경우;</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r w:rsidRPr="00F57186">
              <w:rPr>
                <w:rFonts w:ascii="한컴바탕" w:eastAsia="한컴바탕" w:hAnsi="한컴바탕" w:cs="한컴바탕" w:hint="eastAsia"/>
                <w:spacing w:val="-6"/>
                <w:szCs w:val="21"/>
                <w:lang w:eastAsia="ko-KR"/>
              </w:rPr>
              <w:t>⑧</w:t>
            </w:r>
            <w:r>
              <w:rPr>
                <w:rFonts w:ascii="한컴바탕" w:eastAsia="한컴바탕" w:hAnsi="한컴바탕" w:cs="한컴바탕" w:hint="eastAsia"/>
                <w:spacing w:val="-6"/>
                <w:szCs w:val="21"/>
                <w:lang w:eastAsia="ko-KR"/>
              </w:rPr>
              <w:t xml:space="preserve"> </w:t>
            </w:r>
            <w:r w:rsidRPr="00F57186">
              <w:rPr>
                <w:rFonts w:ascii="한컴바탕" w:eastAsia="한컴바탕" w:hAnsi="한컴바탕" w:cs="한컴바탕"/>
                <w:spacing w:val="-6"/>
                <w:szCs w:val="21"/>
                <w:lang w:eastAsia="ko-KR"/>
              </w:rPr>
              <w:t>제지가 있었음에도 불구하고 항공기 내에서 화염을 사용하거나 흡연하거나 규정을 어기고 전자설비를 사용하는 경우;</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r w:rsidRPr="00F57186">
              <w:rPr>
                <w:rFonts w:ascii="한컴바탕" w:eastAsia="한컴바탕" w:hAnsi="한컴바탕" w:cs="한컴바탕" w:hint="eastAsia"/>
                <w:spacing w:val="-6"/>
                <w:szCs w:val="21"/>
                <w:lang w:eastAsia="ko-KR"/>
              </w:rPr>
              <w:t>⑨</w:t>
            </w:r>
            <w:r>
              <w:rPr>
                <w:rFonts w:ascii="한컴바탕" w:eastAsia="한컴바탕" w:hAnsi="한컴바탕" w:cs="한컴바탕" w:hint="eastAsia"/>
                <w:spacing w:val="-6"/>
                <w:szCs w:val="21"/>
                <w:lang w:eastAsia="ko-KR"/>
              </w:rPr>
              <w:t xml:space="preserve"> </w:t>
            </w:r>
            <w:r w:rsidRPr="00F57186">
              <w:rPr>
                <w:rFonts w:ascii="한컴바탕" w:eastAsia="한컴바탕" w:hAnsi="한컴바탕" w:cs="한컴바탕"/>
                <w:spacing w:val="-6"/>
                <w:szCs w:val="21"/>
                <w:lang w:eastAsia="ko-KR"/>
              </w:rPr>
              <w:t>항공기 내에서 타인의 물품을 절도하는 경우.</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F57186">
              <w:rPr>
                <w:rFonts w:ascii="한컴바탕" w:eastAsia="한컴바탕" w:hAnsi="한컴바탕" w:cs="한컴바탕"/>
                <w:spacing w:val="-6"/>
                <w:szCs w:val="21"/>
                <w:lang w:eastAsia="ko-KR"/>
              </w:rPr>
              <w:t>기타 분야의 심각한 신용상실 행위와 관련된 책임자</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r w:rsidRPr="00F57186">
              <w:rPr>
                <w:rFonts w:ascii="한컴바탕" w:eastAsia="한컴바탕" w:hAnsi="한컴바탕" w:cs="한컴바탕" w:hint="eastAsia"/>
                <w:spacing w:val="-6"/>
                <w:szCs w:val="21"/>
                <w:lang w:eastAsia="ko-KR"/>
              </w:rPr>
              <w:t>①</w:t>
            </w:r>
            <w:r>
              <w:rPr>
                <w:rFonts w:ascii="한컴바탕" w:eastAsia="한컴바탕" w:hAnsi="한컴바탕" w:cs="한컴바탕" w:hint="eastAsia"/>
                <w:spacing w:val="-6"/>
                <w:szCs w:val="21"/>
                <w:lang w:eastAsia="ko-KR"/>
              </w:rPr>
              <w:t xml:space="preserve"> </w:t>
            </w:r>
            <w:r w:rsidRPr="00F57186">
              <w:rPr>
                <w:rFonts w:ascii="한컴바탕" w:eastAsia="한컴바탕" w:hAnsi="한컴바탕" w:cs="한컴바탕"/>
                <w:spacing w:val="-6"/>
                <w:szCs w:val="21"/>
                <w:lang w:eastAsia="ko-KR"/>
              </w:rPr>
              <w:t>이행능력이 있음에도 불구하고 이행을 거부한 중대 조세위법사건 당사자;</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r w:rsidRPr="00F57186">
              <w:rPr>
                <w:rFonts w:ascii="한컴바탕" w:eastAsia="한컴바탕" w:hAnsi="한컴바탕" w:cs="한컴바탕" w:hint="eastAsia"/>
                <w:spacing w:val="-6"/>
                <w:szCs w:val="21"/>
                <w:lang w:eastAsia="ko-KR"/>
              </w:rPr>
              <w:t>②</w:t>
            </w:r>
            <w:r>
              <w:rPr>
                <w:rFonts w:ascii="한컴바탕" w:eastAsia="한컴바탕" w:hAnsi="한컴바탕" w:cs="한컴바탕" w:hint="eastAsia"/>
                <w:spacing w:val="-6"/>
                <w:szCs w:val="21"/>
                <w:lang w:eastAsia="ko-KR"/>
              </w:rPr>
              <w:t xml:space="preserve"> </w:t>
            </w:r>
            <w:r w:rsidRPr="00F57186">
              <w:rPr>
                <w:rFonts w:ascii="한컴바탕" w:eastAsia="한컴바탕" w:hAnsi="한컴바탕" w:cs="한컴바탕"/>
                <w:spacing w:val="-6"/>
                <w:szCs w:val="21"/>
                <w:lang w:eastAsia="ko-KR"/>
              </w:rPr>
              <w:t>재정자금 관리•사용 분야에서 조작, 허위보고, 타인 명의를 사칭하여 수령, 사취, 억류, 유용, 국제금융조직 및 외국정부를 채권자로 한 만기도래 채무 불이행 등 심각한 신용상실 행위의 책임자;</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r w:rsidRPr="00F57186">
              <w:rPr>
                <w:rFonts w:ascii="한컴바탕" w:eastAsia="한컴바탕" w:hAnsi="한컴바탕" w:cs="한컴바탕" w:hint="eastAsia"/>
                <w:spacing w:val="-6"/>
                <w:szCs w:val="21"/>
                <w:lang w:eastAsia="ko-KR"/>
              </w:rPr>
              <w:t>③</w:t>
            </w:r>
            <w:r>
              <w:rPr>
                <w:rFonts w:ascii="한컴바탕" w:eastAsia="한컴바탕" w:hAnsi="한컴바탕" w:cs="한컴바탕" w:hint="eastAsia"/>
                <w:spacing w:val="-6"/>
                <w:szCs w:val="21"/>
                <w:lang w:eastAsia="ko-KR"/>
              </w:rPr>
              <w:t xml:space="preserve"> </w:t>
            </w:r>
            <w:r w:rsidRPr="00F57186">
              <w:rPr>
                <w:rFonts w:ascii="한컴바탕" w:eastAsia="한컴바탕" w:hAnsi="한컴바탕" w:cs="한컴바탕"/>
                <w:spacing w:val="-6"/>
                <w:szCs w:val="21"/>
                <w:lang w:eastAsia="ko-KR"/>
              </w:rPr>
              <w:t xml:space="preserve">사회보험 분야에서 다음의 심각한 신용상실 행위를 행한 </w:t>
            </w:r>
            <w:proofErr w:type="gramStart"/>
            <w:r w:rsidRPr="00F57186">
              <w:rPr>
                <w:rFonts w:ascii="한컴바탕" w:eastAsia="한컴바탕" w:hAnsi="한컴바탕" w:cs="한컴바탕"/>
                <w:spacing w:val="-6"/>
                <w:szCs w:val="21"/>
                <w:lang w:eastAsia="ko-KR"/>
              </w:rPr>
              <w:t>책임자 :</w:t>
            </w:r>
            <w:proofErr w:type="gramEnd"/>
            <w:r w:rsidRPr="00F57186">
              <w:rPr>
                <w:rFonts w:ascii="한컴바탕" w:eastAsia="한컴바탕" w:hAnsi="한컴바탕" w:cs="한컴바탕"/>
                <w:spacing w:val="-6"/>
                <w:szCs w:val="21"/>
                <w:lang w:eastAsia="ko-KR"/>
              </w:rPr>
              <w:t xml:space="preserve"> 고용주가 관련 규정에 따라 사회보험에 가입하지 아니하였고 이에 대한 시정을 거부하는 경우; 고용주가 사회보험료 납부기수(</w:t>
            </w:r>
            <w:r w:rsidRPr="00F57186">
              <w:rPr>
                <w:rFonts w:ascii="한컴바탕" w:eastAsia="한컴바탕" w:hAnsi="한컴바탕" w:cs="한컴바탕" w:hint="eastAsia"/>
                <w:spacing w:val="-6"/>
                <w:szCs w:val="21"/>
                <w:lang w:eastAsia="ko-KR"/>
              </w:rPr>
              <w:t>基數</w:t>
            </w:r>
            <w:r w:rsidRPr="00F57186">
              <w:rPr>
                <w:rFonts w:ascii="한컴바탕" w:eastAsia="한컴바탕" w:hAnsi="한컴바탕" w:cs="한컴바탕"/>
                <w:spacing w:val="-6"/>
                <w:szCs w:val="21"/>
                <w:lang w:eastAsia="ko-KR"/>
              </w:rPr>
              <w:t xml:space="preserve">)를 성실하게 신고하지 아니하였고 이에 대한 시정을 거부하는 경우; 사회보험료를 납부할 의무와 능력이 있음에도 불구하고 납부를 거부하는 경우; 사회보험기금을 은닉, 도피, 점용, 유용하거나 규정을 어기고 투자•운영하는 경우; 사기, 증명서류 위조 또는 기타 수단으로 </w:t>
            </w:r>
            <w:r w:rsidRPr="00F57186">
              <w:rPr>
                <w:rFonts w:ascii="한컴바탕" w:eastAsia="한컴바탕" w:hAnsi="한컴바탕" w:cs="한컴바탕" w:hint="eastAsia"/>
                <w:spacing w:val="-6"/>
                <w:szCs w:val="21"/>
                <w:lang w:eastAsia="ko-KR"/>
              </w:rPr>
              <w:t>사회보험금을</w:t>
            </w:r>
            <w:r w:rsidRPr="00F57186">
              <w:rPr>
                <w:rFonts w:ascii="한컴바탕" w:eastAsia="한컴바탕" w:hAnsi="한컴바탕" w:cs="한컴바탕"/>
                <w:spacing w:val="-6"/>
                <w:szCs w:val="21"/>
                <w:lang w:eastAsia="ko-KR"/>
              </w:rPr>
              <w:t xml:space="preserve"> 사취하는 경우; 사회보험서비스기구가 서비스계약 또는 관련 규정을 위반하는 경우; 사회보험행정부서의 사고•문제 조사에 협조를 거부하는 경우.</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r w:rsidRPr="00F57186">
              <w:rPr>
                <w:rFonts w:ascii="한컴바탕" w:eastAsia="한컴바탕" w:hAnsi="한컴바탕" w:cs="한컴바탕" w:hint="eastAsia"/>
                <w:spacing w:val="-6"/>
                <w:szCs w:val="21"/>
                <w:lang w:eastAsia="ko-KR"/>
              </w:rPr>
              <w:t>④</w:t>
            </w:r>
            <w:r>
              <w:rPr>
                <w:rFonts w:ascii="한컴바탕" w:eastAsia="한컴바탕" w:hAnsi="한컴바탕" w:cs="한컴바탕" w:hint="eastAsia"/>
                <w:spacing w:val="-6"/>
                <w:szCs w:val="21"/>
                <w:lang w:eastAsia="ko-KR"/>
              </w:rPr>
              <w:t xml:space="preserve"> </w:t>
            </w:r>
            <w:r w:rsidRPr="00F57186">
              <w:rPr>
                <w:rFonts w:ascii="한컴바탕" w:eastAsia="한컴바탕" w:hAnsi="한컴바탕" w:cs="한컴바탕"/>
                <w:spacing w:val="-12"/>
                <w:szCs w:val="21"/>
                <w:lang w:eastAsia="ko-KR"/>
              </w:rPr>
              <w:t>증권•선물 관련 법률 위반으로 벌금•몰수금 처벌이 내려진 후 기한이 경과될 때까지 납부하지 아니하는 경우; 상장회사의 관련 책임주체가 기한이 경과될 때까지 공개승낙을 이행하지 아니하는 경우;</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r w:rsidRPr="00F57186">
              <w:rPr>
                <w:rFonts w:ascii="한컴바탕" w:eastAsia="한컴바탕" w:hAnsi="한컴바탕" w:cs="한컴바탕" w:hint="eastAsia"/>
                <w:spacing w:val="-6"/>
                <w:szCs w:val="21"/>
                <w:lang w:eastAsia="ko-KR"/>
              </w:rPr>
              <w:t>⑤</w:t>
            </w:r>
            <w:r>
              <w:rPr>
                <w:rFonts w:ascii="한컴바탕" w:eastAsia="한컴바탕" w:hAnsi="한컴바탕" w:cs="한컴바탕" w:hint="eastAsia"/>
                <w:spacing w:val="-6"/>
                <w:szCs w:val="21"/>
                <w:lang w:eastAsia="ko-KR"/>
              </w:rPr>
              <w:t xml:space="preserve"> </w:t>
            </w:r>
            <w:r w:rsidRPr="00F57186">
              <w:rPr>
                <w:rFonts w:ascii="한컴바탕" w:eastAsia="한컴바탕" w:hAnsi="한컴바탕" w:cs="한컴바탕"/>
                <w:spacing w:val="-6"/>
                <w:szCs w:val="21"/>
                <w:lang w:eastAsia="ko-KR"/>
              </w:rPr>
              <w:t xml:space="preserve">인민법원에 의해 관련 규정과 법에 따라 소비제한 조치가 취해졌거나 법에 의거하여 </w:t>
            </w:r>
            <w:proofErr w:type="spellStart"/>
            <w:r w:rsidRPr="00F57186">
              <w:rPr>
                <w:rFonts w:ascii="한컴바탕" w:eastAsia="한컴바탕" w:hAnsi="한컴바탕" w:cs="한컴바탕"/>
                <w:spacing w:val="-6"/>
                <w:szCs w:val="21"/>
                <w:lang w:eastAsia="ko-KR"/>
              </w:rPr>
              <w:t>신용불량피집행인</w:t>
            </w:r>
            <w:proofErr w:type="spellEnd"/>
            <w:r w:rsidRPr="00F57186">
              <w:rPr>
                <w:rFonts w:ascii="한컴바탕" w:eastAsia="한컴바탕" w:hAnsi="한컴바탕" w:cs="한컴바탕"/>
                <w:spacing w:val="-6"/>
                <w:szCs w:val="21"/>
                <w:lang w:eastAsia="ko-KR"/>
              </w:rPr>
              <w:t xml:space="preserve"> 명단에 추가된 경우;</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r w:rsidRPr="00F57186">
              <w:rPr>
                <w:rFonts w:ascii="한컴바탕" w:eastAsia="한컴바탕" w:hAnsi="한컴바탕" w:cs="한컴바탕" w:hint="eastAsia"/>
                <w:spacing w:val="-6"/>
                <w:szCs w:val="21"/>
                <w:lang w:eastAsia="ko-KR"/>
              </w:rPr>
              <w:t>⑥</w:t>
            </w:r>
            <w:r>
              <w:rPr>
                <w:rFonts w:ascii="한컴바탕" w:eastAsia="한컴바탕" w:hAnsi="한컴바탕" w:cs="한컴바탕" w:hint="eastAsia"/>
                <w:spacing w:val="-6"/>
                <w:szCs w:val="21"/>
                <w:lang w:eastAsia="ko-KR"/>
              </w:rPr>
              <w:t xml:space="preserve"> </w:t>
            </w:r>
            <w:r w:rsidRPr="00F57186">
              <w:rPr>
                <w:rFonts w:ascii="한컴바탕" w:eastAsia="한컴바탕" w:hAnsi="한컴바탕" w:cs="한컴바탕"/>
                <w:spacing w:val="-6"/>
                <w:szCs w:val="21"/>
                <w:lang w:eastAsia="ko-KR"/>
              </w:rPr>
              <w:t>관련부서가 인정하는 기타 민간항공기 탑승 제한 대상 엄중신용불량행위의 책임자로 관련부서가 이 문건에 추가하고자 하는 경우 이 문건을 개정</w:t>
            </w:r>
            <w:r w:rsidRPr="00F57186">
              <w:rPr>
                <w:rFonts w:ascii="한컴바탕" w:eastAsia="한컴바탕" w:hAnsi="한컴바탕" w:cs="한컴바탕"/>
                <w:spacing w:val="-6"/>
                <w:szCs w:val="21"/>
                <w:lang w:eastAsia="ko-KR"/>
              </w:rPr>
              <w:lastRenderedPageBreak/>
              <w:t>하는 방식으로 명확히 하여야 한다.</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F57186">
              <w:rPr>
                <w:rFonts w:ascii="한컴바탕" w:eastAsia="한컴바탕" w:hAnsi="한컴바탕" w:cs="한컴바탕"/>
                <w:spacing w:val="-6"/>
                <w:szCs w:val="21"/>
                <w:lang w:eastAsia="ko-KR"/>
              </w:rPr>
              <w:t>정보 수집</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F57186">
              <w:rPr>
                <w:rFonts w:ascii="한컴바탕" w:eastAsia="한컴바탕" w:hAnsi="한컴바탕" w:cs="한컴바탕"/>
                <w:spacing w:val="-6"/>
                <w:szCs w:val="21"/>
                <w:lang w:eastAsia="ko-KR"/>
              </w:rPr>
              <w:t>민간항공 여객 신용불량 정보의 수집</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r w:rsidRPr="00F57186">
              <w:rPr>
                <w:rFonts w:ascii="한컴바탕" w:eastAsia="한컴바탕" w:hAnsi="한컴바탕" w:cs="한컴바탕" w:hint="eastAsia"/>
                <w:spacing w:val="-6"/>
                <w:szCs w:val="21"/>
                <w:lang w:eastAsia="ko-KR"/>
              </w:rPr>
              <w:t>중국민간항공국은</w:t>
            </w:r>
            <w:r w:rsidRPr="00F57186">
              <w:rPr>
                <w:rFonts w:ascii="한컴바탕" w:eastAsia="한컴바탕" w:hAnsi="한컴바탕" w:cs="한컴바탕"/>
                <w:spacing w:val="-6"/>
                <w:szCs w:val="21"/>
                <w:lang w:eastAsia="ko-KR"/>
              </w:rPr>
              <w:t xml:space="preserve"> 공안기관, 인민법원과 조율하여 정보 제공 </w:t>
            </w:r>
            <w:proofErr w:type="spellStart"/>
            <w:r w:rsidRPr="00F57186">
              <w:rPr>
                <w:rFonts w:ascii="한컴바탕" w:eastAsia="한컴바탕" w:hAnsi="한컴바탕" w:cs="한컴바탕"/>
                <w:spacing w:val="-6"/>
                <w:szCs w:val="21"/>
                <w:lang w:eastAsia="ko-KR"/>
              </w:rPr>
              <w:t>매커니즘을</w:t>
            </w:r>
            <w:proofErr w:type="spellEnd"/>
            <w:r w:rsidRPr="00F57186">
              <w:rPr>
                <w:rFonts w:ascii="한컴바탕" w:eastAsia="한컴바탕" w:hAnsi="한컴바탕" w:cs="한컴바탕"/>
                <w:spacing w:val="-6"/>
                <w:szCs w:val="21"/>
                <w:lang w:eastAsia="ko-KR"/>
              </w:rPr>
              <w:t xml:space="preserve"> 구축하여야 한다. 이 의견 제1부분 제(1)호에 나열된 행위로 인하여 공안기관에 의해 처벌을 받았거나 형사책임을 </w:t>
            </w:r>
            <w:proofErr w:type="spellStart"/>
            <w:r w:rsidRPr="00F57186">
              <w:rPr>
                <w:rFonts w:ascii="한컴바탕" w:eastAsia="한컴바탕" w:hAnsi="한컴바탕" w:cs="한컴바탕"/>
                <w:spacing w:val="-6"/>
                <w:szCs w:val="21"/>
                <w:lang w:eastAsia="ko-KR"/>
              </w:rPr>
              <w:t>추궁당한</w:t>
            </w:r>
            <w:proofErr w:type="spellEnd"/>
            <w:r w:rsidRPr="00F57186">
              <w:rPr>
                <w:rFonts w:ascii="한컴바탕" w:eastAsia="한컴바탕" w:hAnsi="한컴바탕" w:cs="한컴바탕"/>
                <w:spacing w:val="-6"/>
                <w:szCs w:val="21"/>
                <w:lang w:eastAsia="ko-KR"/>
              </w:rPr>
              <w:t xml:space="preserve"> 자의 경우 처벌결정을 내린 공안기관과 판결을 내린 인민법원이 해당 명단을 </w:t>
            </w:r>
            <w:proofErr w:type="spellStart"/>
            <w:r w:rsidRPr="00F57186">
              <w:rPr>
                <w:rFonts w:ascii="한컴바탕" w:eastAsia="한컴바탕" w:hAnsi="한컴바탕" w:cs="한컴바탕"/>
                <w:spacing w:val="-6"/>
                <w:szCs w:val="21"/>
                <w:lang w:eastAsia="ko-KR"/>
              </w:rPr>
              <w:t>중국민간한공국에</w:t>
            </w:r>
            <w:proofErr w:type="spellEnd"/>
            <w:r w:rsidRPr="00F57186">
              <w:rPr>
                <w:rFonts w:ascii="한컴바탕" w:eastAsia="한컴바탕" w:hAnsi="한컴바탕" w:cs="한컴바탕"/>
                <w:spacing w:val="-6"/>
                <w:szCs w:val="21"/>
                <w:lang w:eastAsia="ko-KR"/>
              </w:rPr>
              <w:t xml:space="preserve"> 제공한 후 </w:t>
            </w:r>
            <w:proofErr w:type="spellStart"/>
            <w:r w:rsidRPr="00F57186">
              <w:rPr>
                <w:rFonts w:ascii="한컴바탕" w:eastAsia="한컴바탕" w:hAnsi="한컴바탕" w:cs="한컴바탕"/>
                <w:spacing w:val="-6"/>
                <w:szCs w:val="21"/>
                <w:lang w:eastAsia="ko-KR"/>
              </w:rPr>
              <w:t>중국민간항공국이</w:t>
            </w:r>
            <w:proofErr w:type="spellEnd"/>
            <w:r w:rsidRPr="00F57186">
              <w:rPr>
                <w:rFonts w:ascii="한컴바탕" w:eastAsia="한컴바탕" w:hAnsi="한컴바탕" w:cs="한컴바탕"/>
                <w:spacing w:val="-6"/>
                <w:szCs w:val="21"/>
                <w:lang w:eastAsia="ko-KR"/>
              </w:rPr>
              <w:t xml:space="preserve"> 정해진 절차에 따라 </w:t>
            </w:r>
            <w:proofErr w:type="spellStart"/>
            <w:r w:rsidRPr="00F57186">
              <w:rPr>
                <w:rFonts w:ascii="한컴바탕" w:eastAsia="한컴바탕" w:hAnsi="한컴바탕" w:cs="한컴바탕"/>
                <w:spacing w:val="-6"/>
                <w:szCs w:val="21"/>
                <w:lang w:eastAsia="ko-KR"/>
              </w:rPr>
              <w:t>항공기탑승제한자</w:t>
            </w:r>
            <w:proofErr w:type="spellEnd"/>
            <w:r w:rsidRPr="00F57186">
              <w:rPr>
                <w:rFonts w:ascii="한컴바탕" w:eastAsia="한컴바탕" w:hAnsi="한컴바탕" w:cs="한컴바탕"/>
                <w:spacing w:val="-6"/>
                <w:szCs w:val="21"/>
                <w:lang w:eastAsia="ko-KR"/>
              </w:rPr>
              <w:t xml:space="preserve"> 명단에 추가한다.</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F57186">
              <w:rPr>
                <w:rFonts w:ascii="한컴바탕" w:eastAsia="한컴바탕" w:hAnsi="한컴바탕" w:cs="한컴바탕"/>
                <w:spacing w:val="-6"/>
                <w:szCs w:val="21"/>
                <w:lang w:eastAsia="ko-KR"/>
              </w:rPr>
              <w:t>기타 분야의 신용불량 관련 정보의 수집</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F57186">
              <w:rPr>
                <w:rFonts w:ascii="한컴바탕" w:eastAsia="한컴바탕" w:hAnsi="한컴바탕" w:cs="한컴바탕" w:hint="eastAsia"/>
                <w:spacing w:val="-6"/>
                <w:szCs w:val="21"/>
                <w:lang w:eastAsia="ko-KR"/>
              </w:rPr>
              <w:t>국가발전개혁위</w:t>
            </w:r>
            <w:proofErr w:type="spellEnd"/>
            <w:r w:rsidRPr="00F57186">
              <w:rPr>
                <w:rFonts w:ascii="한컴바탕" w:eastAsia="한컴바탕" w:hAnsi="한컴바탕" w:cs="한컴바탕"/>
                <w:spacing w:val="-6"/>
                <w:szCs w:val="21"/>
                <w:lang w:eastAsia="ko-KR"/>
              </w:rPr>
              <w:t xml:space="preserve">, 최고인민법원, </w:t>
            </w:r>
            <w:proofErr w:type="spellStart"/>
            <w:r w:rsidRPr="00F57186">
              <w:rPr>
                <w:rFonts w:ascii="한컴바탕" w:eastAsia="한컴바탕" w:hAnsi="한컴바탕" w:cs="한컴바탕"/>
                <w:spacing w:val="-6"/>
                <w:szCs w:val="21"/>
                <w:lang w:eastAsia="ko-KR"/>
              </w:rPr>
              <w:t>재정부</w:t>
            </w:r>
            <w:proofErr w:type="spellEnd"/>
            <w:r w:rsidRPr="00F57186">
              <w:rPr>
                <w:rFonts w:ascii="한컴바탕" w:eastAsia="한컴바탕" w:hAnsi="한컴바탕" w:cs="한컴바탕"/>
                <w:spacing w:val="-6"/>
                <w:szCs w:val="21"/>
                <w:lang w:eastAsia="ko-KR"/>
              </w:rPr>
              <w:t xml:space="preserve">, </w:t>
            </w:r>
            <w:proofErr w:type="spellStart"/>
            <w:r w:rsidRPr="00F57186">
              <w:rPr>
                <w:rFonts w:ascii="한컴바탕" w:eastAsia="한컴바탕" w:hAnsi="한컴바탕" w:cs="한컴바탕"/>
                <w:spacing w:val="-6"/>
                <w:szCs w:val="21"/>
                <w:lang w:eastAsia="ko-KR"/>
              </w:rPr>
              <w:t>인력자원사회보장부</w:t>
            </w:r>
            <w:proofErr w:type="spellEnd"/>
            <w:r w:rsidRPr="00F57186">
              <w:rPr>
                <w:rFonts w:ascii="한컴바탕" w:eastAsia="한컴바탕" w:hAnsi="한컴바탕" w:cs="한컴바탕"/>
                <w:spacing w:val="-6"/>
                <w:szCs w:val="21"/>
                <w:lang w:eastAsia="ko-KR"/>
              </w:rPr>
              <w:t xml:space="preserve">, 세무총국, 증권감독관리위원회는 심각한 신용상실 행위로 인하여 본 부서에 의해 항공기 탑승 제한 대상으로 확정된 자의 명단을 전국신용정보공유플랫폼으로 전송하여야 하며 플랫폼이 명단을 취합하여 </w:t>
            </w:r>
            <w:proofErr w:type="spellStart"/>
            <w:r w:rsidRPr="00F57186">
              <w:rPr>
                <w:rFonts w:ascii="한컴바탕" w:eastAsia="한컴바탕" w:hAnsi="한컴바탕" w:cs="한컴바탕"/>
                <w:spacing w:val="-6"/>
                <w:szCs w:val="21"/>
                <w:lang w:eastAsia="ko-KR"/>
              </w:rPr>
              <w:t>중국민간항공국으로</w:t>
            </w:r>
            <w:proofErr w:type="spellEnd"/>
            <w:r w:rsidRPr="00F57186">
              <w:rPr>
                <w:rFonts w:ascii="한컴바탕" w:eastAsia="한컴바탕" w:hAnsi="한컴바탕" w:cs="한컴바탕"/>
                <w:spacing w:val="-6"/>
                <w:szCs w:val="21"/>
                <w:lang w:eastAsia="ko-KR"/>
              </w:rPr>
              <w:t xml:space="preserve"> 전송한 후 </w:t>
            </w:r>
            <w:proofErr w:type="spellStart"/>
            <w:r w:rsidRPr="00F57186">
              <w:rPr>
                <w:rFonts w:ascii="한컴바탕" w:eastAsia="한컴바탕" w:hAnsi="한컴바탕" w:cs="한컴바탕"/>
                <w:spacing w:val="-6"/>
                <w:szCs w:val="21"/>
                <w:lang w:eastAsia="ko-KR"/>
              </w:rPr>
              <w:t>중국민간항공국이</w:t>
            </w:r>
            <w:proofErr w:type="spellEnd"/>
            <w:r w:rsidRPr="00F57186">
              <w:rPr>
                <w:rFonts w:ascii="한컴바탕" w:eastAsia="한컴바탕" w:hAnsi="한컴바탕" w:cs="한컴바탕"/>
                <w:spacing w:val="-6"/>
                <w:szCs w:val="21"/>
                <w:lang w:eastAsia="ko-KR"/>
              </w:rPr>
              <w:t xml:space="preserve"> 정해진 절차에 따라 </w:t>
            </w:r>
            <w:proofErr w:type="spellStart"/>
            <w:r w:rsidRPr="00F57186">
              <w:rPr>
                <w:rFonts w:ascii="한컴바탕" w:eastAsia="한컴바탕" w:hAnsi="한컴바탕" w:cs="한컴바탕"/>
                <w:spacing w:val="-6"/>
                <w:szCs w:val="21"/>
                <w:lang w:eastAsia="ko-KR"/>
              </w:rPr>
              <w:t>항공기탑승제한자</w:t>
            </w:r>
            <w:proofErr w:type="spellEnd"/>
            <w:r w:rsidRPr="00F57186">
              <w:rPr>
                <w:rFonts w:ascii="한컴바탕" w:eastAsia="한컴바탕" w:hAnsi="한컴바탕" w:cs="한컴바탕"/>
                <w:spacing w:val="-6"/>
                <w:szCs w:val="21"/>
                <w:lang w:eastAsia="ko-KR"/>
              </w:rPr>
              <w:t xml:space="preserve"> 명단에 추가한다. 이 의견이 실시되기 전에 이미 </w:t>
            </w:r>
            <w:proofErr w:type="spellStart"/>
            <w:r w:rsidRPr="00F57186">
              <w:rPr>
                <w:rFonts w:ascii="한컴바탕" w:eastAsia="한컴바탕" w:hAnsi="한컴바탕" w:cs="한컴바탕"/>
                <w:spacing w:val="-6"/>
                <w:szCs w:val="21"/>
                <w:lang w:eastAsia="ko-KR"/>
              </w:rPr>
              <w:t>중국민간항공국과</w:t>
            </w:r>
            <w:proofErr w:type="spellEnd"/>
            <w:r w:rsidRPr="00F57186">
              <w:rPr>
                <w:rFonts w:ascii="한컴바탕" w:eastAsia="한컴바탕" w:hAnsi="한컴바탕" w:cs="한컴바탕"/>
                <w:spacing w:val="-6"/>
                <w:szCs w:val="21"/>
                <w:lang w:eastAsia="ko-KR"/>
              </w:rPr>
              <w:t xml:space="preserve"> 데이터 전송 채널을 구축하여 명단 정보에 대한 공유가 이뤄지고 있</w:t>
            </w:r>
            <w:r w:rsidRPr="00F57186">
              <w:rPr>
                <w:rFonts w:ascii="한컴바탕" w:eastAsia="한컴바탕" w:hAnsi="한컴바탕" w:cs="한컴바탕" w:hint="eastAsia"/>
                <w:spacing w:val="-6"/>
                <w:szCs w:val="21"/>
                <w:lang w:eastAsia="ko-KR"/>
              </w:rPr>
              <w:t>을</w:t>
            </w:r>
            <w:r w:rsidRPr="00F57186">
              <w:rPr>
                <w:rFonts w:ascii="한컴바탕" w:eastAsia="한컴바탕" w:hAnsi="한컴바탕" w:cs="한컴바탕"/>
                <w:spacing w:val="-6"/>
                <w:szCs w:val="21"/>
                <w:lang w:eastAsia="ko-KR"/>
              </w:rPr>
              <w:t xml:space="preserve"> 경우 기존 데이터 전송 채널과 정보 공유 방식을 유지할 수 있으며 전국신용정보공유플랫폼은 명단 정보를 중복적으로 전송하지 아니한다.</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F57186">
              <w:rPr>
                <w:rFonts w:ascii="한컴바탕" w:eastAsia="한컴바탕" w:hAnsi="한컴바탕" w:cs="한컴바탕" w:hint="eastAsia"/>
                <w:spacing w:val="-6"/>
                <w:szCs w:val="21"/>
                <w:lang w:eastAsia="ko-KR"/>
              </w:rPr>
              <w:t>중국민간항공국에</w:t>
            </w:r>
            <w:proofErr w:type="spellEnd"/>
            <w:r w:rsidRPr="00F57186">
              <w:rPr>
                <w:rFonts w:ascii="한컴바탕" w:eastAsia="한컴바탕" w:hAnsi="한컴바탕" w:cs="한컴바탕"/>
                <w:spacing w:val="-6"/>
                <w:szCs w:val="21"/>
                <w:lang w:eastAsia="ko-KR"/>
              </w:rPr>
              <w:t xml:space="preserve"> 제공되는 명단 정보에는 </w:t>
            </w:r>
            <w:proofErr w:type="spellStart"/>
            <w:r w:rsidRPr="00F57186">
              <w:rPr>
                <w:rFonts w:ascii="한컴바탕" w:eastAsia="한컴바탕" w:hAnsi="한컴바탕" w:cs="한컴바탕"/>
                <w:spacing w:val="-6"/>
                <w:szCs w:val="21"/>
                <w:lang w:eastAsia="ko-KR"/>
              </w:rPr>
              <w:t>항공기탑승제한자</w:t>
            </w:r>
            <w:proofErr w:type="spellEnd"/>
            <w:r w:rsidRPr="00F57186">
              <w:rPr>
                <w:rFonts w:ascii="한컴바탕" w:eastAsia="한컴바탕" w:hAnsi="한컴바탕" w:cs="한컴바탕"/>
                <w:spacing w:val="-6"/>
                <w:szCs w:val="21"/>
                <w:lang w:eastAsia="ko-KR"/>
              </w:rPr>
              <w:t xml:space="preserve"> 명단에 추가되는 자의 성명, 여행증명서 번호, 추가사유가 포함되어야 하며 근거로 삼은 법률문서가 있을 경우 해당 법률문서의 명칭과 번호도 포함되어야 한다. 관련 부서는 명단이의처리 담당자를 지정하여 </w:t>
            </w:r>
            <w:proofErr w:type="spellStart"/>
            <w:r w:rsidRPr="00F57186">
              <w:rPr>
                <w:rFonts w:ascii="한컴바탕" w:eastAsia="한컴바탕" w:hAnsi="한컴바탕" w:cs="한컴바탕"/>
                <w:spacing w:val="-6"/>
                <w:szCs w:val="21"/>
                <w:lang w:eastAsia="ko-KR"/>
              </w:rPr>
              <w:t>중국민간항공국에</w:t>
            </w:r>
            <w:proofErr w:type="spellEnd"/>
            <w:r w:rsidRPr="00F57186">
              <w:rPr>
                <w:rFonts w:ascii="한컴바탕" w:eastAsia="한컴바탕" w:hAnsi="한컴바탕" w:cs="한컴바탕"/>
                <w:spacing w:val="-6"/>
                <w:szCs w:val="21"/>
                <w:lang w:eastAsia="ko-KR"/>
              </w:rPr>
              <w:t xml:space="preserve"> 통보하여야 한다.</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rPr>
              <w:t xml:space="preserve"> </w:t>
            </w:r>
            <w:r w:rsidRPr="00F57186">
              <w:rPr>
                <w:rFonts w:ascii="한컴바탕" w:eastAsia="한컴바탕" w:hAnsi="한컴바탕" w:cs="한컴바탕"/>
                <w:spacing w:val="-6"/>
                <w:szCs w:val="21"/>
                <w:lang w:eastAsia="ko-KR"/>
              </w:rPr>
              <w:t>발표, 집행 및 권리구제</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r w:rsidRPr="00F57186">
              <w:rPr>
                <w:rFonts w:ascii="한컴바탕" w:eastAsia="한컴바탕" w:hAnsi="한컴바탕" w:cs="한컴바탕" w:hint="eastAsia"/>
                <w:spacing w:val="-6"/>
                <w:szCs w:val="21"/>
                <w:lang w:eastAsia="ko-KR"/>
              </w:rPr>
              <w:t>중국민간항공국은</w:t>
            </w:r>
            <w:r w:rsidRPr="00F57186">
              <w:rPr>
                <w:rFonts w:ascii="한컴바탕" w:eastAsia="한컴바탕" w:hAnsi="한컴바탕" w:cs="한컴바탕"/>
                <w:spacing w:val="-6"/>
                <w:szCs w:val="21"/>
                <w:lang w:eastAsia="ko-KR"/>
              </w:rPr>
              <w:t xml:space="preserve"> 정해진 절차에 따라 매월 </w:t>
            </w:r>
            <w:proofErr w:type="spellStart"/>
            <w:r w:rsidRPr="00F57186">
              <w:rPr>
                <w:rFonts w:ascii="한컴바탕" w:eastAsia="한컴바탕" w:hAnsi="한컴바탕" w:cs="한컴바탕"/>
                <w:spacing w:val="-6"/>
                <w:szCs w:val="21"/>
                <w:lang w:eastAsia="ko-KR"/>
              </w:rPr>
              <w:t>첫번째</w:t>
            </w:r>
            <w:proofErr w:type="spellEnd"/>
            <w:r w:rsidRPr="00F57186">
              <w:rPr>
                <w:rFonts w:ascii="한컴바탕" w:eastAsia="한컴바탕" w:hAnsi="한컴바탕" w:cs="한컴바탕"/>
                <w:spacing w:val="-6"/>
                <w:szCs w:val="21"/>
                <w:lang w:eastAsia="ko-KR"/>
              </w:rPr>
              <w:t xml:space="preserve"> </w:t>
            </w:r>
            <w:proofErr w:type="spellStart"/>
            <w:r w:rsidRPr="00F57186">
              <w:rPr>
                <w:rFonts w:ascii="한컴바탕" w:eastAsia="한컴바탕" w:hAnsi="한컴바탕" w:cs="한컴바탕"/>
                <w:spacing w:val="-6"/>
                <w:szCs w:val="21"/>
                <w:lang w:eastAsia="ko-KR"/>
              </w:rPr>
              <w:t>근무일에</w:t>
            </w:r>
            <w:proofErr w:type="spellEnd"/>
            <w:r w:rsidRPr="00F57186">
              <w:rPr>
                <w:rFonts w:ascii="한컴바탕" w:eastAsia="한컴바탕" w:hAnsi="한컴바탕" w:cs="한컴바탕"/>
                <w:spacing w:val="-6"/>
                <w:szCs w:val="21"/>
                <w:lang w:eastAsia="ko-KR"/>
              </w:rPr>
              <w:t xml:space="preserve"> 지정된 민간항공 웹사이트와 신용 조회 사이트 '</w:t>
            </w:r>
            <w:proofErr w:type="spellStart"/>
            <w:r w:rsidRPr="00F57186">
              <w:rPr>
                <w:rFonts w:ascii="한컴바탕" w:eastAsia="한컴바탕" w:hAnsi="한컴바탕" w:cs="한컴바탕"/>
                <w:spacing w:val="-6"/>
                <w:szCs w:val="21"/>
                <w:lang w:eastAsia="ko-KR"/>
              </w:rPr>
              <w:t>크레딧</w:t>
            </w:r>
            <w:proofErr w:type="spellEnd"/>
            <w:r w:rsidRPr="00F57186">
              <w:rPr>
                <w:rFonts w:ascii="한컴바탕" w:eastAsia="한컴바탕" w:hAnsi="한컴바탕" w:cs="한컴바탕"/>
                <w:spacing w:val="-6"/>
                <w:szCs w:val="21"/>
                <w:lang w:eastAsia="ko-KR"/>
              </w:rPr>
              <w:t xml:space="preserve"> 차이나'에 </w:t>
            </w:r>
            <w:proofErr w:type="spellStart"/>
            <w:r w:rsidRPr="00F57186">
              <w:rPr>
                <w:rFonts w:ascii="한컴바탕" w:eastAsia="한컴바탕" w:hAnsi="한컴바탕" w:cs="한컴바탕"/>
                <w:spacing w:val="-6"/>
                <w:szCs w:val="21"/>
                <w:lang w:eastAsia="ko-KR"/>
              </w:rPr>
              <w:t>항공기탑승제한자</w:t>
            </w:r>
            <w:proofErr w:type="spellEnd"/>
            <w:r w:rsidRPr="00F57186">
              <w:rPr>
                <w:rFonts w:ascii="한컴바탕" w:eastAsia="한컴바탕" w:hAnsi="한컴바탕" w:cs="한컴바탕"/>
                <w:spacing w:val="-6"/>
                <w:szCs w:val="21"/>
                <w:lang w:eastAsia="ko-KR"/>
              </w:rPr>
              <w:t xml:space="preserve"> 명단 정보를 발표하여야 하며 이의처리 담당부서와 연락방식도 동시에 공포하여야 한다. 명단 발표일로부터 7일(근무일 기준)을 공시기간으로 하며 공시기간 내에 피공시인은 유관부서에 이의를 제기할 수 있다. 공시기간이 만료될 때까지 피공시인이 이의를 제기하지 아니하거나 피공시인이 제기한 이의가 심사를 거쳐 기각된 경우 명단을 집행하기 시작한다. 착오로 인해 본인이 </w:t>
            </w:r>
            <w:proofErr w:type="spellStart"/>
            <w:r w:rsidRPr="00F57186">
              <w:rPr>
                <w:rFonts w:ascii="한컴바탕" w:eastAsia="한컴바탕" w:hAnsi="한컴바탕" w:cs="한컴바탕"/>
                <w:spacing w:val="-6"/>
                <w:szCs w:val="21"/>
                <w:lang w:eastAsia="ko-KR"/>
              </w:rPr>
              <w:t>항공기탑승제한자</w:t>
            </w:r>
            <w:proofErr w:type="spellEnd"/>
            <w:r w:rsidRPr="00F57186">
              <w:rPr>
                <w:rFonts w:ascii="한컴바탕" w:eastAsia="한컴바탕" w:hAnsi="한컴바탕" w:cs="한컴바탕"/>
                <w:spacing w:val="-6"/>
                <w:szCs w:val="21"/>
                <w:lang w:eastAsia="ko-KR"/>
              </w:rPr>
              <w:t xml:space="preserve"> 명단에 추가되었다고 인정하는 자는 유관기관•조직에 재심의를 신청할 수 있다.</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lastRenderedPageBreak/>
              <w:t>4.</w:t>
            </w:r>
            <w:r>
              <w:rPr>
                <w:rFonts w:ascii="한컴바탕" w:eastAsia="한컴바탕" w:hAnsi="한컴바탕" w:cs="한컴바탕" w:hint="eastAsia"/>
                <w:spacing w:val="-6"/>
                <w:szCs w:val="21"/>
              </w:rPr>
              <w:t xml:space="preserve"> </w:t>
            </w:r>
            <w:r w:rsidRPr="00F57186">
              <w:rPr>
                <w:rFonts w:ascii="한컴바탕" w:eastAsia="한컴바탕" w:hAnsi="한컴바탕" w:cs="한컴바탕"/>
                <w:spacing w:val="-6"/>
                <w:szCs w:val="21"/>
                <w:lang w:eastAsia="ko-KR"/>
              </w:rPr>
              <w:t>제거제도</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r w:rsidRPr="00F57186">
              <w:rPr>
                <w:rFonts w:ascii="한컴바탕" w:eastAsia="한컴바탕" w:hAnsi="한컴바탕" w:cs="한컴바탕" w:hint="eastAsia"/>
                <w:spacing w:val="-6"/>
                <w:szCs w:val="21"/>
                <w:lang w:eastAsia="ko-KR"/>
              </w:rPr>
              <w:t>특정</w:t>
            </w:r>
            <w:r w:rsidRPr="00F57186">
              <w:rPr>
                <w:rFonts w:ascii="한컴바탕" w:eastAsia="한컴바탕" w:hAnsi="한컴바탕" w:cs="한컴바탕"/>
                <w:spacing w:val="-6"/>
                <w:szCs w:val="21"/>
                <w:lang w:eastAsia="ko-KR"/>
              </w:rPr>
              <w:t xml:space="preserve"> 엄중신용불량자에 대하여 일정기간 내 민간항공기 탑승을 적당히 제한한다. 관련 주체가 </w:t>
            </w:r>
            <w:proofErr w:type="spellStart"/>
            <w:r w:rsidRPr="00F57186">
              <w:rPr>
                <w:rFonts w:ascii="한컴바탕" w:eastAsia="한컴바탕" w:hAnsi="한컴바탕" w:cs="한컴바탕"/>
                <w:spacing w:val="-6"/>
                <w:szCs w:val="21"/>
                <w:lang w:eastAsia="ko-KR"/>
              </w:rPr>
              <w:t>항공기탑승제한자</w:t>
            </w:r>
            <w:proofErr w:type="spellEnd"/>
            <w:r w:rsidRPr="00F57186">
              <w:rPr>
                <w:rFonts w:ascii="한컴바탕" w:eastAsia="한컴바탕" w:hAnsi="한컴바탕" w:cs="한컴바탕"/>
                <w:spacing w:val="-6"/>
                <w:szCs w:val="21"/>
                <w:lang w:eastAsia="ko-KR"/>
              </w:rPr>
              <w:t xml:space="preserve"> 명단에서 제거된 후 그에 대하여 더 이상 항공기 탑승 제한 조치를 취하지 아니한다. </w:t>
            </w:r>
            <w:proofErr w:type="spellStart"/>
            <w:r w:rsidRPr="00F57186">
              <w:rPr>
                <w:rFonts w:ascii="한컴바탕" w:eastAsia="한컴바탕" w:hAnsi="한컴바탕" w:cs="한컴바탕"/>
                <w:spacing w:val="-6"/>
                <w:szCs w:val="21"/>
                <w:lang w:eastAsia="ko-KR"/>
              </w:rPr>
              <w:t>항공기탑승제한자</w:t>
            </w:r>
            <w:proofErr w:type="spellEnd"/>
            <w:r w:rsidRPr="00F57186">
              <w:rPr>
                <w:rFonts w:ascii="한컴바탕" w:eastAsia="한컴바탕" w:hAnsi="한컴바탕" w:cs="한컴바탕"/>
                <w:spacing w:val="-6"/>
                <w:szCs w:val="21"/>
                <w:lang w:eastAsia="ko-KR"/>
              </w:rPr>
              <w:t xml:space="preserve"> 명단에서 제거하는 구체적인 방법은 다음과 같다.</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F57186">
              <w:rPr>
                <w:rFonts w:ascii="한컴바탕" w:eastAsia="한컴바탕" w:hAnsi="한컴바탕" w:cs="한컴바탕"/>
                <w:spacing w:val="-6"/>
                <w:szCs w:val="21"/>
                <w:lang w:eastAsia="ko-KR"/>
              </w:rPr>
              <w:t>민간항공의 비행안전과 생산안전에 심각한 영향을 초래한 특정 엄중신용불량자에 대한 민간항공기 탑승 제한 조치는 1년간 유효하고 공시기간 만료일로부터 기산하며 1년이 만료되는 시점에 자동적으로 명단에서 제거된다.</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8"/>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F57186">
              <w:rPr>
                <w:rFonts w:ascii="한컴바탕" w:eastAsia="한컴바탕" w:hAnsi="한컴바탕" w:cs="한컴바탕"/>
                <w:spacing w:val="-8"/>
                <w:szCs w:val="21"/>
                <w:lang w:eastAsia="ko-KR"/>
              </w:rPr>
              <w:t xml:space="preserve">기타 분야의 민간항공기 탑승 제한 대상자 명단은 1년간 유효하고 공시기간 만료일부터 기산하며 1년이 만료되는 시점에 자동적으로 명단에서 제거된다. 유효기간 내에 그가 법정의무를 </w:t>
            </w:r>
            <w:proofErr w:type="spellStart"/>
            <w:r w:rsidRPr="00F57186">
              <w:rPr>
                <w:rFonts w:ascii="한컴바탕" w:eastAsia="한컴바탕" w:hAnsi="한컴바탕" w:cs="한컴바탕"/>
                <w:spacing w:val="-8"/>
                <w:szCs w:val="21"/>
                <w:lang w:eastAsia="ko-KR"/>
              </w:rPr>
              <w:t>이행완료한</w:t>
            </w:r>
            <w:proofErr w:type="spellEnd"/>
            <w:r w:rsidRPr="00F57186">
              <w:rPr>
                <w:rFonts w:ascii="한컴바탕" w:eastAsia="한컴바탕" w:hAnsi="한컴바탕" w:cs="한컴바탕"/>
                <w:spacing w:val="-8"/>
                <w:szCs w:val="21"/>
                <w:lang w:eastAsia="ko-KR"/>
              </w:rPr>
              <w:t xml:space="preserve"> 경우 유관기관은 7일(근무일 기준) 내에 </w:t>
            </w:r>
            <w:proofErr w:type="spellStart"/>
            <w:r w:rsidRPr="00F57186">
              <w:rPr>
                <w:rFonts w:ascii="한컴바탕" w:eastAsia="한컴바탕" w:hAnsi="한컴바탕" w:cs="한컴바탕"/>
                <w:spacing w:val="-8"/>
                <w:szCs w:val="21"/>
                <w:lang w:eastAsia="ko-KR"/>
              </w:rPr>
              <w:t>중국민간항공국에</w:t>
            </w:r>
            <w:proofErr w:type="spellEnd"/>
            <w:r w:rsidRPr="00F57186">
              <w:rPr>
                <w:rFonts w:ascii="한컴바탕" w:eastAsia="한컴바탕" w:hAnsi="한컴바탕" w:cs="한컴바탕"/>
                <w:spacing w:val="-8"/>
                <w:szCs w:val="21"/>
                <w:lang w:eastAsia="ko-KR"/>
              </w:rPr>
              <w:t xml:space="preserve"> 통보하여 명단에서 제거하여야 한다.</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8"/>
                <w:szCs w:val="21"/>
                <w:lang w:eastAsia="ko-KR"/>
              </w:rPr>
            </w:pPr>
            <w:r w:rsidRPr="00F57186">
              <w:rPr>
                <w:rFonts w:ascii="한컴바탕" w:eastAsia="한컴바탕" w:hAnsi="한컴바탕" w:cs="한컴바탕" w:hint="eastAsia"/>
                <w:spacing w:val="-8"/>
                <w:szCs w:val="21"/>
                <w:lang w:eastAsia="ko-KR"/>
              </w:rPr>
              <w:t>범죄용의자</w:t>
            </w:r>
            <w:r w:rsidRPr="00F57186">
              <w:rPr>
                <w:rFonts w:ascii="한컴바탕" w:eastAsia="한컴바탕" w:hAnsi="한컴바탕" w:cs="한컴바탕"/>
                <w:spacing w:val="-8"/>
                <w:szCs w:val="21"/>
                <w:lang w:eastAsia="ko-KR"/>
              </w:rPr>
              <w:t xml:space="preserve"> 또는 범인 압송을 위하여 항공기 탑승이 필요한 경우 압송 담당부서가 </w:t>
            </w:r>
            <w:proofErr w:type="spellStart"/>
            <w:r w:rsidRPr="00F57186">
              <w:rPr>
                <w:rFonts w:ascii="한컴바탕" w:eastAsia="한컴바탕" w:hAnsi="한컴바탕" w:cs="한컴바탕"/>
                <w:spacing w:val="-8"/>
                <w:szCs w:val="21"/>
                <w:lang w:eastAsia="ko-KR"/>
              </w:rPr>
              <w:t>중국민간항공국에</w:t>
            </w:r>
            <w:proofErr w:type="spellEnd"/>
            <w:r w:rsidRPr="00F57186">
              <w:rPr>
                <w:rFonts w:ascii="한컴바탕" w:eastAsia="한컴바탕" w:hAnsi="한컴바탕" w:cs="한컴바탕"/>
                <w:spacing w:val="-8"/>
                <w:szCs w:val="21"/>
                <w:lang w:eastAsia="ko-KR"/>
              </w:rPr>
              <w:t xml:space="preserve"> 신청을 제출한 후 일시적으로 명단에서 제거한다.</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rPr>
              <w:t xml:space="preserve"> </w:t>
            </w:r>
            <w:r w:rsidRPr="00F57186">
              <w:rPr>
                <w:rFonts w:ascii="한컴바탕" w:eastAsia="한컴바탕" w:hAnsi="한컴바탕" w:cs="한컴바탕"/>
                <w:spacing w:val="-6"/>
                <w:szCs w:val="21"/>
                <w:lang w:eastAsia="ko-KR"/>
              </w:rPr>
              <w:t>소송 지도</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12"/>
                <w:szCs w:val="21"/>
                <w:lang w:eastAsia="ko-KR"/>
              </w:rPr>
            </w:pPr>
            <w:r w:rsidRPr="00F57186">
              <w:rPr>
                <w:rFonts w:ascii="한컴바탕" w:eastAsia="한컴바탕" w:hAnsi="한컴바탕" w:cs="한컴바탕" w:hint="eastAsia"/>
                <w:spacing w:val="-12"/>
                <w:szCs w:val="21"/>
                <w:lang w:eastAsia="ko-KR"/>
              </w:rPr>
              <w:t>최고인민법원은</w:t>
            </w:r>
            <w:r w:rsidRPr="00F57186">
              <w:rPr>
                <w:rFonts w:ascii="한컴바탕" w:eastAsia="한컴바탕" w:hAnsi="한컴바탕" w:cs="한컴바탕"/>
                <w:spacing w:val="-12"/>
                <w:szCs w:val="21"/>
                <w:lang w:eastAsia="ko-KR"/>
              </w:rPr>
              <w:t xml:space="preserve"> 각 급 인민법원에 대한 지도를 강화하여 </w:t>
            </w:r>
            <w:proofErr w:type="spellStart"/>
            <w:r w:rsidRPr="00F57186">
              <w:rPr>
                <w:rFonts w:ascii="한컴바탕" w:eastAsia="한컴바탕" w:hAnsi="한컴바탕" w:cs="한컴바탕"/>
                <w:spacing w:val="-12"/>
                <w:szCs w:val="21"/>
                <w:lang w:eastAsia="ko-KR"/>
              </w:rPr>
              <w:t>항공기탑승제한자</w:t>
            </w:r>
            <w:proofErr w:type="spellEnd"/>
            <w:r w:rsidRPr="00F57186">
              <w:rPr>
                <w:rFonts w:ascii="한컴바탕" w:eastAsia="한컴바탕" w:hAnsi="한컴바탕" w:cs="한컴바탕"/>
                <w:spacing w:val="-12"/>
                <w:szCs w:val="21"/>
                <w:lang w:eastAsia="ko-KR"/>
              </w:rPr>
              <w:t xml:space="preserve"> 명단 집행으로 인해 발생한 관련 민사소송과 행정소송을 적법하게 처리하고 그 심리기준을 명확히 하며 공정하게 법률을 적용함으로써 각 당사자의 합법적 권익을 보호하여야 한다.</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rPr>
              <w:t xml:space="preserve"> </w:t>
            </w:r>
            <w:r w:rsidRPr="00F57186">
              <w:rPr>
                <w:rFonts w:ascii="한컴바탕" w:eastAsia="한컴바탕" w:hAnsi="한컴바탕" w:cs="한컴바탕"/>
                <w:spacing w:val="-6"/>
                <w:szCs w:val="21"/>
                <w:lang w:eastAsia="ko-KR"/>
              </w:rPr>
              <w:t>홍보 업무</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r w:rsidRPr="00F57186">
              <w:rPr>
                <w:rFonts w:ascii="한컴바탕" w:eastAsia="한컴바탕" w:hAnsi="한컴바탕" w:cs="한컴바탕" w:hint="eastAsia"/>
                <w:spacing w:val="-6"/>
                <w:szCs w:val="21"/>
                <w:lang w:eastAsia="ko-KR"/>
              </w:rPr>
              <w:t>이</w:t>
            </w:r>
            <w:r w:rsidRPr="00F57186">
              <w:rPr>
                <w:rFonts w:ascii="한컴바탕" w:eastAsia="한컴바탕" w:hAnsi="한컴바탕" w:cs="한컴바탕"/>
                <w:spacing w:val="-6"/>
                <w:szCs w:val="21"/>
                <w:lang w:eastAsia="ko-KR"/>
              </w:rPr>
              <w:t xml:space="preserve"> 의견에 서명한 기관과 각 항공운송(범용)회사, 공항운영회사, 민간항공 유관 협회는 다양한 유형의 매체 플랫폼과 여론의 홍보•유도 기능을 이용하여 민간항공신용에 관한 홍보•보급 및 교육 활동을 대대적으로 전개하여야 한다. '신의성실 </w:t>
            </w:r>
            <w:proofErr w:type="spellStart"/>
            <w:r w:rsidRPr="00F57186">
              <w:rPr>
                <w:rFonts w:ascii="한컴바탕" w:eastAsia="한컴바탕" w:hAnsi="한컴바탕" w:cs="한컴바탕"/>
                <w:spacing w:val="-6"/>
                <w:szCs w:val="21"/>
                <w:lang w:eastAsia="ko-KR"/>
              </w:rPr>
              <w:t>위크</w:t>
            </w:r>
            <w:proofErr w:type="spellEnd"/>
            <w:r w:rsidRPr="00F57186">
              <w:rPr>
                <w:rFonts w:ascii="한컴바탕" w:eastAsia="한컴바탕" w:hAnsi="한컴바탕" w:cs="한컴바탕"/>
                <w:spacing w:val="-6"/>
                <w:szCs w:val="21"/>
                <w:lang w:eastAsia="ko-KR"/>
              </w:rPr>
              <w:t xml:space="preserve"> 행사', '안전생산의 달', '신의성실 및 사업 활성화에 관한 홍보의 달', '3.15 국제소비자권익보호일', '6.14 신용기록 관심의 날', '12.4 전국법제선전일' 등 공익행사를 이용하여 단계적•중점적으로 민간항</w:t>
            </w:r>
            <w:r w:rsidRPr="00F57186">
              <w:rPr>
                <w:rFonts w:ascii="한컴바탕" w:eastAsia="한컴바탕" w:hAnsi="한컴바탕" w:cs="한컴바탕" w:hint="eastAsia"/>
                <w:spacing w:val="-6"/>
                <w:szCs w:val="21"/>
                <w:lang w:eastAsia="ko-KR"/>
              </w:rPr>
              <w:t>공기</w:t>
            </w:r>
            <w:r w:rsidRPr="00F57186">
              <w:rPr>
                <w:rFonts w:ascii="한컴바탕" w:eastAsia="한컴바탕" w:hAnsi="한컴바탕" w:cs="한컴바탕"/>
                <w:spacing w:val="-6"/>
                <w:szCs w:val="21"/>
                <w:lang w:eastAsia="ko-KR"/>
              </w:rPr>
              <w:t xml:space="preserve"> 탑승 제한 제도의 내용과 실시 상황을 안내•홍보함으로써 이 제도에 대한 사회대중의 인식을 증진시키고 사회대중이 이 제도의 실시를 감독할 수 있도록 한다.</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r w:rsidRPr="00F57186">
              <w:rPr>
                <w:rFonts w:ascii="한컴바탕" w:eastAsia="한컴바탕" w:hAnsi="한컴바탕" w:cs="한컴바탕" w:hint="eastAsia"/>
                <w:spacing w:val="-6"/>
                <w:szCs w:val="21"/>
                <w:lang w:eastAsia="ko-KR"/>
              </w:rPr>
              <w:t>이</w:t>
            </w:r>
            <w:r w:rsidRPr="00F57186">
              <w:rPr>
                <w:rFonts w:ascii="한컴바탕" w:eastAsia="한컴바탕" w:hAnsi="한컴바탕" w:cs="한컴바탕"/>
                <w:spacing w:val="-6"/>
                <w:szCs w:val="21"/>
                <w:lang w:eastAsia="ko-KR"/>
              </w:rPr>
              <w:t xml:space="preserve"> 통지는 2018년 5월 1일부터 실시한다.</w:t>
            </w:r>
          </w:p>
          <w:p w:rsidR="00F57186" w:rsidRPr="00F57186" w:rsidRDefault="00F57186" w:rsidP="00F57186">
            <w:pPr>
              <w:wordWrap w:val="0"/>
              <w:autoSpaceDN w:val="0"/>
              <w:snapToGrid w:val="0"/>
              <w:spacing w:line="290" w:lineRule="atLeast"/>
              <w:jc w:val="left"/>
              <w:rPr>
                <w:rFonts w:ascii="한컴바탕" w:eastAsia="한컴바탕" w:hAnsi="한컴바탕" w:cs="한컴바탕"/>
                <w:spacing w:val="-6"/>
                <w:szCs w:val="21"/>
                <w:lang w:eastAsia="ko-KR"/>
              </w:rPr>
            </w:pPr>
          </w:p>
          <w:p w:rsidR="00F57186" w:rsidRPr="00F57186" w:rsidRDefault="00F57186" w:rsidP="00F57186">
            <w:pPr>
              <w:wordWrap w:val="0"/>
              <w:autoSpaceDN w:val="0"/>
              <w:snapToGrid w:val="0"/>
              <w:spacing w:line="290" w:lineRule="atLeast"/>
              <w:jc w:val="right"/>
              <w:rPr>
                <w:rFonts w:ascii="한컴바탕" w:eastAsia="한컴바탕" w:hAnsi="한컴바탕" w:cs="한컴바탕"/>
                <w:spacing w:val="-6"/>
                <w:szCs w:val="21"/>
                <w:lang w:eastAsia="ko-KR"/>
              </w:rPr>
            </w:pPr>
            <w:r w:rsidRPr="00F57186">
              <w:rPr>
                <w:rFonts w:ascii="한컴바탕" w:eastAsia="한컴바탕" w:hAnsi="한컴바탕" w:cs="한컴바탕" w:hint="eastAsia"/>
                <w:spacing w:val="-6"/>
                <w:szCs w:val="21"/>
                <w:lang w:eastAsia="ko-KR"/>
              </w:rPr>
              <w:t>국가발전개혁위원회</w:t>
            </w:r>
          </w:p>
          <w:p w:rsidR="00F57186" w:rsidRPr="00F57186" w:rsidRDefault="00F57186" w:rsidP="00F57186">
            <w:pPr>
              <w:wordWrap w:val="0"/>
              <w:autoSpaceDN w:val="0"/>
              <w:snapToGrid w:val="0"/>
              <w:spacing w:line="290" w:lineRule="atLeast"/>
              <w:jc w:val="right"/>
              <w:rPr>
                <w:rFonts w:ascii="한컴바탕" w:eastAsia="한컴바탕" w:hAnsi="한컴바탕" w:cs="한컴바탕"/>
                <w:spacing w:val="-6"/>
                <w:szCs w:val="21"/>
                <w:lang w:eastAsia="ko-KR"/>
              </w:rPr>
            </w:pPr>
            <w:r w:rsidRPr="00F57186">
              <w:rPr>
                <w:rFonts w:ascii="한컴바탕" w:eastAsia="한컴바탕" w:hAnsi="한컴바탕" w:cs="한컴바탕"/>
                <w:spacing w:val="-6"/>
                <w:szCs w:val="21"/>
                <w:lang w:eastAsia="ko-KR"/>
              </w:rPr>
              <w:t xml:space="preserve"> </w:t>
            </w:r>
            <w:proofErr w:type="spellStart"/>
            <w:r w:rsidRPr="00F57186">
              <w:rPr>
                <w:rFonts w:ascii="한컴바탕" w:eastAsia="한컴바탕" w:hAnsi="한컴바탕" w:cs="한컴바탕"/>
                <w:spacing w:val="-6"/>
                <w:szCs w:val="21"/>
                <w:lang w:eastAsia="ko-KR"/>
              </w:rPr>
              <w:t>중국민간항공국</w:t>
            </w:r>
            <w:proofErr w:type="spellEnd"/>
          </w:p>
          <w:p w:rsidR="00F57186" w:rsidRPr="00F57186" w:rsidRDefault="00F57186" w:rsidP="00F57186">
            <w:pPr>
              <w:wordWrap w:val="0"/>
              <w:autoSpaceDN w:val="0"/>
              <w:snapToGrid w:val="0"/>
              <w:spacing w:line="290" w:lineRule="atLeast"/>
              <w:jc w:val="right"/>
              <w:rPr>
                <w:rFonts w:ascii="한컴바탕" w:eastAsia="한컴바탕" w:hAnsi="한컴바탕" w:cs="한컴바탕"/>
                <w:spacing w:val="-6"/>
                <w:szCs w:val="21"/>
                <w:lang w:eastAsia="ko-KR"/>
              </w:rPr>
            </w:pPr>
            <w:r w:rsidRPr="00F57186">
              <w:rPr>
                <w:rFonts w:ascii="한컴바탕" w:eastAsia="한컴바탕" w:hAnsi="한컴바탕" w:cs="한컴바탕"/>
                <w:spacing w:val="-6"/>
                <w:szCs w:val="21"/>
                <w:lang w:eastAsia="ko-KR"/>
              </w:rPr>
              <w:t xml:space="preserve"> </w:t>
            </w:r>
            <w:proofErr w:type="spellStart"/>
            <w:r w:rsidRPr="00F57186">
              <w:rPr>
                <w:rFonts w:ascii="한컴바탕" w:eastAsia="한컴바탕" w:hAnsi="한컴바탕" w:cs="한컴바탕"/>
                <w:spacing w:val="-6"/>
                <w:szCs w:val="21"/>
                <w:lang w:eastAsia="ko-KR"/>
              </w:rPr>
              <w:t>중앙정신문명건설지도위원회판공실</w:t>
            </w:r>
            <w:proofErr w:type="spellEnd"/>
          </w:p>
          <w:p w:rsidR="00F57186" w:rsidRPr="00F57186" w:rsidRDefault="00F57186" w:rsidP="00F57186">
            <w:pPr>
              <w:wordWrap w:val="0"/>
              <w:autoSpaceDN w:val="0"/>
              <w:snapToGrid w:val="0"/>
              <w:spacing w:line="290" w:lineRule="atLeast"/>
              <w:jc w:val="right"/>
              <w:rPr>
                <w:rFonts w:ascii="한컴바탕" w:eastAsia="한컴바탕" w:hAnsi="한컴바탕" w:cs="한컴바탕"/>
                <w:spacing w:val="-6"/>
                <w:szCs w:val="21"/>
                <w:lang w:eastAsia="ko-KR"/>
              </w:rPr>
            </w:pPr>
            <w:r w:rsidRPr="00F57186">
              <w:rPr>
                <w:rFonts w:ascii="한컴바탕" w:eastAsia="한컴바탕" w:hAnsi="한컴바탕" w:cs="한컴바탕"/>
                <w:spacing w:val="-6"/>
                <w:szCs w:val="21"/>
                <w:lang w:eastAsia="ko-KR"/>
              </w:rPr>
              <w:lastRenderedPageBreak/>
              <w:t xml:space="preserve"> 최고인민법원</w:t>
            </w:r>
          </w:p>
          <w:p w:rsidR="00F57186" w:rsidRPr="00F57186" w:rsidRDefault="00F57186" w:rsidP="00F57186">
            <w:pPr>
              <w:wordWrap w:val="0"/>
              <w:autoSpaceDN w:val="0"/>
              <w:snapToGrid w:val="0"/>
              <w:spacing w:line="290" w:lineRule="atLeast"/>
              <w:jc w:val="right"/>
              <w:rPr>
                <w:rFonts w:ascii="한컴바탕" w:eastAsia="한컴바탕" w:hAnsi="한컴바탕" w:cs="한컴바탕"/>
                <w:spacing w:val="-6"/>
                <w:szCs w:val="21"/>
                <w:lang w:eastAsia="ko-KR"/>
              </w:rPr>
            </w:pPr>
            <w:r w:rsidRPr="00F57186">
              <w:rPr>
                <w:rFonts w:ascii="한컴바탕" w:eastAsia="한컴바탕" w:hAnsi="한컴바탕" w:cs="한컴바탕"/>
                <w:spacing w:val="-6"/>
                <w:szCs w:val="21"/>
                <w:lang w:eastAsia="ko-KR"/>
              </w:rPr>
              <w:t xml:space="preserve"> </w:t>
            </w:r>
            <w:proofErr w:type="spellStart"/>
            <w:r w:rsidRPr="00F57186">
              <w:rPr>
                <w:rFonts w:ascii="한컴바탕" w:eastAsia="한컴바탕" w:hAnsi="한컴바탕" w:cs="한컴바탕"/>
                <w:spacing w:val="-6"/>
                <w:szCs w:val="21"/>
                <w:lang w:eastAsia="ko-KR"/>
              </w:rPr>
              <w:t>재정부</w:t>
            </w:r>
            <w:proofErr w:type="spellEnd"/>
          </w:p>
          <w:p w:rsidR="00F57186" w:rsidRPr="00F57186" w:rsidRDefault="00F57186" w:rsidP="00F57186">
            <w:pPr>
              <w:wordWrap w:val="0"/>
              <w:autoSpaceDN w:val="0"/>
              <w:snapToGrid w:val="0"/>
              <w:spacing w:line="290" w:lineRule="atLeast"/>
              <w:jc w:val="right"/>
              <w:rPr>
                <w:rFonts w:ascii="한컴바탕" w:eastAsia="한컴바탕" w:hAnsi="한컴바탕" w:cs="한컴바탕"/>
                <w:spacing w:val="-6"/>
                <w:szCs w:val="21"/>
                <w:lang w:eastAsia="ko-KR"/>
              </w:rPr>
            </w:pPr>
            <w:r w:rsidRPr="00F57186">
              <w:rPr>
                <w:rFonts w:ascii="한컴바탕" w:eastAsia="한컴바탕" w:hAnsi="한컴바탕" w:cs="한컴바탕"/>
                <w:spacing w:val="-6"/>
                <w:szCs w:val="21"/>
                <w:lang w:eastAsia="ko-KR"/>
              </w:rPr>
              <w:t xml:space="preserve"> </w:t>
            </w:r>
            <w:proofErr w:type="spellStart"/>
            <w:r w:rsidRPr="00F57186">
              <w:rPr>
                <w:rFonts w:ascii="한컴바탕" w:eastAsia="한컴바탕" w:hAnsi="한컴바탕" w:cs="한컴바탕"/>
                <w:spacing w:val="-6"/>
                <w:szCs w:val="21"/>
                <w:lang w:eastAsia="ko-KR"/>
              </w:rPr>
              <w:t>인력자원사회보장부</w:t>
            </w:r>
            <w:proofErr w:type="spellEnd"/>
          </w:p>
          <w:p w:rsidR="00F57186" w:rsidRPr="00F57186" w:rsidRDefault="00F57186" w:rsidP="00F57186">
            <w:pPr>
              <w:wordWrap w:val="0"/>
              <w:autoSpaceDN w:val="0"/>
              <w:snapToGrid w:val="0"/>
              <w:spacing w:line="290" w:lineRule="atLeast"/>
              <w:jc w:val="right"/>
              <w:rPr>
                <w:rFonts w:ascii="한컴바탕" w:eastAsia="한컴바탕" w:hAnsi="한컴바탕" w:cs="한컴바탕"/>
                <w:spacing w:val="-6"/>
                <w:szCs w:val="21"/>
                <w:lang w:eastAsia="ko-KR"/>
              </w:rPr>
            </w:pPr>
            <w:r w:rsidRPr="00F57186">
              <w:rPr>
                <w:rFonts w:ascii="한컴바탕" w:eastAsia="한컴바탕" w:hAnsi="한컴바탕" w:cs="한컴바탕"/>
                <w:spacing w:val="-6"/>
                <w:szCs w:val="21"/>
                <w:lang w:eastAsia="ko-KR"/>
              </w:rPr>
              <w:t xml:space="preserve"> 세무총국</w:t>
            </w:r>
          </w:p>
          <w:p w:rsidR="00F57186" w:rsidRPr="00F57186" w:rsidRDefault="00F57186" w:rsidP="00F57186">
            <w:pPr>
              <w:wordWrap w:val="0"/>
              <w:autoSpaceDN w:val="0"/>
              <w:snapToGrid w:val="0"/>
              <w:spacing w:line="290" w:lineRule="atLeast"/>
              <w:jc w:val="right"/>
              <w:rPr>
                <w:rFonts w:ascii="한컴바탕" w:eastAsia="한컴바탕" w:hAnsi="한컴바탕" w:cs="한컴바탕"/>
                <w:spacing w:val="-6"/>
                <w:szCs w:val="21"/>
                <w:lang w:eastAsia="ko-KR"/>
              </w:rPr>
            </w:pPr>
            <w:r w:rsidRPr="00F57186">
              <w:rPr>
                <w:rFonts w:ascii="한컴바탕" w:eastAsia="한컴바탕" w:hAnsi="한컴바탕" w:cs="한컴바탕"/>
                <w:spacing w:val="-6"/>
                <w:szCs w:val="21"/>
                <w:lang w:eastAsia="ko-KR"/>
              </w:rPr>
              <w:t xml:space="preserve"> 증권감독관리위원회</w:t>
            </w:r>
          </w:p>
          <w:p w:rsidR="00F6633C" w:rsidRPr="00F6633C" w:rsidRDefault="00F57186" w:rsidP="00F57186">
            <w:pPr>
              <w:wordWrap w:val="0"/>
              <w:autoSpaceDN w:val="0"/>
              <w:snapToGrid w:val="0"/>
              <w:spacing w:line="290" w:lineRule="atLeast"/>
              <w:jc w:val="right"/>
              <w:rPr>
                <w:rFonts w:ascii="한컴바탕" w:eastAsia="한컴바탕" w:hAnsi="한컴바탕" w:cs="한컴바탕"/>
                <w:spacing w:val="-6"/>
                <w:szCs w:val="21"/>
                <w:lang w:eastAsia="ko-KR"/>
              </w:rPr>
            </w:pPr>
            <w:r w:rsidRPr="00F57186">
              <w:rPr>
                <w:rFonts w:ascii="한컴바탕" w:eastAsia="한컴바탕" w:hAnsi="한컴바탕" w:cs="한컴바탕"/>
                <w:spacing w:val="-6"/>
                <w:szCs w:val="21"/>
                <w:lang w:eastAsia="ko-KR"/>
              </w:rPr>
              <w:t>2018년 3월 2일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F57186" w:rsidRPr="00F57186" w:rsidRDefault="00F57186" w:rsidP="00F57186">
            <w:pPr>
              <w:wordWrap w:val="0"/>
              <w:autoSpaceDE w:val="0"/>
              <w:autoSpaceDN w:val="0"/>
              <w:snapToGrid w:val="0"/>
              <w:spacing w:line="290" w:lineRule="atLeast"/>
              <w:jc w:val="center"/>
              <w:rPr>
                <w:rFonts w:ascii="SimSun" w:eastAsia="SimSun" w:hAnsi="SimSun"/>
                <w:b/>
                <w:spacing w:val="-14"/>
                <w:sz w:val="26"/>
                <w:szCs w:val="26"/>
              </w:rPr>
            </w:pPr>
            <w:r w:rsidRPr="00F57186">
              <w:rPr>
                <w:rFonts w:ascii="SimSun" w:eastAsia="SimSun" w:hAnsi="SimSun" w:hint="eastAsia"/>
                <w:b/>
                <w:spacing w:val="-14"/>
                <w:sz w:val="26"/>
                <w:szCs w:val="26"/>
              </w:rPr>
              <w:t>关于在一定期限内适当限制特定严重失信人乘坐民用航空器，推动社会信用体系建设的意见</w:t>
            </w:r>
          </w:p>
          <w:p w:rsidR="00F57186" w:rsidRPr="00F57186" w:rsidRDefault="00F57186" w:rsidP="00F57186">
            <w:pPr>
              <w:wordWrap w:val="0"/>
              <w:autoSpaceDE w:val="0"/>
              <w:autoSpaceDN w:val="0"/>
              <w:snapToGrid w:val="0"/>
              <w:spacing w:line="290" w:lineRule="atLeast"/>
              <w:jc w:val="center"/>
              <w:rPr>
                <w:rFonts w:ascii="SimSun" w:eastAsia="SimSun" w:hAnsi="SimSun"/>
                <w:szCs w:val="21"/>
              </w:rPr>
            </w:pPr>
            <w:r w:rsidRPr="00F57186">
              <w:rPr>
                <w:rFonts w:ascii="SimSun" w:eastAsia="SimSun" w:hAnsi="SimSun" w:hint="eastAsia"/>
                <w:szCs w:val="21"/>
              </w:rPr>
              <w:t>发改财金〔</w:t>
            </w:r>
            <w:r w:rsidRPr="00F57186">
              <w:rPr>
                <w:rFonts w:ascii="SimSun" w:eastAsia="SimSun" w:hAnsi="SimSun"/>
                <w:szCs w:val="21"/>
              </w:rPr>
              <w:t>2018〕385</w:t>
            </w:r>
            <w:r w:rsidRPr="00F57186">
              <w:rPr>
                <w:rFonts w:ascii="SimSun" w:eastAsia="SimSun" w:hAnsi="SimSun" w:hint="eastAsia"/>
                <w:szCs w:val="21"/>
              </w:rPr>
              <w:t>号</w:t>
            </w:r>
          </w:p>
          <w:p w:rsidR="00F57186" w:rsidRPr="00F57186" w:rsidRDefault="00F57186" w:rsidP="00F57186">
            <w:pPr>
              <w:wordWrap w:val="0"/>
              <w:autoSpaceDE w:val="0"/>
              <w:autoSpaceDN w:val="0"/>
              <w:snapToGrid w:val="0"/>
              <w:spacing w:line="290" w:lineRule="atLeast"/>
              <w:rPr>
                <w:rFonts w:ascii="SimSun" w:eastAsia="SimSun" w:hAnsi="SimSun"/>
                <w:szCs w:val="21"/>
              </w:rPr>
            </w:pPr>
          </w:p>
          <w:p w:rsidR="00F57186" w:rsidRPr="00F57186" w:rsidRDefault="00F57186" w:rsidP="00F57186">
            <w:pPr>
              <w:wordWrap w:val="0"/>
              <w:autoSpaceDE w:val="0"/>
              <w:autoSpaceDN w:val="0"/>
              <w:snapToGrid w:val="0"/>
              <w:spacing w:line="290" w:lineRule="atLeast"/>
              <w:rPr>
                <w:rFonts w:ascii="SimSun" w:eastAsia="SimSun" w:hAnsi="SimSun"/>
                <w:szCs w:val="21"/>
              </w:rPr>
            </w:pPr>
          </w:p>
          <w:p w:rsidR="00F57186" w:rsidRPr="00F57186" w:rsidRDefault="00F57186" w:rsidP="00F57186">
            <w:pPr>
              <w:wordWrap w:val="0"/>
              <w:autoSpaceDE w:val="0"/>
              <w:autoSpaceDN w:val="0"/>
              <w:snapToGrid w:val="0"/>
              <w:spacing w:line="290" w:lineRule="atLeast"/>
              <w:rPr>
                <w:rFonts w:ascii="SimSun" w:eastAsia="SimSun" w:hAnsi="SimSun"/>
                <w:szCs w:val="21"/>
              </w:rPr>
            </w:pPr>
            <w:r w:rsidRPr="00F57186">
              <w:rPr>
                <w:rFonts w:ascii="SimSun" w:eastAsia="SimSun" w:hAnsi="SimSun" w:hint="eastAsia"/>
                <w:szCs w:val="21"/>
              </w:rPr>
              <w:t>各省、自治区、直辖市、新疆生产建设兵团社会信用体系建设牵头单位、文明办、高级人民法院、财政厅（局）、人力资源社会保障厅（局）、国家税务局、地方税务局，中国证监会各派出机构，民航各地区管理局，各运输（通用）航空公司、机场公司，中国民航信息集团、机场公安局：</w:t>
            </w:r>
          </w:p>
          <w:p w:rsidR="00F57186" w:rsidRPr="00F57186" w:rsidRDefault="00F57186" w:rsidP="00F57186">
            <w:pPr>
              <w:wordWrap w:val="0"/>
              <w:autoSpaceDE w:val="0"/>
              <w:autoSpaceDN w:val="0"/>
              <w:snapToGrid w:val="0"/>
              <w:spacing w:line="290" w:lineRule="atLeast"/>
              <w:rPr>
                <w:rFonts w:ascii="SimSun" w:eastAsia="SimSun" w:hAnsi="SimSun"/>
                <w:spacing w:val="20"/>
                <w:szCs w:val="21"/>
              </w:rPr>
            </w:pPr>
            <w:r w:rsidRPr="00F57186">
              <w:rPr>
                <w:rFonts w:ascii="SimSun" w:eastAsia="SimSun" w:hAnsi="SimSun"/>
                <w:szCs w:val="21"/>
              </w:rPr>
              <w:t xml:space="preserve"> 　 </w:t>
            </w:r>
            <w:r w:rsidRPr="00F57186">
              <w:rPr>
                <w:rFonts w:ascii="SimSun" w:eastAsia="SimSun" w:hAnsi="SimSun" w:hint="eastAsia"/>
                <w:spacing w:val="20"/>
                <w:szCs w:val="21"/>
              </w:rPr>
              <w:t>为深入学习贯彻习近平新时代中国特色社会主义思想和党的十九大精神，落实习近平总书记关于构建“一处失信、处处受限”信用惩戒大格局的重要指示，按照《国务院关于建立完善守信联合激励和失信联合惩戒制度加快推进社会诚信建设的指导意见》（国发〔</w:t>
            </w:r>
            <w:r w:rsidRPr="00F57186">
              <w:rPr>
                <w:rFonts w:ascii="SimSun" w:eastAsia="SimSun" w:hAnsi="SimSun"/>
                <w:spacing w:val="20"/>
                <w:szCs w:val="21"/>
              </w:rPr>
              <w:t>2016〕33</w:t>
            </w:r>
            <w:r w:rsidRPr="00F57186">
              <w:rPr>
                <w:rFonts w:ascii="SimSun" w:eastAsia="SimSun" w:hAnsi="SimSun" w:hint="eastAsia"/>
                <w:spacing w:val="20"/>
                <w:szCs w:val="21"/>
              </w:rPr>
              <w:t>号）要求，防范部分旅客违法行为对民航飞行安全的不利影响，进一步加大对其他领域严重违法失信行为的惩戒力度，现就限制特定严重失信人乘坐民用航空器提出以下意见。</w:t>
            </w:r>
          </w:p>
          <w:p w:rsidR="00F57186" w:rsidRPr="00F57186" w:rsidRDefault="00F57186" w:rsidP="00F57186">
            <w:pPr>
              <w:wordWrap w:val="0"/>
              <w:autoSpaceDE w:val="0"/>
              <w:autoSpaceDN w:val="0"/>
              <w:snapToGrid w:val="0"/>
              <w:spacing w:line="290" w:lineRule="atLeast"/>
              <w:rPr>
                <w:rFonts w:ascii="SimSun" w:eastAsia="SimSun" w:hAnsi="SimSun"/>
                <w:szCs w:val="21"/>
              </w:rPr>
            </w:pPr>
            <w:r w:rsidRPr="00F57186">
              <w:rPr>
                <w:rFonts w:ascii="SimSun" w:eastAsia="SimSun" w:hAnsi="SimSun" w:hint="eastAsia"/>
                <w:szCs w:val="21"/>
              </w:rPr>
              <w:t xml:space="preserve">　　一、限制范围</w:t>
            </w:r>
          </w:p>
          <w:p w:rsidR="00F57186" w:rsidRPr="00F57186" w:rsidRDefault="00F57186" w:rsidP="00F57186">
            <w:pPr>
              <w:wordWrap w:val="0"/>
              <w:autoSpaceDE w:val="0"/>
              <w:autoSpaceDN w:val="0"/>
              <w:snapToGrid w:val="0"/>
              <w:spacing w:line="290" w:lineRule="atLeast"/>
              <w:rPr>
                <w:rFonts w:ascii="SimSun" w:eastAsia="SimSun" w:hAnsi="SimSun"/>
                <w:szCs w:val="21"/>
              </w:rPr>
            </w:pPr>
            <w:r w:rsidRPr="00F57186">
              <w:rPr>
                <w:rFonts w:ascii="SimSun" w:eastAsia="SimSun" w:hAnsi="SimSun"/>
                <w:szCs w:val="21"/>
              </w:rPr>
              <w:t xml:space="preserve"> 　 （</w:t>
            </w:r>
            <w:r w:rsidRPr="00F57186">
              <w:rPr>
                <w:rFonts w:ascii="SimSun" w:eastAsia="SimSun" w:hAnsi="SimSun" w:hint="eastAsia"/>
                <w:szCs w:val="21"/>
              </w:rPr>
              <w:t>一）旅客在机场或航空器内实施下列行为被公安机关处以行政处罚或被追究刑事责任的</w:t>
            </w:r>
          </w:p>
          <w:p w:rsidR="00F57186" w:rsidRPr="00F57186" w:rsidRDefault="00F57186" w:rsidP="00F57186">
            <w:pPr>
              <w:wordWrap w:val="0"/>
              <w:autoSpaceDE w:val="0"/>
              <w:autoSpaceDN w:val="0"/>
              <w:snapToGrid w:val="0"/>
              <w:spacing w:line="290" w:lineRule="atLeast"/>
              <w:rPr>
                <w:rFonts w:ascii="SimSun" w:eastAsia="SimSun" w:hAnsi="SimSun"/>
                <w:szCs w:val="21"/>
              </w:rPr>
            </w:pPr>
            <w:r w:rsidRPr="00F57186">
              <w:rPr>
                <w:rFonts w:ascii="SimSun" w:eastAsia="SimSun" w:hAnsi="SimSun"/>
                <w:szCs w:val="21"/>
              </w:rPr>
              <w:t xml:space="preserve"> 　 1.</w:t>
            </w:r>
            <w:r w:rsidRPr="00F57186">
              <w:rPr>
                <w:rFonts w:ascii="SimSun" w:eastAsia="SimSun" w:hAnsi="SimSun" w:hint="eastAsia"/>
                <w:szCs w:val="21"/>
              </w:rPr>
              <w:t>编造、故意传播涉及民航空防安全虚假恐怖信息的；</w:t>
            </w:r>
          </w:p>
          <w:p w:rsidR="00F57186" w:rsidRPr="00F57186" w:rsidRDefault="00F57186" w:rsidP="00F57186">
            <w:pPr>
              <w:wordWrap w:val="0"/>
              <w:autoSpaceDE w:val="0"/>
              <w:autoSpaceDN w:val="0"/>
              <w:snapToGrid w:val="0"/>
              <w:spacing w:line="290" w:lineRule="atLeast"/>
              <w:rPr>
                <w:rFonts w:ascii="SimSun" w:eastAsia="SimSun" w:hAnsi="SimSun"/>
                <w:szCs w:val="21"/>
              </w:rPr>
            </w:pPr>
            <w:r w:rsidRPr="00F57186">
              <w:rPr>
                <w:rFonts w:ascii="SimSun" w:eastAsia="SimSun" w:hAnsi="SimSun"/>
                <w:szCs w:val="21"/>
              </w:rPr>
              <w:t xml:space="preserve"> 　 2.</w:t>
            </w:r>
            <w:r w:rsidRPr="00F57186">
              <w:rPr>
                <w:rFonts w:ascii="SimSun" w:eastAsia="SimSun" w:hAnsi="SimSun" w:hint="eastAsia"/>
                <w:szCs w:val="21"/>
              </w:rPr>
              <w:t>使用伪造、变造或冒用他人乘机身份证件、乘机凭证的；</w:t>
            </w:r>
          </w:p>
          <w:p w:rsidR="00F57186" w:rsidRPr="00F57186" w:rsidRDefault="00F57186" w:rsidP="00F57186">
            <w:pPr>
              <w:wordWrap w:val="0"/>
              <w:autoSpaceDE w:val="0"/>
              <w:autoSpaceDN w:val="0"/>
              <w:snapToGrid w:val="0"/>
              <w:spacing w:line="290" w:lineRule="atLeast"/>
              <w:rPr>
                <w:rFonts w:ascii="SimSun" w:eastAsia="SimSun" w:hAnsi="SimSun"/>
                <w:szCs w:val="21"/>
              </w:rPr>
            </w:pPr>
            <w:r w:rsidRPr="00F57186">
              <w:rPr>
                <w:rFonts w:ascii="SimSun" w:eastAsia="SimSun" w:hAnsi="SimSun"/>
                <w:szCs w:val="21"/>
              </w:rPr>
              <w:t xml:space="preserve"> 　 3.</w:t>
            </w:r>
            <w:r w:rsidRPr="00F57186">
              <w:rPr>
                <w:rFonts w:ascii="SimSun" w:eastAsia="SimSun" w:hAnsi="SimSun" w:hint="eastAsia"/>
                <w:szCs w:val="21"/>
              </w:rPr>
              <w:t>堵塞、强占、冲击值机柜台、安检通道、登机口（通道）的；</w:t>
            </w:r>
          </w:p>
          <w:p w:rsidR="00F57186" w:rsidRPr="00F57186" w:rsidRDefault="00F57186" w:rsidP="00F57186">
            <w:pPr>
              <w:wordWrap w:val="0"/>
              <w:autoSpaceDE w:val="0"/>
              <w:autoSpaceDN w:val="0"/>
              <w:snapToGrid w:val="0"/>
              <w:spacing w:line="290" w:lineRule="atLeast"/>
              <w:rPr>
                <w:rFonts w:ascii="SimSun" w:eastAsia="SimSun" w:hAnsi="SimSun"/>
                <w:szCs w:val="21"/>
              </w:rPr>
            </w:pPr>
            <w:r w:rsidRPr="00F57186">
              <w:rPr>
                <w:rFonts w:ascii="SimSun" w:eastAsia="SimSun" w:hAnsi="SimSun"/>
                <w:szCs w:val="21"/>
              </w:rPr>
              <w:t xml:space="preserve"> 　 4.</w:t>
            </w:r>
            <w:r w:rsidRPr="00F57186">
              <w:rPr>
                <w:rFonts w:ascii="SimSun" w:eastAsia="SimSun" w:hAnsi="SimSun" w:hint="eastAsia"/>
                <w:szCs w:val="21"/>
              </w:rPr>
              <w:t>随身携带或托运国家法律、法规规定的危险品、违禁品和管制物品的；在随身携带或托运行李中故意藏匿国家规定以外属于民航禁止、限制运输物品的；</w:t>
            </w:r>
          </w:p>
          <w:p w:rsidR="00F57186" w:rsidRDefault="00F57186" w:rsidP="00F57186">
            <w:pPr>
              <w:wordWrap w:val="0"/>
              <w:autoSpaceDE w:val="0"/>
              <w:autoSpaceDN w:val="0"/>
              <w:snapToGrid w:val="0"/>
              <w:spacing w:line="290" w:lineRule="atLeast"/>
              <w:ind w:firstLine="440"/>
              <w:rPr>
                <w:rFonts w:ascii="SimSun" w:eastAsia="SimSun" w:hAnsi="SimSun" w:hint="eastAsia"/>
                <w:spacing w:val="20"/>
                <w:szCs w:val="21"/>
              </w:rPr>
            </w:pPr>
            <w:r w:rsidRPr="00F57186">
              <w:rPr>
                <w:rFonts w:ascii="SimSun" w:eastAsia="SimSun" w:hAnsi="SimSun"/>
                <w:szCs w:val="21"/>
              </w:rPr>
              <w:t>5.</w:t>
            </w:r>
            <w:r w:rsidRPr="00F57186">
              <w:rPr>
                <w:rFonts w:ascii="SimSun" w:eastAsia="SimSun" w:hAnsi="SimSun" w:hint="eastAsia"/>
                <w:spacing w:val="20"/>
                <w:szCs w:val="21"/>
              </w:rPr>
              <w:t>强行登占、拦截航空器，强</w:t>
            </w:r>
            <w:r w:rsidRPr="00F57186">
              <w:rPr>
                <w:rFonts w:ascii="SimSun" w:eastAsia="SimSun" w:hAnsi="SimSun" w:hint="eastAsia"/>
                <w:spacing w:val="20"/>
                <w:szCs w:val="21"/>
              </w:rPr>
              <w:lastRenderedPageBreak/>
              <w:t>行闯入或冲击航空器驾驶舱、跑道和机坪的；</w:t>
            </w:r>
          </w:p>
          <w:p w:rsidR="00F57186" w:rsidRPr="00F57186" w:rsidRDefault="00F57186" w:rsidP="00F57186">
            <w:pPr>
              <w:wordWrap w:val="0"/>
              <w:autoSpaceDE w:val="0"/>
              <w:autoSpaceDN w:val="0"/>
              <w:snapToGrid w:val="0"/>
              <w:spacing w:line="290" w:lineRule="atLeast"/>
              <w:ind w:firstLine="440"/>
              <w:rPr>
                <w:rFonts w:ascii="SimSun" w:eastAsia="SimSun" w:hAnsi="SimSun"/>
                <w:spacing w:val="20"/>
                <w:szCs w:val="21"/>
              </w:rPr>
            </w:pPr>
          </w:p>
          <w:p w:rsidR="00F57186" w:rsidRPr="00F57186" w:rsidRDefault="00F57186" w:rsidP="00F57186">
            <w:pPr>
              <w:wordWrap w:val="0"/>
              <w:autoSpaceDE w:val="0"/>
              <w:autoSpaceDN w:val="0"/>
              <w:snapToGrid w:val="0"/>
              <w:spacing w:line="290" w:lineRule="atLeast"/>
              <w:rPr>
                <w:rFonts w:ascii="SimSun" w:eastAsia="SimSun" w:hAnsi="SimSun"/>
                <w:szCs w:val="21"/>
              </w:rPr>
            </w:pPr>
            <w:r w:rsidRPr="00F57186">
              <w:rPr>
                <w:rFonts w:ascii="SimSun" w:eastAsia="SimSun" w:hAnsi="SimSun"/>
                <w:szCs w:val="21"/>
              </w:rPr>
              <w:t xml:space="preserve"> 　 6.</w:t>
            </w:r>
            <w:r w:rsidRPr="00F57186">
              <w:rPr>
                <w:rFonts w:ascii="SimSun" w:eastAsia="SimSun" w:hAnsi="SimSun" w:hint="eastAsia"/>
                <w:spacing w:val="20"/>
                <w:szCs w:val="21"/>
              </w:rPr>
              <w:t>妨碍或煽动他人妨碍机组、安检、值机等民航工作人员履行职责，实施或威胁实施人身攻击的；</w:t>
            </w:r>
          </w:p>
          <w:p w:rsidR="00F57186" w:rsidRPr="00F57186" w:rsidRDefault="00F57186" w:rsidP="00F57186">
            <w:pPr>
              <w:wordWrap w:val="0"/>
              <w:autoSpaceDE w:val="0"/>
              <w:autoSpaceDN w:val="0"/>
              <w:snapToGrid w:val="0"/>
              <w:spacing w:line="290" w:lineRule="atLeast"/>
              <w:rPr>
                <w:rFonts w:ascii="SimSun" w:eastAsia="SimSun" w:hAnsi="SimSun"/>
                <w:szCs w:val="21"/>
              </w:rPr>
            </w:pPr>
            <w:r w:rsidRPr="00F57186">
              <w:rPr>
                <w:rFonts w:ascii="SimSun" w:eastAsia="SimSun" w:hAnsi="SimSun"/>
                <w:szCs w:val="21"/>
              </w:rPr>
              <w:t xml:space="preserve"> 　 7.</w:t>
            </w:r>
            <w:r w:rsidRPr="00F57186">
              <w:rPr>
                <w:rFonts w:ascii="SimSun" w:eastAsia="SimSun" w:hAnsi="SimSun" w:hint="eastAsia"/>
                <w:szCs w:val="21"/>
              </w:rPr>
              <w:t>强占座位、行李架，打架斗殴、寻衅滋事，故意损坏、盗窃、擅自开启航空器或航空设施设备等扰乱客舱秩序的；</w:t>
            </w:r>
          </w:p>
          <w:p w:rsidR="00F57186" w:rsidRPr="00F57186" w:rsidRDefault="00F57186" w:rsidP="00F57186">
            <w:pPr>
              <w:wordWrap w:val="0"/>
              <w:autoSpaceDE w:val="0"/>
              <w:autoSpaceDN w:val="0"/>
              <w:snapToGrid w:val="0"/>
              <w:spacing w:line="290" w:lineRule="atLeast"/>
              <w:rPr>
                <w:rFonts w:ascii="SimSun" w:eastAsia="SimSun" w:hAnsi="SimSun"/>
                <w:spacing w:val="20"/>
                <w:szCs w:val="21"/>
              </w:rPr>
            </w:pPr>
            <w:r w:rsidRPr="00F57186">
              <w:rPr>
                <w:rFonts w:ascii="SimSun" w:eastAsia="SimSun" w:hAnsi="SimSun"/>
                <w:szCs w:val="21"/>
              </w:rPr>
              <w:t xml:space="preserve"> 　 8.</w:t>
            </w:r>
            <w:r w:rsidRPr="00F57186">
              <w:rPr>
                <w:rFonts w:ascii="SimSun" w:eastAsia="SimSun" w:hAnsi="SimSun" w:hint="eastAsia"/>
                <w:spacing w:val="20"/>
                <w:szCs w:val="21"/>
              </w:rPr>
              <w:t>在航空器内使用明火、吸烟、违规使用电子设备，不听劝阻的；</w:t>
            </w:r>
          </w:p>
          <w:p w:rsidR="00F57186" w:rsidRPr="00F57186" w:rsidRDefault="00F57186" w:rsidP="00F57186">
            <w:pPr>
              <w:wordWrap w:val="0"/>
              <w:autoSpaceDE w:val="0"/>
              <w:autoSpaceDN w:val="0"/>
              <w:snapToGrid w:val="0"/>
              <w:spacing w:line="290" w:lineRule="atLeast"/>
              <w:rPr>
                <w:rFonts w:ascii="SimSun" w:eastAsia="SimSun" w:hAnsi="SimSun"/>
                <w:szCs w:val="21"/>
              </w:rPr>
            </w:pPr>
            <w:r w:rsidRPr="00F57186">
              <w:rPr>
                <w:rFonts w:ascii="SimSun" w:eastAsia="SimSun" w:hAnsi="SimSun"/>
                <w:szCs w:val="21"/>
              </w:rPr>
              <w:t xml:space="preserve"> 　 9.</w:t>
            </w:r>
            <w:r w:rsidRPr="00F57186">
              <w:rPr>
                <w:rFonts w:ascii="SimSun" w:eastAsia="SimSun" w:hAnsi="SimSun" w:hint="eastAsia"/>
                <w:szCs w:val="21"/>
              </w:rPr>
              <w:t>在航空器内盗窃他人物品的。</w:t>
            </w:r>
          </w:p>
          <w:p w:rsidR="00F57186" w:rsidRPr="00F57186" w:rsidRDefault="00F57186" w:rsidP="00F57186">
            <w:pPr>
              <w:wordWrap w:val="0"/>
              <w:autoSpaceDE w:val="0"/>
              <w:autoSpaceDN w:val="0"/>
              <w:snapToGrid w:val="0"/>
              <w:spacing w:line="290" w:lineRule="atLeast"/>
              <w:rPr>
                <w:rFonts w:ascii="SimSun" w:eastAsia="SimSun" w:hAnsi="SimSun"/>
                <w:szCs w:val="21"/>
              </w:rPr>
            </w:pPr>
            <w:r w:rsidRPr="00F57186">
              <w:rPr>
                <w:rFonts w:ascii="SimSun" w:eastAsia="SimSun" w:hAnsi="SimSun"/>
                <w:szCs w:val="21"/>
              </w:rPr>
              <w:t xml:space="preserve"> 　 （</w:t>
            </w:r>
            <w:r w:rsidRPr="00F57186">
              <w:rPr>
                <w:rFonts w:ascii="SimSun" w:eastAsia="SimSun" w:hAnsi="SimSun" w:hint="eastAsia"/>
                <w:szCs w:val="21"/>
              </w:rPr>
              <w:t>二）其他领域的严重违法失信行为有关责任人</w:t>
            </w:r>
          </w:p>
          <w:p w:rsidR="00F57186" w:rsidRPr="00F57186" w:rsidRDefault="00F57186" w:rsidP="00F57186">
            <w:pPr>
              <w:wordWrap w:val="0"/>
              <w:autoSpaceDE w:val="0"/>
              <w:autoSpaceDN w:val="0"/>
              <w:snapToGrid w:val="0"/>
              <w:spacing w:line="290" w:lineRule="atLeast"/>
              <w:rPr>
                <w:rFonts w:ascii="SimSun" w:eastAsia="SimSun" w:hAnsi="SimSun"/>
                <w:szCs w:val="21"/>
              </w:rPr>
            </w:pPr>
            <w:r w:rsidRPr="00F57186">
              <w:rPr>
                <w:rFonts w:ascii="SimSun" w:eastAsia="SimSun" w:hAnsi="SimSun"/>
                <w:szCs w:val="21"/>
              </w:rPr>
              <w:t xml:space="preserve"> 　 1.</w:t>
            </w:r>
            <w:r w:rsidRPr="00F57186">
              <w:rPr>
                <w:rFonts w:ascii="SimSun" w:eastAsia="SimSun" w:hAnsi="SimSun" w:hint="eastAsia"/>
                <w:szCs w:val="21"/>
              </w:rPr>
              <w:t>有履行能力但拒不履行的重大税收违法案件当事人；</w:t>
            </w:r>
          </w:p>
          <w:p w:rsidR="00F57186" w:rsidRPr="00F57186" w:rsidRDefault="00F57186" w:rsidP="00F57186">
            <w:pPr>
              <w:wordWrap w:val="0"/>
              <w:autoSpaceDE w:val="0"/>
              <w:autoSpaceDN w:val="0"/>
              <w:snapToGrid w:val="0"/>
              <w:spacing w:line="290" w:lineRule="atLeast"/>
              <w:rPr>
                <w:rFonts w:ascii="SimSun" w:eastAsia="SimSun" w:hAnsi="SimSun"/>
                <w:szCs w:val="21"/>
              </w:rPr>
            </w:pPr>
            <w:r w:rsidRPr="00F57186">
              <w:rPr>
                <w:rFonts w:ascii="SimSun" w:eastAsia="SimSun" w:hAnsi="SimSun"/>
                <w:szCs w:val="21"/>
              </w:rPr>
              <w:t xml:space="preserve"> 　 2.</w:t>
            </w:r>
            <w:r w:rsidRPr="00F57186">
              <w:rPr>
                <w:rFonts w:ascii="SimSun" w:eastAsia="SimSun" w:hAnsi="SimSun" w:hint="eastAsia"/>
                <w:szCs w:val="21"/>
              </w:rPr>
              <w:t>在财政性资金管理使用领域中存在弄虚作假、虚报冒领、骗取套取、截留挪用、拖欠国际金融组织和外国政府到期债务的严重失信行为责任人；</w:t>
            </w:r>
          </w:p>
          <w:p w:rsidR="00F57186" w:rsidRPr="00F57186" w:rsidRDefault="00F57186" w:rsidP="00F57186">
            <w:pPr>
              <w:wordWrap w:val="0"/>
              <w:autoSpaceDE w:val="0"/>
              <w:autoSpaceDN w:val="0"/>
              <w:snapToGrid w:val="0"/>
              <w:spacing w:line="290" w:lineRule="atLeast"/>
              <w:rPr>
                <w:rFonts w:ascii="SimSun" w:eastAsia="SimSun" w:hAnsi="SimSun"/>
                <w:spacing w:val="10"/>
                <w:szCs w:val="21"/>
              </w:rPr>
            </w:pPr>
            <w:r w:rsidRPr="00F57186">
              <w:rPr>
                <w:rFonts w:ascii="SimSun" w:eastAsia="SimSun" w:hAnsi="SimSun"/>
                <w:szCs w:val="21"/>
              </w:rPr>
              <w:t xml:space="preserve"> 　 3.</w:t>
            </w:r>
            <w:r w:rsidRPr="00F57186">
              <w:rPr>
                <w:rFonts w:ascii="SimSun" w:eastAsia="SimSun" w:hAnsi="SimSun" w:hint="eastAsia"/>
                <w:spacing w:val="10"/>
                <w:szCs w:val="21"/>
              </w:rPr>
              <w:t>在社会保险领域中存在以下情形的严重失信行为责任人：用人单位未按相关规定参加社会保险且拒不整改的；用人单位未如实申报社会保险缴费基数且拒不整改的；应缴纳社会保险费且具备缴纳能力但拒不缴纳的；隐匿、转移、侵占、挪用社会保险基金或者违规投资运营的；以欺诈、伪造证明材料或者其他手段骗取社会保险待遇的；社会保险服务机构违反服务协议或相关规定的；拒绝协助社会保险行政部门对事故和问题进行调查核实的；</w:t>
            </w:r>
          </w:p>
          <w:p w:rsidR="00F57186" w:rsidRPr="00F57186" w:rsidRDefault="00F57186" w:rsidP="00F57186">
            <w:pPr>
              <w:wordWrap w:val="0"/>
              <w:autoSpaceDE w:val="0"/>
              <w:autoSpaceDN w:val="0"/>
              <w:snapToGrid w:val="0"/>
              <w:spacing w:line="290" w:lineRule="atLeast"/>
              <w:rPr>
                <w:rFonts w:ascii="SimSun" w:eastAsia="SimSun" w:hAnsi="SimSun"/>
                <w:szCs w:val="21"/>
              </w:rPr>
            </w:pPr>
            <w:r w:rsidRPr="00F57186">
              <w:rPr>
                <w:rFonts w:ascii="SimSun" w:eastAsia="SimSun" w:hAnsi="SimSun"/>
                <w:szCs w:val="21"/>
              </w:rPr>
              <w:t xml:space="preserve"> 　 4.</w:t>
            </w:r>
            <w:r w:rsidRPr="00F57186">
              <w:rPr>
                <w:rFonts w:ascii="SimSun" w:eastAsia="SimSun" w:hAnsi="SimSun" w:hint="eastAsia"/>
                <w:spacing w:val="20"/>
                <w:szCs w:val="21"/>
              </w:rPr>
              <w:t>证券、期货违法被处以罚没款，逾期未缴纳的；上市公司相关责任主体逾期不履行公开承诺的；</w:t>
            </w:r>
          </w:p>
          <w:p w:rsidR="00F57186" w:rsidRPr="00F57186" w:rsidRDefault="00F57186" w:rsidP="00F57186">
            <w:pPr>
              <w:wordWrap w:val="0"/>
              <w:autoSpaceDE w:val="0"/>
              <w:autoSpaceDN w:val="0"/>
              <w:snapToGrid w:val="0"/>
              <w:spacing w:line="290" w:lineRule="atLeast"/>
              <w:rPr>
                <w:rFonts w:ascii="SimSun" w:eastAsia="SimSun" w:hAnsi="SimSun"/>
                <w:szCs w:val="21"/>
              </w:rPr>
            </w:pPr>
            <w:r w:rsidRPr="00F57186">
              <w:rPr>
                <w:rFonts w:ascii="SimSun" w:eastAsia="SimSun" w:hAnsi="SimSun"/>
                <w:szCs w:val="21"/>
              </w:rPr>
              <w:t xml:space="preserve"> 　 5.</w:t>
            </w:r>
            <w:r w:rsidRPr="00F57186">
              <w:rPr>
                <w:rFonts w:ascii="SimSun" w:eastAsia="SimSun" w:hAnsi="SimSun" w:hint="eastAsia"/>
                <w:szCs w:val="21"/>
              </w:rPr>
              <w:t>被人民法院按照有关规定依法采取限制消费措施，或依法纳入失信被执行人名单的；</w:t>
            </w:r>
          </w:p>
          <w:p w:rsidR="00F57186" w:rsidRPr="00F57186" w:rsidRDefault="00F57186" w:rsidP="00F57186">
            <w:pPr>
              <w:wordWrap w:val="0"/>
              <w:autoSpaceDE w:val="0"/>
              <w:autoSpaceDN w:val="0"/>
              <w:snapToGrid w:val="0"/>
              <w:spacing w:line="290" w:lineRule="atLeast"/>
              <w:rPr>
                <w:rFonts w:ascii="SimSun" w:eastAsia="SimSun" w:hAnsi="SimSun"/>
                <w:szCs w:val="21"/>
              </w:rPr>
            </w:pPr>
            <w:r w:rsidRPr="00F57186">
              <w:rPr>
                <w:rFonts w:ascii="SimSun" w:eastAsia="SimSun" w:hAnsi="SimSun"/>
                <w:szCs w:val="21"/>
              </w:rPr>
              <w:t xml:space="preserve"> 　 6.</w:t>
            </w:r>
            <w:r w:rsidRPr="00F57186">
              <w:rPr>
                <w:rFonts w:ascii="SimSun" w:eastAsia="SimSun" w:hAnsi="SimSun" w:hint="eastAsia"/>
                <w:szCs w:val="21"/>
              </w:rPr>
              <w:t>相关部门认定的其他限制乘坐民用航空器的严重失信行为责任人，相关部门加入本文件的，应当通过修改本文</w:t>
            </w:r>
            <w:r w:rsidRPr="00F57186">
              <w:rPr>
                <w:rFonts w:ascii="SimSun" w:eastAsia="SimSun" w:hAnsi="SimSun" w:hint="eastAsia"/>
                <w:szCs w:val="21"/>
              </w:rPr>
              <w:lastRenderedPageBreak/>
              <w:t>件的方式予以明确。</w:t>
            </w:r>
          </w:p>
          <w:p w:rsidR="00F57186" w:rsidRPr="00F57186" w:rsidRDefault="00F57186" w:rsidP="00F57186">
            <w:pPr>
              <w:wordWrap w:val="0"/>
              <w:autoSpaceDE w:val="0"/>
              <w:autoSpaceDN w:val="0"/>
              <w:snapToGrid w:val="0"/>
              <w:spacing w:line="290" w:lineRule="atLeast"/>
              <w:rPr>
                <w:rFonts w:ascii="SimSun" w:eastAsia="SimSun" w:hAnsi="SimSun"/>
                <w:szCs w:val="21"/>
              </w:rPr>
            </w:pPr>
            <w:r w:rsidRPr="00F57186">
              <w:rPr>
                <w:rFonts w:ascii="SimSun" w:eastAsia="SimSun" w:hAnsi="SimSun"/>
                <w:szCs w:val="21"/>
              </w:rPr>
              <w:t xml:space="preserve"> 　 </w:t>
            </w:r>
            <w:r w:rsidRPr="00F57186">
              <w:rPr>
                <w:rFonts w:ascii="SimSun" w:eastAsia="SimSun" w:hAnsi="SimSun" w:hint="eastAsia"/>
                <w:szCs w:val="21"/>
              </w:rPr>
              <w:t>二、信息采集</w:t>
            </w:r>
          </w:p>
          <w:p w:rsidR="00F57186" w:rsidRPr="00F57186" w:rsidRDefault="00F57186" w:rsidP="00F57186">
            <w:pPr>
              <w:wordWrap w:val="0"/>
              <w:autoSpaceDE w:val="0"/>
              <w:autoSpaceDN w:val="0"/>
              <w:snapToGrid w:val="0"/>
              <w:spacing w:line="290" w:lineRule="atLeast"/>
              <w:rPr>
                <w:rFonts w:ascii="SimSun" w:eastAsia="SimSun" w:hAnsi="SimSun"/>
                <w:szCs w:val="21"/>
              </w:rPr>
            </w:pPr>
            <w:r w:rsidRPr="00F57186">
              <w:rPr>
                <w:rFonts w:ascii="SimSun" w:eastAsia="SimSun" w:hAnsi="SimSun"/>
                <w:szCs w:val="21"/>
              </w:rPr>
              <w:t xml:space="preserve"> 　 （</w:t>
            </w:r>
            <w:r w:rsidRPr="00F57186">
              <w:rPr>
                <w:rFonts w:ascii="SimSun" w:eastAsia="SimSun" w:hAnsi="SimSun" w:hint="eastAsia"/>
                <w:szCs w:val="21"/>
              </w:rPr>
              <w:t>一）民航旅客相关失信信息采集</w:t>
            </w:r>
          </w:p>
          <w:p w:rsidR="00F57186" w:rsidRPr="00F57186" w:rsidRDefault="00F57186" w:rsidP="00F57186">
            <w:pPr>
              <w:wordWrap w:val="0"/>
              <w:autoSpaceDE w:val="0"/>
              <w:autoSpaceDN w:val="0"/>
              <w:snapToGrid w:val="0"/>
              <w:spacing w:line="290" w:lineRule="atLeast"/>
              <w:rPr>
                <w:rFonts w:ascii="SimSun" w:eastAsia="SimSun" w:hAnsi="SimSun"/>
                <w:spacing w:val="8"/>
                <w:szCs w:val="21"/>
              </w:rPr>
            </w:pPr>
            <w:r w:rsidRPr="00F57186">
              <w:rPr>
                <w:rFonts w:ascii="SimSun" w:eastAsia="SimSun" w:hAnsi="SimSun"/>
                <w:szCs w:val="21"/>
              </w:rPr>
              <w:t xml:space="preserve"> 　 </w:t>
            </w:r>
            <w:r w:rsidRPr="00F57186">
              <w:rPr>
                <w:rFonts w:ascii="SimSun" w:eastAsia="SimSun" w:hAnsi="SimSun" w:hint="eastAsia"/>
                <w:spacing w:val="8"/>
                <w:szCs w:val="21"/>
              </w:rPr>
              <w:t>民航局应当和公安机关、人民法院协调建立信息推送机制。因本意见第一部分第（一）项所列行为而被公安机关处罚或者被追究刑事责任的，由做出处罚决定的公安机关和做出判决的人民法院将名单推送民航局，由民航局按照规定程序纳入限制乘机名单。</w:t>
            </w:r>
          </w:p>
          <w:p w:rsidR="00F57186" w:rsidRPr="00F57186" w:rsidRDefault="00F57186" w:rsidP="00F57186">
            <w:pPr>
              <w:wordWrap w:val="0"/>
              <w:autoSpaceDE w:val="0"/>
              <w:autoSpaceDN w:val="0"/>
              <w:snapToGrid w:val="0"/>
              <w:spacing w:line="290" w:lineRule="atLeast"/>
              <w:rPr>
                <w:rFonts w:ascii="SimSun" w:eastAsia="SimSun" w:hAnsi="SimSun"/>
                <w:szCs w:val="21"/>
              </w:rPr>
            </w:pPr>
            <w:r w:rsidRPr="00F57186">
              <w:rPr>
                <w:rFonts w:ascii="SimSun" w:eastAsia="SimSun" w:hAnsi="SimSun"/>
                <w:szCs w:val="21"/>
              </w:rPr>
              <w:t xml:space="preserve"> 　 （</w:t>
            </w:r>
            <w:r w:rsidRPr="00F57186">
              <w:rPr>
                <w:rFonts w:ascii="SimSun" w:eastAsia="SimSun" w:hAnsi="SimSun" w:hint="eastAsia"/>
                <w:szCs w:val="21"/>
              </w:rPr>
              <w:t>二）其他领域相关失信信息采集</w:t>
            </w:r>
          </w:p>
          <w:p w:rsidR="00F57186" w:rsidRPr="00F57186" w:rsidRDefault="00F57186" w:rsidP="00F57186">
            <w:pPr>
              <w:wordWrap w:val="0"/>
              <w:autoSpaceDE w:val="0"/>
              <w:autoSpaceDN w:val="0"/>
              <w:snapToGrid w:val="0"/>
              <w:spacing w:line="290" w:lineRule="atLeast"/>
              <w:rPr>
                <w:rFonts w:ascii="SimSun" w:eastAsia="SimSun" w:hAnsi="SimSun"/>
                <w:spacing w:val="20"/>
                <w:szCs w:val="21"/>
              </w:rPr>
            </w:pPr>
            <w:r w:rsidRPr="00F57186">
              <w:rPr>
                <w:rFonts w:ascii="SimSun" w:eastAsia="SimSun" w:hAnsi="SimSun"/>
                <w:szCs w:val="21"/>
              </w:rPr>
              <w:t xml:space="preserve"> 　 </w:t>
            </w:r>
            <w:r w:rsidRPr="00F57186">
              <w:rPr>
                <w:rFonts w:ascii="SimSun" w:eastAsia="SimSun" w:hAnsi="SimSun" w:hint="eastAsia"/>
                <w:spacing w:val="20"/>
                <w:szCs w:val="21"/>
              </w:rPr>
              <w:t>国家发展改革委、最高人民法院、财政部、人力资源社会保障部、税务总局、证监会将本部门确定的因发生严重失信行为需要纳入限制乘飞机的名单归集至全国信用信息共享平台，由平台推送给民航局，由其按规定程序纳入限制乘飞机名单。如果之前已和民航局建立数据传输通道的、实现名单信息共享的，可以保持原数据传统通道和信息共享方式，全国信用信息共享平台不再重复推送名单信息。</w:t>
            </w:r>
          </w:p>
          <w:p w:rsidR="00F57186" w:rsidRPr="00F57186" w:rsidRDefault="00F57186" w:rsidP="00F57186">
            <w:pPr>
              <w:wordWrap w:val="0"/>
              <w:autoSpaceDE w:val="0"/>
              <w:autoSpaceDN w:val="0"/>
              <w:snapToGrid w:val="0"/>
              <w:spacing w:line="290" w:lineRule="atLeast"/>
              <w:rPr>
                <w:rFonts w:ascii="SimSun" w:eastAsia="SimSun" w:hAnsi="SimSun"/>
                <w:spacing w:val="6"/>
                <w:szCs w:val="21"/>
              </w:rPr>
            </w:pPr>
            <w:r w:rsidRPr="00F57186">
              <w:rPr>
                <w:rFonts w:ascii="SimSun" w:eastAsia="SimSun" w:hAnsi="SimSun"/>
                <w:szCs w:val="21"/>
              </w:rPr>
              <w:t xml:space="preserve"> 　 </w:t>
            </w:r>
            <w:r w:rsidRPr="00F57186">
              <w:rPr>
                <w:rFonts w:ascii="SimSun" w:eastAsia="SimSun" w:hAnsi="SimSun" w:hint="eastAsia"/>
                <w:spacing w:val="6"/>
                <w:szCs w:val="21"/>
              </w:rPr>
              <w:t>向民航局提供的名单信息应当包括：被列入限制乘机名单人员的姓名、旅行证件号码、列入原因，有作为依据的法律文书的，还应当提供该法律文书的名称与编号。有关部门应当确定名单异议处理人，并通报民航局。</w:t>
            </w:r>
          </w:p>
          <w:p w:rsidR="00F57186" w:rsidRPr="00F57186" w:rsidRDefault="00F57186" w:rsidP="00F57186">
            <w:pPr>
              <w:wordWrap w:val="0"/>
              <w:autoSpaceDE w:val="0"/>
              <w:autoSpaceDN w:val="0"/>
              <w:snapToGrid w:val="0"/>
              <w:spacing w:line="290" w:lineRule="atLeast"/>
              <w:rPr>
                <w:rFonts w:ascii="SimSun" w:eastAsia="SimSun" w:hAnsi="SimSun"/>
                <w:szCs w:val="21"/>
              </w:rPr>
            </w:pPr>
            <w:r w:rsidRPr="00F57186">
              <w:rPr>
                <w:rFonts w:ascii="SimSun" w:eastAsia="SimSun" w:hAnsi="SimSun"/>
                <w:szCs w:val="21"/>
              </w:rPr>
              <w:t xml:space="preserve"> 　 </w:t>
            </w:r>
            <w:r w:rsidRPr="00F57186">
              <w:rPr>
                <w:rFonts w:ascii="SimSun" w:eastAsia="SimSun" w:hAnsi="SimSun" w:hint="eastAsia"/>
                <w:szCs w:val="21"/>
              </w:rPr>
              <w:t>三、发布执行和权利救济</w:t>
            </w:r>
          </w:p>
          <w:p w:rsidR="00F57186" w:rsidRPr="00F57186" w:rsidRDefault="00F57186" w:rsidP="00F57186">
            <w:pPr>
              <w:wordWrap w:val="0"/>
              <w:autoSpaceDE w:val="0"/>
              <w:autoSpaceDN w:val="0"/>
              <w:snapToGrid w:val="0"/>
              <w:spacing w:line="290" w:lineRule="atLeast"/>
              <w:rPr>
                <w:rFonts w:ascii="SimSun" w:eastAsia="SimSun" w:hAnsi="SimSun"/>
                <w:spacing w:val="20"/>
                <w:szCs w:val="21"/>
              </w:rPr>
            </w:pPr>
            <w:r w:rsidRPr="00F57186">
              <w:rPr>
                <w:rFonts w:ascii="SimSun" w:eastAsia="SimSun" w:hAnsi="SimSun"/>
                <w:szCs w:val="21"/>
              </w:rPr>
              <w:t xml:space="preserve"> 　 </w:t>
            </w:r>
            <w:r w:rsidRPr="00F57186">
              <w:rPr>
                <w:rFonts w:ascii="SimSun" w:eastAsia="SimSun" w:hAnsi="SimSun" w:hint="eastAsia"/>
                <w:spacing w:val="20"/>
                <w:szCs w:val="21"/>
              </w:rPr>
              <w:t>民航局按照规定程序，每月第一个工作日在指定的民航网站和“信用中国”网站发布限制乘机名单信息，异议处理部门及联系方式应当同时公布。名单自发布之日起</w:t>
            </w:r>
            <w:r w:rsidRPr="00F57186">
              <w:rPr>
                <w:rFonts w:ascii="SimSun" w:eastAsia="SimSun" w:hAnsi="SimSun"/>
                <w:spacing w:val="20"/>
                <w:szCs w:val="21"/>
              </w:rPr>
              <w:t>7</w:t>
            </w:r>
            <w:r w:rsidRPr="00F57186">
              <w:rPr>
                <w:rFonts w:ascii="SimSun" w:eastAsia="SimSun" w:hAnsi="SimSun" w:hint="eastAsia"/>
                <w:spacing w:val="20"/>
                <w:szCs w:val="21"/>
              </w:rPr>
              <w:t>个工作日为公示期，公示期内，被公示人可以向有关部门提出异议，公示期满，被公示人未提出异议或者提出异议经审查未予支持的，名单开始执行。被纳入限制乘机名单的人员认为纳入错误的，可以向有关机关、单位提起复核。</w:t>
            </w:r>
          </w:p>
          <w:p w:rsidR="00F57186" w:rsidRPr="00F57186" w:rsidRDefault="00F57186" w:rsidP="00F57186">
            <w:pPr>
              <w:wordWrap w:val="0"/>
              <w:autoSpaceDE w:val="0"/>
              <w:autoSpaceDN w:val="0"/>
              <w:snapToGrid w:val="0"/>
              <w:spacing w:line="290" w:lineRule="atLeast"/>
              <w:rPr>
                <w:rFonts w:ascii="SimSun" w:eastAsia="SimSun" w:hAnsi="SimSun"/>
                <w:szCs w:val="21"/>
              </w:rPr>
            </w:pPr>
            <w:r w:rsidRPr="00F57186">
              <w:rPr>
                <w:rFonts w:ascii="SimSun" w:eastAsia="SimSun" w:hAnsi="SimSun"/>
                <w:szCs w:val="21"/>
              </w:rPr>
              <w:lastRenderedPageBreak/>
              <w:t xml:space="preserve"> 　 </w:t>
            </w:r>
            <w:r w:rsidRPr="00F57186">
              <w:rPr>
                <w:rFonts w:ascii="SimSun" w:eastAsia="SimSun" w:hAnsi="SimSun" w:hint="eastAsia"/>
                <w:szCs w:val="21"/>
              </w:rPr>
              <w:t>四、移除机制</w:t>
            </w:r>
          </w:p>
          <w:p w:rsidR="00F57186" w:rsidRDefault="00F57186" w:rsidP="00F57186">
            <w:pPr>
              <w:wordWrap w:val="0"/>
              <w:autoSpaceDE w:val="0"/>
              <w:autoSpaceDN w:val="0"/>
              <w:snapToGrid w:val="0"/>
              <w:spacing w:line="290" w:lineRule="atLeast"/>
              <w:ind w:firstLine="440"/>
              <w:rPr>
                <w:rFonts w:ascii="SimSun" w:eastAsia="SimSun" w:hAnsi="SimSun" w:hint="eastAsia"/>
                <w:spacing w:val="20"/>
                <w:szCs w:val="21"/>
              </w:rPr>
            </w:pPr>
            <w:r w:rsidRPr="00F57186">
              <w:rPr>
                <w:rFonts w:ascii="SimSun" w:eastAsia="SimSun" w:hAnsi="SimSun" w:hint="eastAsia"/>
                <w:spacing w:val="20"/>
                <w:szCs w:val="21"/>
              </w:rPr>
              <w:t>对特定严重失信人在一定期限内适当限制乘坐民用航空器。相关主体从限制乘机人员名单中移除后，不再对其采取限制乘机措施，具体移除办法如下：</w:t>
            </w:r>
          </w:p>
          <w:p w:rsidR="00F57186" w:rsidRPr="00F57186" w:rsidRDefault="00F57186" w:rsidP="00F57186">
            <w:pPr>
              <w:wordWrap w:val="0"/>
              <w:autoSpaceDE w:val="0"/>
              <w:autoSpaceDN w:val="0"/>
              <w:snapToGrid w:val="0"/>
              <w:spacing w:line="290" w:lineRule="atLeast"/>
              <w:ind w:firstLine="440"/>
              <w:rPr>
                <w:rFonts w:ascii="SimSun" w:eastAsia="SimSun" w:hAnsi="SimSun"/>
                <w:spacing w:val="20"/>
                <w:szCs w:val="21"/>
              </w:rPr>
            </w:pPr>
          </w:p>
          <w:p w:rsidR="00F57186" w:rsidRPr="00F57186" w:rsidRDefault="00F57186" w:rsidP="00F57186">
            <w:pPr>
              <w:wordWrap w:val="0"/>
              <w:autoSpaceDE w:val="0"/>
              <w:autoSpaceDN w:val="0"/>
              <w:snapToGrid w:val="0"/>
              <w:spacing w:line="290" w:lineRule="atLeast"/>
              <w:rPr>
                <w:rFonts w:ascii="SimSun" w:eastAsia="SimSun" w:hAnsi="SimSun"/>
                <w:spacing w:val="8"/>
                <w:szCs w:val="21"/>
              </w:rPr>
            </w:pPr>
            <w:r w:rsidRPr="00F57186">
              <w:rPr>
                <w:rFonts w:ascii="SimSun" w:eastAsia="SimSun" w:hAnsi="SimSun"/>
                <w:szCs w:val="21"/>
              </w:rPr>
              <w:t xml:space="preserve"> 　 （</w:t>
            </w:r>
            <w:r w:rsidRPr="00F57186">
              <w:rPr>
                <w:rFonts w:ascii="SimSun" w:eastAsia="SimSun" w:hAnsi="SimSun" w:hint="eastAsia"/>
                <w:szCs w:val="21"/>
              </w:rPr>
              <w:t>一）</w:t>
            </w:r>
            <w:r w:rsidRPr="00F57186">
              <w:rPr>
                <w:rFonts w:ascii="SimSun" w:eastAsia="SimSun" w:hAnsi="SimSun"/>
                <w:szCs w:val="21"/>
              </w:rPr>
              <w:t xml:space="preserve"> </w:t>
            </w:r>
            <w:r w:rsidRPr="00F57186">
              <w:rPr>
                <w:rFonts w:ascii="SimSun" w:eastAsia="SimSun" w:hAnsi="SimSun" w:hint="eastAsia"/>
                <w:spacing w:val="8"/>
                <w:szCs w:val="21"/>
              </w:rPr>
              <w:t>因严重影响民航飞行安全和生产安全的特定严重失信人限制乘坐民用航空器的，有效期为一年，自公示期满之日起计算，一年期满自动移除。</w:t>
            </w:r>
          </w:p>
          <w:p w:rsidR="00F57186" w:rsidRPr="00F57186" w:rsidRDefault="00F57186" w:rsidP="00F57186">
            <w:pPr>
              <w:wordWrap w:val="0"/>
              <w:autoSpaceDE w:val="0"/>
              <w:autoSpaceDN w:val="0"/>
              <w:snapToGrid w:val="0"/>
              <w:spacing w:line="290" w:lineRule="atLeast"/>
              <w:rPr>
                <w:rFonts w:ascii="SimSun" w:eastAsia="SimSun" w:hAnsi="SimSun"/>
                <w:szCs w:val="21"/>
              </w:rPr>
            </w:pPr>
            <w:r w:rsidRPr="00F57186">
              <w:rPr>
                <w:rFonts w:ascii="SimSun" w:eastAsia="SimSun" w:hAnsi="SimSun"/>
                <w:szCs w:val="21"/>
              </w:rPr>
              <w:t xml:space="preserve"> 　 （</w:t>
            </w:r>
            <w:r w:rsidRPr="00F57186">
              <w:rPr>
                <w:rFonts w:ascii="SimSun" w:eastAsia="SimSun" w:hAnsi="SimSun" w:hint="eastAsia"/>
                <w:szCs w:val="21"/>
              </w:rPr>
              <w:t>二）其他领域产生的限制乘坐民用航空器的相关人员名单，有效期为一年，自公示期满之日起计算，一年期满自动移除；在有效期内，其法定义务履行完毕的，有关部门应当在</w:t>
            </w:r>
            <w:r w:rsidRPr="00F57186">
              <w:rPr>
                <w:rFonts w:ascii="SimSun" w:eastAsia="SimSun" w:hAnsi="SimSun"/>
                <w:szCs w:val="21"/>
              </w:rPr>
              <w:t>7</w:t>
            </w:r>
            <w:r w:rsidRPr="00F57186">
              <w:rPr>
                <w:rFonts w:ascii="SimSun" w:eastAsia="SimSun" w:hAnsi="SimSun" w:hint="eastAsia"/>
                <w:szCs w:val="21"/>
              </w:rPr>
              <w:t>个工作日内通知民航局移除名单。</w:t>
            </w:r>
          </w:p>
          <w:p w:rsidR="00F57186" w:rsidRPr="00F57186" w:rsidRDefault="00F57186" w:rsidP="00F57186">
            <w:pPr>
              <w:wordWrap w:val="0"/>
              <w:autoSpaceDE w:val="0"/>
              <w:autoSpaceDN w:val="0"/>
              <w:snapToGrid w:val="0"/>
              <w:spacing w:line="290" w:lineRule="atLeast"/>
              <w:rPr>
                <w:rFonts w:ascii="SimSun" w:eastAsia="SimSun" w:hAnsi="SimSun"/>
                <w:szCs w:val="21"/>
              </w:rPr>
            </w:pPr>
            <w:r w:rsidRPr="00F57186">
              <w:rPr>
                <w:rFonts w:ascii="SimSun" w:eastAsia="SimSun" w:hAnsi="SimSun"/>
                <w:szCs w:val="21"/>
              </w:rPr>
              <w:t xml:space="preserve"> 　 </w:t>
            </w:r>
            <w:r w:rsidRPr="00F57186">
              <w:rPr>
                <w:rFonts w:ascii="SimSun" w:eastAsia="SimSun" w:hAnsi="SimSun" w:hint="eastAsia"/>
                <w:szCs w:val="21"/>
              </w:rPr>
              <w:t>因押解犯罪嫌疑人或者犯罪人员需要乘坐飞机的，由押解部门向民航局提出申请后，予以暂时解除。</w:t>
            </w:r>
          </w:p>
          <w:p w:rsidR="00F57186" w:rsidRPr="00F57186" w:rsidRDefault="00F57186" w:rsidP="00F57186">
            <w:pPr>
              <w:wordWrap w:val="0"/>
              <w:autoSpaceDE w:val="0"/>
              <w:autoSpaceDN w:val="0"/>
              <w:snapToGrid w:val="0"/>
              <w:spacing w:line="290" w:lineRule="atLeast"/>
              <w:rPr>
                <w:rFonts w:ascii="SimSun" w:eastAsia="SimSun" w:hAnsi="SimSun"/>
                <w:szCs w:val="21"/>
              </w:rPr>
            </w:pPr>
            <w:r w:rsidRPr="00F57186">
              <w:rPr>
                <w:rFonts w:ascii="SimSun" w:eastAsia="SimSun" w:hAnsi="SimSun"/>
                <w:szCs w:val="21"/>
              </w:rPr>
              <w:t xml:space="preserve"> 　 </w:t>
            </w:r>
            <w:r w:rsidRPr="00F57186">
              <w:rPr>
                <w:rFonts w:ascii="SimSun" w:eastAsia="SimSun" w:hAnsi="SimSun" w:hint="eastAsia"/>
                <w:szCs w:val="21"/>
              </w:rPr>
              <w:t>五、诉讼指导</w:t>
            </w:r>
          </w:p>
          <w:p w:rsidR="00F57186" w:rsidRPr="00F57186" w:rsidRDefault="00F57186" w:rsidP="00F57186">
            <w:pPr>
              <w:wordWrap w:val="0"/>
              <w:autoSpaceDE w:val="0"/>
              <w:autoSpaceDN w:val="0"/>
              <w:snapToGrid w:val="0"/>
              <w:spacing w:line="290" w:lineRule="atLeast"/>
              <w:rPr>
                <w:rFonts w:ascii="SimSun" w:eastAsia="SimSun" w:hAnsi="SimSun"/>
                <w:szCs w:val="21"/>
              </w:rPr>
            </w:pPr>
            <w:r w:rsidRPr="00F57186">
              <w:rPr>
                <w:rFonts w:ascii="SimSun" w:eastAsia="SimSun" w:hAnsi="SimSun"/>
                <w:szCs w:val="21"/>
              </w:rPr>
              <w:t xml:space="preserve"> 　 </w:t>
            </w:r>
            <w:r w:rsidRPr="00F57186">
              <w:rPr>
                <w:rFonts w:ascii="SimSun" w:eastAsia="SimSun" w:hAnsi="SimSun" w:hint="eastAsia"/>
                <w:szCs w:val="21"/>
              </w:rPr>
              <w:t>最高人民法院加强对各级人民法院指导，依法处理因执行限制乘机名单而引发的有关民事诉讼和行政诉讼，明确审理标准，公正司法，维护各方合法权益。</w:t>
            </w:r>
          </w:p>
          <w:p w:rsidR="00F57186" w:rsidRPr="00F57186" w:rsidRDefault="00F57186" w:rsidP="00F57186">
            <w:pPr>
              <w:wordWrap w:val="0"/>
              <w:autoSpaceDE w:val="0"/>
              <w:autoSpaceDN w:val="0"/>
              <w:snapToGrid w:val="0"/>
              <w:spacing w:line="290" w:lineRule="atLeast"/>
              <w:rPr>
                <w:rFonts w:ascii="SimSun" w:eastAsia="SimSun" w:hAnsi="SimSun"/>
                <w:szCs w:val="21"/>
              </w:rPr>
            </w:pPr>
            <w:r w:rsidRPr="00F57186">
              <w:rPr>
                <w:rFonts w:ascii="SimSun" w:eastAsia="SimSun" w:hAnsi="SimSun"/>
                <w:szCs w:val="21"/>
              </w:rPr>
              <w:t xml:space="preserve"> 　 </w:t>
            </w:r>
            <w:r w:rsidRPr="00F57186">
              <w:rPr>
                <w:rFonts w:ascii="SimSun" w:eastAsia="SimSun" w:hAnsi="SimSun" w:hint="eastAsia"/>
                <w:szCs w:val="21"/>
              </w:rPr>
              <w:t>六、宣传工作</w:t>
            </w:r>
          </w:p>
          <w:p w:rsidR="00F57186" w:rsidRPr="00F57186" w:rsidRDefault="00F57186" w:rsidP="00F57186">
            <w:pPr>
              <w:wordWrap w:val="0"/>
              <w:autoSpaceDE w:val="0"/>
              <w:autoSpaceDN w:val="0"/>
              <w:snapToGrid w:val="0"/>
              <w:spacing w:line="290" w:lineRule="atLeast"/>
              <w:rPr>
                <w:rFonts w:ascii="SimSun" w:eastAsia="SimSun" w:hAnsi="SimSun"/>
                <w:spacing w:val="6"/>
                <w:szCs w:val="21"/>
              </w:rPr>
            </w:pPr>
            <w:r w:rsidRPr="00F57186">
              <w:rPr>
                <w:rFonts w:ascii="SimSun" w:eastAsia="SimSun" w:hAnsi="SimSun"/>
                <w:szCs w:val="21"/>
              </w:rPr>
              <w:t xml:space="preserve"> 　 </w:t>
            </w:r>
            <w:r w:rsidRPr="00F57186">
              <w:rPr>
                <w:rFonts w:ascii="SimSun" w:eastAsia="SimSun" w:hAnsi="SimSun" w:hint="eastAsia"/>
                <w:spacing w:val="6"/>
                <w:szCs w:val="21"/>
              </w:rPr>
              <w:t>本意见的签署单位以及各航空运输（通用）公司、机场公司、民航有关协会，应当借助各类媒体平台，发挥舆论的宣传引导作用，大力开展民航信用宣传普及教育活动。利用“诚信活动周”“安全生产月”“诚信兴商宣传月”“</w:t>
            </w:r>
            <w:r w:rsidRPr="00F57186">
              <w:rPr>
                <w:rFonts w:ascii="SimSun" w:eastAsia="SimSun" w:hAnsi="SimSun"/>
                <w:spacing w:val="6"/>
                <w:szCs w:val="21"/>
              </w:rPr>
              <w:t>3•15</w:t>
            </w:r>
            <w:r w:rsidRPr="00F57186">
              <w:rPr>
                <w:rFonts w:ascii="SimSun" w:eastAsia="SimSun" w:hAnsi="SimSun" w:hint="eastAsia"/>
                <w:spacing w:val="6"/>
                <w:szCs w:val="21"/>
              </w:rPr>
              <w:t>国际消费者权益保护日”“</w:t>
            </w:r>
            <w:r w:rsidRPr="00F57186">
              <w:rPr>
                <w:rFonts w:ascii="SimSun" w:eastAsia="SimSun" w:hAnsi="SimSun"/>
                <w:spacing w:val="6"/>
                <w:szCs w:val="21"/>
              </w:rPr>
              <w:t>6•14</w:t>
            </w:r>
            <w:r w:rsidRPr="00F57186">
              <w:rPr>
                <w:rFonts w:ascii="SimSun" w:eastAsia="SimSun" w:hAnsi="SimSun" w:hint="eastAsia"/>
                <w:spacing w:val="6"/>
                <w:szCs w:val="21"/>
              </w:rPr>
              <w:t>信用记录关爱日”“</w:t>
            </w:r>
            <w:r w:rsidRPr="00F57186">
              <w:rPr>
                <w:rFonts w:ascii="SimSun" w:eastAsia="SimSun" w:hAnsi="SimSun"/>
                <w:spacing w:val="6"/>
                <w:szCs w:val="21"/>
              </w:rPr>
              <w:t>12•4</w:t>
            </w:r>
            <w:r w:rsidRPr="00F57186">
              <w:rPr>
                <w:rFonts w:ascii="SimSun" w:eastAsia="SimSun" w:hAnsi="SimSun" w:hint="eastAsia"/>
                <w:spacing w:val="6"/>
                <w:szCs w:val="21"/>
              </w:rPr>
              <w:t>全国法制宣传日”等公益活动，有步骤、有重点地介绍宣传限制乘坐民用航空器制度的内容和实施情况，帮助广大社会公众熟悉并监督这一制度的实施。</w:t>
            </w:r>
          </w:p>
          <w:p w:rsidR="00F57186" w:rsidRPr="00F57186" w:rsidRDefault="00F57186" w:rsidP="00F57186">
            <w:pPr>
              <w:wordWrap w:val="0"/>
              <w:autoSpaceDE w:val="0"/>
              <w:autoSpaceDN w:val="0"/>
              <w:snapToGrid w:val="0"/>
              <w:spacing w:line="290" w:lineRule="atLeast"/>
              <w:rPr>
                <w:rFonts w:ascii="SimSun" w:eastAsia="SimSun" w:hAnsi="SimSun"/>
                <w:szCs w:val="21"/>
              </w:rPr>
            </w:pPr>
            <w:r w:rsidRPr="00F57186">
              <w:rPr>
                <w:rFonts w:ascii="SimSun" w:eastAsia="SimSun" w:hAnsi="SimSun"/>
                <w:szCs w:val="21"/>
              </w:rPr>
              <w:t xml:space="preserve"> 　 </w:t>
            </w:r>
            <w:r w:rsidRPr="00F57186">
              <w:rPr>
                <w:rFonts w:ascii="SimSun" w:eastAsia="SimSun" w:hAnsi="SimSun" w:hint="eastAsia"/>
                <w:szCs w:val="21"/>
              </w:rPr>
              <w:t>本通知自</w:t>
            </w:r>
            <w:r w:rsidRPr="00F57186">
              <w:rPr>
                <w:rFonts w:ascii="SimSun" w:eastAsia="SimSun" w:hAnsi="SimSun"/>
                <w:szCs w:val="21"/>
              </w:rPr>
              <w:t>2018</w:t>
            </w:r>
            <w:r w:rsidRPr="00F57186">
              <w:rPr>
                <w:rFonts w:ascii="SimSun" w:eastAsia="SimSun" w:hAnsi="SimSun" w:hint="eastAsia"/>
                <w:szCs w:val="21"/>
              </w:rPr>
              <w:t>年</w:t>
            </w:r>
            <w:r w:rsidRPr="00F57186">
              <w:rPr>
                <w:rFonts w:ascii="SimSun" w:eastAsia="SimSun" w:hAnsi="SimSun"/>
                <w:szCs w:val="21"/>
              </w:rPr>
              <w:t>5</w:t>
            </w:r>
            <w:r w:rsidRPr="00F57186">
              <w:rPr>
                <w:rFonts w:ascii="SimSun" w:eastAsia="SimSun" w:hAnsi="SimSun" w:hint="eastAsia"/>
                <w:szCs w:val="21"/>
              </w:rPr>
              <w:t>月</w:t>
            </w:r>
            <w:r w:rsidRPr="00F57186">
              <w:rPr>
                <w:rFonts w:ascii="SimSun" w:eastAsia="SimSun" w:hAnsi="SimSun"/>
                <w:szCs w:val="21"/>
              </w:rPr>
              <w:t>1</w:t>
            </w:r>
            <w:r w:rsidRPr="00F57186">
              <w:rPr>
                <w:rFonts w:ascii="SimSun" w:eastAsia="SimSun" w:hAnsi="SimSun" w:hint="eastAsia"/>
                <w:szCs w:val="21"/>
              </w:rPr>
              <w:t>日起实施。</w:t>
            </w:r>
          </w:p>
          <w:p w:rsidR="00F57186" w:rsidRPr="00F57186" w:rsidRDefault="00F57186" w:rsidP="00F57186">
            <w:pPr>
              <w:wordWrap w:val="0"/>
              <w:autoSpaceDE w:val="0"/>
              <w:autoSpaceDN w:val="0"/>
              <w:snapToGrid w:val="0"/>
              <w:spacing w:line="290" w:lineRule="atLeast"/>
              <w:rPr>
                <w:rFonts w:ascii="SimSun" w:eastAsia="SimSun" w:hAnsi="SimSun"/>
                <w:szCs w:val="21"/>
              </w:rPr>
            </w:pPr>
          </w:p>
          <w:p w:rsidR="00F57186" w:rsidRPr="00F57186" w:rsidRDefault="00F57186" w:rsidP="00F57186">
            <w:pPr>
              <w:wordWrap w:val="0"/>
              <w:autoSpaceDE w:val="0"/>
              <w:autoSpaceDN w:val="0"/>
              <w:snapToGrid w:val="0"/>
              <w:spacing w:line="290" w:lineRule="atLeast"/>
              <w:jc w:val="right"/>
              <w:rPr>
                <w:rFonts w:ascii="SimSun" w:eastAsia="SimSun" w:hAnsi="SimSun"/>
                <w:szCs w:val="21"/>
              </w:rPr>
            </w:pPr>
            <w:r w:rsidRPr="00F57186">
              <w:rPr>
                <w:rFonts w:ascii="SimSun" w:eastAsia="SimSun" w:hAnsi="SimSun" w:hint="eastAsia"/>
                <w:szCs w:val="21"/>
              </w:rPr>
              <w:t>国家发展改革委</w:t>
            </w:r>
          </w:p>
          <w:p w:rsidR="00F57186" w:rsidRPr="00F57186" w:rsidRDefault="00F57186" w:rsidP="00F57186">
            <w:pPr>
              <w:wordWrap w:val="0"/>
              <w:autoSpaceDE w:val="0"/>
              <w:autoSpaceDN w:val="0"/>
              <w:snapToGrid w:val="0"/>
              <w:spacing w:line="290" w:lineRule="atLeast"/>
              <w:jc w:val="right"/>
              <w:rPr>
                <w:rFonts w:ascii="SimSun" w:eastAsia="SimSun" w:hAnsi="SimSun"/>
                <w:szCs w:val="21"/>
              </w:rPr>
            </w:pPr>
            <w:r w:rsidRPr="00F57186">
              <w:rPr>
                <w:rFonts w:ascii="SimSun" w:eastAsia="SimSun" w:hAnsi="SimSun"/>
                <w:szCs w:val="21"/>
              </w:rPr>
              <w:t xml:space="preserve"> </w:t>
            </w:r>
            <w:r w:rsidRPr="00F57186">
              <w:rPr>
                <w:rFonts w:ascii="SimSun" w:eastAsia="SimSun" w:hAnsi="SimSun" w:hint="eastAsia"/>
                <w:szCs w:val="21"/>
              </w:rPr>
              <w:t>民航局</w:t>
            </w:r>
          </w:p>
          <w:p w:rsidR="00F57186" w:rsidRPr="00F57186" w:rsidRDefault="00F57186" w:rsidP="00F57186">
            <w:pPr>
              <w:wordWrap w:val="0"/>
              <w:autoSpaceDE w:val="0"/>
              <w:autoSpaceDN w:val="0"/>
              <w:snapToGrid w:val="0"/>
              <w:spacing w:line="290" w:lineRule="atLeast"/>
              <w:jc w:val="right"/>
              <w:rPr>
                <w:rFonts w:ascii="SimSun" w:eastAsia="SimSun" w:hAnsi="SimSun"/>
                <w:szCs w:val="21"/>
              </w:rPr>
            </w:pPr>
            <w:r w:rsidRPr="00F57186">
              <w:rPr>
                <w:rFonts w:ascii="SimSun" w:eastAsia="SimSun" w:hAnsi="SimSun"/>
                <w:szCs w:val="21"/>
              </w:rPr>
              <w:t xml:space="preserve"> </w:t>
            </w:r>
            <w:r w:rsidRPr="00F57186">
              <w:rPr>
                <w:rFonts w:ascii="SimSun" w:eastAsia="SimSun" w:hAnsi="SimSun" w:hint="eastAsia"/>
                <w:szCs w:val="21"/>
              </w:rPr>
              <w:t>中央文明办</w:t>
            </w:r>
          </w:p>
          <w:p w:rsidR="00F57186" w:rsidRPr="00F57186" w:rsidRDefault="00F57186" w:rsidP="00F57186">
            <w:pPr>
              <w:wordWrap w:val="0"/>
              <w:autoSpaceDE w:val="0"/>
              <w:autoSpaceDN w:val="0"/>
              <w:snapToGrid w:val="0"/>
              <w:spacing w:line="290" w:lineRule="atLeast"/>
              <w:jc w:val="right"/>
              <w:rPr>
                <w:rFonts w:ascii="SimSun" w:eastAsia="SimSun" w:hAnsi="SimSun"/>
                <w:szCs w:val="21"/>
              </w:rPr>
            </w:pPr>
            <w:r w:rsidRPr="00F57186">
              <w:rPr>
                <w:rFonts w:ascii="SimSun" w:eastAsia="SimSun" w:hAnsi="SimSun"/>
                <w:szCs w:val="21"/>
              </w:rPr>
              <w:lastRenderedPageBreak/>
              <w:t xml:space="preserve"> </w:t>
            </w:r>
            <w:r w:rsidRPr="00F57186">
              <w:rPr>
                <w:rFonts w:ascii="SimSun" w:eastAsia="SimSun" w:hAnsi="SimSun" w:hint="eastAsia"/>
                <w:szCs w:val="21"/>
              </w:rPr>
              <w:t>最高人民法院</w:t>
            </w:r>
          </w:p>
          <w:p w:rsidR="00F57186" w:rsidRPr="00F57186" w:rsidRDefault="00F57186" w:rsidP="00F57186">
            <w:pPr>
              <w:wordWrap w:val="0"/>
              <w:autoSpaceDE w:val="0"/>
              <w:autoSpaceDN w:val="0"/>
              <w:snapToGrid w:val="0"/>
              <w:spacing w:line="290" w:lineRule="atLeast"/>
              <w:jc w:val="right"/>
              <w:rPr>
                <w:rFonts w:ascii="SimSun" w:eastAsia="SimSun" w:hAnsi="SimSun"/>
                <w:szCs w:val="21"/>
              </w:rPr>
            </w:pPr>
            <w:r w:rsidRPr="00F57186">
              <w:rPr>
                <w:rFonts w:ascii="SimSun" w:eastAsia="SimSun" w:hAnsi="SimSun"/>
                <w:szCs w:val="21"/>
              </w:rPr>
              <w:t xml:space="preserve"> </w:t>
            </w:r>
            <w:r w:rsidRPr="00F57186">
              <w:rPr>
                <w:rFonts w:ascii="SimSun" w:eastAsia="SimSun" w:hAnsi="SimSun" w:hint="eastAsia"/>
                <w:szCs w:val="21"/>
              </w:rPr>
              <w:t>财政部</w:t>
            </w:r>
          </w:p>
          <w:p w:rsidR="00F57186" w:rsidRPr="00F57186" w:rsidRDefault="00F57186" w:rsidP="00F57186">
            <w:pPr>
              <w:wordWrap w:val="0"/>
              <w:autoSpaceDE w:val="0"/>
              <w:autoSpaceDN w:val="0"/>
              <w:snapToGrid w:val="0"/>
              <w:spacing w:line="290" w:lineRule="atLeast"/>
              <w:jc w:val="right"/>
              <w:rPr>
                <w:rFonts w:ascii="SimSun" w:eastAsia="SimSun" w:hAnsi="SimSun"/>
                <w:szCs w:val="21"/>
              </w:rPr>
            </w:pPr>
            <w:r w:rsidRPr="00F57186">
              <w:rPr>
                <w:rFonts w:ascii="SimSun" w:eastAsia="SimSun" w:hAnsi="SimSun"/>
                <w:szCs w:val="21"/>
              </w:rPr>
              <w:t xml:space="preserve"> </w:t>
            </w:r>
            <w:r w:rsidRPr="00F57186">
              <w:rPr>
                <w:rFonts w:ascii="SimSun" w:eastAsia="SimSun" w:hAnsi="SimSun" w:hint="eastAsia"/>
                <w:szCs w:val="21"/>
              </w:rPr>
              <w:t>人力资源社会保障部</w:t>
            </w:r>
          </w:p>
          <w:p w:rsidR="00F57186" w:rsidRPr="00F57186" w:rsidRDefault="00F57186" w:rsidP="00F57186">
            <w:pPr>
              <w:wordWrap w:val="0"/>
              <w:autoSpaceDE w:val="0"/>
              <w:autoSpaceDN w:val="0"/>
              <w:snapToGrid w:val="0"/>
              <w:spacing w:line="290" w:lineRule="atLeast"/>
              <w:jc w:val="right"/>
              <w:rPr>
                <w:rFonts w:ascii="SimSun" w:eastAsia="SimSun" w:hAnsi="SimSun"/>
                <w:szCs w:val="21"/>
              </w:rPr>
            </w:pPr>
            <w:r w:rsidRPr="00F57186">
              <w:rPr>
                <w:rFonts w:ascii="SimSun" w:eastAsia="SimSun" w:hAnsi="SimSun"/>
                <w:szCs w:val="21"/>
              </w:rPr>
              <w:t xml:space="preserve"> </w:t>
            </w:r>
            <w:r w:rsidRPr="00F57186">
              <w:rPr>
                <w:rFonts w:ascii="SimSun" w:eastAsia="SimSun" w:hAnsi="SimSun" w:hint="eastAsia"/>
                <w:szCs w:val="21"/>
              </w:rPr>
              <w:t>税务总局</w:t>
            </w:r>
          </w:p>
          <w:p w:rsidR="00F57186" w:rsidRPr="00F57186" w:rsidRDefault="00F57186" w:rsidP="00F57186">
            <w:pPr>
              <w:wordWrap w:val="0"/>
              <w:autoSpaceDE w:val="0"/>
              <w:autoSpaceDN w:val="0"/>
              <w:snapToGrid w:val="0"/>
              <w:spacing w:line="290" w:lineRule="atLeast"/>
              <w:jc w:val="right"/>
              <w:rPr>
                <w:rFonts w:ascii="SimSun" w:eastAsia="SimSun" w:hAnsi="SimSun"/>
                <w:szCs w:val="21"/>
              </w:rPr>
            </w:pPr>
            <w:r w:rsidRPr="00F57186">
              <w:rPr>
                <w:rFonts w:ascii="SimSun" w:eastAsia="SimSun" w:hAnsi="SimSun"/>
                <w:szCs w:val="21"/>
              </w:rPr>
              <w:t xml:space="preserve"> </w:t>
            </w:r>
            <w:r w:rsidRPr="00F57186">
              <w:rPr>
                <w:rFonts w:ascii="SimSun" w:eastAsia="SimSun" w:hAnsi="SimSun" w:hint="eastAsia"/>
                <w:szCs w:val="21"/>
              </w:rPr>
              <w:t>证监会</w:t>
            </w:r>
          </w:p>
          <w:p w:rsidR="00F57186" w:rsidRPr="00F57186" w:rsidRDefault="00F57186" w:rsidP="00F57186">
            <w:pPr>
              <w:wordWrap w:val="0"/>
              <w:autoSpaceDE w:val="0"/>
              <w:autoSpaceDN w:val="0"/>
              <w:snapToGrid w:val="0"/>
              <w:spacing w:line="290" w:lineRule="atLeast"/>
              <w:jc w:val="right"/>
              <w:rPr>
                <w:rFonts w:ascii="SimSun" w:eastAsia="SimSun" w:hAnsi="SimSun"/>
                <w:szCs w:val="21"/>
              </w:rPr>
            </w:pPr>
            <w:r w:rsidRPr="00F57186">
              <w:rPr>
                <w:rFonts w:ascii="SimSun" w:eastAsia="SimSun" w:hAnsi="SimSun"/>
                <w:szCs w:val="21"/>
              </w:rPr>
              <w:t>2018</w:t>
            </w:r>
            <w:r w:rsidRPr="00F57186">
              <w:rPr>
                <w:rFonts w:ascii="SimSun" w:eastAsia="SimSun" w:hAnsi="SimSun" w:hint="eastAsia"/>
                <w:szCs w:val="21"/>
              </w:rPr>
              <w:t>年</w:t>
            </w:r>
            <w:r w:rsidRPr="00F57186">
              <w:rPr>
                <w:rFonts w:ascii="SimSun" w:eastAsia="SimSun" w:hAnsi="SimSun"/>
                <w:szCs w:val="21"/>
              </w:rPr>
              <w:t>3</w:t>
            </w:r>
            <w:r w:rsidRPr="00F57186">
              <w:rPr>
                <w:rFonts w:ascii="SimSun" w:eastAsia="SimSun" w:hAnsi="SimSun" w:hint="eastAsia"/>
                <w:szCs w:val="21"/>
              </w:rPr>
              <w:t>月</w:t>
            </w:r>
            <w:r w:rsidRPr="00F57186">
              <w:rPr>
                <w:rFonts w:ascii="SimSun" w:eastAsia="SimSun" w:hAnsi="SimSun"/>
                <w:szCs w:val="21"/>
              </w:rPr>
              <w:t>2</w:t>
            </w:r>
            <w:r w:rsidRPr="00F57186">
              <w:rPr>
                <w:rFonts w:ascii="SimSun" w:eastAsia="SimSun" w:hAnsi="SimSun" w:hint="eastAsia"/>
                <w:szCs w:val="21"/>
              </w:rPr>
              <w:t>日</w:t>
            </w:r>
          </w:p>
          <w:p w:rsidR="00F6633C" w:rsidRPr="00F6633C" w:rsidRDefault="00F6633C" w:rsidP="00F6633C">
            <w:pPr>
              <w:wordWrap w:val="0"/>
              <w:autoSpaceDE w:val="0"/>
              <w:autoSpaceDN w:val="0"/>
              <w:snapToGrid w:val="0"/>
              <w:spacing w:line="290" w:lineRule="atLeast"/>
              <w:rPr>
                <w:rFonts w:ascii="SimSun" w:eastAsia="SimSun" w:hAnsi="SimSun"/>
                <w:szCs w:val="21"/>
              </w:rPr>
            </w:pPr>
          </w:p>
          <w:p w:rsidR="00F6633C" w:rsidRPr="00F6633C" w:rsidRDefault="00F6633C" w:rsidP="00F57186">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6B7" w:rsidRDefault="009D16B7" w:rsidP="00C278F4">
      <w:r>
        <w:separator/>
      </w:r>
    </w:p>
  </w:endnote>
  <w:endnote w:type="continuationSeparator" w:id="0">
    <w:p w:rsidR="009D16B7" w:rsidRDefault="009D16B7"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6B7" w:rsidRDefault="009D16B7" w:rsidP="00C278F4">
      <w:r>
        <w:separator/>
      </w:r>
    </w:p>
  </w:footnote>
  <w:footnote w:type="continuationSeparator" w:id="0">
    <w:p w:rsidR="009D16B7" w:rsidRDefault="009D16B7"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16B7"/>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57186"/>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5</Pages>
  <Words>1045</Words>
  <Characters>5960</Characters>
  <Application>Microsoft Office Word</Application>
  <DocSecurity>0</DocSecurity>
  <Lines>49</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2018-03-30T06:31:00Z</dcterms:modified>
</cp:coreProperties>
</file>