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086756" w:rsidRPr="00086756" w:rsidRDefault="00086756" w:rsidP="00086756">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086756">
              <w:rPr>
                <w:rFonts w:ascii="한컴바탕" w:eastAsia="한컴바탕" w:hAnsi="한컴바탕" w:cs="한컴바탕"/>
                <w:b/>
                <w:sz w:val="26"/>
                <w:szCs w:val="26"/>
                <w:lang w:eastAsia="ko-KR"/>
              </w:rPr>
              <w:t xml:space="preserve">&lt;회계전문기술인원 </w:t>
            </w:r>
            <w:proofErr w:type="spellStart"/>
            <w:r w:rsidRPr="00086756">
              <w:rPr>
                <w:rFonts w:ascii="한컴바탕" w:eastAsia="한컴바탕" w:hAnsi="한컴바탕" w:cs="한컴바탕"/>
                <w:b/>
                <w:sz w:val="26"/>
                <w:szCs w:val="26"/>
                <w:lang w:eastAsia="ko-KR"/>
              </w:rPr>
              <w:t>계속교육</w:t>
            </w:r>
            <w:proofErr w:type="spellEnd"/>
            <w:r w:rsidRPr="00086756">
              <w:rPr>
                <w:rFonts w:ascii="한컴바탕" w:eastAsia="한컴바탕" w:hAnsi="한컴바탕" w:cs="한컴바탕"/>
                <w:b/>
                <w:sz w:val="26"/>
                <w:szCs w:val="26"/>
                <w:lang w:eastAsia="ko-KR"/>
              </w:rPr>
              <w:t xml:space="preserve"> 규정&gt;</w:t>
            </w:r>
          </w:p>
          <w:p w:rsidR="00086756" w:rsidRPr="00086756" w:rsidRDefault="00086756" w:rsidP="00086756">
            <w:pPr>
              <w:wordWrap w:val="0"/>
              <w:autoSpaceDN w:val="0"/>
              <w:snapToGrid w:val="0"/>
              <w:spacing w:line="290" w:lineRule="atLeast"/>
              <w:jc w:val="center"/>
              <w:rPr>
                <w:rFonts w:ascii="한컴바탕" w:eastAsia="한컴바탕" w:hAnsi="한컴바탕" w:cs="한컴바탕"/>
                <w:b/>
                <w:sz w:val="26"/>
                <w:szCs w:val="26"/>
                <w:lang w:eastAsia="ko-KR"/>
              </w:rPr>
            </w:pPr>
            <w:r w:rsidRPr="00086756">
              <w:rPr>
                <w:rFonts w:ascii="한컴바탕" w:eastAsia="한컴바탕" w:hAnsi="한컴바탕" w:cs="한컴바탕" w:hint="eastAsia"/>
                <w:b/>
                <w:sz w:val="26"/>
                <w:szCs w:val="26"/>
                <w:lang w:eastAsia="ko-KR"/>
              </w:rPr>
              <w:t>인쇄발부에</w:t>
            </w:r>
            <w:r w:rsidRPr="00086756">
              <w:rPr>
                <w:rFonts w:ascii="한컴바탕" w:eastAsia="한컴바탕" w:hAnsi="한컴바탕" w:cs="한컴바탕"/>
                <w:b/>
                <w:sz w:val="26"/>
                <w:szCs w:val="26"/>
                <w:lang w:eastAsia="ko-KR"/>
              </w:rPr>
              <w:t xml:space="preserve"> 관한 통지</w:t>
            </w:r>
          </w:p>
          <w:bookmarkEnd w:id="0"/>
          <w:p w:rsidR="00086756" w:rsidRPr="00086756" w:rsidRDefault="00086756" w:rsidP="00086756">
            <w:pPr>
              <w:wordWrap w:val="0"/>
              <w:autoSpaceDN w:val="0"/>
              <w:snapToGrid w:val="0"/>
              <w:spacing w:line="290" w:lineRule="atLeast"/>
              <w:jc w:val="center"/>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재회</w:t>
            </w:r>
            <w:r w:rsidRPr="00086756">
              <w:rPr>
                <w:rFonts w:ascii="한컴바탕" w:eastAsia="한컴바탕" w:hAnsi="한컴바탕" w:cs="한컴바탕"/>
                <w:spacing w:val="-6"/>
                <w:szCs w:val="21"/>
                <w:lang w:eastAsia="ko-KR"/>
              </w:rPr>
              <w:t>[2018]10호</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14"/>
                <w:szCs w:val="21"/>
                <w:lang w:eastAsia="ko-KR"/>
              </w:rPr>
            </w:pPr>
            <w:r w:rsidRPr="00086756">
              <w:rPr>
                <w:rFonts w:ascii="한컴바탕" w:eastAsia="한컴바탕" w:hAnsi="한컴바탕" w:cs="한컴바탕" w:hint="eastAsia"/>
                <w:spacing w:val="14"/>
                <w:szCs w:val="21"/>
                <w:lang w:eastAsia="ko-KR"/>
              </w:rPr>
              <w:t>각</w:t>
            </w:r>
            <w:r w:rsidRPr="00086756">
              <w:rPr>
                <w:rFonts w:ascii="한컴바탕" w:eastAsia="한컴바탕" w:hAnsi="한컴바탕" w:cs="한컴바탕"/>
                <w:spacing w:val="14"/>
                <w:szCs w:val="21"/>
                <w:lang w:eastAsia="ko-KR"/>
              </w:rPr>
              <w:t xml:space="preserve"> 성•자치구•직할시•</w:t>
            </w:r>
            <w:proofErr w:type="spellStart"/>
            <w:r w:rsidRPr="00086756">
              <w:rPr>
                <w:rFonts w:ascii="한컴바탕" w:eastAsia="한컴바탕" w:hAnsi="한컴바탕" w:cs="한컴바탕"/>
                <w:spacing w:val="14"/>
                <w:szCs w:val="21"/>
                <w:lang w:eastAsia="ko-KR"/>
              </w:rPr>
              <w:t>계획단열시</w:t>
            </w:r>
            <w:proofErr w:type="spellEnd"/>
            <w:r w:rsidRPr="00086756">
              <w:rPr>
                <w:rFonts w:ascii="한컴바탕" w:eastAsia="한컴바탕" w:hAnsi="한컴바탕" w:cs="한컴바탕"/>
                <w:spacing w:val="14"/>
                <w:szCs w:val="21"/>
                <w:lang w:eastAsia="ko-KR"/>
              </w:rPr>
              <w:t xml:space="preserve"> </w:t>
            </w:r>
            <w:proofErr w:type="spellStart"/>
            <w:r w:rsidRPr="00086756">
              <w:rPr>
                <w:rFonts w:ascii="한컴바탕" w:eastAsia="한컴바탕" w:hAnsi="한컴바탕" w:cs="한컴바탕"/>
                <w:spacing w:val="14"/>
                <w:szCs w:val="21"/>
                <w:lang w:eastAsia="ko-KR"/>
              </w:rPr>
              <w:t>재정청</w:t>
            </w:r>
            <w:proofErr w:type="spellEnd"/>
            <w:r w:rsidRPr="00086756">
              <w:rPr>
                <w:rFonts w:ascii="한컴바탕" w:eastAsia="한컴바탕" w:hAnsi="한컴바탕" w:cs="한컴바탕"/>
                <w:spacing w:val="14"/>
                <w:szCs w:val="21"/>
                <w:lang w:eastAsia="ko-KR"/>
              </w:rPr>
              <w:t>(국)•</w:t>
            </w:r>
            <w:proofErr w:type="spellStart"/>
            <w:r w:rsidRPr="00086756">
              <w:rPr>
                <w:rFonts w:ascii="한컴바탕" w:eastAsia="한컴바탕" w:hAnsi="한컴바탕" w:cs="한컴바탕"/>
                <w:spacing w:val="14"/>
                <w:szCs w:val="21"/>
                <w:lang w:eastAsia="ko-KR"/>
              </w:rPr>
              <w:t>인력자원사회보장청</w:t>
            </w:r>
            <w:proofErr w:type="spellEnd"/>
            <w:r w:rsidRPr="00086756">
              <w:rPr>
                <w:rFonts w:ascii="한컴바탕" w:eastAsia="한컴바탕" w:hAnsi="한컴바탕" w:cs="한컴바탕"/>
                <w:spacing w:val="14"/>
                <w:szCs w:val="21"/>
                <w:lang w:eastAsia="ko-KR"/>
              </w:rPr>
              <w:t>(국), 신장(</w:t>
            </w:r>
            <w:proofErr w:type="spellStart"/>
            <w:r w:rsidRPr="00086756">
              <w:rPr>
                <w:rFonts w:ascii="한컴바탕" w:eastAsia="한컴바탕" w:hAnsi="한컴바탕" w:cs="한컴바탕" w:hint="eastAsia"/>
                <w:spacing w:val="14"/>
                <w:szCs w:val="21"/>
                <w:lang w:eastAsia="ko-KR"/>
              </w:rPr>
              <w:t>新疆</w:t>
            </w:r>
            <w:proofErr w:type="spellEnd"/>
            <w:r w:rsidRPr="00086756">
              <w:rPr>
                <w:rFonts w:ascii="한컴바탕" w:eastAsia="한컴바탕" w:hAnsi="한컴바탕" w:cs="한컴바탕"/>
                <w:spacing w:val="14"/>
                <w:szCs w:val="21"/>
                <w:lang w:eastAsia="ko-KR"/>
              </w:rPr>
              <w:t>)</w:t>
            </w:r>
            <w:proofErr w:type="spellStart"/>
            <w:r w:rsidRPr="00086756">
              <w:rPr>
                <w:rFonts w:ascii="한컴바탕" w:eastAsia="한컴바탕" w:hAnsi="한컴바탕" w:cs="한컴바탕"/>
                <w:spacing w:val="14"/>
                <w:szCs w:val="21"/>
                <w:lang w:eastAsia="ko-KR"/>
              </w:rPr>
              <w:t>생산건설병단</w:t>
            </w:r>
            <w:proofErr w:type="spellEnd"/>
            <w:r w:rsidRPr="00086756">
              <w:rPr>
                <w:rFonts w:ascii="한컴바탕" w:eastAsia="한컴바탕" w:hAnsi="한컴바탕" w:cs="한컴바탕"/>
                <w:spacing w:val="14"/>
                <w:szCs w:val="21"/>
                <w:lang w:eastAsia="ko-KR"/>
              </w:rPr>
              <w:t xml:space="preserve"> </w:t>
            </w:r>
            <w:proofErr w:type="spellStart"/>
            <w:r w:rsidRPr="00086756">
              <w:rPr>
                <w:rFonts w:ascii="한컴바탕" w:eastAsia="한컴바탕" w:hAnsi="한컴바탕" w:cs="한컴바탕"/>
                <w:spacing w:val="14"/>
                <w:szCs w:val="21"/>
                <w:lang w:eastAsia="ko-KR"/>
              </w:rPr>
              <w:t>재정국</w:t>
            </w:r>
            <w:proofErr w:type="spellEnd"/>
            <w:r w:rsidRPr="00086756">
              <w:rPr>
                <w:rFonts w:ascii="한컴바탕" w:eastAsia="한컴바탕" w:hAnsi="한컴바탕" w:cs="한컴바탕"/>
                <w:spacing w:val="14"/>
                <w:szCs w:val="21"/>
                <w:lang w:eastAsia="ko-KR"/>
              </w:rPr>
              <w:t xml:space="preserve">•인력자원사회보장국, 중공중앙직속기관사무관리국, 국가기관사무관리국, 중앙군사위원회 </w:t>
            </w:r>
            <w:proofErr w:type="spellStart"/>
            <w:r w:rsidRPr="00086756">
              <w:rPr>
                <w:rFonts w:ascii="한컴바탕" w:eastAsia="한컴바탕" w:hAnsi="한컴바탕" w:cs="한컴바탕"/>
                <w:spacing w:val="14"/>
                <w:szCs w:val="21"/>
                <w:lang w:eastAsia="ko-KR"/>
              </w:rPr>
              <w:t>후근보장부</w:t>
            </w:r>
            <w:proofErr w:type="spellEnd"/>
            <w:r w:rsidRPr="00086756">
              <w:rPr>
                <w:rFonts w:ascii="한컴바탕" w:eastAsia="한컴바탕" w:hAnsi="한컴바탕" w:cs="한컴바탕"/>
                <w:spacing w:val="14"/>
                <w:szCs w:val="21"/>
                <w:lang w:eastAsia="ko-KR"/>
              </w:rPr>
              <w:t xml:space="preserve"> </w:t>
            </w:r>
            <w:proofErr w:type="spellStart"/>
            <w:proofErr w:type="gramStart"/>
            <w:r w:rsidRPr="00086756">
              <w:rPr>
                <w:rFonts w:ascii="한컴바탕" w:eastAsia="한컴바탕" w:hAnsi="한컴바탕" w:cs="한컴바탕"/>
                <w:spacing w:val="14"/>
                <w:szCs w:val="21"/>
                <w:lang w:eastAsia="ko-KR"/>
              </w:rPr>
              <w:t>재무국</w:t>
            </w:r>
            <w:proofErr w:type="spellEnd"/>
            <w:r w:rsidRPr="00086756">
              <w:rPr>
                <w:rFonts w:ascii="한컴바탕" w:eastAsia="한컴바탕" w:hAnsi="한컴바탕" w:cs="한컴바탕"/>
                <w:spacing w:val="14"/>
                <w:szCs w:val="21"/>
                <w:lang w:eastAsia="ko-KR"/>
              </w:rPr>
              <w:t xml:space="preserve"> :</w:t>
            </w:r>
            <w:proofErr w:type="gramEnd"/>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회계전문기술인원</w:t>
            </w:r>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계속교육을</w:t>
            </w:r>
            <w:proofErr w:type="spellEnd"/>
            <w:r w:rsidRPr="00086756">
              <w:rPr>
                <w:rFonts w:ascii="한컴바탕" w:eastAsia="한컴바탕" w:hAnsi="한컴바탕" w:cs="한컴바탕"/>
                <w:spacing w:val="-6"/>
                <w:szCs w:val="21"/>
                <w:lang w:eastAsia="ko-KR"/>
              </w:rPr>
              <w:t xml:space="preserve"> 규율하고 회계전문기술인원의 합법적 권익을 보장하며 회계전문기술인원의 소질을 지속적으로 강화하기 위한 목적으로 &lt;중화인민공화국 회계법&gt; 및 &lt;전문기술인원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규정&gt;(</w:t>
            </w:r>
            <w:proofErr w:type="spellStart"/>
            <w:r w:rsidRPr="00086756">
              <w:rPr>
                <w:rFonts w:ascii="한컴바탕" w:eastAsia="한컴바탕" w:hAnsi="한컴바탕" w:cs="한컴바탕"/>
                <w:spacing w:val="-6"/>
                <w:szCs w:val="21"/>
                <w:lang w:eastAsia="ko-KR"/>
              </w:rPr>
              <w:t>인력자원사회보장부령</w:t>
            </w:r>
            <w:proofErr w:type="spellEnd"/>
            <w:r w:rsidRPr="00086756">
              <w:rPr>
                <w:rFonts w:ascii="한컴바탕" w:eastAsia="한컴바탕" w:hAnsi="한컴바탕" w:cs="한컴바탕"/>
                <w:spacing w:val="-6"/>
                <w:szCs w:val="21"/>
                <w:lang w:eastAsia="ko-KR"/>
              </w:rPr>
              <w:t xml:space="preserve"> 제25호)에 근거하여 &lt;회계전문기술인원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규정&gt;을 제정하여 인쇄발부하오니 따라서 집행하기 바란다.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086756">
              <w:rPr>
                <w:rFonts w:ascii="한컴바탕" w:eastAsia="한컴바탕" w:hAnsi="한컴바탕" w:cs="한컴바탕" w:hint="eastAsia"/>
                <w:spacing w:val="-6"/>
                <w:szCs w:val="21"/>
                <w:lang w:eastAsia="ko-KR"/>
              </w:rPr>
              <w:t>첨부</w:t>
            </w:r>
            <w:r w:rsidRPr="00086756">
              <w:rPr>
                <w:rFonts w:ascii="한컴바탕" w:eastAsia="한컴바탕" w:hAnsi="한컴바탕" w:cs="한컴바탕"/>
                <w:spacing w:val="-6"/>
                <w:szCs w:val="21"/>
                <w:lang w:eastAsia="ko-KR"/>
              </w:rPr>
              <w:t xml:space="preserve"> :</w:t>
            </w:r>
            <w:proofErr w:type="gramEnd"/>
            <w:r w:rsidRPr="00086756">
              <w:rPr>
                <w:rFonts w:ascii="한컴바탕" w:eastAsia="한컴바탕" w:hAnsi="한컴바탕" w:cs="한컴바탕"/>
                <w:spacing w:val="-6"/>
                <w:szCs w:val="21"/>
                <w:lang w:eastAsia="ko-KR"/>
              </w:rPr>
              <w:t xml:space="preserve"> 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규정</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086756">
              <w:rPr>
                <w:rFonts w:ascii="한컴바탕" w:eastAsia="한컴바탕" w:hAnsi="한컴바탕" w:cs="한컴바탕" w:hint="eastAsia"/>
                <w:spacing w:val="-6"/>
                <w:szCs w:val="21"/>
                <w:lang w:eastAsia="ko-KR"/>
              </w:rPr>
              <w:t>재정부</w:t>
            </w:r>
            <w:proofErr w:type="spellEnd"/>
          </w:p>
          <w:p w:rsidR="00086756" w:rsidRPr="00086756" w:rsidRDefault="00086756" w:rsidP="00086756">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086756">
              <w:rPr>
                <w:rFonts w:ascii="한컴바탕" w:eastAsia="한컴바탕" w:hAnsi="한컴바탕" w:cs="한컴바탕" w:hint="eastAsia"/>
                <w:spacing w:val="-6"/>
                <w:szCs w:val="21"/>
                <w:lang w:eastAsia="ko-KR"/>
              </w:rPr>
              <w:t>인력자원사회보장부</w:t>
            </w:r>
            <w:proofErr w:type="spellEnd"/>
          </w:p>
          <w:p w:rsidR="00086756" w:rsidRPr="00086756" w:rsidRDefault="00086756" w:rsidP="00086756">
            <w:pPr>
              <w:wordWrap w:val="0"/>
              <w:autoSpaceDN w:val="0"/>
              <w:snapToGrid w:val="0"/>
              <w:spacing w:line="290" w:lineRule="atLeast"/>
              <w:jc w:val="right"/>
              <w:rPr>
                <w:rFonts w:ascii="한컴바탕" w:eastAsia="한컴바탕" w:hAnsi="한컴바탕" w:cs="한컴바탕"/>
                <w:spacing w:val="-6"/>
                <w:szCs w:val="21"/>
                <w:lang w:eastAsia="ko-KR"/>
              </w:rPr>
            </w:pPr>
            <w:r w:rsidRPr="00086756">
              <w:rPr>
                <w:rFonts w:ascii="한컴바탕" w:eastAsia="한컴바탕" w:hAnsi="한컴바탕" w:cs="한컴바탕"/>
                <w:spacing w:val="-6"/>
                <w:szCs w:val="21"/>
                <w:lang w:eastAsia="ko-KR"/>
              </w:rPr>
              <w:t>2018년 5월 19일</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086756">
              <w:rPr>
                <w:rFonts w:ascii="한컴바탕" w:eastAsia="한컴바탕" w:hAnsi="한컴바탕" w:cs="한컴바탕" w:hint="eastAsia"/>
                <w:spacing w:val="-6"/>
                <w:szCs w:val="21"/>
                <w:lang w:eastAsia="ko-KR"/>
              </w:rPr>
              <w:t>첨부</w:t>
            </w:r>
            <w:r w:rsidRPr="00086756">
              <w:rPr>
                <w:rFonts w:ascii="한컴바탕" w:eastAsia="한컴바탕" w:hAnsi="한컴바탕" w:cs="한컴바탕"/>
                <w:spacing w:val="-6"/>
                <w:szCs w:val="21"/>
                <w:lang w:eastAsia="ko-KR"/>
              </w:rPr>
              <w:t xml:space="preserve"> :</w:t>
            </w:r>
            <w:proofErr w:type="gramEnd"/>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회계전문기술인원</w:t>
            </w:r>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규정</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center"/>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1장 총칙</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1조</w:t>
            </w:r>
            <w:r w:rsidRPr="00086756">
              <w:rPr>
                <w:rFonts w:ascii="한컴바탕" w:eastAsia="한컴바탕" w:hAnsi="한컴바탕" w:cs="한컴바탕"/>
                <w:spacing w:val="-6"/>
                <w:szCs w:val="21"/>
                <w:lang w:eastAsia="ko-KR"/>
              </w:rPr>
              <w:tab/>
              <w:t xml:space="preserve">회계전문기술인원 </w:t>
            </w:r>
            <w:proofErr w:type="spellStart"/>
            <w:r w:rsidRPr="00086756">
              <w:rPr>
                <w:rFonts w:ascii="한컴바탕" w:eastAsia="한컴바탕" w:hAnsi="한컴바탕" w:cs="한컴바탕"/>
                <w:spacing w:val="-6"/>
                <w:szCs w:val="21"/>
                <w:lang w:eastAsia="ko-KR"/>
              </w:rPr>
              <w:t>계속교육을</w:t>
            </w:r>
            <w:proofErr w:type="spellEnd"/>
            <w:r w:rsidRPr="00086756">
              <w:rPr>
                <w:rFonts w:ascii="한컴바탕" w:eastAsia="한컴바탕" w:hAnsi="한컴바탕" w:cs="한컴바탕"/>
                <w:spacing w:val="-6"/>
                <w:szCs w:val="21"/>
                <w:lang w:eastAsia="ko-KR"/>
              </w:rPr>
              <w:t xml:space="preserve"> 규율하고 회계전문기술인원의 합법적 권익을 보장하며 회계전문기술인원의 소질을 지속적으로 강화하기 위한 목적으로 &lt;중화인민공화국 회계법&gt; 및 &lt;전문기술인원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규정&gt;(</w:t>
            </w:r>
            <w:proofErr w:type="spellStart"/>
            <w:r w:rsidRPr="00086756">
              <w:rPr>
                <w:rFonts w:ascii="한컴바탕" w:eastAsia="한컴바탕" w:hAnsi="한컴바탕" w:cs="한컴바탕"/>
                <w:spacing w:val="-6"/>
                <w:szCs w:val="21"/>
                <w:lang w:eastAsia="ko-KR"/>
              </w:rPr>
              <w:t>인력자원사회보장부령</w:t>
            </w:r>
            <w:proofErr w:type="spellEnd"/>
            <w:r w:rsidRPr="00086756">
              <w:rPr>
                <w:rFonts w:ascii="한컴바탕" w:eastAsia="한컴바탕" w:hAnsi="한컴바탕" w:cs="한컴바탕"/>
                <w:spacing w:val="-6"/>
                <w:szCs w:val="21"/>
                <w:lang w:eastAsia="ko-KR"/>
              </w:rPr>
              <w:t xml:space="preserve"> 제25호)에 근거하여 이 방법을 제정한다.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2조</w:t>
            </w:r>
            <w:r w:rsidRPr="00086756">
              <w:rPr>
                <w:rFonts w:ascii="한컴바탕" w:eastAsia="한컴바탕" w:hAnsi="한컴바탕" w:cs="한컴바탕"/>
                <w:spacing w:val="-6"/>
                <w:szCs w:val="21"/>
                <w:lang w:eastAsia="ko-KR"/>
              </w:rPr>
              <w:tab/>
              <w:t>국가기관, 기업, 사업기관 및 사회단체 등 조직(이하 '기관•업체'</w:t>
            </w:r>
            <w:proofErr w:type="spellStart"/>
            <w:r w:rsidRPr="00086756">
              <w:rPr>
                <w:rFonts w:ascii="한컴바탕" w:eastAsia="한컴바탕" w:hAnsi="한컴바탕" w:cs="한컴바탕"/>
                <w:spacing w:val="-6"/>
                <w:szCs w:val="21"/>
                <w:lang w:eastAsia="ko-KR"/>
              </w:rPr>
              <w:t>로</w:t>
            </w:r>
            <w:proofErr w:type="spellEnd"/>
            <w:r w:rsidRPr="00086756">
              <w:rPr>
                <w:rFonts w:ascii="한컴바탕" w:eastAsia="한컴바탕" w:hAnsi="한컴바탕" w:cs="한컴바탕"/>
                <w:spacing w:val="-6"/>
                <w:szCs w:val="21"/>
                <w:lang w:eastAsia="ko-KR"/>
              </w:rPr>
              <w:t xml:space="preserve"> 약칭) 내 회계 전문 기술자격을 보유한 인원과 회계 전문 기술자격을 보유하고 있지는 아니하나 회계 업무에 종사하는 인원(이하 '회계전문기술인원'</w:t>
            </w:r>
            <w:proofErr w:type="spellStart"/>
            <w:r w:rsidRPr="00086756">
              <w:rPr>
                <w:rFonts w:ascii="한컴바탕" w:eastAsia="한컴바탕" w:hAnsi="한컴바탕" w:cs="한컴바탕"/>
                <w:spacing w:val="-6"/>
                <w:szCs w:val="21"/>
                <w:lang w:eastAsia="ko-KR"/>
              </w:rPr>
              <w:t>으로</w:t>
            </w:r>
            <w:proofErr w:type="spellEnd"/>
            <w:r w:rsidRPr="00086756">
              <w:rPr>
                <w:rFonts w:ascii="한컴바탕" w:eastAsia="한컴바탕" w:hAnsi="한컴바탕" w:cs="한컴바탕"/>
                <w:spacing w:val="-6"/>
                <w:szCs w:val="21"/>
                <w:lang w:eastAsia="ko-KR"/>
              </w:rPr>
              <w:t xml:space="preserve"> 약칭)의 </w:t>
            </w:r>
            <w:proofErr w:type="spellStart"/>
            <w:r w:rsidRPr="00086756">
              <w:rPr>
                <w:rFonts w:ascii="한컴바탕" w:eastAsia="한컴바탕" w:hAnsi="한컴바탕" w:cs="한컴바탕"/>
                <w:spacing w:val="-6"/>
                <w:szCs w:val="21"/>
                <w:lang w:eastAsia="ko-KR"/>
              </w:rPr>
              <w:t>계속교육은</w:t>
            </w:r>
            <w:proofErr w:type="spellEnd"/>
            <w:r w:rsidRPr="00086756">
              <w:rPr>
                <w:rFonts w:ascii="한컴바탕" w:eastAsia="한컴바탕" w:hAnsi="한컴바탕" w:cs="한컴바탕"/>
                <w:spacing w:val="-6"/>
                <w:szCs w:val="21"/>
                <w:lang w:eastAsia="ko-KR"/>
              </w:rPr>
              <w:t xml:space="preserve"> 이 규정을 </w:t>
            </w:r>
            <w:proofErr w:type="spellStart"/>
            <w:r w:rsidRPr="00086756">
              <w:rPr>
                <w:rFonts w:ascii="한컴바탕" w:eastAsia="한컴바탕" w:hAnsi="한컴바탕" w:cs="한컴바탕"/>
                <w:spacing w:val="-6"/>
                <w:szCs w:val="21"/>
                <w:lang w:eastAsia="ko-KR"/>
              </w:rPr>
              <w:t>적용받는다</w:t>
            </w:r>
            <w:proofErr w:type="spellEnd"/>
            <w:r w:rsidRPr="00086756">
              <w:rPr>
                <w:rFonts w:ascii="한컴바탕" w:eastAsia="한컴바탕" w:hAnsi="한컴바탕" w:cs="한컴바탕"/>
                <w:spacing w:val="-6"/>
                <w:szCs w:val="21"/>
                <w:lang w:eastAsia="ko-KR"/>
              </w:rPr>
              <w:t>.</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3조</w:t>
            </w:r>
            <w:r w:rsidRPr="00086756">
              <w:rPr>
                <w:rFonts w:ascii="한컴바탕" w:eastAsia="한컴바탕" w:hAnsi="한컴바탕" w:cs="한컴바탕"/>
                <w:spacing w:val="-6"/>
                <w:szCs w:val="21"/>
                <w:lang w:eastAsia="ko-KR"/>
              </w:rPr>
              <w:tab/>
              <w:t xml:space="preserve">회계전문기술인원 </w:t>
            </w:r>
            <w:proofErr w:type="spellStart"/>
            <w:r w:rsidRPr="00086756">
              <w:rPr>
                <w:rFonts w:ascii="한컴바탕" w:eastAsia="한컴바탕" w:hAnsi="한컴바탕" w:cs="한컴바탕"/>
                <w:spacing w:val="-6"/>
                <w:szCs w:val="21"/>
                <w:lang w:eastAsia="ko-KR"/>
              </w:rPr>
              <w:t>계속교육은</w:t>
            </w:r>
            <w:proofErr w:type="spellEnd"/>
            <w:r w:rsidRPr="00086756">
              <w:rPr>
                <w:rFonts w:ascii="한컴바탕" w:eastAsia="한컴바탕" w:hAnsi="한컴바탕" w:cs="한컴바탕"/>
                <w:spacing w:val="-6"/>
                <w:szCs w:val="21"/>
                <w:lang w:eastAsia="ko-KR"/>
              </w:rPr>
              <w:t xml:space="preserve"> 경제사회 및 </w:t>
            </w:r>
            <w:proofErr w:type="spellStart"/>
            <w:r w:rsidRPr="00086756">
              <w:rPr>
                <w:rFonts w:ascii="한컴바탕" w:eastAsia="한컴바탕" w:hAnsi="한컴바탕" w:cs="한컴바탕"/>
                <w:spacing w:val="-6"/>
                <w:szCs w:val="21"/>
                <w:lang w:eastAsia="ko-KR"/>
              </w:rPr>
              <w:t>회계업의</w:t>
            </w:r>
            <w:proofErr w:type="spellEnd"/>
            <w:r w:rsidRPr="00086756">
              <w:rPr>
                <w:rFonts w:ascii="한컴바탕" w:eastAsia="한컴바탕" w:hAnsi="한컴바탕" w:cs="한컴바탕"/>
                <w:spacing w:val="-6"/>
                <w:szCs w:val="21"/>
                <w:lang w:eastAsia="ko-KR"/>
              </w:rPr>
              <w:t xml:space="preserve"> 발전 요구와 긴밀히 연결시켜야 하며 </w:t>
            </w:r>
            <w:r w:rsidRPr="00086756">
              <w:rPr>
                <w:rFonts w:ascii="한컴바탕" w:eastAsia="한컴바탕" w:hAnsi="한컴바탕" w:cs="한컴바탕"/>
                <w:spacing w:val="-6"/>
                <w:szCs w:val="21"/>
                <w:lang w:eastAsia="ko-KR"/>
              </w:rPr>
              <w:lastRenderedPageBreak/>
              <w:t xml:space="preserve">능력 강화를 핵심으로 지향성•실용성을 부각시키고 체계성•전망성도 동시에 고려함으로써 경제사회 및 </w:t>
            </w:r>
            <w:proofErr w:type="spellStart"/>
            <w:r w:rsidRPr="00086756">
              <w:rPr>
                <w:rFonts w:ascii="한컴바탕" w:eastAsia="한컴바탕" w:hAnsi="한컴바탕" w:cs="한컴바탕"/>
                <w:spacing w:val="-6"/>
                <w:szCs w:val="21"/>
                <w:lang w:eastAsia="ko-KR"/>
              </w:rPr>
              <w:t>회계업의</w:t>
            </w:r>
            <w:proofErr w:type="spellEnd"/>
            <w:r w:rsidRPr="00086756">
              <w:rPr>
                <w:rFonts w:ascii="한컴바탕" w:eastAsia="한컴바탕" w:hAnsi="한컴바탕" w:cs="한컴바탕"/>
                <w:spacing w:val="-6"/>
                <w:szCs w:val="21"/>
                <w:lang w:eastAsia="ko-KR"/>
              </w:rPr>
              <w:t xml:space="preserve"> 발전을 위하여 인재 보장과 지적 지원을 제공하여야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4조</w:t>
            </w:r>
            <w:r w:rsidRPr="00086756">
              <w:rPr>
                <w:rFonts w:ascii="한컴바탕" w:eastAsia="한컴바탕" w:hAnsi="한컴바탕" w:cs="한컴바탕"/>
                <w:spacing w:val="-6"/>
                <w:szCs w:val="21"/>
                <w:lang w:eastAsia="ko-KR"/>
              </w:rPr>
              <w:tab/>
              <w:t xml:space="preserve">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업무는 다음 각 호의 기본원칙을 준수하여야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 xml:space="preserve">인간을 근본으로 수요에 맞는 교육을 시행한다. 회계전문기술인원 </w:t>
            </w:r>
            <w:proofErr w:type="spellStart"/>
            <w:r w:rsidRPr="00086756">
              <w:rPr>
                <w:rFonts w:ascii="한컴바탕" w:eastAsia="한컴바탕" w:hAnsi="한컴바탕" w:cs="한컴바탕"/>
                <w:spacing w:val="-6"/>
                <w:szCs w:val="21"/>
                <w:lang w:eastAsia="ko-KR"/>
              </w:rPr>
              <w:t>계속교육은</w:t>
            </w:r>
            <w:proofErr w:type="spellEnd"/>
            <w:r w:rsidRPr="00086756">
              <w:rPr>
                <w:rFonts w:ascii="한컴바탕" w:eastAsia="한컴바탕" w:hAnsi="한컴바탕" w:cs="한컴바탕"/>
                <w:spacing w:val="-6"/>
                <w:szCs w:val="21"/>
                <w:lang w:eastAsia="ko-KR"/>
              </w:rPr>
              <w:t xml:space="preserve"> 회계전문기술인원을 지향하여 회계전문기술인원이 지식을 갱신하고 기능을 개발하며 지식구조를 보완하고 소질을 전면 강화하도록 유도한다.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 xml:space="preserve">중점을 부각시키고 능력을 증진시킨다. </w:t>
            </w:r>
            <w:proofErr w:type="spellStart"/>
            <w:r w:rsidRPr="00086756">
              <w:rPr>
                <w:rFonts w:ascii="한컴바탕" w:eastAsia="한컴바탕" w:hAnsi="한컴바탕" w:cs="한컴바탕"/>
                <w:spacing w:val="-6"/>
                <w:szCs w:val="21"/>
                <w:lang w:eastAsia="ko-KR"/>
              </w:rPr>
              <w:t>회계업의</w:t>
            </w:r>
            <w:proofErr w:type="spellEnd"/>
            <w:r w:rsidRPr="00086756">
              <w:rPr>
                <w:rFonts w:ascii="한컴바탕" w:eastAsia="한컴바탕" w:hAnsi="한컴바탕" w:cs="한컴바탕"/>
                <w:spacing w:val="-6"/>
                <w:szCs w:val="21"/>
                <w:lang w:eastAsia="ko-KR"/>
              </w:rPr>
              <w:t xml:space="preserve"> 발전추세와 회계전문기술인원의 종업 기본요구를 파악하여 회계전문기술인원이 신의성실 이념을 수립하고 직업도덕과 업무소질을 제고시키며 전문 능력을 전면 강화하도록 유도한다.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 xml:space="preserve">지도를 강화하고 </w:t>
            </w:r>
            <w:proofErr w:type="spellStart"/>
            <w:r w:rsidRPr="00086756">
              <w:rPr>
                <w:rFonts w:ascii="한컴바탕" w:eastAsia="한컴바탕" w:hAnsi="한컴바탕" w:cs="한컴바탕"/>
                <w:spacing w:val="-6"/>
                <w:szCs w:val="21"/>
                <w:lang w:eastAsia="ko-KR"/>
              </w:rPr>
              <w:t>매커니즘을</w:t>
            </w:r>
            <w:proofErr w:type="spellEnd"/>
            <w:r w:rsidRPr="00086756">
              <w:rPr>
                <w:rFonts w:ascii="한컴바탕" w:eastAsia="한컴바탕" w:hAnsi="한컴바탕" w:cs="한컴바탕"/>
                <w:spacing w:val="-6"/>
                <w:szCs w:val="21"/>
                <w:lang w:eastAsia="ko-KR"/>
              </w:rPr>
              <w:t xml:space="preserve"> 혁신한다. 교육자원을 전반적으로 기획하고 사회역량의 참여를 유도하며 </w:t>
            </w:r>
            <w:proofErr w:type="spellStart"/>
            <w:r w:rsidRPr="00086756">
              <w:rPr>
                <w:rFonts w:ascii="한컴바탕" w:eastAsia="한컴바탕" w:hAnsi="한컴바탕" w:cs="한컴바탕"/>
                <w:spacing w:val="-6"/>
                <w:szCs w:val="21"/>
                <w:lang w:eastAsia="ko-KR"/>
              </w:rPr>
              <w:t>계속교육의</w:t>
            </w:r>
            <w:proofErr w:type="spellEnd"/>
            <w:r w:rsidRPr="00086756">
              <w:rPr>
                <w:rFonts w:ascii="한컴바탕" w:eastAsia="한컴바탕" w:hAnsi="한컴바탕" w:cs="한컴바탕"/>
                <w:spacing w:val="-6"/>
                <w:szCs w:val="21"/>
                <w:lang w:eastAsia="ko-KR"/>
              </w:rPr>
              <w:t xml:space="preserve"> 내용을 지속적으로 보강하고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방식을 지속적으로 혁신하며 </w:t>
            </w:r>
            <w:proofErr w:type="spellStart"/>
            <w:r w:rsidRPr="00086756">
              <w:rPr>
                <w:rFonts w:ascii="한컴바탕" w:eastAsia="한컴바탕" w:hAnsi="한컴바탕" w:cs="한컴바탕"/>
                <w:spacing w:val="-6"/>
                <w:szCs w:val="21"/>
                <w:lang w:eastAsia="ko-KR"/>
              </w:rPr>
              <w:t>계속교육의</w:t>
            </w:r>
            <w:proofErr w:type="spellEnd"/>
            <w:r w:rsidRPr="00086756">
              <w:rPr>
                <w:rFonts w:ascii="한컴바탕" w:eastAsia="한컴바탕" w:hAnsi="한컴바탕" w:cs="한컴바탕"/>
                <w:spacing w:val="-6"/>
                <w:szCs w:val="21"/>
                <w:lang w:eastAsia="ko-KR"/>
              </w:rPr>
              <w:t xml:space="preserve"> 품질을 지속적으로 향상시킴으로써 정부가 </w:t>
            </w:r>
            <w:proofErr w:type="spellStart"/>
            <w:r w:rsidRPr="00086756">
              <w:rPr>
                <w:rFonts w:ascii="한컴바탕" w:eastAsia="한컴바탕" w:hAnsi="한컴바탕" w:cs="한컴바탕"/>
                <w:spacing w:val="-6"/>
                <w:szCs w:val="21"/>
                <w:lang w:eastAsia="ko-KR"/>
              </w:rPr>
              <w:t>규획</w:t>
            </w:r>
            <w:proofErr w:type="spellEnd"/>
            <w:r w:rsidRPr="00086756">
              <w:rPr>
                <w:rFonts w:ascii="한컴바탕" w:eastAsia="한컴바탕" w:hAnsi="한컴바탕" w:cs="한컴바탕"/>
                <w:spacing w:val="-6"/>
                <w:szCs w:val="21"/>
                <w:lang w:eastAsia="ko-KR"/>
              </w:rPr>
              <w:t xml:space="preserve"> 및 지도하고 사회역량이 적극적으로 참여하며 고용주가 지원 및 협조하는 회계전문기술인원 </w:t>
            </w:r>
            <w:proofErr w:type="spellStart"/>
            <w:r w:rsidRPr="00086756">
              <w:rPr>
                <w:rFonts w:ascii="한컴바탕" w:eastAsia="한컴바탕" w:hAnsi="한컴바탕" w:cs="한컴바탕"/>
                <w:spacing w:val="-6"/>
                <w:szCs w:val="21"/>
                <w:lang w:eastAsia="ko-KR"/>
              </w:rPr>
              <w:t>계속교육의</w:t>
            </w:r>
            <w:proofErr w:type="spellEnd"/>
            <w:r w:rsidRPr="00086756">
              <w:rPr>
                <w:rFonts w:ascii="한컴바탕" w:eastAsia="한컴바탕" w:hAnsi="한컴바탕" w:cs="한컴바탕"/>
                <w:spacing w:val="-6"/>
                <w:szCs w:val="21"/>
                <w:lang w:eastAsia="ko-KR"/>
              </w:rPr>
              <w:t xml:space="preserve"> 신 구도를 형성한다. </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5조</w:t>
            </w:r>
            <w:r w:rsidRPr="00086756">
              <w:rPr>
                <w:rFonts w:ascii="한컴바탕" w:eastAsia="한컴바탕" w:hAnsi="한컴바탕" w:cs="한컴바탕"/>
                <w:spacing w:val="-6"/>
                <w:szCs w:val="21"/>
                <w:lang w:eastAsia="ko-KR"/>
              </w:rPr>
              <w:tab/>
              <w:t xml:space="preserve">고용주는 본 기관•업체 회계전문기술인원의 </w:t>
            </w:r>
            <w:proofErr w:type="spellStart"/>
            <w:r w:rsidRPr="00086756">
              <w:rPr>
                <w:rFonts w:ascii="한컴바탕" w:eastAsia="한컴바탕" w:hAnsi="한컴바탕" w:cs="한컴바탕"/>
                <w:spacing w:val="-6"/>
                <w:szCs w:val="21"/>
                <w:lang w:eastAsia="ko-KR"/>
              </w:rPr>
              <w:t>계속교육에</w:t>
            </w:r>
            <w:proofErr w:type="spellEnd"/>
            <w:r w:rsidRPr="00086756">
              <w:rPr>
                <w:rFonts w:ascii="한컴바탕" w:eastAsia="한컴바탕" w:hAnsi="한컴바탕" w:cs="한컴바탕"/>
                <w:spacing w:val="-6"/>
                <w:szCs w:val="21"/>
                <w:lang w:eastAsia="ko-KR"/>
              </w:rPr>
              <w:t xml:space="preserve"> 참가할 권리를 보장하여야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회계전문기술인원은</w:t>
            </w:r>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계속교육에</w:t>
            </w:r>
            <w:proofErr w:type="spellEnd"/>
            <w:r w:rsidRPr="00086756">
              <w:rPr>
                <w:rFonts w:ascii="한컴바탕" w:eastAsia="한컴바탕" w:hAnsi="한컴바탕" w:cs="한컴바탕"/>
                <w:spacing w:val="-6"/>
                <w:szCs w:val="21"/>
                <w:lang w:eastAsia="ko-KR"/>
              </w:rPr>
              <w:t xml:space="preserve"> 참가할 권리와 </w:t>
            </w:r>
            <w:proofErr w:type="spellStart"/>
            <w:r w:rsidRPr="00086756">
              <w:rPr>
                <w:rFonts w:ascii="한컴바탕" w:eastAsia="한컴바탕" w:hAnsi="한컴바탕" w:cs="한컴바탕"/>
                <w:spacing w:val="-6"/>
                <w:szCs w:val="21"/>
                <w:lang w:eastAsia="ko-KR"/>
              </w:rPr>
              <w:t>계속교육을</w:t>
            </w:r>
            <w:proofErr w:type="spellEnd"/>
            <w:r w:rsidRPr="00086756">
              <w:rPr>
                <w:rFonts w:ascii="한컴바탕" w:eastAsia="한컴바탕" w:hAnsi="한컴바탕" w:cs="한컴바탕"/>
                <w:spacing w:val="-6"/>
                <w:szCs w:val="21"/>
                <w:lang w:eastAsia="ko-KR"/>
              </w:rPr>
              <w:t xml:space="preserve"> 이수할 권리를 갖는다.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6조</w:t>
            </w:r>
            <w:r w:rsidRPr="00086756">
              <w:rPr>
                <w:rFonts w:ascii="한컴바탕" w:eastAsia="한컴바탕" w:hAnsi="한컴바탕" w:cs="한컴바탕"/>
                <w:spacing w:val="-6"/>
                <w:szCs w:val="21"/>
                <w:lang w:eastAsia="ko-KR"/>
              </w:rPr>
              <w:tab/>
              <w:t xml:space="preserve">회계 전문 기술자격을 보유한 인원은 회계 전문 기술자격을 취득한 연도의 다음 연도부터 </w:t>
            </w:r>
            <w:proofErr w:type="spellStart"/>
            <w:r w:rsidRPr="00086756">
              <w:rPr>
                <w:rFonts w:ascii="한컴바탕" w:eastAsia="한컴바탕" w:hAnsi="한컴바탕" w:cs="한컴바탕"/>
                <w:spacing w:val="-6"/>
                <w:szCs w:val="21"/>
                <w:lang w:eastAsia="ko-KR"/>
              </w:rPr>
              <w:t>계속교육에</w:t>
            </w:r>
            <w:proofErr w:type="spellEnd"/>
            <w:r w:rsidRPr="00086756">
              <w:rPr>
                <w:rFonts w:ascii="한컴바탕" w:eastAsia="한컴바탕" w:hAnsi="한컴바탕" w:cs="한컴바탕"/>
                <w:spacing w:val="-6"/>
                <w:szCs w:val="21"/>
                <w:lang w:eastAsia="ko-KR"/>
              </w:rPr>
              <w:t xml:space="preserve"> 참가하여야 하며 규정된 기간 내에 소정의 학점을 취득하여야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회계</w:t>
            </w:r>
            <w:r w:rsidRPr="00086756">
              <w:rPr>
                <w:rFonts w:ascii="한컴바탕" w:eastAsia="한컴바탕" w:hAnsi="한컴바탕" w:cs="한컴바탕"/>
                <w:spacing w:val="-6"/>
                <w:szCs w:val="21"/>
                <w:lang w:eastAsia="ko-KR"/>
              </w:rPr>
              <w:t xml:space="preserve"> 전문 기술자격을 보유하고 있지는 아니하나 회계 업무에 종사하는 인원은 회계 업무에 종사하기 시작한 연도의 다음 연도부터 </w:t>
            </w:r>
            <w:proofErr w:type="spellStart"/>
            <w:r w:rsidRPr="00086756">
              <w:rPr>
                <w:rFonts w:ascii="한컴바탕" w:eastAsia="한컴바탕" w:hAnsi="한컴바탕" w:cs="한컴바탕"/>
                <w:spacing w:val="-6"/>
                <w:szCs w:val="21"/>
                <w:lang w:eastAsia="ko-KR"/>
              </w:rPr>
              <w:t>계속교육에</w:t>
            </w:r>
            <w:proofErr w:type="spellEnd"/>
            <w:r w:rsidRPr="00086756">
              <w:rPr>
                <w:rFonts w:ascii="한컴바탕" w:eastAsia="한컴바탕" w:hAnsi="한컴바탕" w:cs="한컴바탕"/>
                <w:spacing w:val="-6"/>
                <w:szCs w:val="21"/>
                <w:lang w:eastAsia="ko-KR"/>
              </w:rPr>
              <w:t xml:space="preserve"> 참가하여야 하며 규정된 기간 내에 소정의 학점을 취득하여야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center"/>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2장 관리체제</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7조</w:t>
            </w:r>
            <w:r w:rsidRPr="00086756">
              <w:rPr>
                <w:rFonts w:ascii="한컴바탕" w:eastAsia="한컴바탕" w:hAnsi="한컴바탕" w:cs="한컴바탕"/>
                <w:spacing w:val="-6"/>
                <w:szCs w:val="21"/>
                <w:lang w:eastAsia="ko-KR"/>
              </w:rPr>
              <w:tab/>
            </w:r>
            <w:proofErr w:type="spellStart"/>
            <w:r w:rsidRPr="00086756">
              <w:rPr>
                <w:rFonts w:ascii="한컴바탕" w:eastAsia="한컴바탕" w:hAnsi="한컴바탕" w:cs="한컴바탕"/>
                <w:spacing w:val="-6"/>
                <w:szCs w:val="21"/>
                <w:lang w:eastAsia="ko-KR"/>
              </w:rPr>
              <w:t>재정부는</w:t>
            </w:r>
            <w:proofErr w:type="spellEnd"/>
            <w:r w:rsidRPr="00086756">
              <w:rPr>
                <w:rFonts w:ascii="한컴바탕" w:eastAsia="한컴바탕" w:hAnsi="한컴바탕" w:cs="한컴바탕"/>
                <w:spacing w:val="-6"/>
                <w:szCs w:val="21"/>
                <w:lang w:eastAsia="ko-KR"/>
              </w:rPr>
              <w:t xml:space="preserve"> 전국 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정책을 제정하고 </w:t>
            </w:r>
            <w:proofErr w:type="spellStart"/>
            <w:r w:rsidRPr="00086756">
              <w:rPr>
                <w:rFonts w:ascii="한컴바탕" w:eastAsia="한컴바탕" w:hAnsi="한컴바탕" w:cs="한컴바탕"/>
                <w:spacing w:val="-6"/>
                <w:szCs w:val="21"/>
                <w:lang w:eastAsia="ko-KR"/>
              </w:rPr>
              <w:t>인력자원사회보장부와</w:t>
            </w:r>
            <w:proofErr w:type="spellEnd"/>
            <w:r w:rsidRPr="00086756">
              <w:rPr>
                <w:rFonts w:ascii="한컴바탕" w:eastAsia="한컴바탕" w:hAnsi="한컴바탕" w:cs="한컴바탕"/>
                <w:spacing w:val="-6"/>
                <w:szCs w:val="21"/>
                <w:lang w:eastAsia="ko-KR"/>
              </w:rPr>
              <w:t xml:space="preserve"> 회동하여 전국 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업무의 조직 및 실시를 감독 및 지도하며 </w:t>
            </w:r>
            <w:proofErr w:type="spellStart"/>
            <w:r w:rsidRPr="00086756">
              <w:rPr>
                <w:rFonts w:ascii="한컴바탕" w:eastAsia="한컴바탕" w:hAnsi="한컴바탕" w:cs="한컴바탕"/>
                <w:spacing w:val="-6"/>
                <w:szCs w:val="21"/>
                <w:lang w:eastAsia="ko-KR"/>
              </w:rPr>
              <w:t>인력자원사회보장부는</w:t>
            </w:r>
            <w:proofErr w:type="spellEnd"/>
            <w:r w:rsidRPr="00086756">
              <w:rPr>
                <w:rFonts w:ascii="한컴바탕" w:eastAsia="한컴바탕" w:hAnsi="한컴바탕" w:cs="한컴바탕"/>
                <w:spacing w:val="-6"/>
                <w:szCs w:val="21"/>
                <w:lang w:eastAsia="ko-KR"/>
              </w:rPr>
              <w:t xml:space="preserve"> 전국 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업무에 대한 종합관리와 전반적 기획 및 조율 업무를 담당한다.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lastRenderedPageBreak/>
              <w:t>이</w:t>
            </w:r>
            <w:r w:rsidRPr="00086756">
              <w:rPr>
                <w:rFonts w:ascii="한컴바탕" w:eastAsia="한컴바탕" w:hAnsi="한컴바탕" w:cs="한컴바탕"/>
                <w:spacing w:val="-6"/>
                <w:szCs w:val="21"/>
                <w:lang w:eastAsia="ko-KR"/>
              </w:rPr>
              <w:t xml:space="preserve"> 규정에 별도의 규정이 있는 경우를 제외하고 </w:t>
            </w:r>
            <w:proofErr w:type="spellStart"/>
            <w:r w:rsidRPr="00086756">
              <w:rPr>
                <w:rFonts w:ascii="한컴바탕" w:eastAsia="한컴바탕" w:hAnsi="한컴바탕" w:cs="한컴바탕"/>
                <w:spacing w:val="-6"/>
                <w:szCs w:val="21"/>
                <w:lang w:eastAsia="ko-KR"/>
              </w:rPr>
              <w:t>현급</w:t>
            </w:r>
            <w:proofErr w:type="spellEnd"/>
            <w:r w:rsidRPr="00086756">
              <w:rPr>
                <w:rFonts w:ascii="한컴바탕" w:eastAsia="한컴바탕" w:hAnsi="한컴바탕" w:cs="한컴바탕"/>
                <w:spacing w:val="-6"/>
                <w:szCs w:val="21"/>
                <w:lang w:eastAsia="ko-KR"/>
              </w:rPr>
              <w:t xml:space="preserve"> 이상 지방 인민정부의 재정부서와 인력자원사회보장부서가 공동으로 해당 지역의 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업무를 담당한다. </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8조</w:t>
            </w:r>
            <w:r w:rsidRPr="00086756">
              <w:rPr>
                <w:rFonts w:ascii="한컴바탕" w:eastAsia="한컴바탕" w:hAnsi="한컴바탕" w:cs="한컴바탕"/>
                <w:spacing w:val="-6"/>
                <w:szCs w:val="21"/>
                <w:lang w:eastAsia="ko-KR"/>
              </w:rPr>
              <w:tab/>
              <w:t>신장(</w:t>
            </w:r>
            <w:proofErr w:type="spellStart"/>
            <w:r w:rsidRPr="00086756">
              <w:rPr>
                <w:rFonts w:ascii="한컴바탕" w:eastAsia="한컴바탕" w:hAnsi="한컴바탕" w:cs="한컴바탕" w:hint="eastAsia"/>
                <w:spacing w:val="-6"/>
                <w:szCs w:val="21"/>
                <w:lang w:eastAsia="ko-KR"/>
              </w:rPr>
              <w:t>新疆</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spacing w:val="-6"/>
                <w:szCs w:val="21"/>
                <w:lang w:eastAsia="ko-KR"/>
              </w:rPr>
              <w:t>생산건설병단은</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재정부</w:t>
            </w:r>
            <w:proofErr w:type="spellEnd"/>
            <w:r w:rsidRPr="00086756">
              <w:rPr>
                <w:rFonts w:ascii="한컴바탕" w:eastAsia="한컴바탕" w:hAnsi="한컴바탕" w:cs="한컴바탕"/>
                <w:spacing w:val="-6"/>
                <w:szCs w:val="21"/>
                <w:lang w:eastAsia="ko-KR"/>
              </w:rPr>
              <w:t xml:space="preserve">•인력자원사회보장부의 관련 규정에 따라 산하 기관•업체의 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업무를 담당한다. 중공중앙직속기관사무관리국•국가기관사무관리국(이하 '중앙주관기관•업체'</w:t>
            </w:r>
            <w:proofErr w:type="spellStart"/>
            <w:r w:rsidRPr="00086756">
              <w:rPr>
                <w:rFonts w:ascii="한컴바탕" w:eastAsia="한컴바탕" w:hAnsi="한컴바탕" w:cs="한컴바탕"/>
                <w:spacing w:val="-6"/>
                <w:szCs w:val="21"/>
                <w:lang w:eastAsia="ko-KR"/>
              </w:rPr>
              <w:t>로</w:t>
            </w:r>
            <w:proofErr w:type="spellEnd"/>
            <w:r w:rsidRPr="00086756">
              <w:rPr>
                <w:rFonts w:ascii="한컴바탕" w:eastAsia="한컴바탕" w:hAnsi="한컴바탕" w:cs="한컴바탕"/>
                <w:spacing w:val="-6"/>
                <w:szCs w:val="21"/>
                <w:lang w:eastAsia="ko-KR"/>
              </w:rPr>
              <w:t xml:space="preserve"> 통칭)는 </w:t>
            </w:r>
            <w:proofErr w:type="spellStart"/>
            <w:r w:rsidRPr="00086756">
              <w:rPr>
                <w:rFonts w:ascii="한컴바탕" w:eastAsia="한컴바탕" w:hAnsi="한컴바탕" w:cs="한컴바탕"/>
                <w:spacing w:val="-6"/>
                <w:szCs w:val="21"/>
                <w:lang w:eastAsia="ko-KR"/>
              </w:rPr>
              <w:t>재정부</w:t>
            </w:r>
            <w:proofErr w:type="spellEnd"/>
            <w:r w:rsidRPr="00086756">
              <w:rPr>
                <w:rFonts w:ascii="한컴바탕" w:eastAsia="한컴바탕" w:hAnsi="한컴바탕" w:cs="한컴바탕"/>
                <w:spacing w:val="-6"/>
                <w:szCs w:val="21"/>
                <w:lang w:eastAsia="ko-KR"/>
              </w:rPr>
              <w:t xml:space="preserve">•인력자원사회보장부의 관련 규정에 따라 베이징 지역 중앙기관•업체의 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업무를 각각 담당한다.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center"/>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3장 내용과 형식</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9조</w:t>
            </w:r>
            <w:r w:rsidRPr="00086756">
              <w:rPr>
                <w:rFonts w:ascii="한컴바탕" w:eastAsia="한컴바탕" w:hAnsi="한컴바탕" w:cs="한컴바탕"/>
                <w:spacing w:val="-6"/>
                <w:szCs w:val="21"/>
                <w:lang w:eastAsia="ko-KR"/>
              </w:rPr>
              <w:tab/>
              <w:t xml:space="preserve">회계전문기술인원 </w:t>
            </w:r>
            <w:proofErr w:type="spellStart"/>
            <w:r w:rsidRPr="00086756">
              <w:rPr>
                <w:rFonts w:ascii="한컴바탕" w:eastAsia="한컴바탕" w:hAnsi="한컴바탕" w:cs="한컴바탕"/>
                <w:spacing w:val="-6"/>
                <w:szCs w:val="21"/>
                <w:lang w:eastAsia="ko-KR"/>
              </w:rPr>
              <w:t>계속교육의</w:t>
            </w:r>
            <w:proofErr w:type="spellEnd"/>
            <w:r w:rsidRPr="00086756">
              <w:rPr>
                <w:rFonts w:ascii="한컴바탕" w:eastAsia="한컴바탕" w:hAnsi="한컴바탕" w:cs="한컴바탕"/>
                <w:spacing w:val="-6"/>
                <w:szCs w:val="21"/>
                <w:lang w:eastAsia="ko-KR"/>
              </w:rPr>
              <w:t xml:space="preserve"> 내용은 공통과목과 전공과목으로 구분한다.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공통과목은</w:t>
            </w:r>
            <w:r w:rsidRPr="00086756">
              <w:rPr>
                <w:rFonts w:ascii="한컴바탕" w:eastAsia="한컴바탕" w:hAnsi="한컴바탕" w:cs="한컴바탕"/>
                <w:spacing w:val="-6"/>
                <w:szCs w:val="21"/>
                <w:lang w:eastAsia="ko-KR"/>
              </w:rPr>
              <w:t xml:space="preserve"> 회계전문기술인원으로서 응당히 보편적으로 숙지하여야 하는 법률법규, 정책이론, 직업도덕, 기술정보 등 기본 지식을 포함한다. 전공과목은 회계전문기술인원이 회계 업무에 종사함에 있어 응당히 숙지하여야 하는 재무회계, 관리회계, 재무관리, 내부통제 및 </w:t>
            </w:r>
            <w:proofErr w:type="spellStart"/>
            <w:r w:rsidRPr="00086756">
              <w:rPr>
                <w:rFonts w:ascii="한컴바탕" w:eastAsia="한컴바탕" w:hAnsi="한컴바탕" w:cs="한컴바탕"/>
                <w:spacing w:val="-6"/>
                <w:szCs w:val="21"/>
                <w:lang w:eastAsia="ko-KR"/>
              </w:rPr>
              <w:t>리스크</w:t>
            </w:r>
            <w:proofErr w:type="spellEnd"/>
            <w:r w:rsidRPr="00086756">
              <w:rPr>
                <w:rFonts w:ascii="한컴바탕" w:eastAsia="한컴바탕" w:hAnsi="한컴바탕" w:cs="한컴바탕"/>
                <w:spacing w:val="-6"/>
                <w:szCs w:val="21"/>
                <w:lang w:eastAsia="ko-KR"/>
              </w:rPr>
              <w:t xml:space="preserve"> 관리, 회계 정보화, 회계 직업도덕, 재정•세무•금융, 회계 관련 법률법규 등 관련 전문지식을 포함한다.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086756">
              <w:rPr>
                <w:rFonts w:ascii="한컴바탕" w:eastAsia="한컴바탕" w:hAnsi="한컴바탕" w:cs="한컴바탕" w:hint="eastAsia"/>
                <w:spacing w:val="-6"/>
                <w:szCs w:val="21"/>
                <w:lang w:eastAsia="ko-KR"/>
              </w:rPr>
              <w:t>재정부는</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인력자원사회보장부와</w:t>
            </w:r>
            <w:proofErr w:type="spellEnd"/>
            <w:r w:rsidRPr="00086756">
              <w:rPr>
                <w:rFonts w:ascii="한컴바탕" w:eastAsia="한컴바탕" w:hAnsi="한컴바탕" w:cs="한컴바탕"/>
                <w:spacing w:val="-6"/>
                <w:szCs w:val="21"/>
                <w:lang w:eastAsia="ko-KR"/>
              </w:rPr>
              <w:t xml:space="preserve"> 회동하여 회계전문기술인원의 능력 구조에 근거한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공통과목 지침, 전공과목 지침을 정기적으로 발표하고 회계전문기술인원 </w:t>
            </w:r>
            <w:proofErr w:type="spellStart"/>
            <w:r w:rsidRPr="00086756">
              <w:rPr>
                <w:rFonts w:ascii="한컴바탕" w:eastAsia="한컴바탕" w:hAnsi="한컴바탕" w:cs="한컴바탕"/>
                <w:spacing w:val="-6"/>
                <w:szCs w:val="21"/>
                <w:lang w:eastAsia="ko-KR"/>
              </w:rPr>
              <w:t>계속교육의</w:t>
            </w:r>
            <w:proofErr w:type="spellEnd"/>
            <w:r w:rsidRPr="00086756">
              <w:rPr>
                <w:rFonts w:ascii="한컴바탕" w:eastAsia="한컴바탕" w:hAnsi="한컴바탕" w:cs="한컴바탕"/>
                <w:spacing w:val="-6"/>
                <w:szCs w:val="21"/>
                <w:lang w:eastAsia="ko-KR"/>
              </w:rPr>
              <w:t xml:space="preserve"> 내용에 대한 지도를 실시한다.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10"/>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10조</w:t>
            </w:r>
            <w:r w:rsidRPr="00086756">
              <w:rPr>
                <w:rFonts w:ascii="한컴바탕" w:eastAsia="한컴바탕" w:hAnsi="한컴바탕" w:cs="한컴바탕"/>
                <w:spacing w:val="-6"/>
                <w:szCs w:val="21"/>
                <w:lang w:eastAsia="ko-KR"/>
              </w:rPr>
              <w:tab/>
            </w:r>
            <w:r w:rsidRPr="00086756">
              <w:rPr>
                <w:rFonts w:ascii="한컴바탕" w:eastAsia="한컴바탕" w:hAnsi="한컴바탕" w:cs="한컴바탕"/>
                <w:spacing w:val="-10"/>
                <w:szCs w:val="21"/>
                <w:lang w:eastAsia="ko-KR"/>
              </w:rPr>
              <w:t xml:space="preserve">회계전문기술인원은 </w:t>
            </w:r>
            <w:proofErr w:type="spellStart"/>
            <w:r w:rsidRPr="00086756">
              <w:rPr>
                <w:rFonts w:ascii="한컴바탕" w:eastAsia="한컴바탕" w:hAnsi="한컴바탕" w:cs="한컴바탕"/>
                <w:spacing w:val="-10"/>
                <w:szCs w:val="21"/>
                <w:lang w:eastAsia="ko-KR"/>
              </w:rPr>
              <w:t>계속교육</w:t>
            </w:r>
            <w:proofErr w:type="spellEnd"/>
            <w:r w:rsidRPr="00086756">
              <w:rPr>
                <w:rFonts w:ascii="한컴바탕" w:eastAsia="한컴바탕" w:hAnsi="한컴바탕" w:cs="한컴바탕"/>
                <w:spacing w:val="-10"/>
                <w:szCs w:val="21"/>
                <w:lang w:eastAsia="ko-KR"/>
              </w:rPr>
              <w:t xml:space="preserve"> 참가 형식을 자발적으로 선택할 수 있다. 회계전문기술인원은 다음 각 호의 형식으로 </w:t>
            </w:r>
            <w:proofErr w:type="spellStart"/>
            <w:r w:rsidRPr="00086756">
              <w:rPr>
                <w:rFonts w:ascii="한컴바탕" w:eastAsia="한컴바탕" w:hAnsi="한컴바탕" w:cs="한컴바탕"/>
                <w:spacing w:val="-10"/>
                <w:szCs w:val="21"/>
                <w:lang w:eastAsia="ko-KR"/>
              </w:rPr>
              <w:t>계속교육에</w:t>
            </w:r>
            <w:proofErr w:type="spellEnd"/>
            <w:r w:rsidRPr="00086756">
              <w:rPr>
                <w:rFonts w:ascii="한컴바탕" w:eastAsia="한컴바탕" w:hAnsi="한컴바탕" w:cs="한컴바탕"/>
                <w:spacing w:val="-10"/>
                <w:szCs w:val="21"/>
                <w:lang w:eastAsia="ko-KR"/>
              </w:rPr>
              <w:t xml:space="preserve"> 참가할 수 있다.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Pr="00086756">
              <w:rPr>
                <w:rFonts w:ascii="한컴바탕" w:eastAsia="한컴바탕" w:hAnsi="한컴바탕" w:cs="한컴바탕"/>
                <w:spacing w:val="6"/>
                <w:szCs w:val="21"/>
                <w:lang w:eastAsia="ko-KR"/>
              </w:rPr>
              <w:t>현급</w:t>
            </w:r>
            <w:proofErr w:type="spellEnd"/>
            <w:r w:rsidRPr="00086756">
              <w:rPr>
                <w:rFonts w:ascii="한컴바탕" w:eastAsia="한컴바탕" w:hAnsi="한컴바탕" w:cs="한컴바탕"/>
                <w:spacing w:val="6"/>
                <w:szCs w:val="21"/>
                <w:lang w:eastAsia="ko-KR"/>
              </w:rPr>
              <w:t xml:space="preserve"> 이상 지방 인민정부의 재정부서•인력자원보장부서, 신장(</w:t>
            </w:r>
            <w:proofErr w:type="spellStart"/>
            <w:r w:rsidRPr="00086756">
              <w:rPr>
                <w:rFonts w:ascii="한컴바탕" w:eastAsia="한컴바탕" w:hAnsi="한컴바탕" w:cs="한컴바탕" w:hint="eastAsia"/>
                <w:spacing w:val="6"/>
                <w:szCs w:val="21"/>
                <w:lang w:eastAsia="ko-KR"/>
              </w:rPr>
              <w:t>新疆</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spacing w:val="6"/>
                <w:szCs w:val="21"/>
                <w:lang w:eastAsia="ko-KR"/>
              </w:rPr>
              <w:t>생산건설병단</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재정국</w:t>
            </w:r>
            <w:proofErr w:type="spellEnd"/>
            <w:r w:rsidRPr="00086756">
              <w:rPr>
                <w:rFonts w:ascii="한컴바탕" w:eastAsia="한컴바탕" w:hAnsi="한컴바탕" w:cs="한컴바탕"/>
                <w:spacing w:val="6"/>
                <w:szCs w:val="21"/>
                <w:lang w:eastAsia="ko-KR"/>
              </w:rPr>
              <w:t>•인력자원사회보장국, 중공중앙직속기관사무관리국, 국가기관사무관리국(이하 '</w:t>
            </w:r>
            <w:proofErr w:type="spellStart"/>
            <w:r w:rsidRPr="00086756">
              <w:rPr>
                <w:rFonts w:ascii="한컴바탕" w:eastAsia="한컴바탕" w:hAnsi="한컴바탕" w:cs="한컴바탕"/>
                <w:spacing w:val="6"/>
                <w:szCs w:val="21"/>
                <w:lang w:eastAsia="ko-KR"/>
              </w:rPr>
              <w:t>계속교육관리부서</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spacing w:val="6"/>
                <w:szCs w:val="21"/>
                <w:lang w:eastAsia="ko-KR"/>
              </w:rPr>
              <w:t>로</w:t>
            </w:r>
            <w:proofErr w:type="spellEnd"/>
            <w:r w:rsidRPr="00086756">
              <w:rPr>
                <w:rFonts w:ascii="한컴바탕" w:eastAsia="한컴바탕" w:hAnsi="한컴바탕" w:cs="한컴바탕"/>
                <w:spacing w:val="6"/>
                <w:szCs w:val="21"/>
                <w:lang w:eastAsia="ko-KR"/>
              </w:rPr>
              <w:t xml:space="preserve"> 통칭)이 조직하는 회계전무기술인원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교육훈련, 고급 회계 인재 교육훈련, 전국회계전문기술자격고시 등 회계 관련 고시, 회계 분야 전문회의 등 참가;</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Pr="00086756">
              <w:rPr>
                <w:rFonts w:ascii="한컴바탕" w:eastAsia="한컴바탕" w:hAnsi="한컴바탕" w:cs="한컴바탕"/>
                <w:spacing w:val="-6"/>
                <w:szCs w:val="21"/>
                <w:lang w:eastAsia="ko-KR"/>
              </w:rPr>
              <w:t>회계계속교육기구</w:t>
            </w:r>
            <w:proofErr w:type="spellEnd"/>
            <w:r w:rsidRPr="00086756">
              <w:rPr>
                <w:rFonts w:ascii="한컴바탕" w:eastAsia="한컴바탕" w:hAnsi="한컴바탕" w:cs="한컴바탕"/>
                <w:spacing w:val="-6"/>
                <w:szCs w:val="21"/>
                <w:lang w:eastAsia="ko-KR"/>
              </w:rPr>
              <w:t xml:space="preserve"> 또는 고용주가 조직하는 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교육훈련 참가;</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 xml:space="preserve">국가교육행정주관부서가 인정하는 중등 전문 학력 이상(중등전문학력 포함, 아래도 같음)의 회계 분야 전문 학력 교육 이수; </w:t>
            </w:r>
            <w:proofErr w:type="spellStart"/>
            <w:r w:rsidRPr="00086756">
              <w:rPr>
                <w:rFonts w:ascii="한컴바탕" w:eastAsia="한컴바탕" w:hAnsi="한컴바탕" w:cs="한컴바탕"/>
                <w:spacing w:val="-6"/>
                <w:szCs w:val="21"/>
                <w:lang w:eastAsia="ko-KR"/>
              </w:rPr>
              <w:t>계속교육관리부서</w:t>
            </w:r>
            <w:proofErr w:type="spellEnd"/>
            <w:r w:rsidRPr="00086756">
              <w:rPr>
                <w:rFonts w:ascii="한컴바탕" w:eastAsia="한컴바탕" w:hAnsi="한컴바탕" w:cs="한컴바탕"/>
                <w:spacing w:val="-6"/>
                <w:szCs w:val="21"/>
                <w:lang w:eastAsia="ko-KR"/>
              </w:rPr>
              <w:t xml:space="preserve"> </w:t>
            </w:r>
            <w:r w:rsidRPr="00086756">
              <w:rPr>
                <w:rFonts w:ascii="한컴바탕" w:eastAsia="한컴바탕" w:hAnsi="한컴바탕" w:cs="한컴바탕"/>
                <w:spacing w:val="-6"/>
                <w:szCs w:val="21"/>
                <w:lang w:eastAsia="ko-KR"/>
              </w:rPr>
              <w:lastRenderedPageBreak/>
              <w:t>또는 업계조직(단체)의 회계 분야 연구과제를 담당하거나 국내 통일 간행물 번호(CN)를 보유한 경제•</w:t>
            </w:r>
            <w:proofErr w:type="spellStart"/>
            <w:r w:rsidRPr="00086756">
              <w:rPr>
                <w:rFonts w:ascii="한컴바탕" w:eastAsia="한컴바탕" w:hAnsi="한컴바탕" w:cs="한컴바탕"/>
                <w:spacing w:val="-6"/>
                <w:szCs w:val="21"/>
                <w:lang w:eastAsia="ko-KR"/>
              </w:rPr>
              <w:t>관리류</w:t>
            </w:r>
            <w:proofErr w:type="spellEnd"/>
            <w:r w:rsidRPr="00086756">
              <w:rPr>
                <w:rFonts w:ascii="한컴바탕" w:eastAsia="한컴바탕" w:hAnsi="한컴바탕" w:cs="한컴바탕"/>
                <w:spacing w:val="-6"/>
                <w:szCs w:val="21"/>
                <w:lang w:eastAsia="ko-KR"/>
              </w:rPr>
              <w:t xml:space="preserve"> 신문•잡지에 회계 전문분야 논문 발표; 회계 전문분야 서적 공개 출판; 공인회계사•자산평가사•세무사 등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교육훈련 참가;</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proofErr w:type="spellStart"/>
            <w:r w:rsidRPr="00086756">
              <w:rPr>
                <w:rFonts w:ascii="한컴바탕" w:eastAsia="한컴바탕" w:hAnsi="한컴바탕" w:cs="한컴바탕"/>
                <w:spacing w:val="-6"/>
                <w:szCs w:val="21"/>
                <w:lang w:eastAsia="ko-KR"/>
              </w:rPr>
              <w:t>계속교육관리부서가</w:t>
            </w:r>
            <w:proofErr w:type="spellEnd"/>
            <w:r w:rsidRPr="00086756">
              <w:rPr>
                <w:rFonts w:ascii="한컴바탕" w:eastAsia="한컴바탕" w:hAnsi="한컴바탕" w:cs="한컴바탕"/>
                <w:spacing w:val="-6"/>
                <w:szCs w:val="21"/>
                <w:lang w:eastAsia="ko-KR"/>
              </w:rPr>
              <w:t xml:space="preserve"> 인정하는 기타 형식.</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11조</w:t>
            </w:r>
            <w:r w:rsidRPr="00086756">
              <w:rPr>
                <w:rFonts w:ascii="한컴바탕" w:eastAsia="한컴바탕" w:hAnsi="한컴바탕" w:cs="한컴바탕"/>
                <w:spacing w:val="-6"/>
                <w:szCs w:val="21"/>
                <w:lang w:eastAsia="ko-KR"/>
              </w:rPr>
              <w:tab/>
              <w:t xml:space="preserve">회계전문기술인원 </w:t>
            </w:r>
            <w:proofErr w:type="spellStart"/>
            <w:r w:rsidRPr="00086756">
              <w:rPr>
                <w:rFonts w:ascii="한컴바탕" w:eastAsia="한컴바탕" w:hAnsi="한컴바탕" w:cs="한컴바탕"/>
                <w:spacing w:val="-6"/>
                <w:szCs w:val="21"/>
                <w:lang w:eastAsia="ko-KR"/>
              </w:rPr>
              <w:t>계속교육에</w:t>
            </w:r>
            <w:proofErr w:type="spellEnd"/>
            <w:r w:rsidRPr="00086756">
              <w:rPr>
                <w:rFonts w:ascii="한컴바탕" w:eastAsia="한컴바탕" w:hAnsi="한컴바탕" w:cs="한컴바탕"/>
                <w:spacing w:val="-6"/>
                <w:szCs w:val="21"/>
                <w:lang w:eastAsia="ko-KR"/>
              </w:rPr>
              <w:t xml:space="preserve"> 채택되는 과정•</w:t>
            </w:r>
            <w:proofErr w:type="spellStart"/>
            <w:r w:rsidRPr="00086756">
              <w:rPr>
                <w:rFonts w:ascii="한컴바탕" w:eastAsia="한컴바탕" w:hAnsi="한컴바탕" w:cs="한컴바탕"/>
                <w:spacing w:val="-6"/>
                <w:szCs w:val="21"/>
                <w:lang w:eastAsia="ko-KR"/>
              </w:rPr>
              <w:t>교학방법은</w:t>
            </w:r>
            <w:proofErr w:type="spellEnd"/>
            <w:r w:rsidRPr="00086756">
              <w:rPr>
                <w:rFonts w:ascii="한컴바탕" w:eastAsia="한컴바탕" w:hAnsi="한컴바탕" w:cs="한컴바탕"/>
                <w:spacing w:val="-6"/>
                <w:szCs w:val="21"/>
                <w:lang w:eastAsia="ko-KR"/>
              </w:rPr>
              <w:t xml:space="preserve"> 회계 업무의 요구와 특성에 </w:t>
            </w:r>
            <w:proofErr w:type="spellStart"/>
            <w:r w:rsidRPr="00086756">
              <w:rPr>
                <w:rFonts w:ascii="한컴바탕" w:eastAsia="한컴바탕" w:hAnsi="한컴바탕" w:cs="한컴바탕"/>
                <w:spacing w:val="-6"/>
                <w:szCs w:val="21"/>
                <w:lang w:eastAsia="ko-KR"/>
              </w:rPr>
              <w:t>부합되여야</w:t>
            </w:r>
            <w:proofErr w:type="spellEnd"/>
            <w:r w:rsidRPr="00086756">
              <w:rPr>
                <w:rFonts w:ascii="한컴바탕" w:eastAsia="한컴바탕" w:hAnsi="한컴바탕" w:cs="한컴바탕"/>
                <w:spacing w:val="-6"/>
                <w:szCs w:val="21"/>
                <w:lang w:eastAsia="ko-KR"/>
              </w:rPr>
              <w:t xml:space="preserve"> 한다. 온라인 교육 등 방식을 적극적으로 널리 보급하여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교학</w:t>
            </w:r>
            <w:proofErr w:type="spellEnd"/>
            <w:r w:rsidRPr="00086756">
              <w:rPr>
                <w:rFonts w:ascii="한컴바탕" w:eastAsia="한컴바탕" w:hAnsi="한컴바탕" w:cs="한컴바탕"/>
                <w:spacing w:val="-6"/>
                <w:szCs w:val="21"/>
                <w:lang w:eastAsia="ko-KR"/>
              </w:rPr>
              <w:t xml:space="preserve"> 및 관리의 정보화 수준을 지속적으로 제고시켜야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center"/>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4장 학점 관리</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12조</w:t>
            </w:r>
            <w:r w:rsidRPr="00086756">
              <w:rPr>
                <w:rFonts w:ascii="한컴바탕" w:eastAsia="한컴바탕" w:hAnsi="한컴바탕" w:cs="한컴바탕"/>
                <w:spacing w:val="-6"/>
                <w:szCs w:val="21"/>
                <w:lang w:eastAsia="ko-KR"/>
              </w:rPr>
              <w:tab/>
              <w:t xml:space="preserve">회계전문기술인원의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이수 관리는 학점제를 시행하며 매년 </w:t>
            </w:r>
            <w:proofErr w:type="spellStart"/>
            <w:r w:rsidRPr="00086756">
              <w:rPr>
                <w:rFonts w:ascii="한컴바탕" w:eastAsia="한컴바탕" w:hAnsi="한컴바탕" w:cs="한컴바탕"/>
                <w:spacing w:val="-6"/>
                <w:szCs w:val="21"/>
                <w:lang w:eastAsia="ko-KR"/>
              </w:rPr>
              <w:t>계속교육을</w:t>
            </w:r>
            <w:proofErr w:type="spellEnd"/>
            <w:r w:rsidRPr="00086756">
              <w:rPr>
                <w:rFonts w:ascii="한컴바탕" w:eastAsia="한컴바탕" w:hAnsi="한컴바탕" w:cs="한컴바탕"/>
                <w:spacing w:val="-6"/>
                <w:szCs w:val="21"/>
                <w:lang w:eastAsia="ko-KR"/>
              </w:rPr>
              <w:t xml:space="preserve"> 이수하여 취득한 학점이 90점 미만이어서는 </w:t>
            </w:r>
            <w:proofErr w:type="spellStart"/>
            <w:r w:rsidRPr="00086756">
              <w:rPr>
                <w:rFonts w:ascii="한컴바탕" w:eastAsia="한컴바탕" w:hAnsi="한컴바탕" w:cs="한컴바탕"/>
                <w:spacing w:val="-6"/>
                <w:szCs w:val="21"/>
                <w:lang w:eastAsia="ko-KR"/>
              </w:rPr>
              <w:t>아니된다</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그중에서</w:t>
            </w:r>
            <w:proofErr w:type="spellEnd"/>
            <w:r w:rsidRPr="00086756">
              <w:rPr>
                <w:rFonts w:ascii="한컴바탕" w:eastAsia="한컴바탕" w:hAnsi="한컴바탕" w:cs="한컴바탕"/>
                <w:spacing w:val="-6"/>
                <w:szCs w:val="21"/>
                <w:lang w:eastAsia="ko-KR"/>
              </w:rPr>
              <w:t xml:space="preserve"> 일반적으로 전공과목의 총 학점이 2/3 미만이어서는 </w:t>
            </w:r>
            <w:proofErr w:type="spellStart"/>
            <w:r w:rsidRPr="00086756">
              <w:rPr>
                <w:rFonts w:ascii="한컴바탕" w:eastAsia="한컴바탕" w:hAnsi="한컴바탕" w:cs="한컴바탕"/>
                <w:spacing w:val="-6"/>
                <w:szCs w:val="21"/>
                <w:lang w:eastAsia="ko-KR"/>
              </w:rPr>
              <w:t>아니된다</w:t>
            </w:r>
            <w:proofErr w:type="spellEnd"/>
            <w:r w:rsidRPr="00086756">
              <w:rPr>
                <w:rFonts w:ascii="한컴바탕" w:eastAsia="한컴바탕" w:hAnsi="한컴바탕" w:cs="한컴바탕"/>
                <w:spacing w:val="-6"/>
                <w:szCs w:val="21"/>
                <w:lang w:eastAsia="ko-KR"/>
              </w:rPr>
              <w:t>.</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회계전문기술인원이</w:t>
            </w:r>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계속교육을</w:t>
            </w:r>
            <w:proofErr w:type="spellEnd"/>
            <w:r w:rsidRPr="00086756">
              <w:rPr>
                <w:rFonts w:ascii="한컴바탕" w:eastAsia="한컴바탕" w:hAnsi="한컴바탕" w:cs="한컴바탕"/>
                <w:spacing w:val="-6"/>
                <w:szCs w:val="21"/>
                <w:lang w:eastAsia="ko-KR"/>
              </w:rPr>
              <w:t xml:space="preserve"> 이수하여 취득한 학점은 당해 연도에 한해 전국 범위 내에서 유효하며 다음 연도로 이월이 불가능하다.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13조</w:t>
            </w:r>
            <w:r w:rsidRPr="00086756">
              <w:rPr>
                <w:rFonts w:ascii="한컴바탕" w:eastAsia="한컴바탕" w:hAnsi="한컴바탕" w:cs="한컴바탕"/>
                <w:spacing w:val="-6"/>
                <w:szCs w:val="21"/>
                <w:lang w:eastAsia="ko-KR"/>
              </w:rPr>
              <w:tab/>
              <w:t xml:space="preserve">이 규정 제10조에 정해진 형식으로 </w:t>
            </w:r>
            <w:proofErr w:type="spellStart"/>
            <w:r w:rsidRPr="00086756">
              <w:rPr>
                <w:rFonts w:ascii="한컴바탕" w:eastAsia="한컴바탕" w:hAnsi="한컴바탕" w:cs="한컴바탕"/>
                <w:spacing w:val="-6"/>
                <w:szCs w:val="21"/>
                <w:lang w:eastAsia="ko-KR"/>
              </w:rPr>
              <w:t>계속교육에</w:t>
            </w:r>
            <w:proofErr w:type="spellEnd"/>
            <w:r w:rsidRPr="00086756">
              <w:rPr>
                <w:rFonts w:ascii="한컴바탕" w:eastAsia="한컴바탕" w:hAnsi="한컴바탕" w:cs="한컴바탕"/>
                <w:spacing w:val="-6"/>
                <w:szCs w:val="21"/>
                <w:lang w:eastAsia="ko-KR"/>
              </w:rPr>
              <w:t xml:space="preserve"> 참가하는 경우 그 학점 계량 기준은 다음과 같다.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전국회계전문기술자격고시 등 회계 관련 고시에 참가하는 경우 한 과목의 고시를 통과하거나 합격할 때마다 90학점으로 환산한다.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회계 분야 전문회의에 참가하는 경우 1일당 10학점으로 환산한다.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국가교육행정주관부서가 인정하는 중등 전문 학력 이상의 회계 분야 전문 학력(학위) 교육을 이수하는 경우 당해 연도에 1개의 학습 과정 또는 평가를 통과할 때마다 90학점으로 환산한다.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proofErr w:type="spellStart"/>
            <w:r w:rsidRPr="00086756">
              <w:rPr>
                <w:rFonts w:ascii="한컴바탕" w:eastAsia="한컴바탕" w:hAnsi="한컴바탕" w:cs="한컴바탕"/>
                <w:spacing w:val="-8"/>
                <w:szCs w:val="21"/>
                <w:lang w:eastAsia="ko-KR"/>
              </w:rPr>
              <w:t>계속교육관리부서</w:t>
            </w:r>
            <w:proofErr w:type="spellEnd"/>
            <w:r w:rsidRPr="00086756">
              <w:rPr>
                <w:rFonts w:ascii="한컴바탕" w:eastAsia="한컴바탕" w:hAnsi="한컴바탕" w:cs="한컴바탕"/>
                <w:spacing w:val="-8"/>
                <w:szCs w:val="21"/>
                <w:lang w:eastAsia="ko-KR"/>
              </w:rPr>
              <w:t xml:space="preserve"> 또는 업계조직(단체)의 회계 전문분야 연구과제를 독립적으로 담당하여 과제를 완결시킨 경우 연구과제 1개당 90학점으로 환산한다. 타인과 협력하여 완성시킨 경우 각 연구과제별로 주진행자의 학점은 90학점으로 환산하고 기타 참여자의 학점은 각각 60학점으로 환산한다.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국내 통일 간행물 번호(CN)를 보유한 경제•</w:t>
            </w:r>
            <w:proofErr w:type="spellStart"/>
            <w:r w:rsidRPr="00086756">
              <w:rPr>
                <w:rFonts w:ascii="한컴바탕" w:eastAsia="한컴바탕" w:hAnsi="한컴바탕" w:cs="한컴바탕"/>
                <w:spacing w:val="-6"/>
                <w:szCs w:val="21"/>
                <w:lang w:eastAsia="ko-KR"/>
              </w:rPr>
              <w:t>관리류</w:t>
            </w:r>
            <w:proofErr w:type="spellEnd"/>
            <w:r w:rsidRPr="00086756">
              <w:rPr>
                <w:rFonts w:ascii="한컴바탕" w:eastAsia="한컴바탕" w:hAnsi="한컴바탕" w:cs="한컴바탕"/>
                <w:spacing w:val="-6"/>
                <w:szCs w:val="21"/>
                <w:lang w:eastAsia="ko-KR"/>
              </w:rPr>
              <w:t xml:space="preserve"> 신문•잡지에 단독저자로 회계 전문분야의 논문을 발표하는 경우 논문 1편당 30학점으로 환산한다. 공동발표의 경우 각 </w:t>
            </w:r>
            <w:proofErr w:type="spellStart"/>
            <w:r w:rsidRPr="00086756">
              <w:rPr>
                <w:rFonts w:ascii="한컴바탕" w:eastAsia="한컴바탕" w:hAnsi="한컴바탕" w:cs="한컴바탕"/>
                <w:spacing w:val="-6"/>
                <w:szCs w:val="21"/>
                <w:lang w:eastAsia="ko-KR"/>
              </w:rPr>
              <w:t>논문별로</w:t>
            </w:r>
            <w:proofErr w:type="spellEnd"/>
            <w:r w:rsidRPr="00086756">
              <w:rPr>
                <w:rFonts w:ascii="한컴바탕" w:eastAsia="한컴바탕" w:hAnsi="한컴바탕" w:cs="한컴바탕"/>
                <w:spacing w:val="-6"/>
                <w:szCs w:val="21"/>
                <w:lang w:eastAsia="ko-KR"/>
              </w:rPr>
              <w:t xml:space="preserve"> 제1저자의 학점은 30학점으로 환산하고 기타 저자의 학점은 각각 10점으로 환산한다.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단독저자로 회계 전문분야의 서적을 공개 출</w:t>
            </w:r>
            <w:r w:rsidRPr="00086756">
              <w:rPr>
                <w:rFonts w:ascii="한컴바탕" w:eastAsia="한컴바탕" w:hAnsi="한컴바탕" w:cs="한컴바탕"/>
                <w:spacing w:val="-6"/>
                <w:szCs w:val="21"/>
                <w:lang w:eastAsia="ko-KR"/>
              </w:rPr>
              <w:lastRenderedPageBreak/>
              <w:t xml:space="preserve">판하는 경우 회계 전문분야 서적 1부당 90학점으로 환산한다. 공동출판의 경우 회계 전문분야 </w:t>
            </w:r>
            <w:proofErr w:type="spellStart"/>
            <w:r w:rsidRPr="00086756">
              <w:rPr>
                <w:rFonts w:ascii="한컴바탕" w:eastAsia="한컴바탕" w:hAnsi="한컴바탕" w:cs="한컴바탕"/>
                <w:spacing w:val="-6"/>
                <w:szCs w:val="21"/>
                <w:lang w:eastAsia="ko-KR"/>
              </w:rPr>
              <w:t>서적별로</w:t>
            </w:r>
            <w:proofErr w:type="spellEnd"/>
            <w:r w:rsidRPr="00086756">
              <w:rPr>
                <w:rFonts w:ascii="한컴바탕" w:eastAsia="한컴바탕" w:hAnsi="한컴바탕" w:cs="한컴바탕"/>
                <w:spacing w:val="-6"/>
                <w:szCs w:val="21"/>
                <w:lang w:eastAsia="ko-KR"/>
              </w:rPr>
              <w:t xml:space="preserve"> 제1저자의 학점은 90학점으로 환산하고 기타 저자의 학점은 각각 60학점으로 환산한다.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 xml:space="preserve">기타 형식으로 </w:t>
            </w:r>
            <w:proofErr w:type="spellStart"/>
            <w:r w:rsidRPr="00086756">
              <w:rPr>
                <w:rFonts w:ascii="한컴바탕" w:eastAsia="한컴바탕" w:hAnsi="한컴바탕" w:cs="한컴바탕"/>
                <w:spacing w:val="-6"/>
                <w:szCs w:val="21"/>
                <w:lang w:eastAsia="ko-KR"/>
              </w:rPr>
              <w:t>계속교육에</w:t>
            </w:r>
            <w:proofErr w:type="spellEnd"/>
            <w:r w:rsidRPr="00086756">
              <w:rPr>
                <w:rFonts w:ascii="한컴바탕" w:eastAsia="한컴바탕" w:hAnsi="한컴바탕" w:cs="한컴바탕"/>
                <w:spacing w:val="-6"/>
                <w:szCs w:val="21"/>
                <w:lang w:eastAsia="ko-KR"/>
              </w:rPr>
              <w:t xml:space="preserve"> 참가하는 경우 학점 계량 기준은 각 성•자치구•직할시•</w:t>
            </w:r>
            <w:proofErr w:type="spellStart"/>
            <w:r w:rsidRPr="00086756">
              <w:rPr>
                <w:rFonts w:ascii="한컴바탕" w:eastAsia="한컴바탕" w:hAnsi="한컴바탕" w:cs="한컴바탕"/>
                <w:spacing w:val="-6"/>
                <w:szCs w:val="21"/>
                <w:lang w:eastAsia="ko-KR"/>
              </w:rPr>
              <w:t>계획단열시</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재정청</w:t>
            </w:r>
            <w:proofErr w:type="spellEnd"/>
            <w:r w:rsidRPr="00086756">
              <w:rPr>
                <w:rFonts w:ascii="한컴바탕" w:eastAsia="한컴바탕" w:hAnsi="한컴바탕" w:cs="한컴바탕"/>
                <w:spacing w:val="-6"/>
                <w:szCs w:val="21"/>
                <w:lang w:eastAsia="ko-KR"/>
              </w:rPr>
              <w:t>(국)(이하 '성급 재정부서'</w:t>
            </w:r>
            <w:proofErr w:type="spellStart"/>
            <w:r w:rsidRPr="00086756">
              <w:rPr>
                <w:rFonts w:ascii="한컴바탕" w:eastAsia="한컴바탕" w:hAnsi="한컴바탕" w:cs="한컴바탕"/>
                <w:spacing w:val="-6"/>
                <w:szCs w:val="21"/>
                <w:lang w:eastAsia="ko-KR"/>
              </w:rPr>
              <w:t>로</w:t>
            </w:r>
            <w:proofErr w:type="spellEnd"/>
            <w:r w:rsidRPr="00086756">
              <w:rPr>
                <w:rFonts w:ascii="한컴바탕" w:eastAsia="한컴바탕" w:hAnsi="한컴바탕" w:cs="한컴바탕"/>
                <w:spacing w:val="-6"/>
                <w:szCs w:val="21"/>
                <w:lang w:eastAsia="ko-KR"/>
              </w:rPr>
              <w:t xml:space="preserve"> 약칭), 신장(</w:t>
            </w:r>
            <w:proofErr w:type="spellStart"/>
            <w:r w:rsidRPr="00086756">
              <w:rPr>
                <w:rFonts w:ascii="한컴바탕" w:eastAsia="한컴바탕" w:hAnsi="한컴바탕" w:cs="한컴바탕" w:hint="eastAsia"/>
                <w:spacing w:val="-6"/>
                <w:szCs w:val="21"/>
                <w:lang w:eastAsia="ko-KR"/>
              </w:rPr>
              <w:t>新疆</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spacing w:val="-6"/>
                <w:szCs w:val="21"/>
                <w:lang w:eastAsia="ko-KR"/>
              </w:rPr>
              <w:t>생산건설병단</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재정국이</w:t>
            </w:r>
            <w:proofErr w:type="spellEnd"/>
            <w:r w:rsidRPr="00086756">
              <w:rPr>
                <w:rFonts w:ascii="한컴바탕" w:eastAsia="한컴바탕" w:hAnsi="한컴바탕" w:cs="한컴바탕"/>
                <w:spacing w:val="-6"/>
                <w:szCs w:val="21"/>
                <w:lang w:eastAsia="ko-KR"/>
              </w:rPr>
              <w:t xml:space="preserve"> 해당 지역의 </w:t>
            </w:r>
            <w:proofErr w:type="spellStart"/>
            <w:r w:rsidRPr="00086756">
              <w:rPr>
                <w:rFonts w:ascii="한컴바탕" w:eastAsia="한컴바탕" w:hAnsi="한컴바탕" w:cs="한컴바탕"/>
                <w:spacing w:val="-6"/>
                <w:szCs w:val="21"/>
                <w:lang w:eastAsia="ko-KR"/>
              </w:rPr>
              <w:t>인력자원사회보장부</w:t>
            </w:r>
            <w:proofErr w:type="spellEnd"/>
            <w:r w:rsidRPr="00086756">
              <w:rPr>
                <w:rFonts w:ascii="한컴바탕" w:eastAsia="한컴바탕" w:hAnsi="한컴바탕" w:cs="한컴바탕"/>
                <w:spacing w:val="-6"/>
                <w:szCs w:val="21"/>
                <w:lang w:eastAsia="ko-KR"/>
              </w:rPr>
              <w:t xml:space="preserve"> 및 중앙주관기관•업체와 회동하여 제정한다.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14조</w:t>
            </w:r>
            <w:r w:rsidRPr="00086756">
              <w:rPr>
                <w:rFonts w:ascii="한컴바탕" w:eastAsia="한컴바탕" w:hAnsi="한컴바탕" w:cs="한컴바탕"/>
                <w:spacing w:val="-6"/>
                <w:szCs w:val="21"/>
                <w:lang w:eastAsia="ko-KR"/>
              </w:rPr>
              <w:tab/>
              <w:t xml:space="preserve">회계전문기술인원의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이수 상황 관리는 </w:t>
            </w:r>
            <w:proofErr w:type="spellStart"/>
            <w:r w:rsidRPr="00086756">
              <w:rPr>
                <w:rFonts w:ascii="한컴바탕" w:eastAsia="한컴바탕" w:hAnsi="한컴바탕" w:cs="한컴바탕"/>
                <w:spacing w:val="-6"/>
                <w:szCs w:val="21"/>
                <w:lang w:eastAsia="ko-KR"/>
              </w:rPr>
              <w:t>등기제를</w:t>
            </w:r>
            <w:proofErr w:type="spellEnd"/>
            <w:r w:rsidRPr="00086756">
              <w:rPr>
                <w:rFonts w:ascii="한컴바탕" w:eastAsia="한컴바탕" w:hAnsi="한컴바탕" w:cs="한컴바탕"/>
                <w:spacing w:val="-6"/>
                <w:szCs w:val="21"/>
                <w:lang w:eastAsia="ko-KR"/>
              </w:rPr>
              <w:t xml:space="preserve"> 시행한다.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고용주는</w:t>
            </w:r>
            <w:r w:rsidRPr="00086756">
              <w:rPr>
                <w:rFonts w:ascii="한컴바탕" w:eastAsia="한컴바탕" w:hAnsi="한컴바탕" w:cs="한컴바탕"/>
                <w:spacing w:val="-6"/>
                <w:szCs w:val="21"/>
                <w:lang w:eastAsia="ko-KR"/>
              </w:rPr>
              <w:t xml:space="preserve"> 회계전문기술인원이 참가한 </w:t>
            </w:r>
            <w:proofErr w:type="spellStart"/>
            <w:r w:rsidRPr="00086756">
              <w:rPr>
                <w:rFonts w:ascii="한컴바탕" w:eastAsia="한컴바탕" w:hAnsi="한컴바탕" w:cs="한컴바탕"/>
                <w:spacing w:val="-6"/>
                <w:szCs w:val="21"/>
                <w:lang w:eastAsia="ko-KR"/>
              </w:rPr>
              <w:t>계속교육의</w:t>
            </w:r>
            <w:proofErr w:type="spellEnd"/>
            <w:r w:rsidRPr="00086756">
              <w:rPr>
                <w:rFonts w:ascii="한컴바탕" w:eastAsia="한컴바탕" w:hAnsi="한컴바탕" w:cs="한컴바탕"/>
                <w:spacing w:val="-6"/>
                <w:szCs w:val="21"/>
                <w:lang w:eastAsia="ko-KR"/>
              </w:rPr>
              <w:t xml:space="preserve"> 유형, 내용, 시간과 고시•고과 결과 등 상황을 기록하여야 하며 교육훈련 완료 후 </w:t>
            </w:r>
            <w:proofErr w:type="spellStart"/>
            <w:r w:rsidRPr="00086756">
              <w:rPr>
                <w:rFonts w:ascii="한컴바탕" w:eastAsia="한컴바탕" w:hAnsi="한컴바탕" w:cs="한컴바탕"/>
                <w:spacing w:val="-6"/>
                <w:szCs w:val="21"/>
                <w:lang w:eastAsia="ko-KR"/>
              </w:rPr>
              <w:t>지체없이</w:t>
            </w:r>
            <w:proofErr w:type="spellEnd"/>
            <w:r w:rsidRPr="00086756">
              <w:rPr>
                <w:rFonts w:ascii="한컴바탕" w:eastAsia="한컴바탕" w:hAnsi="한컴바탕" w:cs="한컴바탕"/>
                <w:spacing w:val="-6"/>
                <w:szCs w:val="21"/>
                <w:lang w:eastAsia="ko-KR"/>
              </w:rPr>
              <w:t xml:space="preserve"> 요구에 따라 관련 상황을 소재지 </w:t>
            </w:r>
            <w:proofErr w:type="spellStart"/>
            <w:r w:rsidRPr="00086756">
              <w:rPr>
                <w:rFonts w:ascii="한컴바탕" w:eastAsia="한컴바탕" w:hAnsi="한컴바탕" w:cs="한컴바탕"/>
                <w:spacing w:val="-6"/>
                <w:szCs w:val="21"/>
                <w:lang w:eastAsia="ko-KR"/>
              </w:rPr>
              <w:t>현급</w:t>
            </w:r>
            <w:proofErr w:type="spellEnd"/>
            <w:r w:rsidRPr="00086756">
              <w:rPr>
                <w:rFonts w:ascii="한컴바탕" w:eastAsia="한컴바탕" w:hAnsi="한컴바탕" w:cs="한컴바탕"/>
                <w:spacing w:val="-6"/>
                <w:szCs w:val="21"/>
                <w:lang w:eastAsia="ko-KR"/>
              </w:rPr>
              <w:t xml:space="preserve"> 이상 지방 인민정부의 재정부서, 신장(</w:t>
            </w:r>
            <w:proofErr w:type="spellStart"/>
            <w:r w:rsidRPr="00086756">
              <w:rPr>
                <w:rFonts w:ascii="한컴바탕" w:eastAsia="한컴바탕" w:hAnsi="한컴바탕" w:cs="한컴바탕" w:hint="eastAsia"/>
                <w:spacing w:val="-6"/>
                <w:szCs w:val="21"/>
                <w:lang w:eastAsia="ko-KR"/>
              </w:rPr>
              <w:t>新疆</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spacing w:val="-6"/>
                <w:szCs w:val="21"/>
                <w:lang w:eastAsia="ko-KR"/>
              </w:rPr>
              <w:t>생산건설병단</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재정국</w:t>
            </w:r>
            <w:proofErr w:type="spellEnd"/>
            <w:r w:rsidRPr="00086756">
              <w:rPr>
                <w:rFonts w:ascii="한컴바탕" w:eastAsia="한컴바탕" w:hAnsi="한컴바탕" w:cs="한컴바탕"/>
                <w:spacing w:val="-6"/>
                <w:szCs w:val="21"/>
                <w:lang w:eastAsia="ko-KR"/>
              </w:rPr>
              <w:t xml:space="preserve"> 또는 중앙주관기관•업체에 보고하여야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성급</w:t>
            </w:r>
            <w:r w:rsidRPr="00086756">
              <w:rPr>
                <w:rFonts w:ascii="한컴바탕" w:eastAsia="한컴바탕" w:hAnsi="한컴바탕" w:cs="한컴바탕"/>
                <w:spacing w:val="-6"/>
                <w:szCs w:val="21"/>
                <w:lang w:eastAsia="ko-KR"/>
              </w:rPr>
              <w:t xml:space="preserve"> 재정부서, 신장(</w:t>
            </w:r>
            <w:proofErr w:type="spellStart"/>
            <w:r w:rsidRPr="00086756">
              <w:rPr>
                <w:rFonts w:ascii="한컴바탕" w:eastAsia="한컴바탕" w:hAnsi="한컴바탕" w:cs="한컴바탕" w:hint="eastAsia"/>
                <w:spacing w:val="-6"/>
                <w:szCs w:val="21"/>
                <w:lang w:eastAsia="ko-KR"/>
              </w:rPr>
              <w:t>新疆</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spacing w:val="-6"/>
                <w:szCs w:val="21"/>
                <w:lang w:eastAsia="ko-KR"/>
              </w:rPr>
              <w:t>생산건설병단</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재정국</w:t>
            </w:r>
            <w:proofErr w:type="spellEnd"/>
            <w:r w:rsidRPr="00086756">
              <w:rPr>
                <w:rFonts w:ascii="한컴바탕" w:eastAsia="한컴바탕" w:hAnsi="한컴바탕" w:cs="한컴바탕"/>
                <w:spacing w:val="-6"/>
                <w:szCs w:val="21"/>
                <w:lang w:eastAsia="ko-KR"/>
              </w:rPr>
              <w:t xml:space="preserve">, 중앙주관기관•업체는 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정보 관리 시스템을 구축하여야 하며 회계전문기술인원이 </w:t>
            </w:r>
            <w:proofErr w:type="spellStart"/>
            <w:r w:rsidRPr="00086756">
              <w:rPr>
                <w:rFonts w:ascii="한컴바탕" w:eastAsia="한컴바탕" w:hAnsi="한컴바탕" w:cs="한컴바탕"/>
                <w:spacing w:val="-6"/>
                <w:szCs w:val="21"/>
                <w:lang w:eastAsia="ko-KR"/>
              </w:rPr>
              <w:t>계속교육을</w:t>
            </w:r>
            <w:proofErr w:type="spellEnd"/>
            <w:r w:rsidRPr="00086756">
              <w:rPr>
                <w:rFonts w:ascii="한컴바탕" w:eastAsia="한컴바탕" w:hAnsi="한컴바탕" w:cs="한컴바탕"/>
                <w:spacing w:val="-6"/>
                <w:szCs w:val="21"/>
                <w:lang w:eastAsia="ko-KR"/>
              </w:rPr>
              <w:t xml:space="preserve"> 이수하여 취득한 학점을 등기하고 회계전문기술인원의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이수 상황을 성실하게 기재하여야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10"/>
                <w:szCs w:val="21"/>
                <w:lang w:eastAsia="ko-KR"/>
              </w:rPr>
            </w:pPr>
            <w:proofErr w:type="spellStart"/>
            <w:r w:rsidRPr="00086756">
              <w:rPr>
                <w:rFonts w:ascii="한컴바탕" w:eastAsia="한컴바탕" w:hAnsi="한컴바탕" w:cs="한컴바탕" w:hint="eastAsia"/>
                <w:spacing w:val="-10"/>
                <w:szCs w:val="21"/>
                <w:lang w:eastAsia="ko-KR"/>
              </w:rPr>
              <w:t>계속교육</w:t>
            </w:r>
            <w:proofErr w:type="spellEnd"/>
            <w:r w:rsidRPr="00086756">
              <w:rPr>
                <w:rFonts w:ascii="한컴바탕" w:eastAsia="한컴바탕" w:hAnsi="한컴바탕" w:cs="한컴바탕"/>
                <w:spacing w:val="-10"/>
                <w:szCs w:val="21"/>
                <w:lang w:eastAsia="ko-KR"/>
              </w:rPr>
              <w:t xml:space="preserve"> 등기는 다음 각 호의 방식을 취할 수 있다.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 xml:space="preserve">회계전문기술인원이 </w:t>
            </w:r>
            <w:proofErr w:type="spellStart"/>
            <w:r w:rsidRPr="00086756">
              <w:rPr>
                <w:rFonts w:ascii="한컴바탕" w:eastAsia="한컴바탕" w:hAnsi="한컴바탕" w:cs="한컴바탕"/>
                <w:spacing w:val="-6"/>
                <w:szCs w:val="21"/>
                <w:lang w:eastAsia="ko-KR"/>
              </w:rPr>
              <w:t>계속교육관리부서가</w:t>
            </w:r>
            <w:proofErr w:type="spellEnd"/>
            <w:r w:rsidRPr="00086756">
              <w:rPr>
                <w:rFonts w:ascii="한컴바탕" w:eastAsia="한컴바탕" w:hAnsi="한컴바탕" w:cs="한컴바탕"/>
                <w:spacing w:val="-6"/>
                <w:szCs w:val="21"/>
                <w:lang w:eastAsia="ko-KR"/>
              </w:rPr>
              <w:t xml:space="preserve"> 조직한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및 회계 관련 고시에 참가하는 경우 </w:t>
            </w:r>
            <w:proofErr w:type="spellStart"/>
            <w:r w:rsidRPr="00086756">
              <w:rPr>
                <w:rFonts w:ascii="한컴바탕" w:eastAsia="한컴바탕" w:hAnsi="한컴바탕" w:cs="한컴바탕"/>
                <w:spacing w:val="-6"/>
                <w:szCs w:val="21"/>
                <w:lang w:eastAsia="ko-KR"/>
              </w:rPr>
              <w:t>현급</w:t>
            </w:r>
            <w:proofErr w:type="spellEnd"/>
            <w:r w:rsidRPr="00086756">
              <w:rPr>
                <w:rFonts w:ascii="한컴바탕" w:eastAsia="한컴바탕" w:hAnsi="한컴바탕" w:cs="한컴바탕"/>
                <w:spacing w:val="-6"/>
                <w:szCs w:val="21"/>
                <w:lang w:eastAsia="ko-KR"/>
              </w:rPr>
              <w:t xml:space="preserve"> 이상 지방 인민정부의 재정부서, 신장(</w:t>
            </w:r>
            <w:proofErr w:type="spellStart"/>
            <w:r w:rsidRPr="00086756">
              <w:rPr>
                <w:rFonts w:ascii="한컴바탕" w:eastAsia="한컴바탕" w:hAnsi="한컴바탕" w:cs="한컴바탕" w:hint="eastAsia"/>
                <w:spacing w:val="-6"/>
                <w:szCs w:val="21"/>
                <w:lang w:eastAsia="ko-KR"/>
              </w:rPr>
              <w:t>新疆</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spacing w:val="-6"/>
                <w:szCs w:val="21"/>
                <w:lang w:eastAsia="ko-KR"/>
              </w:rPr>
              <w:t>생산건설병단</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재정국</w:t>
            </w:r>
            <w:proofErr w:type="spellEnd"/>
            <w:r w:rsidRPr="00086756">
              <w:rPr>
                <w:rFonts w:ascii="한컴바탕" w:eastAsia="한컴바탕" w:hAnsi="한컴바탕" w:cs="한컴바탕"/>
                <w:spacing w:val="-6"/>
                <w:szCs w:val="21"/>
                <w:lang w:eastAsia="ko-KR"/>
              </w:rPr>
              <w:t xml:space="preserve"> 또는 중앙주관기관•업체가 직접적으로 회계전문기술인원을 위하여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사항 등기를 처리하여야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4"/>
                <w:szCs w:val="21"/>
                <w:lang w:eastAsia="ko-KR"/>
              </w:rPr>
              <w:t xml:space="preserve">회계전문기술인원이 </w:t>
            </w:r>
            <w:proofErr w:type="spellStart"/>
            <w:r w:rsidRPr="00086756">
              <w:rPr>
                <w:rFonts w:ascii="한컴바탕" w:eastAsia="한컴바탕" w:hAnsi="한컴바탕" w:cs="한컴바탕"/>
                <w:spacing w:val="-4"/>
                <w:szCs w:val="21"/>
                <w:lang w:eastAsia="ko-KR"/>
              </w:rPr>
              <w:t>계속교육기구</w:t>
            </w:r>
            <w:proofErr w:type="spellEnd"/>
            <w:r w:rsidRPr="00086756">
              <w:rPr>
                <w:rFonts w:ascii="한컴바탕" w:eastAsia="한컴바탕" w:hAnsi="한컴바탕" w:cs="한컴바탕"/>
                <w:spacing w:val="-4"/>
                <w:szCs w:val="21"/>
                <w:lang w:eastAsia="ko-KR"/>
              </w:rPr>
              <w:t xml:space="preserve"> 또는 고용주가 조직한 </w:t>
            </w:r>
            <w:proofErr w:type="spellStart"/>
            <w:r w:rsidRPr="00086756">
              <w:rPr>
                <w:rFonts w:ascii="한컴바탕" w:eastAsia="한컴바탕" w:hAnsi="한컴바탕" w:cs="한컴바탕"/>
                <w:spacing w:val="-4"/>
                <w:szCs w:val="21"/>
                <w:lang w:eastAsia="ko-KR"/>
              </w:rPr>
              <w:t>계속교육에</w:t>
            </w:r>
            <w:proofErr w:type="spellEnd"/>
            <w:r w:rsidRPr="00086756">
              <w:rPr>
                <w:rFonts w:ascii="한컴바탕" w:eastAsia="한컴바탕" w:hAnsi="한컴바탕" w:cs="한컴바탕"/>
                <w:spacing w:val="-4"/>
                <w:szCs w:val="21"/>
                <w:lang w:eastAsia="ko-KR"/>
              </w:rPr>
              <w:t xml:space="preserve"> 참가하는 경우 </w:t>
            </w:r>
            <w:proofErr w:type="spellStart"/>
            <w:r w:rsidRPr="00086756">
              <w:rPr>
                <w:rFonts w:ascii="한컴바탕" w:eastAsia="한컴바탕" w:hAnsi="한컴바탕" w:cs="한컴바탕"/>
                <w:spacing w:val="-4"/>
                <w:szCs w:val="21"/>
                <w:lang w:eastAsia="ko-KR"/>
              </w:rPr>
              <w:t>현급</w:t>
            </w:r>
            <w:proofErr w:type="spellEnd"/>
            <w:r w:rsidRPr="00086756">
              <w:rPr>
                <w:rFonts w:ascii="한컴바탕" w:eastAsia="한컴바탕" w:hAnsi="한컴바탕" w:cs="한컴바탕"/>
                <w:spacing w:val="-4"/>
                <w:szCs w:val="21"/>
                <w:lang w:eastAsia="ko-KR"/>
              </w:rPr>
              <w:t xml:space="preserve"> 이상 지방 인민정부의 재정부서, 신장(</w:t>
            </w:r>
            <w:proofErr w:type="spellStart"/>
            <w:r w:rsidRPr="00086756">
              <w:rPr>
                <w:rFonts w:ascii="한컴바탕" w:eastAsia="한컴바탕" w:hAnsi="한컴바탕" w:cs="한컴바탕" w:hint="eastAsia"/>
                <w:spacing w:val="-4"/>
                <w:szCs w:val="21"/>
                <w:lang w:eastAsia="ko-KR"/>
              </w:rPr>
              <w:t>新疆</w:t>
            </w:r>
            <w:proofErr w:type="spellEnd"/>
            <w:r w:rsidRPr="00086756">
              <w:rPr>
                <w:rFonts w:ascii="한컴바탕" w:eastAsia="한컴바탕" w:hAnsi="한컴바탕" w:cs="한컴바탕"/>
                <w:spacing w:val="-4"/>
                <w:szCs w:val="21"/>
                <w:lang w:eastAsia="ko-KR"/>
              </w:rPr>
              <w:t>)</w:t>
            </w:r>
            <w:proofErr w:type="spellStart"/>
            <w:r w:rsidRPr="00086756">
              <w:rPr>
                <w:rFonts w:ascii="한컴바탕" w:eastAsia="한컴바탕" w:hAnsi="한컴바탕" w:cs="한컴바탕"/>
                <w:spacing w:val="-4"/>
                <w:szCs w:val="21"/>
                <w:lang w:eastAsia="ko-KR"/>
              </w:rPr>
              <w:t>생산건설병단</w:t>
            </w:r>
            <w:proofErr w:type="spellEnd"/>
            <w:r w:rsidRPr="00086756">
              <w:rPr>
                <w:rFonts w:ascii="한컴바탕" w:eastAsia="한컴바탕" w:hAnsi="한컴바탕" w:cs="한컴바탕"/>
                <w:spacing w:val="-4"/>
                <w:szCs w:val="21"/>
                <w:lang w:eastAsia="ko-KR"/>
              </w:rPr>
              <w:t xml:space="preserve"> </w:t>
            </w:r>
            <w:proofErr w:type="spellStart"/>
            <w:r w:rsidRPr="00086756">
              <w:rPr>
                <w:rFonts w:ascii="한컴바탕" w:eastAsia="한컴바탕" w:hAnsi="한컴바탕" w:cs="한컴바탕"/>
                <w:spacing w:val="-4"/>
                <w:szCs w:val="21"/>
                <w:lang w:eastAsia="ko-KR"/>
              </w:rPr>
              <w:t>재정국</w:t>
            </w:r>
            <w:proofErr w:type="spellEnd"/>
            <w:r w:rsidRPr="00086756">
              <w:rPr>
                <w:rFonts w:ascii="한컴바탕" w:eastAsia="한컴바탕" w:hAnsi="한컴바탕" w:cs="한컴바탕"/>
                <w:spacing w:val="-4"/>
                <w:szCs w:val="21"/>
                <w:lang w:eastAsia="ko-KR"/>
              </w:rPr>
              <w:t xml:space="preserve"> 또는 중앙주관기관•업체가 </w:t>
            </w:r>
            <w:proofErr w:type="spellStart"/>
            <w:r w:rsidRPr="00086756">
              <w:rPr>
                <w:rFonts w:ascii="한컴바탕" w:eastAsia="한컴바탕" w:hAnsi="한컴바탕" w:cs="한컴바탕"/>
                <w:spacing w:val="-4"/>
                <w:szCs w:val="21"/>
                <w:lang w:eastAsia="ko-KR"/>
              </w:rPr>
              <w:t>계속교육기구</w:t>
            </w:r>
            <w:proofErr w:type="spellEnd"/>
            <w:r w:rsidRPr="00086756">
              <w:rPr>
                <w:rFonts w:ascii="한컴바탕" w:eastAsia="한컴바탕" w:hAnsi="한컴바탕" w:cs="한컴바탕"/>
                <w:spacing w:val="-4"/>
                <w:szCs w:val="21"/>
                <w:lang w:eastAsia="ko-KR"/>
              </w:rPr>
              <w:t xml:space="preserve"> 또는 고용주로부터 </w:t>
            </w:r>
            <w:proofErr w:type="spellStart"/>
            <w:r w:rsidRPr="00086756">
              <w:rPr>
                <w:rFonts w:ascii="한컴바탕" w:eastAsia="한컴바탕" w:hAnsi="한컴바탕" w:cs="한컴바탕"/>
                <w:spacing w:val="-4"/>
                <w:szCs w:val="21"/>
                <w:lang w:eastAsia="ko-KR"/>
              </w:rPr>
              <w:t>제출받은</w:t>
            </w:r>
            <w:proofErr w:type="spellEnd"/>
            <w:r w:rsidRPr="00086756">
              <w:rPr>
                <w:rFonts w:ascii="한컴바탕" w:eastAsia="한컴바탕" w:hAnsi="한컴바탕" w:cs="한컴바탕"/>
                <w:spacing w:val="-4"/>
                <w:szCs w:val="21"/>
                <w:lang w:eastAsia="ko-KR"/>
              </w:rPr>
              <w:t xml:space="preserve"> 회계전문기술인원 </w:t>
            </w:r>
            <w:proofErr w:type="spellStart"/>
            <w:r w:rsidRPr="00086756">
              <w:rPr>
                <w:rFonts w:ascii="한컴바탕" w:eastAsia="한컴바탕" w:hAnsi="한컴바탕" w:cs="한컴바탕"/>
                <w:spacing w:val="-4"/>
                <w:szCs w:val="21"/>
                <w:lang w:eastAsia="ko-KR"/>
              </w:rPr>
              <w:t>계속교육</w:t>
            </w:r>
            <w:proofErr w:type="spellEnd"/>
            <w:r w:rsidRPr="00086756">
              <w:rPr>
                <w:rFonts w:ascii="한컴바탕" w:eastAsia="한컴바탕" w:hAnsi="한컴바탕" w:cs="한컴바탕"/>
                <w:spacing w:val="-4"/>
                <w:szCs w:val="21"/>
                <w:lang w:eastAsia="ko-KR"/>
              </w:rPr>
              <w:t xml:space="preserve"> 정보에 근거하여 회계전문기술인원을 위하여 </w:t>
            </w:r>
            <w:proofErr w:type="spellStart"/>
            <w:r w:rsidRPr="00086756">
              <w:rPr>
                <w:rFonts w:ascii="한컴바탕" w:eastAsia="한컴바탕" w:hAnsi="한컴바탕" w:cs="한컴바탕"/>
                <w:spacing w:val="-4"/>
                <w:szCs w:val="21"/>
                <w:lang w:eastAsia="ko-KR"/>
              </w:rPr>
              <w:t>계속교육</w:t>
            </w:r>
            <w:proofErr w:type="spellEnd"/>
            <w:r w:rsidRPr="00086756">
              <w:rPr>
                <w:rFonts w:ascii="한컴바탕" w:eastAsia="한컴바탕" w:hAnsi="한컴바탕" w:cs="한컴바탕"/>
                <w:spacing w:val="-4"/>
                <w:szCs w:val="21"/>
                <w:lang w:eastAsia="ko-KR"/>
              </w:rPr>
              <w:t xml:space="preserve"> 사항 등기를 처리하여야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 xml:space="preserve">회계전문기술인원이 상기 제(1)호, 제(2)호 이외의 기타 형식으로 </w:t>
            </w:r>
            <w:proofErr w:type="spellStart"/>
            <w:r w:rsidRPr="00086756">
              <w:rPr>
                <w:rFonts w:ascii="한컴바탕" w:eastAsia="한컴바탕" w:hAnsi="한컴바탕" w:cs="한컴바탕"/>
                <w:spacing w:val="-6"/>
                <w:szCs w:val="21"/>
                <w:lang w:eastAsia="ko-KR"/>
              </w:rPr>
              <w:t>계속교육에</w:t>
            </w:r>
            <w:proofErr w:type="spellEnd"/>
            <w:r w:rsidRPr="00086756">
              <w:rPr>
                <w:rFonts w:ascii="한컴바탕" w:eastAsia="한컴바탕" w:hAnsi="한컴바탕" w:cs="한컴바탕"/>
                <w:spacing w:val="-6"/>
                <w:szCs w:val="21"/>
                <w:lang w:eastAsia="ko-KR"/>
              </w:rPr>
              <w:t xml:space="preserve"> 참가하는 경우 당해 연도 내에 </w:t>
            </w:r>
            <w:proofErr w:type="spellStart"/>
            <w:r w:rsidRPr="00086756">
              <w:rPr>
                <w:rFonts w:ascii="한컴바탕" w:eastAsia="한컴바탕" w:hAnsi="한컴바탕" w:cs="한컴바탕"/>
                <w:spacing w:val="-6"/>
                <w:szCs w:val="21"/>
                <w:lang w:eastAsia="ko-KR"/>
              </w:rPr>
              <w:t>소속지</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현급</w:t>
            </w:r>
            <w:proofErr w:type="spellEnd"/>
            <w:r w:rsidRPr="00086756">
              <w:rPr>
                <w:rFonts w:ascii="한컴바탕" w:eastAsia="한컴바탕" w:hAnsi="한컴바탕" w:cs="한컴바탕"/>
                <w:spacing w:val="-6"/>
                <w:szCs w:val="21"/>
                <w:lang w:eastAsia="ko-KR"/>
              </w:rPr>
              <w:t xml:space="preserve"> 이상 지방 인민정부의 재정부서, 신장(</w:t>
            </w:r>
            <w:proofErr w:type="spellStart"/>
            <w:r w:rsidRPr="00086756">
              <w:rPr>
                <w:rFonts w:ascii="한컴바탕" w:eastAsia="한컴바탕" w:hAnsi="한컴바탕" w:cs="한컴바탕" w:hint="eastAsia"/>
                <w:spacing w:val="-6"/>
                <w:szCs w:val="21"/>
                <w:lang w:eastAsia="ko-KR"/>
              </w:rPr>
              <w:t>新疆</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spacing w:val="-6"/>
                <w:szCs w:val="21"/>
                <w:lang w:eastAsia="ko-KR"/>
              </w:rPr>
              <w:t>생산건설병단</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재정국</w:t>
            </w:r>
            <w:proofErr w:type="spellEnd"/>
            <w:r w:rsidRPr="00086756">
              <w:rPr>
                <w:rFonts w:ascii="한컴바탕" w:eastAsia="한컴바탕" w:hAnsi="한컴바탕" w:cs="한컴바탕"/>
                <w:spacing w:val="-6"/>
                <w:szCs w:val="21"/>
                <w:lang w:eastAsia="ko-KR"/>
              </w:rPr>
              <w:t xml:space="preserve"> 또는 중앙주관기관•업체가 지정한 웹 사이트를 방문하여 요구에 따라 관련 증명서류를 업로드하고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사항 등기 처리를 신청하여야 한다. 또는 </w:t>
            </w:r>
            <w:r w:rsidRPr="00086756">
              <w:rPr>
                <w:rFonts w:ascii="한컴바탕" w:eastAsia="한컴바탕" w:hAnsi="한컴바탕" w:cs="한컴바탕"/>
                <w:spacing w:val="-6"/>
                <w:szCs w:val="21"/>
                <w:lang w:eastAsia="ko-KR"/>
              </w:rPr>
              <w:lastRenderedPageBreak/>
              <w:t xml:space="preserve">관련 증명서류를 지참하여 본인이 소속되어 있는 </w:t>
            </w:r>
            <w:proofErr w:type="spellStart"/>
            <w:r w:rsidRPr="00086756">
              <w:rPr>
                <w:rFonts w:ascii="한컴바탕" w:eastAsia="한컴바탕" w:hAnsi="한컴바탕" w:cs="한컴바탕"/>
                <w:spacing w:val="-6"/>
                <w:szCs w:val="21"/>
                <w:lang w:eastAsia="ko-KR"/>
              </w:rPr>
              <w:t>계속교육관리부서에</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사항 등기 처리를 신청할 수도 있다.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center"/>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 xml:space="preserve">5장 </w:t>
            </w:r>
            <w:proofErr w:type="spellStart"/>
            <w:r w:rsidRPr="00086756">
              <w:rPr>
                <w:rFonts w:ascii="한컴바탕" w:eastAsia="한컴바탕" w:hAnsi="한컴바탕" w:cs="한컴바탕"/>
                <w:spacing w:val="-6"/>
                <w:szCs w:val="21"/>
                <w:lang w:eastAsia="ko-KR"/>
              </w:rPr>
              <w:t>회계계속교육기구</w:t>
            </w:r>
            <w:proofErr w:type="spellEnd"/>
            <w:r w:rsidRPr="00086756">
              <w:rPr>
                <w:rFonts w:ascii="한컴바탕" w:eastAsia="한컴바탕" w:hAnsi="한컴바탕" w:cs="한컴바탕"/>
                <w:spacing w:val="-6"/>
                <w:szCs w:val="21"/>
                <w:lang w:eastAsia="ko-KR"/>
              </w:rPr>
              <w:t xml:space="preserve"> 관리</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15조</w:t>
            </w:r>
            <w:r w:rsidRPr="00086756">
              <w:rPr>
                <w:rFonts w:ascii="한컴바탕" w:eastAsia="한컴바탕" w:hAnsi="한컴바탕" w:cs="한컴바탕"/>
                <w:spacing w:val="-6"/>
                <w:szCs w:val="21"/>
                <w:lang w:eastAsia="ko-KR"/>
              </w:rPr>
              <w:tab/>
            </w:r>
            <w:proofErr w:type="spellStart"/>
            <w:r w:rsidRPr="00086756">
              <w:rPr>
                <w:rFonts w:ascii="한컴바탕" w:eastAsia="한컴바탕" w:hAnsi="한컴바탕" w:cs="한컴바탕"/>
                <w:spacing w:val="-6"/>
                <w:szCs w:val="21"/>
                <w:lang w:eastAsia="ko-KR"/>
              </w:rPr>
              <w:t>회계계속교육기구는</w:t>
            </w:r>
            <w:proofErr w:type="spellEnd"/>
            <w:r w:rsidRPr="00086756">
              <w:rPr>
                <w:rFonts w:ascii="한컴바탕" w:eastAsia="한컴바탕" w:hAnsi="한컴바탕" w:cs="한컴바탕"/>
                <w:spacing w:val="-6"/>
                <w:szCs w:val="21"/>
                <w:lang w:eastAsia="ko-KR"/>
              </w:rPr>
              <w:t xml:space="preserve"> 반드시 다음 각 호의 조건을 동시에 만족시켜야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10"/>
                <w:szCs w:val="21"/>
                <w:lang w:eastAsia="ko-KR"/>
              </w:rPr>
              <w:t xml:space="preserve">그가 담당하는 </w:t>
            </w:r>
            <w:proofErr w:type="spellStart"/>
            <w:r w:rsidRPr="00086756">
              <w:rPr>
                <w:rFonts w:ascii="한컴바탕" w:eastAsia="한컴바탕" w:hAnsi="한컴바탕" w:cs="한컴바탕"/>
                <w:spacing w:val="-10"/>
                <w:szCs w:val="21"/>
                <w:lang w:eastAsia="ko-KR"/>
              </w:rPr>
              <w:t>계속교육에</w:t>
            </w:r>
            <w:proofErr w:type="spellEnd"/>
            <w:r w:rsidRPr="00086756">
              <w:rPr>
                <w:rFonts w:ascii="한컴바탕" w:eastAsia="한컴바탕" w:hAnsi="한컴바탕" w:cs="한컴바탕"/>
                <w:spacing w:val="-10"/>
                <w:szCs w:val="21"/>
                <w:lang w:eastAsia="ko-KR"/>
              </w:rPr>
              <w:t xml:space="preserve"> 어울리는 </w:t>
            </w:r>
            <w:proofErr w:type="spellStart"/>
            <w:r w:rsidRPr="00086756">
              <w:rPr>
                <w:rFonts w:ascii="한컴바탕" w:eastAsia="한컴바탕" w:hAnsi="한컴바탕" w:cs="한컴바탕"/>
                <w:spacing w:val="-10"/>
                <w:szCs w:val="21"/>
                <w:lang w:eastAsia="ko-KR"/>
              </w:rPr>
              <w:t>교학시설을</w:t>
            </w:r>
            <w:proofErr w:type="spellEnd"/>
            <w:r w:rsidRPr="00086756">
              <w:rPr>
                <w:rFonts w:ascii="한컴바탕" w:eastAsia="한컴바탕" w:hAnsi="한컴바탕" w:cs="한컴바탕"/>
                <w:spacing w:val="-10"/>
                <w:szCs w:val="21"/>
                <w:lang w:eastAsia="ko-KR"/>
              </w:rPr>
              <w:t xml:space="preserve"> 갖추고 있어야 하며 대면교육을 실시하는 기구는 그 외에도 상응하는 교육장소를 보유하고 있어야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 xml:space="preserve">그가 담당하는 </w:t>
            </w:r>
            <w:proofErr w:type="spellStart"/>
            <w:r w:rsidRPr="00086756">
              <w:rPr>
                <w:rFonts w:ascii="한컴바탕" w:eastAsia="한컴바탕" w:hAnsi="한컴바탕" w:cs="한컴바탕"/>
                <w:spacing w:val="-6"/>
                <w:szCs w:val="21"/>
                <w:lang w:eastAsia="ko-KR"/>
              </w:rPr>
              <w:t>계속교육에</w:t>
            </w:r>
            <w:proofErr w:type="spellEnd"/>
            <w:r w:rsidRPr="00086756">
              <w:rPr>
                <w:rFonts w:ascii="한컴바탕" w:eastAsia="한컴바탕" w:hAnsi="한컴바탕" w:cs="한컴바탕"/>
                <w:spacing w:val="-6"/>
                <w:szCs w:val="21"/>
                <w:lang w:eastAsia="ko-KR"/>
              </w:rPr>
              <w:t xml:space="preserve"> 어울리는 교사 자원과 관리 역량을 보유하고 있어야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 xml:space="preserve">완벽한 </w:t>
            </w:r>
            <w:proofErr w:type="spellStart"/>
            <w:r w:rsidRPr="00086756">
              <w:rPr>
                <w:rFonts w:ascii="한컴바탕" w:eastAsia="한컴바탕" w:hAnsi="한컴바탕" w:cs="한컴바탕"/>
                <w:spacing w:val="-6"/>
                <w:szCs w:val="21"/>
                <w:lang w:eastAsia="ko-KR"/>
              </w:rPr>
              <w:t>교학계획</w:t>
            </w:r>
            <w:proofErr w:type="spellEnd"/>
            <w:r w:rsidRPr="00086756">
              <w:rPr>
                <w:rFonts w:ascii="한컴바탕" w:eastAsia="한컴바탕" w:hAnsi="한컴바탕" w:cs="한컴바탕"/>
                <w:spacing w:val="-6"/>
                <w:szCs w:val="21"/>
                <w:lang w:eastAsia="ko-KR"/>
              </w:rPr>
              <w:t>, 관리제도 및 기타 관련 제도가 마련되어 있어야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 xml:space="preserve">그가 담당하는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임무를 완성할 수 있어야 하며 </w:t>
            </w:r>
            <w:proofErr w:type="spellStart"/>
            <w:r w:rsidRPr="00086756">
              <w:rPr>
                <w:rFonts w:ascii="한컴바탕" w:eastAsia="한컴바탕" w:hAnsi="한컴바탕" w:cs="한컴바탕"/>
                <w:spacing w:val="-6"/>
                <w:szCs w:val="21"/>
                <w:lang w:eastAsia="ko-KR"/>
              </w:rPr>
              <w:t>교학</w:t>
            </w:r>
            <w:proofErr w:type="spellEnd"/>
            <w:r w:rsidRPr="00086756">
              <w:rPr>
                <w:rFonts w:ascii="한컴바탕" w:eastAsia="한컴바탕" w:hAnsi="한컴바탕" w:cs="한컴바탕"/>
                <w:spacing w:val="-6"/>
                <w:szCs w:val="21"/>
                <w:lang w:eastAsia="ko-KR"/>
              </w:rPr>
              <w:t xml:space="preserve"> 품질을 보장할 수 있어야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관련 법률법규의 규정에 부합되어야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국가회계학원</w:t>
            </w:r>
            <w:r w:rsidRPr="00086756">
              <w:rPr>
                <w:rFonts w:ascii="한컴바탕" w:eastAsia="한컴바탕" w:hAnsi="한컴바탕" w:cs="한컴바탕"/>
                <w:spacing w:val="-6"/>
                <w:szCs w:val="21"/>
                <w:lang w:eastAsia="ko-KR"/>
              </w:rPr>
              <w:t xml:space="preserve">, 회계업계조직(단체), 각 유형의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교육훈련기지(센터) 등이 회계전문기술인원 </w:t>
            </w:r>
            <w:proofErr w:type="spellStart"/>
            <w:r w:rsidRPr="00086756">
              <w:rPr>
                <w:rFonts w:ascii="한컴바탕" w:eastAsia="한컴바탕" w:hAnsi="한컴바탕" w:cs="한컴바탕"/>
                <w:spacing w:val="-6"/>
                <w:szCs w:val="21"/>
                <w:lang w:eastAsia="ko-KR"/>
              </w:rPr>
              <w:t>계속교육을</w:t>
            </w:r>
            <w:proofErr w:type="spellEnd"/>
            <w:r w:rsidRPr="00086756">
              <w:rPr>
                <w:rFonts w:ascii="한컴바탕" w:eastAsia="한컴바탕" w:hAnsi="한컴바탕" w:cs="한컴바탕"/>
                <w:spacing w:val="-6"/>
                <w:szCs w:val="21"/>
                <w:lang w:eastAsia="ko-KR"/>
              </w:rPr>
              <w:t xml:space="preserve"> 전개하는데 있어 주요 경로로서의 기능을 충분히 발휘시켜야 하며 대학교•과학연구원 등 기관•업체가 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사업에 참여하도록 권장하고 유도하여야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16조</w:t>
            </w:r>
            <w:r w:rsidRPr="00086756">
              <w:rPr>
                <w:rFonts w:ascii="한컴바탕" w:eastAsia="한컴바탕" w:hAnsi="한컴바탕" w:cs="한컴바탕"/>
                <w:spacing w:val="-6"/>
                <w:szCs w:val="21"/>
                <w:lang w:eastAsia="ko-KR"/>
              </w:rPr>
              <w:tab/>
            </w:r>
            <w:proofErr w:type="spellStart"/>
            <w:r w:rsidRPr="00086756">
              <w:rPr>
                <w:rFonts w:ascii="한컴바탕" w:eastAsia="한컴바탕" w:hAnsi="한컴바탕" w:cs="한컴바탕"/>
                <w:spacing w:val="-6"/>
                <w:szCs w:val="21"/>
                <w:lang w:eastAsia="ko-KR"/>
              </w:rPr>
              <w:t>회계계속교육기구는</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교학계획을</w:t>
            </w:r>
            <w:proofErr w:type="spellEnd"/>
            <w:r w:rsidRPr="00086756">
              <w:rPr>
                <w:rFonts w:ascii="한컴바탕" w:eastAsia="한컴바탕" w:hAnsi="한컴바탕" w:cs="한컴바탕"/>
                <w:spacing w:val="-6"/>
                <w:szCs w:val="21"/>
                <w:lang w:eastAsia="ko-KR"/>
              </w:rPr>
              <w:t xml:space="preserve"> 철저히 실시하여야 하며 </w:t>
            </w:r>
            <w:proofErr w:type="spellStart"/>
            <w:r w:rsidRPr="00086756">
              <w:rPr>
                <w:rFonts w:ascii="한컴바탕" w:eastAsia="한컴바탕" w:hAnsi="한컴바탕" w:cs="한컴바탕"/>
                <w:spacing w:val="-6"/>
                <w:szCs w:val="21"/>
                <w:lang w:eastAsia="ko-KR"/>
              </w:rPr>
              <w:t>계속교육의</w:t>
            </w:r>
            <w:proofErr w:type="spellEnd"/>
            <w:r w:rsidRPr="00086756">
              <w:rPr>
                <w:rFonts w:ascii="한컴바탕" w:eastAsia="한컴바탕" w:hAnsi="한컴바탕" w:cs="한컴바탕"/>
                <w:spacing w:val="-6"/>
                <w:szCs w:val="21"/>
                <w:lang w:eastAsia="ko-KR"/>
              </w:rPr>
              <w:t xml:space="preserve"> 범위, 내용, 비용 항목과 기준 등 상황을 사회에 공개하여야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8"/>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17조</w:t>
            </w:r>
            <w:r w:rsidRPr="00086756">
              <w:rPr>
                <w:rFonts w:ascii="한컴바탕" w:eastAsia="한컴바탕" w:hAnsi="한컴바탕" w:cs="한컴바탕"/>
                <w:spacing w:val="-6"/>
                <w:szCs w:val="21"/>
                <w:lang w:eastAsia="ko-KR"/>
              </w:rPr>
              <w:tab/>
            </w:r>
            <w:proofErr w:type="spellStart"/>
            <w:r w:rsidRPr="00086756">
              <w:rPr>
                <w:rFonts w:ascii="한컴바탕" w:eastAsia="한컴바탕" w:hAnsi="한컴바탕" w:cs="한컴바탕"/>
                <w:spacing w:val="-8"/>
                <w:szCs w:val="21"/>
                <w:lang w:eastAsia="ko-KR"/>
              </w:rPr>
              <w:t>회계계속교육기구는</w:t>
            </w:r>
            <w:proofErr w:type="spellEnd"/>
            <w:r w:rsidRPr="00086756">
              <w:rPr>
                <w:rFonts w:ascii="한컴바탕" w:eastAsia="한컴바탕" w:hAnsi="한컴바탕" w:cs="한컴바탕"/>
                <w:spacing w:val="-8"/>
                <w:szCs w:val="21"/>
                <w:lang w:eastAsia="ko-KR"/>
              </w:rPr>
              <w:t xml:space="preserve"> </w:t>
            </w:r>
            <w:proofErr w:type="spellStart"/>
            <w:r w:rsidRPr="00086756">
              <w:rPr>
                <w:rFonts w:ascii="한컴바탕" w:eastAsia="한컴바탕" w:hAnsi="한컴바탕" w:cs="한컴바탕"/>
                <w:spacing w:val="-8"/>
                <w:szCs w:val="21"/>
                <w:lang w:eastAsia="ko-KR"/>
              </w:rPr>
              <w:t>전담직</w:t>
            </w:r>
            <w:proofErr w:type="spellEnd"/>
            <w:r w:rsidRPr="00086756">
              <w:rPr>
                <w:rFonts w:ascii="한컴바탕" w:eastAsia="한컴바탕" w:hAnsi="한컴바탕" w:cs="한컴바탕"/>
                <w:spacing w:val="-8"/>
                <w:szCs w:val="21"/>
                <w:lang w:eastAsia="ko-KR"/>
              </w:rPr>
              <w:t xml:space="preserve"> 및 겸직 결합의 원칙에 따라 실무 경험이 풍부하고 이론 수준이 높은 업무 핵심 요원과 전문가•학자를 초빙하고 </w:t>
            </w:r>
            <w:proofErr w:type="spellStart"/>
            <w:r w:rsidRPr="00086756">
              <w:rPr>
                <w:rFonts w:ascii="한컴바탕" w:eastAsia="한컴바탕" w:hAnsi="한컴바탕" w:cs="한컴바탕"/>
                <w:spacing w:val="-8"/>
                <w:szCs w:val="21"/>
                <w:lang w:eastAsia="ko-KR"/>
              </w:rPr>
              <w:t>계속교육</w:t>
            </w:r>
            <w:proofErr w:type="spellEnd"/>
            <w:r w:rsidRPr="00086756">
              <w:rPr>
                <w:rFonts w:ascii="한컴바탕" w:eastAsia="한컴바탕" w:hAnsi="한컴바탕" w:cs="한컴바탕"/>
                <w:spacing w:val="-8"/>
                <w:szCs w:val="21"/>
                <w:lang w:eastAsia="ko-KR"/>
              </w:rPr>
              <w:t xml:space="preserve"> 교사 데이터베이스를 구축하여야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18조</w:t>
            </w:r>
            <w:r w:rsidRPr="00086756">
              <w:rPr>
                <w:rFonts w:ascii="한컴바탕" w:eastAsia="한컴바탕" w:hAnsi="한컴바탕" w:cs="한컴바탕"/>
                <w:spacing w:val="-6"/>
                <w:szCs w:val="21"/>
                <w:lang w:eastAsia="ko-KR"/>
              </w:rPr>
              <w:tab/>
            </w:r>
            <w:proofErr w:type="spellStart"/>
            <w:r w:rsidRPr="00086756">
              <w:rPr>
                <w:rFonts w:ascii="한컴바탕" w:eastAsia="한컴바탕" w:hAnsi="한컴바탕" w:cs="한컴바탕"/>
                <w:spacing w:val="-6"/>
                <w:szCs w:val="21"/>
                <w:lang w:eastAsia="ko-KR"/>
              </w:rPr>
              <w:t>회계계속교육기구는</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교육훈련 기록을 구축하고 완비하여야 하며 고시 또는 고과 결과에 따라 회계전문기술인원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이수 증명을 발급하고 교육훈련 완료 후 </w:t>
            </w:r>
            <w:proofErr w:type="spellStart"/>
            <w:r w:rsidRPr="00086756">
              <w:rPr>
                <w:rFonts w:ascii="한컴바탕" w:eastAsia="한컴바탕" w:hAnsi="한컴바탕" w:cs="한컴바탕"/>
                <w:spacing w:val="-6"/>
                <w:szCs w:val="21"/>
                <w:lang w:eastAsia="ko-KR"/>
              </w:rPr>
              <w:t>지체없이</w:t>
            </w:r>
            <w:proofErr w:type="spellEnd"/>
            <w:r w:rsidRPr="00086756">
              <w:rPr>
                <w:rFonts w:ascii="한컴바탕" w:eastAsia="한컴바탕" w:hAnsi="한컴바탕" w:cs="한컴바탕"/>
                <w:spacing w:val="-6"/>
                <w:szCs w:val="21"/>
                <w:lang w:eastAsia="ko-KR"/>
              </w:rPr>
              <w:t xml:space="preserve"> 요구에 따라 관련 상황을 소재지 </w:t>
            </w:r>
            <w:proofErr w:type="spellStart"/>
            <w:r w:rsidRPr="00086756">
              <w:rPr>
                <w:rFonts w:ascii="한컴바탕" w:eastAsia="한컴바탕" w:hAnsi="한컴바탕" w:cs="한컴바탕"/>
                <w:spacing w:val="-6"/>
                <w:szCs w:val="21"/>
                <w:lang w:eastAsia="ko-KR"/>
              </w:rPr>
              <w:t>현급</w:t>
            </w:r>
            <w:proofErr w:type="spellEnd"/>
            <w:r w:rsidRPr="00086756">
              <w:rPr>
                <w:rFonts w:ascii="한컴바탕" w:eastAsia="한컴바탕" w:hAnsi="한컴바탕" w:cs="한컴바탕"/>
                <w:spacing w:val="-6"/>
                <w:szCs w:val="21"/>
                <w:lang w:eastAsia="ko-KR"/>
              </w:rPr>
              <w:t xml:space="preserve"> 이상 지방 인민정부의 재정부서, 신장(</w:t>
            </w:r>
            <w:proofErr w:type="spellStart"/>
            <w:r w:rsidRPr="00086756">
              <w:rPr>
                <w:rFonts w:ascii="한컴바탕" w:eastAsia="한컴바탕" w:hAnsi="한컴바탕" w:cs="한컴바탕" w:hint="eastAsia"/>
                <w:spacing w:val="-6"/>
                <w:szCs w:val="21"/>
                <w:lang w:eastAsia="ko-KR"/>
              </w:rPr>
              <w:t>新疆</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spacing w:val="-6"/>
                <w:szCs w:val="21"/>
                <w:lang w:eastAsia="ko-KR"/>
              </w:rPr>
              <w:t>생산건설병단</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재정국</w:t>
            </w:r>
            <w:proofErr w:type="spellEnd"/>
            <w:r w:rsidRPr="00086756">
              <w:rPr>
                <w:rFonts w:ascii="한컴바탕" w:eastAsia="한컴바탕" w:hAnsi="한컴바탕" w:cs="한컴바탕"/>
                <w:spacing w:val="-6"/>
                <w:szCs w:val="21"/>
                <w:lang w:eastAsia="ko-KR"/>
              </w:rPr>
              <w:t xml:space="preserve"> 또는 중앙주관기관•업체에 보고하여야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19조</w:t>
            </w:r>
            <w:r w:rsidRPr="00086756">
              <w:rPr>
                <w:rFonts w:ascii="한컴바탕" w:eastAsia="한컴바탕" w:hAnsi="한컴바탕" w:cs="한컴바탕"/>
                <w:spacing w:val="-6"/>
                <w:szCs w:val="21"/>
                <w:lang w:eastAsia="ko-KR"/>
              </w:rPr>
              <w:tab/>
            </w:r>
            <w:proofErr w:type="spellStart"/>
            <w:r w:rsidRPr="00086756">
              <w:rPr>
                <w:rFonts w:ascii="한컴바탕" w:eastAsia="한컴바탕" w:hAnsi="한컴바탕" w:cs="한컴바탕"/>
                <w:spacing w:val="-6"/>
                <w:szCs w:val="21"/>
                <w:lang w:eastAsia="ko-KR"/>
              </w:rPr>
              <w:t>계속교육기구는</w:t>
            </w:r>
            <w:proofErr w:type="spellEnd"/>
            <w:r w:rsidRPr="00086756">
              <w:rPr>
                <w:rFonts w:ascii="한컴바탕" w:eastAsia="한컴바탕" w:hAnsi="한컴바탕" w:cs="한컴바탕"/>
                <w:spacing w:val="-6"/>
                <w:szCs w:val="21"/>
                <w:lang w:eastAsia="ko-KR"/>
              </w:rPr>
              <w:t xml:space="preserve"> 다음 각 호의 행위를 행하여서는 </w:t>
            </w:r>
            <w:proofErr w:type="spellStart"/>
            <w:r w:rsidRPr="00086756">
              <w:rPr>
                <w:rFonts w:ascii="한컴바탕" w:eastAsia="한컴바탕" w:hAnsi="한컴바탕" w:cs="한컴바탕"/>
                <w:spacing w:val="-6"/>
                <w:szCs w:val="21"/>
                <w:lang w:eastAsia="ko-KR"/>
              </w:rPr>
              <w:t>아니된다</w:t>
            </w:r>
            <w:proofErr w:type="spellEnd"/>
            <w:r w:rsidRPr="00086756">
              <w:rPr>
                <w:rFonts w:ascii="한컴바탕" w:eastAsia="한컴바탕" w:hAnsi="한컴바탕" w:cs="한컴바탕"/>
                <w:spacing w:val="-6"/>
                <w:szCs w:val="21"/>
                <w:lang w:eastAsia="ko-KR"/>
              </w:rPr>
              <w:t>.</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조작, 사기 등 부정당한 수단으로 학생을 모집하는 경우;</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8"/>
                <w:szCs w:val="21"/>
                <w:lang w:eastAsia="ko-KR"/>
              </w:rPr>
              <w:t xml:space="preserve">회계전문기술인원 </w:t>
            </w:r>
            <w:proofErr w:type="spellStart"/>
            <w:r w:rsidRPr="00086756">
              <w:rPr>
                <w:rFonts w:ascii="한컴바탕" w:eastAsia="한컴바탕" w:hAnsi="한컴바탕" w:cs="한컴바탕"/>
                <w:spacing w:val="-8"/>
                <w:szCs w:val="21"/>
                <w:lang w:eastAsia="ko-KR"/>
              </w:rPr>
              <w:t>계속교육의</w:t>
            </w:r>
            <w:proofErr w:type="spellEnd"/>
            <w:r w:rsidRPr="00086756">
              <w:rPr>
                <w:rFonts w:ascii="한컴바탕" w:eastAsia="한컴바탕" w:hAnsi="한컴바탕" w:cs="한컴바탕"/>
                <w:spacing w:val="-8"/>
                <w:szCs w:val="21"/>
                <w:lang w:eastAsia="ko-KR"/>
              </w:rPr>
              <w:t xml:space="preserve"> 명목으로 관광을 조직하거나 기타 </w:t>
            </w:r>
            <w:proofErr w:type="spellStart"/>
            <w:r w:rsidRPr="00086756">
              <w:rPr>
                <w:rFonts w:ascii="한컴바탕" w:eastAsia="한컴바탕" w:hAnsi="한컴바탕" w:cs="한컴바탕"/>
                <w:spacing w:val="-8"/>
                <w:szCs w:val="21"/>
                <w:lang w:eastAsia="ko-KR"/>
              </w:rPr>
              <w:t>고소비</w:t>
            </w:r>
            <w:proofErr w:type="spellEnd"/>
            <w:r w:rsidRPr="00086756">
              <w:rPr>
                <w:rFonts w:ascii="한컴바탕" w:eastAsia="한컴바탕" w:hAnsi="한컴바탕" w:cs="한컴바탕"/>
                <w:spacing w:val="-8"/>
                <w:szCs w:val="21"/>
                <w:lang w:eastAsia="ko-KR"/>
              </w:rPr>
              <w:t xml:space="preserve"> 이벤트를 진행하는 경우;</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086756">
              <w:rPr>
                <w:rFonts w:ascii="한컴바탕" w:eastAsia="한컴바탕" w:hAnsi="한컴바탕" w:cs="한컴바탕"/>
                <w:spacing w:val="-6"/>
                <w:szCs w:val="21"/>
                <w:lang w:eastAsia="ko-KR"/>
              </w:rPr>
              <w:t xml:space="preserve">회계전문기술인원 </w:t>
            </w:r>
            <w:proofErr w:type="spellStart"/>
            <w:r w:rsidRPr="00086756">
              <w:rPr>
                <w:rFonts w:ascii="한컴바탕" w:eastAsia="한컴바탕" w:hAnsi="한컴바탕" w:cs="한컴바탕"/>
                <w:spacing w:val="-6"/>
                <w:szCs w:val="21"/>
                <w:lang w:eastAsia="ko-KR"/>
              </w:rPr>
              <w:t>계속교육의</w:t>
            </w:r>
            <w:proofErr w:type="spellEnd"/>
            <w:r w:rsidRPr="00086756">
              <w:rPr>
                <w:rFonts w:ascii="한컴바탕" w:eastAsia="한컴바탕" w:hAnsi="한컴바탕" w:cs="한컴바탕"/>
                <w:spacing w:val="-6"/>
                <w:szCs w:val="21"/>
                <w:lang w:eastAsia="ko-KR"/>
              </w:rPr>
              <w:t xml:space="preserve"> 명목으로 불법비용을 수취하거나 비용만 수취하고 교육훈련을 </w:t>
            </w:r>
            <w:r w:rsidRPr="00086756">
              <w:rPr>
                <w:rFonts w:ascii="한컴바탕" w:eastAsia="한컴바탕" w:hAnsi="한컴바탕" w:cs="한컴바탕"/>
                <w:spacing w:val="-6"/>
                <w:szCs w:val="21"/>
                <w:lang w:eastAsia="ko-KR"/>
              </w:rPr>
              <w:lastRenderedPageBreak/>
              <w:t>실시하지 아니하는 경우.</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center"/>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6장 고과와 평가</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20조</w:t>
            </w:r>
            <w:r w:rsidRPr="00086756">
              <w:rPr>
                <w:rFonts w:ascii="한컴바탕" w:eastAsia="한컴바탕" w:hAnsi="한컴바탕" w:cs="한컴바탕"/>
                <w:spacing w:val="-6"/>
                <w:szCs w:val="21"/>
                <w:lang w:eastAsia="ko-KR"/>
              </w:rPr>
              <w:tab/>
              <w:t xml:space="preserve">고용주는 본 기관•업체의 회계전문기술인원 </w:t>
            </w:r>
            <w:proofErr w:type="spellStart"/>
            <w:r w:rsidRPr="00086756">
              <w:rPr>
                <w:rFonts w:ascii="한컴바탕" w:eastAsia="한컴바탕" w:hAnsi="한컴바탕" w:cs="한컴바탕"/>
                <w:spacing w:val="-6"/>
                <w:szCs w:val="21"/>
                <w:lang w:eastAsia="ko-KR"/>
              </w:rPr>
              <w:t>계속교육과</w:t>
            </w:r>
            <w:proofErr w:type="spellEnd"/>
            <w:r w:rsidRPr="00086756">
              <w:rPr>
                <w:rFonts w:ascii="한컴바탕" w:eastAsia="한컴바탕" w:hAnsi="한컴바탕" w:cs="한컴바탕"/>
                <w:spacing w:val="-6"/>
                <w:szCs w:val="21"/>
                <w:lang w:eastAsia="ko-KR"/>
              </w:rPr>
              <w:t xml:space="preserve"> 사용•승진을 연결시킨 장려 제도를 구축하여야 하며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이수 상황을 회계전문기술인원의 고과•평가 및 임용 여부 판단 시의 중요한 근거로 활용하여야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회계전문기술인원의</w:t>
            </w:r>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이수 상황은 회계전문기술직을 채용하거나 자격등급 인상 평정을 신청함에 있어 중요한 조건으로 삼아야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21조</w:t>
            </w:r>
            <w:r w:rsidRPr="00086756">
              <w:rPr>
                <w:rFonts w:ascii="한컴바탕" w:eastAsia="한컴바탕" w:hAnsi="한컴바탕" w:cs="한컴바탕"/>
                <w:spacing w:val="-6"/>
                <w:szCs w:val="21"/>
                <w:lang w:eastAsia="ko-KR"/>
              </w:rPr>
              <w:tab/>
            </w:r>
            <w:proofErr w:type="spellStart"/>
            <w:r w:rsidRPr="00086756">
              <w:rPr>
                <w:rFonts w:ascii="한컴바탕" w:eastAsia="한컴바탕" w:hAnsi="한컴바탕" w:cs="한컴바탕"/>
                <w:spacing w:val="6"/>
                <w:szCs w:val="21"/>
                <w:lang w:eastAsia="ko-KR"/>
              </w:rPr>
              <w:t>계속교육관리부서는</w:t>
            </w:r>
            <w:proofErr w:type="spellEnd"/>
            <w:r w:rsidRPr="00086756">
              <w:rPr>
                <w:rFonts w:ascii="한컴바탕" w:eastAsia="한컴바탕" w:hAnsi="한컴바탕" w:cs="한컴바탕"/>
                <w:spacing w:val="6"/>
                <w:szCs w:val="21"/>
                <w:lang w:eastAsia="ko-KR"/>
              </w:rPr>
              <w:t xml:space="preserve"> 회계전문기술인원의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이수 상황에 대한 고과와 평가를 강화하고 고과•평가 결과를 회계전문기술자격고시 참가, 모범 </w:t>
            </w:r>
            <w:proofErr w:type="spellStart"/>
            <w:r w:rsidRPr="00086756">
              <w:rPr>
                <w:rFonts w:ascii="한컴바탕" w:eastAsia="한컴바탕" w:hAnsi="한컴바탕" w:cs="한컴바탕"/>
                <w:spacing w:val="6"/>
                <w:szCs w:val="21"/>
                <w:lang w:eastAsia="ko-KR"/>
              </w:rPr>
              <w:t>회계직</w:t>
            </w:r>
            <w:proofErr w:type="spellEnd"/>
            <w:r w:rsidRPr="00086756">
              <w:rPr>
                <w:rFonts w:ascii="한컴바탕" w:eastAsia="한컴바탕" w:hAnsi="한컴바탕" w:cs="한컴바탕"/>
                <w:spacing w:val="6"/>
                <w:szCs w:val="21"/>
                <w:lang w:eastAsia="ko-KR"/>
              </w:rPr>
              <w:t xml:space="preserve"> 종사자 선정, 고급 회계 인재 선발 등의 근거로 활용하여야 하며 그의 신용정보기록에 기록하여야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회계전문기술인원이</w:t>
            </w:r>
            <w:r w:rsidRPr="00086756">
              <w:rPr>
                <w:rFonts w:ascii="한컴바탕" w:eastAsia="한컴바탕" w:hAnsi="한컴바탕" w:cs="한컴바탕"/>
                <w:spacing w:val="-6"/>
                <w:szCs w:val="21"/>
                <w:lang w:eastAsia="ko-KR"/>
              </w:rPr>
              <w:t xml:space="preserve"> 규정에 따라 </w:t>
            </w:r>
            <w:proofErr w:type="spellStart"/>
            <w:r w:rsidRPr="00086756">
              <w:rPr>
                <w:rFonts w:ascii="한컴바탕" w:eastAsia="한컴바탕" w:hAnsi="한컴바탕" w:cs="한컴바탕"/>
                <w:spacing w:val="-6"/>
                <w:szCs w:val="21"/>
                <w:lang w:eastAsia="ko-KR"/>
              </w:rPr>
              <w:t>계속교육을</w:t>
            </w:r>
            <w:proofErr w:type="spellEnd"/>
            <w:r w:rsidRPr="00086756">
              <w:rPr>
                <w:rFonts w:ascii="한컴바탕" w:eastAsia="한컴바탕" w:hAnsi="한컴바탕" w:cs="한컴바탕"/>
                <w:spacing w:val="-6"/>
                <w:szCs w:val="21"/>
                <w:lang w:eastAsia="ko-KR"/>
              </w:rPr>
              <w:t xml:space="preserve"> 이수하지 아니하거나 </w:t>
            </w:r>
            <w:proofErr w:type="spellStart"/>
            <w:r w:rsidRPr="00086756">
              <w:rPr>
                <w:rFonts w:ascii="한컴바탕" w:eastAsia="한컴바탕" w:hAnsi="한컴바탕" w:cs="한컴바탕"/>
                <w:spacing w:val="-6"/>
                <w:szCs w:val="21"/>
                <w:lang w:eastAsia="ko-KR"/>
              </w:rPr>
              <w:t>계속교육을</w:t>
            </w:r>
            <w:proofErr w:type="spellEnd"/>
            <w:r w:rsidRPr="00086756">
              <w:rPr>
                <w:rFonts w:ascii="한컴바탕" w:eastAsia="한컴바탕" w:hAnsi="한컴바탕" w:cs="한컴바탕"/>
                <w:spacing w:val="-6"/>
                <w:szCs w:val="21"/>
                <w:lang w:eastAsia="ko-KR"/>
              </w:rPr>
              <w:t xml:space="preserve"> 이수하였음에도 불구하고 소정의 학점을 취득하지 못한 경우 </w:t>
            </w:r>
            <w:proofErr w:type="spellStart"/>
            <w:r w:rsidRPr="00086756">
              <w:rPr>
                <w:rFonts w:ascii="한컴바탕" w:eastAsia="한컴바탕" w:hAnsi="한컴바탕" w:cs="한컴바탕"/>
                <w:spacing w:val="-6"/>
                <w:szCs w:val="21"/>
                <w:lang w:eastAsia="ko-KR"/>
              </w:rPr>
              <w:t>계속교육관리부서는</w:t>
            </w:r>
            <w:proofErr w:type="spellEnd"/>
            <w:r w:rsidRPr="00086756">
              <w:rPr>
                <w:rFonts w:ascii="한컴바탕" w:eastAsia="한컴바탕" w:hAnsi="한컴바탕" w:cs="한컴바탕"/>
                <w:spacing w:val="-6"/>
                <w:szCs w:val="21"/>
                <w:lang w:eastAsia="ko-KR"/>
              </w:rPr>
              <w:t xml:space="preserve"> 기한부 시정을 명하여야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22조</w:t>
            </w:r>
            <w:r w:rsidRPr="00086756">
              <w:rPr>
                <w:rFonts w:ascii="한컴바탕" w:eastAsia="한컴바탕" w:hAnsi="한컴바탕" w:cs="한컴바탕"/>
                <w:spacing w:val="-6"/>
                <w:szCs w:val="21"/>
                <w:lang w:eastAsia="ko-KR"/>
              </w:rPr>
              <w:tab/>
            </w:r>
            <w:proofErr w:type="spellStart"/>
            <w:r w:rsidRPr="00086756">
              <w:rPr>
                <w:rFonts w:ascii="한컴바탕" w:eastAsia="한컴바탕" w:hAnsi="한컴바탕" w:cs="한컴바탕"/>
                <w:spacing w:val="-6"/>
                <w:szCs w:val="21"/>
                <w:lang w:eastAsia="ko-KR"/>
              </w:rPr>
              <w:t>계속교육관리부서는</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회계계속교육기구</w:t>
            </w:r>
            <w:proofErr w:type="spellEnd"/>
            <w:r w:rsidRPr="00086756">
              <w:rPr>
                <w:rFonts w:ascii="한컴바탕" w:eastAsia="한컴바탕" w:hAnsi="한컴바탕" w:cs="한컴바탕"/>
                <w:spacing w:val="-6"/>
                <w:szCs w:val="21"/>
                <w:lang w:eastAsia="ko-KR"/>
              </w:rPr>
              <w:t>•고용주가 이 규정을 집행한 상황에 대하여 법에 따라 감독을 실시하여야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23조</w:t>
            </w:r>
            <w:r w:rsidRPr="00086756">
              <w:rPr>
                <w:rFonts w:ascii="한컴바탕" w:eastAsia="한컴바탕" w:hAnsi="한컴바탕" w:cs="한컴바탕"/>
                <w:spacing w:val="-6"/>
                <w:szCs w:val="21"/>
                <w:lang w:eastAsia="ko-KR"/>
              </w:rPr>
              <w:tab/>
            </w:r>
            <w:proofErr w:type="spellStart"/>
            <w:r w:rsidRPr="00086756">
              <w:rPr>
                <w:rFonts w:ascii="한컴바탕" w:eastAsia="한컴바탕" w:hAnsi="한컴바탕" w:cs="한컴바탕"/>
                <w:spacing w:val="-6"/>
                <w:szCs w:val="21"/>
                <w:lang w:eastAsia="ko-KR"/>
              </w:rPr>
              <w:t>계속교육관리부서는</w:t>
            </w:r>
            <w:proofErr w:type="spellEnd"/>
            <w:r w:rsidRPr="00086756">
              <w:rPr>
                <w:rFonts w:ascii="한컴바탕" w:eastAsia="한컴바탕" w:hAnsi="한컴바탕" w:cs="한컴바탕"/>
                <w:spacing w:val="-6"/>
                <w:szCs w:val="21"/>
                <w:lang w:eastAsia="ko-KR"/>
              </w:rPr>
              <w:t xml:space="preserve"> 스스로 또는 제3자 평가기구에 의뢰하여 소재지 </w:t>
            </w:r>
            <w:proofErr w:type="spellStart"/>
            <w:r w:rsidRPr="00086756">
              <w:rPr>
                <w:rFonts w:ascii="한컴바탕" w:eastAsia="한컴바탕" w:hAnsi="한컴바탕" w:cs="한컴바탕"/>
                <w:spacing w:val="-6"/>
                <w:szCs w:val="21"/>
                <w:lang w:eastAsia="ko-KR"/>
              </w:rPr>
              <w:t>회계계속교육기구의</w:t>
            </w:r>
            <w:proofErr w:type="spellEnd"/>
            <w:r w:rsidRPr="00086756">
              <w:rPr>
                <w:rFonts w:ascii="한컴바탕" w:eastAsia="한컴바탕" w:hAnsi="한컴바탕" w:cs="한컴바탕"/>
                <w:spacing w:val="-6"/>
                <w:szCs w:val="21"/>
                <w:lang w:eastAsia="ko-KR"/>
              </w:rPr>
              <w:t xml:space="preserve"> </w:t>
            </w:r>
            <w:proofErr w:type="spellStart"/>
            <w:r w:rsidRPr="00086756">
              <w:rPr>
                <w:rFonts w:ascii="한컴바탕" w:eastAsia="한컴바탕" w:hAnsi="한컴바탕" w:cs="한컴바탕"/>
                <w:spacing w:val="-6"/>
                <w:szCs w:val="21"/>
                <w:lang w:eastAsia="ko-KR"/>
              </w:rPr>
              <w:t>교학</w:t>
            </w:r>
            <w:proofErr w:type="spellEnd"/>
            <w:r w:rsidRPr="00086756">
              <w:rPr>
                <w:rFonts w:ascii="한컴바탕" w:eastAsia="한컴바탕" w:hAnsi="한컴바탕" w:cs="한컴바탕"/>
                <w:spacing w:val="-6"/>
                <w:szCs w:val="21"/>
                <w:lang w:eastAsia="ko-KR"/>
              </w:rPr>
              <w:t xml:space="preserve"> 품질에 대한 평가를 정기적으로 실시하여야 하며 평가 결과는 다음 연도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임무 담당 여부를 판단하는 중요한 근거로 삼아야 한다.</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24조</w:t>
            </w:r>
            <w:r w:rsidRPr="00086756">
              <w:rPr>
                <w:rFonts w:ascii="한컴바탕" w:eastAsia="한컴바탕" w:hAnsi="한컴바탕" w:cs="한컴바탕"/>
                <w:spacing w:val="-6"/>
                <w:szCs w:val="21"/>
                <w:lang w:eastAsia="ko-KR"/>
              </w:rPr>
              <w:tab/>
            </w:r>
            <w:proofErr w:type="spellStart"/>
            <w:r w:rsidRPr="00086756">
              <w:rPr>
                <w:rFonts w:ascii="한컴바탕" w:eastAsia="한컴바탕" w:hAnsi="한컴바탕" w:cs="한컴바탕"/>
                <w:spacing w:val="-6"/>
                <w:szCs w:val="21"/>
                <w:lang w:eastAsia="ko-KR"/>
              </w:rPr>
              <w:t>회계계속교육기구가</w:t>
            </w:r>
            <w:proofErr w:type="spellEnd"/>
            <w:r w:rsidRPr="00086756">
              <w:rPr>
                <w:rFonts w:ascii="한컴바탕" w:eastAsia="한컴바탕" w:hAnsi="한컴바탕" w:cs="한컴바탕"/>
                <w:spacing w:val="-6"/>
                <w:szCs w:val="21"/>
                <w:lang w:eastAsia="ko-KR"/>
              </w:rPr>
              <w:t xml:space="preserve"> 이 규정 제19조에 규정한 행위를 행하는 경우 </w:t>
            </w:r>
            <w:proofErr w:type="spellStart"/>
            <w:r w:rsidRPr="00086756">
              <w:rPr>
                <w:rFonts w:ascii="한컴바탕" w:eastAsia="한컴바탕" w:hAnsi="한컴바탕" w:cs="한컴바탕"/>
                <w:spacing w:val="-6"/>
                <w:szCs w:val="21"/>
                <w:lang w:eastAsia="ko-KR"/>
              </w:rPr>
              <w:t>계속교육관리부서는</w:t>
            </w:r>
            <w:proofErr w:type="spellEnd"/>
            <w:r w:rsidRPr="00086756">
              <w:rPr>
                <w:rFonts w:ascii="한컴바탕" w:eastAsia="한컴바탕" w:hAnsi="한컴바탕" w:cs="한컴바탕"/>
                <w:spacing w:val="-6"/>
                <w:szCs w:val="21"/>
                <w:lang w:eastAsia="ko-KR"/>
              </w:rPr>
              <w:t xml:space="preserve"> 기한부 시정을 명하고 법에 의거하여 처리하여야 한다.         </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p>
          <w:p w:rsidR="00086756" w:rsidRPr="00086756" w:rsidRDefault="00086756" w:rsidP="00086756">
            <w:pPr>
              <w:wordWrap w:val="0"/>
              <w:autoSpaceDN w:val="0"/>
              <w:snapToGrid w:val="0"/>
              <w:spacing w:line="290" w:lineRule="atLeast"/>
              <w:jc w:val="center"/>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7장 부칙</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25조</w:t>
            </w:r>
            <w:r w:rsidRPr="00086756">
              <w:rPr>
                <w:rFonts w:ascii="한컴바탕" w:eastAsia="한컴바탕" w:hAnsi="한컴바탕" w:cs="한컴바탕"/>
                <w:spacing w:val="-6"/>
                <w:szCs w:val="21"/>
                <w:lang w:eastAsia="ko-KR"/>
              </w:rPr>
              <w:tab/>
            </w:r>
            <w:r w:rsidRPr="00086756">
              <w:rPr>
                <w:rFonts w:ascii="한컴바탕" w:eastAsia="한컴바탕" w:hAnsi="한컴바탕" w:cs="한컴바탕"/>
                <w:szCs w:val="21"/>
                <w:lang w:eastAsia="ko-KR"/>
              </w:rPr>
              <w:t xml:space="preserve">중앙군사위원회 </w:t>
            </w:r>
            <w:proofErr w:type="spellStart"/>
            <w:r w:rsidRPr="00086756">
              <w:rPr>
                <w:rFonts w:ascii="한컴바탕" w:eastAsia="한컴바탕" w:hAnsi="한컴바탕" w:cs="한컴바탕"/>
                <w:szCs w:val="21"/>
                <w:lang w:eastAsia="ko-KR"/>
              </w:rPr>
              <w:t>후근보장부의</w:t>
            </w:r>
            <w:proofErr w:type="spellEnd"/>
            <w:r w:rsidRPr="00086756">
              <w:rPr>
                <w:rFonts w:ascii="한컴바탕" w:eastAsia="한컴바탕" w:hAnsi="한컴바탕" w:cs="한컴바탕"/>
                <w:szCs w:val="21"/>
                <w:lang w:eastAsia="ko-KR"/>
              </w:rPr>
              <w:t xml:space="preserve"> 회계전문기술인원 </w:t>
            </w:r>
            <w:proofErr w:type="spellStart"/>
            <w:r w:rsidRPr="00086756">
              <w:rPr>
                <w:rFonts w:ascii="한컴바탕" w:eastAsia="한컴바탕" w:hAnsi="한컴바탕" w:cs="한컴바탕"/>
                <w:szCs w:val="21"/>
                <w:lang w:eastAsia="ko-KR"/>
              </w:rPr>
              <w:t>계속교육은</w:t>
            </w:r>
            <w:proofErr w:type="spellEnd"/>
            <w:r w:rsidRPr="00086756">
              <w:rPr>
                <w:rFonts w:ascii="한컴바탕" w:eastAsia="한컴바탕" w:hAnsi="한컴바탕" w:cs="한컴바탕"/>
                <w:szCs w:val="21"/>
                <w:lang w:eastAsia="ko-KR"/>
              </w:rPr>
              <w:t xml:space="preserve"> 이 규정을 참조하여 집행한다</w:t>
            </w:r>
            <w:r w:rsidRPr="00086756">
              <w:rPr>
                <w:rFonts w:ascii="한컴바탕" w:eastAsia="한컴바탕" w:hAnsi="한컴바탕" w:cs="한컴바탕"/>
                <w:spacing w:val="-6"/>
                <w:szCs w:val="21"/>
                <w:lang w:eastAsia="ko-KR"/>
              </w:rPr>
              <w:t>.</w:t>
            </w:r>
          </w:p>
          <w:p w:rsidR="00086756"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t>제</w:t>
            </w:r>
            <w:r w:rsidRPr="00086756">
              <w:rPr>
                <w:rFonts w:ascii="한컴바탕" w:eastAsia="한컴바탕" w:hAnsi="한컴바탕" w:cs="한컴바탕"/>
                <w:spacing w:val="-6"/>
                <w:szCs w:val="21"/>
                <w:lang w:eastAsia="ko-KR"/>
              </w:rPr>
              <w:t>26조</w:t>
            </w:r>
            <w:r w:rsidRPr="00086756">
              <w:rPr>
                <w:rFonts w:ascii="한컴바탕" w:eastAsia="한컴바탕" w:hAnsi="한컴바탕" w:cs="한컴바탕"/>
                <w:spacing w:val="-6"/>
                <w:szCs w:val="21"/>
                <w:lang w:eastAsia="ko-KR"/>
              </w:rPr>
              <w:tab/>
            </w:r>
            <w:r w:rsidRPr="00086756">
              <w:rPr>
                <w:rFonts w:ascii="한컴바탕" w:eastAsia="한컴바탕" w:hAnsi="한컴바탕" w:cs="한컴바탕"/>
                <w:spacing w:val="6"/>
                <w:szCs w:val="21"/>
                <w:lang w:eastAsia="ko-KR"/>
              </w:rPr>
              <w:t>성급 재정부서, 신장(</w:t>
            </w:r>
            <w:proofErr w:type="spellStart"/>
            <w:r w:rsidRPr="00086756">
              <w:rPr>
                <w:rFonts w:ascii="한컴바탕" w:eastAsia="한컴바탕" w:hAnsi="한컴바탕" w:cs="한컴바탕" w:hint="eastAsia"/>
                <w:spacing w:val="6"/>
                <w:szCs w:val="21"/>
                <w:lang w:eastAsia="ko-KR"/>
              </w:rPr>
              <w:t>新疆</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spacing w:val="6"/>
                <w:szCs w:val="21"/>
                <w:lang w:eastAsia="ko-KR"/>
              </w:rPr>
              <w:t>생산건설병단</w:t>
            </w:r>
            <w:proofErr w:type="spellEnd"/>
            <w:r w:rsidRPr="00086756">
              <w:rPr>
                <w:rFonts w:ascii="한컴바탕" w:eastAsia="한컴바탕" w:hAnsi="한컴바탕" w:cs="한컴바탕"/>
                <w:spacing w:val="6"/>
                <w:szCs w:val="21"/>
                <w:lang w:eastAsia="ko-KR"/>
              </w:rPr>
              <w:t xml:space="preserve"> 재정국은 해당 지역의 </w:t>
            </w:r>
            <w:proofErr w:type="spellStart"/>
            <w:r w:rsidRPr="00086756">
              <w:rPr>
                <w:rFonts w:ascii="한컴바탕" w:eastAsia="한컴바탕" w:hAnsi="한컴바탕" w:cs="한컴바탕"/>
                <w:spacing w:val="6"/>
                <w:szCs w:val="21"/>
                <w:lang w:eastAsia="ko-KR"/>
              </w:rPr>
              <w:t>인력자원사회보장부와</w:t>
            </w:r>
            <w:proofErr w:type="spellEnd"/>
            <w:r w:rsidRPr="00086756">
              <w:rPr>
                <w:rFonts w:ascii="한컴바탕" w:eastAsia="한컴바탕" w:hAnsi="한컴바탕" w:cs="한컴바탕"/>
                <w:spacing w:val="6"/>
                <w:szCs w:val="21"/>
                <w:lang w:eastAsia="ko-KR"/>
              </w:rPr>
              <w:t xml:space="preserve"> 회동하여 이 규정에 근거한 구체적인 실시방법을 제정할 수 있으며 구체적인 실시방법은 </w:t>
            </w:r>
            <w:proofErr w:type="spellStart"/>
            <w:r w:rsidRPr="00086756">
              <w:rPr>
                <w:rFonts w:ascii="한컴바탕" w:eastAsia="한컴바탕" w:hAnsi="한컴바탕" w:cs="한컴바탕"/>
                <w:spacing w:val="6"/>
                <w:szCs w:val="21"/>
                <w:lang w:eastAsia="ko-KR"/>
              </w:rPr>
              <w:t>재정부</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spacing w:val="6"/>
                <w:szCs w:val="21"/>
                <w:lang w:eastAsia="ko-KR"/>
              </w:rPr>
              <w:t>인력자원사회보장부에</w:t>
            </w:r>
            <w:proofErr w:type="spellEnd"/>
            <w:r w:rsidRPr="00086756">
              <w:rPr>
                <w:rFonts w:ascii="한컴바탕" w:eastAsia="한컴바탕" w:hAnsi="한컴바탕" w:cs="한컴바탕"/>
                <w:spacing w:val="6"/>
                <w:szCs w:val="21"/>
                <w:lang w:eastAsia="ko-KR"/>
              </w:rPr>
              <w:t xml:space="preserve"> 제출하여 </w:t>
            </w:r>
            <w:proofErr w:type="spellStart"/>
            <w:r w:rsidRPr="00086756">
              <w:rPr>
                <w:rFonts w:ascii="한컴바탕" w:eastAsia="한컴바탕" w:hAnsi="한컴바탕" w:cs="한컴바탕"/>
                <w:spacing w:val="6"/>
                <w:szCs w:val="21"/>
                <w:lang w:eastAsia="ko-KR"/>
              </w:rPr>
              <w:t>비안</w:t>
            </w:r>
            <w:proofErr w:type="spellEnd"/>
            <w:r w:rsidRPr="00086756">
              <w:rPr>
                <w:rFonts w:ascii="한컴바탕" w:eastAsia="한컴바탕" w:hAnsi="한컴바탕" w:cs="한컴바탕"/>
                <w:spacing w:val="6"/>
                <w:szCs w:val="21"/>
                <w:lang w:eastAsia="ko-KR"/>
              </w:rPr>
              <w:t>(</w:t>
            </w:r>
            <w:proofErr w:type="spellStart"/>
            <w:r w:rsidRPr="00086756">
              <w:rPr>
                <w:rFonts w:ascii="한컴바탕" w:eastAsia="한컴바탕" w:hAnsi="한컴바탕" w:cs="한컴바탕" w:hint="eastAsia"/>
                <w:spacing w:val="6"/>
                <w:szCs w:val="21"/>
                <w:lang w:eastAsia="ko-KR"/>
              </w:rPr>
              <w:t>備案</w:t>
            </w:r>
            <w:proofErr w:type="spellEnd"/>
            <w:r w:rsidRPr="00086756">
              <w:rPr>
                <w:rFonts w:ascii="한컴바탕" w:eastAsia="한컴바탕" w:hAnsi="한컴바탕" w:cs="한컴바탕"/>
                <w:spacing w:val="6"/>
                <w:szCs w:val="21"/>
                <w:lang w:eastAsia="ko-KR"/>
              </w:rPr>
              <w:t>)하여야 한다.</w:t>
            </w:r>
          </w:p>
          <w:p w:rsidR="00086756" w:rsidRDefault="00086756" w:rsidP="00086756">
            <w:pPr>
              <w:wordWrap w:val="0"/>
              <w:autoSpaceDN w:val="0"/>
              <w:snapToGrid w:val="0"/>
              <w:spacing w:line="290" w:lineRule="atLeast"/>
              <w:jc w:val="left"/>
              <w:rPr>
                <w:rFonts w:ascii="한컴바탕" w:eastAsia="한컴바탕" w:hAnsi="한컴바탕" w:cs="한컴바탕" w:hint="eastAsia"/>
                <w:spacing w:val="-6"/>
                <w:szCs w:val="21"/>
              </w:rPr>
            </w:pPr>
          </w:p>
          <w:p w:rsidR="00F6633C" w:rsidRPr="00086756" w:rsidRDefault="00086756" w:rsidP="00086756">
            <w:pPr>
              <w:wordWrap w:val="0"/>
              <w:autoSpaceDN w:val="0"/>
              <w:snapToGrid w:val="0"/>
              <w:spacing w:line="290" w:lineRule="atLeast"/>
              <w:jc w:val="left"/>
              <w:rPr>
                <w:rFonts w:ascii="한컴바탕" w:eastAsia="한컴바탕" w:hAnsi="한컴바탕" w:cs="한컴바탕"/>
                <w:spacing w:val="-6"/>
                <w:szCs w:val="21"/>
                <w:lang w:eastAsia="ko-KR"/>
              </w:rPr>
            </w:pPr>
            <w:r w:rsidRPr="00086756">
              <w:rPr>
                <w:rFonts w:ascii="한컴바탕" w:eastAsia="한컴바탕" w:hAnsi="한컴바탕" w:cs="한컴바탕" w:hint="eastAsia"/>
                <w:spacing w:val="-6"/>
                <w:szCs w:val="21"/>
                <w:lang w:eastAsia="ko-KR"/>
              </w:rPr>
              <w:lastRenderedPageBreak/>
              <w:t>제</w:t>
            </w:r>
            <w:r w:rsidRPr="00086756">
              <w:rPr>
                <w:rFonts w:ascii="한컴바탕" w:eastAsia="한컴바탕" w:hAnsi="한컴바탕" w:cs="한컴바탕"/>
                <w:spacing w:val="-6"/>
                <w:szCs w:val="21"/>
                <w:lang w:eastAsia="ko-KR"/>
              </w:rPr>
              <w:t>27조</w:t>
            </w:r>
            <w:r w:rsidRPr="00086756">
              <w:rPr>
                <w:rFonts w:ascii="한컴바탕" w:eastAsia="한컴바탕" w:hAnsi="한컴바탕" w:cs="한컴바탕"/>
                <w:spacing w:val="-6"/>
                <w:szCs w:val="21"/>
                <w:lang w:eastAsia="ko-KR"/>
              </w:rPr>
              <w:tab/>
              <w:t xml:space="preserve">이 방법은 2018년 7월 1일부터 시행한다. 재정부가 2013년 8월 27일 </w:t>
            </w:r>
            <w:proofErr w:type="spellStart"/>
            <w:r w:rsidRPr="00086756">
              <w:rPr>
                <w:rFonts w:ascii="한컴바탕" w:eastAsia="한컴바탕" w:hAnsi="한컴바탕" w:cs="한컴바탕"/>
                <w:spacing w:val="-6"/>
                <w:szCs w:val="21"/>
                <w:lang w:eastAsia="ko-KR"/>
              </w:rPr>
              <w:t>인쇄발부한</w:t>
            </w:r>
            <w:proofErr w:type="spellEnd"/>
            <w:r w:rsidRPr="00086756">
              <w:rPr>
                <w:rFonts w:ascii="한컴바탕" w:eastAsia="한컴바탕" w:hAnsi="한컴바탕" w:cs="한컴바탕"/>
                <w:spacing w:val="-6"/>
                <w:szCs w:val="21"/>
                <w:lang w:eastAsia="ko-KR"/>
              </w:rPr>
              <w:t xml:space="preserve"> &lt;회계인원 </w:t>
            </w:r>
            <w:proofErr w:type="spellStart"/>
            <w:r w:rsidRPr="00086756">
              <w:rPr>
                <w:rFonts w:ascii="한컴바탕" w:eastAsia="한컴바탕" w:hAnsi="한컴바탕" w:cs="한컴바탕"/>
                <w:spacing w:val="-6"/>
                <w:szCs w:val="21"/>
                <w:lang w:eastAsia="ko-KR"/>
              </w:rPr>
              <w:t>계속교육</w:t>
            </w:r>
            <w:proofErr w:type="spellEnd"/>
            <w:r w:rsidRPr="00086756">
              <w:rPr>
                <w:rFonts w:ascii="한컴바탕" w:eastAsia="한컴바탕" w:hAnsi="한컴바탕" w:cs="한컴바탕"/>
                <w:spacing w:val="-6"/>
                <w:szCs w:val="21"/>
                <w:lang w:eastAsia="ko-KR"/>
              </w:rPr>
              <w:t xml:space="preserve"> 규정&gt;(재회[2013]18호)는 동시에 폐지한다.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86756" w:rsidRPr="00086756" w:rsidRDefault="00086756" w:rsidP="00086756">
            <w:pPr>
              <w:wordWrap w:val="0"/>
              <w:autoSpaceDE w:val="0"/>
              <w:autoSpaceDN w:val="0"/>
              <w:snapToGrid w:val="0"/>
              <w:spacing w:line="290" w:lineRule="atLeast"/>
              <w:jc w:val="center"/>
              <w:rPr>
                <w:rFonts w:ascii="SimSun" w:eastAsia="SimSun" w:hAnsi="SimSun"/>
                <w:b/>
                <w:spacing w:val="-14"/>
                <w:sz w:val="26"/>
                <w:szCs w:val="26"/>
              </w:rPr>
            </w:pPr>
            <w:r w:rsidRPr="00086756">
              <w:rPr>
                <w:rFonts w:ascii="SimSun" w:eastAsia="SimSun" w:hAnsi="SimSun" w:hint="eastAsia"/>
                <w:b/>
                <w:spacing w:val="-14"/>
                <w:sz w:val="26"/>
                <w:szCs w:val="26"/>
              </w:rPr>
              <w:t>关于印发《会计专业技术人员继续教育规定》的通知</w:t>
            </w:r>
          </w:p>
          <w:p w:rsidR="00086756" w:rsidRPr="00086756" w:rsidRDefault="00086756" w:rsidP="00086756">
            <w:pPr>
              <w:wordWrap w:val="0"/>
              <w:autoSpaceDE w:val="0"/>
              <w:autoSpaceDN w:val="0"/>
              <w:snapToGrid w:val="0"/>
              <w:spacing w:line="290" w:lineRule="atLeast"/>
              <w:jc w:val="center"/>
              <w:rPr>
                <w:rFonts w:ascii="SimSun" w:eastAsia="SimSun" w:hAnsi="SimSun"/>
                <w:szCs w:val="21"/>
              </w:rPr>
            </w:pPr>
            <w:r w:rsidRPr="00086756">
              <w:rPr>
                <w:rFonts w:ascii="SimSun" w:eastAsia="SimSun" w:hAnsi="SimSun" w:hint="eastAsia"/>
                <w:szCs w:val="21"/>
              </w:rPr>
              <w:t>财会〔</w:t>
            </w:r>
            <w:r w:rsidRPr="00086756">
              <w:rPr>
                <w:rFonts w:ascii="SimSun" w:eastAsia="SimSun" w:hAnsi="SimSun"/>
                <w:szCs w:val="21"/>
              </w:rPr>
              <w:t>2018〕10</w:t>
            </w:r>
            <w:r w:rsidRPr="00086756">
              <w:rPr>
                <w:rFonts w:ascii="SimSun" w:eastAsia="SimSun" w:hAnsi="SimSun" w:hint="eastAsia"/>
                <w:szCs w:val="21"/>
              </w:rPr>
              <w:t>号</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各省、自治区、直辖市、计划单列市财政厅（局）、人力资源社会保障厅（局），新疆生产建设兵团财政局、人力资源社会保障局，中共中央直属机关事务管理局，国家机关事务管理局，中央军委后勤保障部财务局：</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 xml:space="preserve">　　为了规范会计专业技术人员继续教育，保障会计专业技术人员合法权益，不断提高会计专业技术人员素质，根据《中华人民共和国会计法》和《专业技术人员继续教育规定》（人力资源社会保障部令第</w:t>
            </w:r>
            <w:r w:rsidRPr="00086756">
              <w:rPr>
                <w:rFonts w:ascii="SimSun" w:eastAsia="SimSun" w:hAnsi="SimSun"/>
                <w:szCs w:val="21"/>
              </w:rPr>
              <w:t>25</w:t>
            </w:r>
            <w:r w:rsidRPr="00086756">
              <w:rPr>
                <w:rFonts w:ascii="SimSun" w:eastAsia="SimSun" w:hAnsi="SimSun" w:hint="eastAsia"/>
                <w:szCs w:val="21"/>
              </w:rPr>
              <w:t>号），我们制定了《会计专业技术人员继续教育规定》。现予印发，请遵照执行。</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附件：会计专业技术人员继续教育规定</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jc w:val="right"/>
              <w:rPr>
                <w:rFonts w:ascii="SimSun" w:eastAsia="SimSun" w:hAnsi="SimSun"/>
                <w:szCs w:val="21"/>
              </w:rPr>
            </w:pPr>
            <w:r w:rsidRPr="00086756">
              <w:rPr>
                <w:rFonts w:ascii="SimSun" w:eastAsia="SimSun" w:hAnsi="SimSun" w:hint="eastAsia"/>
                <w:szCs w:val="21"/>
              </w:rPr>
              <w:t>财政部</w:t>
            </w:r>
            <w:r w:rsidRPr="00086756">
              <w:rPr>
                <w:rFonts w:ascii="SimSun" w:eastAsia="SimSun" w:hAnsi="SimSun"/>
                <w:szCs w:val="21"/>
              </w:rPr>
              <w:t xml:space="preserve"> </w:t>
            </w:r>
          </w:p>
          <w:p w:rsidR="00086756" w:rsidRPr="00086756" w:rsidRDefault="00086756" w:rsidP="00086756">
            <w:pPr>
              <w:wordWrap w:val="0"/>
              <w:autoSpaceDE w:val="0"/>
              <w:autoSpaceDN w:val="0"/>
              <w:snapToGrid w:val="0"/>
              <w:spacing w:line="290" w:lineRule="atLeast"/>
              <w:jc w:val="right"/>
              <w:rPr>
                <w:rFonts w:ascii="SimSun" w:eastAsia="SimSun" w:hAnsi="SimSun"/>
                <w:szCs w:val="21"/>
              </w:rPr>
            </w:pPr>
            <w:r w:rsidRPr="00086756">
              <w:rPr>
                <w:rFonts w:ascii="SimSun" w:eastAsia="SimSun" w:hAnsi="SimSun" w:hint="eastAsia"/>
                <w:szCs w:val="21"/>
              </w:rPr>
              <w:t>人力资源社会保障部</w:t>
            </w:r>
          </w:p>
          <w:p w:rsidR="00086756" w:rsidRPr="00086756" w:rsidRDefault="00086756" w:rsidP="00086756">
            <w:pPr>
              <w:wordWrap w:val="0"/>
              <w:autoSpaceDE w:val="0"/>
              <w:autoSpaceDN w:val="0"/>
              <w:snapToGrid w:val="0"/>
              <w:spacing w:line="290" w:lineRule="atLeast"/>
              <w:jc w:val="right"/>
              <w:rPr>
                <w:rFonts w:ascii="SimSun" w:eastAsia="SimSun" w:hAnsi="SimSun"/>
                <w:szCs w:val="21"/>
              </w:rPr>
            </w:pPr>
            <w:r w:rsidRPr="00086756">
              <w:rPr>
                <w:rFonts w:ascii="SimSun" w:eastAsia="SimSun" w:hAnsi="SimSun" w:hint="eastAsia"/>
                <w:szCs w:val="21"/>
              </w:rPr>
              <w:t xml:space="preserve">　　</w:t>
            </w:r>
            <w:r w:rsidRPr="00086756">
              <w:rPr>
                <w:rFonts w:ascii="SimSun" w:eastAsia="SimSun" w:hAnsi="SimSun"/>
                <w:szCs w:val="21"/>
              </w:rPr>
              <w:t>2018</w:t>
            </w:r>
            <w:r w:rsidRPr="00086756">
              <w:rPr>
                <w:rFonts w:ascii="SimSun" w:eastAsia="SimSun" w:hAnsi="SimSun" w:hint="eastAsia"/>
                <w:szCs w:val="21"/>
              </w:rPr>
              <w:t>年</w:t>
            </w:r>
            <w:r w:rsidRPr="00086756">
              <w:rPr>
                <w:rFonts w:ascii="SimSun" w:eastAsia="SimSun" w:hAnsi="SimSun"/>
                <w:szCs w:val="21"/>
              </w:rPr>
              <w:t>5</w:t>
            </w:r>
            <w:r w:rsidRPr="00086756">
              <w:rPr>
                <w:rFonts w:ascii="SimSun" w:eastAsia="SimSun" w:hAnsi="SimSun" w:hint="eastAsia"/>
                <w:szCs w:val="21"/>
              </w:rPr>
              <w:t>月</w:t>
            </w:r>
            <w:r w:rsidRPr="00086756">
              <w:rPr>
                <w:rFonts w:ascii="SimSun" w:eastAsia="SimSun" w:hAnsi="SimSun"/>
                <w:szCs w:val="21"/>
              </w:rPr>
              <w:t>19</w:t>
            </w:r>
            <w:r w:rsidRPr="00086756">
              <w:rPr>
                <w:rFonts w:ascii="SimSun" w:eastAsia="SimSun" w:hAnsi="SimSun" w:hint="eastAsia"/>
                <w:szCs w:val="21"/>
              </w:rPr>
              <w:t>日</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附件</w:t>
            </w:r>
            <w:r w:rsidRPr="00086756">
              <w:rPr>
                <w:rFonts w:ascii="SimSun" w:eastAsia="SimSun" w:hAnsi="SimSun" w:hint="eastAsia"/>
                <w:szCs w:val="21"/>
              </w:rPr>
              <w:t>：</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会计专业技术人员继续教育规定</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jc w:val="center"/>
              <w:rPr>
                <w:rFonts w:ascii="SimSun" w:eastAsia="SimSun" w:hAnsi="SimSun"/>
                <w:szCs w:val="21"/>
              </w:rPr>
            </w:pPr>
            <w:r w:rsidRPr="00086756">
              <w:rPr>
                <w:rFonts w:ascii="SimSun" w:eastAsia="SimSun" w:hAnsi="SimSun" w:hint="eastAsia"/>
                <w:szCs w:val="21"/>
              </w:rPr>
              <w:t>第一章</w:t>
            </w:r>
            <w:r w:rsidRPr="00086756">
              <w:rPr>
                <w:rFonts w:ascii="SimSun" w:eastAsia="SimSun" w:hAnsi="SimSun"/>
                <w:szCs w:val="21"/>
              </w:rPr>
              <w:t xml:space="preserve">  </w:t>
            </w:r>
            <w:r w:rsidRPr="00086756">
              <w:rPr>
                <w:rFonts w:ascii="SimSun" w:eastAsia="SimSun" w:hAnsi="SimSun" w:hint="eastAsia"/>
                <w:szCs w:val="21"/>
              </w:rPr>
              <w:t>总</w:t>
            </w:r>
            <w:r w:rsidRPr="00086756">
              <w:rPr>
                <w:rFonts w:ascii="SimSun" w:eastAsia="SimSun" w:hAnsi="SimSun"/>
                <w:szCs w:val="21"/>
              </w:rPr>
              <w:t xml:space="preserve">  </w:t>
            </w:r>
            <w:r w:rsidRPr="00086756">
              <w:rPr>
                <w:rFonts w:ascii="SimSun" w:eastAsia="SimSun" w:hAnsi="SimSun" w:hint="eastAsia"/>
                <w:szCs w:val="21"/>
              </w:rPr>
              <w:t>则</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第一条</w:t>
            </w:r>
            <w:r w:rsidRPr="00086756">
              <w:rPr>
                <w:rFonts w:ascii="SimSun" w:eastAsia="SimSun" w:hAnsi="SimSun"/>
                <w:szCs w:val="21"/>
              </w:rPr>
              <w:t xml:space="preserve">  </w:t>
            </w:r>
            <w:r w:rsidRPr="00086756">
              <w:rPr>
                <w:rFonts w:ascii="SimSun" w:eastAsia="SimSun" w:hAnsi="SimSun" w:hint="eastAsia"/>
                <w:szCs w:val="21"/>
              </w:rPr>
              <w:t>为了规范会计专业技术人员继续教育，保障会计专业技术人员合法权益，不断提高会计专业技术人员素质，根据《中华人民共和国会计法》和《专业技术人员继续教育规定》（人力资源社会保障部令第</w:t>
            </w:r>
            <w:r w:rsidRPr="00086756">
              <w:rPr>
                <w:rFonts w:ascii="SimSun" w:eastAsia="SimSun" w:hAnsi="SimSun"/>
                <w:szCs w:val="21"/>
              </w:rPr>
              <w:t>25</w:t>
            </w:r>
            <w:r w:rsidRPr="00086756">
              <w:rPr>
                <w:rFonts w:ascii="SimSun" w:eastAsia="SimSun" w:hAnsi="SimSun" w:hint="eastAsia"/>
                <w:szCs w:val="21"/>
              </w:rPr>
              <w:t>号），制定本规定。</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第二条</w:t>
            </w:r>
            <w:r w:rsidRPr="00086756">
              <w:rPr>
                <w:rFonts w:ascii="SimSun" w:eastAsia="SimSun" w:hAnsi="SimSun"/>
                <w:szCs w:val="21"/>
              </w:rPr>
              <w:t xml:space="preserve">  </w:t>
            </w:r>
            <w:r w:rsidRPr="00086756">
              <w:rPr>
                <w:rFonts w:ascii="SimSun" w:eastAsia="SimSun" w:hAnsi="SimSun" w:hint="eastAsia"/>
                <w:szCs w:val="21"/>
              </w:rPr>
              <w:t>国家机关、企业、事业单位以及社会团体等组织（以下称单位）具有会计专业技术资格的人员，或不具有会计专业技术资格但从事会计工作的人员（以下简称会计专业技术人员）继续教育，适用本规定。</w:t>
            </w:r>
          </w:p>
          <w:p w:rsidR="00086756" w:rsidRPr="00086756" w:rsidRDefault="00086756" w:rsidP="00086756">
            <w:pPr>
              <w:wordWrap w:val="0"/>
              <w:autoSpaceDE w:val="0"/>
              <w:autoSpaceDN w:val="0"/>
              <w:snapToGrid w:val="0"/>
              <w:spacing w:line="290" w:lineRule="atLeast"/>
              <w:rPr>
                <w:rFonts w:ascii="SimSun" w:eastAsia="SimSun" w:hAnsi="SimSun"/>
                <w:spacing w:val="20"/>
                <w:szCs w:val="21"/>
              </w:rPr>
            </w:pPr>
            <w:r w:rsidRPr="00086756">
              <w:rPr>
                <w:rFonts w:ascii="SimSun" w:eastAsia="SimSun" w:hAnsi="SimSun" w:hint="eastAsia"/>
                <w:szCs w:val="21"/>
              </w:rPr>
              <w:t>第三条</w:t>
            </w:r>
            <w:r w:rsidRPr="00086756">
              <w:rPr>
                <w:rFonts w:ascii="SimSun" w:eastAsia="SimSun" w:hAnsi="SimSun"/>
                <w:szCs w:val="21"/>
              </w:rPr>
              <w:t xml:space="preserve">  </w:t>
            </w:r>
            <w:r w:rsidRPr="00086756">
              <w:rPr>
                <w:rFonts w:ascii="SimSun" w:eastAsia="SimSun" w:hAnsi="SimSun" w:hint="eastAsia"/>
                <w:spacing w:val="20"/>
                <w:szCs w:val="21"/>
              </w:rPr>
              <w:t>会计专业技术人员继续教育应当紧密结合经济社会和会计行业发展要求，以能力建设为核</w:t>
            </w:r>
            <w:r w:rsidRPr="00086756">
              <w:rPr>
                <w:rFonts w:ascii="SimSun" w:eastAsia="SimSun" w:hAnsi="SimSun" w:hint="eastAsia"/>
                <w:spacing w:val="20"/>
                <w:szCs w:val="21"/>
              </w:rPr>
              <w:lastRenderedPageBreak/>
              <w:t>心，突出针对性、实用性，兼顾系统性、前瞻性，为经济社会和会计行业发展提供人才保证和智力支持。</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第四条</w:t>
            </w:r>
            <w:r w:rsidRPr="00086756">
              <w:rPr>
                <w:rFonts w:ascii="SimSun" w:eastAsia="SimSun" w:hAnsi="SimSun"/>
                <w:szCs w:val="21"/>
              </w:rPr>
              <w:t xml:space="preserve">  </w:t>
            </w:r>
            <w:r w:rsidRPr="00086756">
              <w:rPr>
                <w:rFonts w:ascii="SimSun" w:eastAsia="SimSun" w:hAnsi="SimSun" w:hint="eastAsia"/>
                <w:szCs w:val="21"/>
              </w:rPr>
              <w:t>会计专业技术人员继续教育工作应当遵循下列基本原则：</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（一）以人为本，按需施教。会计专业技术人员继续教育面向会计专业技术人员，引导会计专业技术人员更新知识、拓展技能，完善知识结构、全面提高素质。</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（二）突出重点，提高能力。把握会计行业发展趋势和会计专业技术人员从业基本要求，引导会计专业技术人员树立诚信理念、提高职业道德和业务素质，全面提升专业胜任能力。</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（三）</w:t>
            </w:r>
            <w:r w:rsidRPr="00086756">
              <w:rPr>
                <w:rFonts w:ascii="SimSun" w:eastAsia="SimSun" w:hAnsi="SimSun" w:hint="eastAsia"/>
                <w:spacing w:val="20"/>
                <w:szCs w:val="21"/>
              </w:rPr>
              <w:t>加强指导，创新机制。统筹教育资源，引导社会力量参与继续教育，不断丰富继续教育内容，创新继续教育方式，提高继续教育质量，形成政府部门规划指导、社会力量积极参与、用人单位支持配合的会计专业技术人员继续教育新格局</w:t>
            </w:r>
            <w:r w:rsidRPr="00086756">
              <w:rPr>
                <w:rFonts w:ascii="SimSun" w:eastAsia="SimSun" w:hAnsi="SimSun" w:hint="eastAsia"/>
                <w:szCs w:val="21"/>
              </w:rPr>
              <w:t>。</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第五条</w:t>
            </w:r>
            <w:r w:rsidRPr="00086756">
              <w:rPr>
                <w:rFonts w:ascii="SimSun" w:eastAsia="SimSun" w:hAnsi="SimSun"/>
                <w:szCs w:val="21"/>
              </w:rPr>
              <w:t xml:space="preserve">  </w:t>
            </w:r>
            <w:r w:rsidRPr="00086756">
              <w:rPr>
                <w:rFonts w:ascii="SimSun" w:eastAsia="SimSun" w:hAnsi="SimSun" w:hint="eastAsia"/>
                <w:szCs w:val="21"/>
              </w:rPr>
              <w:t>用人单位应当保障本单位会计专业技术人员参加继续教育的权利。</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会计专业技术人员享有参加继续教育的权利和接受继续教育的义务。</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第六条</w:t>
            </w:r>
            <w:r w:rsidRPr="00086756">
              <w:rPr>
                <w:rFonts w:ascii="SimSun" w:eastAsia="SimSun" w:hAnsi="SimSun"/>
                <w:szCs w:val="21"/>
              </w:rPr>
              <w:t xml:space="preserve">  </w:t>
            </w:r>
            <w:r w:rsidRPr="00086756">
              <w:rPr>
                <w:rFonts w:ascii="SimSun" w:eastAsia="SimSun" w:hAnsi="SimSun" w:hint="eastAsia"/>
                <w:szCs w:val="21"/>
              </w:rPr>
              <w:t>具有会计专业技术资格的人员应当自取得会计专业技术资格的次年开始参加继续教育，并在规定时间内取得规定学分。</w:t>
            </w:r>
          </w:p>
          <w:p w:rsidR="00086756" w:rsidRPr="00086756" w:rsidRDefault="00086756" w:rsidP="00086756">
            <w:pPr>
              <w:wordWrap w:val="0"/>
              <w:autoSpaceDE w:val="0"/>
              <w:autoSpaceDN w:val="0"/>
              <w:snapToGrid w:val="0"/>
              <w:spacing w:line="290" w:lineRule="atLeast"/>
              <w:rPr>
                <w:rFonts w:ascii="SimSun" w:eastAsia="SimSun" w:hAnsi="SimSun"/>
                <w:spacing w:val="34"/>
                <w:szCs w:val="21"/>
              </w:rPr>
            </w:pPr>
            <w:r w:rsidRPr="00086756">
              <w:rPr>
                <w:rFonts w:ascii="SimSun" w:eastAsia="SimSun" w:hAnsi="SimSun" w:hint="eastAsia"/>
                <w:spacing w:val="34"/>
                <w:szCs w:val="21"/>
              </w:rPr>
              <w:t>不具有会计专业技术资格但从事会计工作的人员应当自从事会计工作的次年开始参加继续教育，并在规定时间内取得规定学分。</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jc w:val="center"/>
              <w:rPr>
                <w:rFonts w:ascii="SimSun" w:eastAsia="SimSun" w:hAnsi="SimSun"/>
                <w:szCs w:val="21"/>
              </w:rPr>
            </w:pPr>
            <w:r w:rsidRPr="00086756">
              <w:rPr>
                <w:rFonts w:ascii="SimSun" w:eastAsia="SimSun" w:hAnsi="SimSun" w:hint="eastAsia"/>
                <w:szCs w:val="21"/>
              </w:rPr>
              <w:t>第二章</w:t>
            </w:r>
            <w:r w:rsidRPr="00086756">
              <w:rPr>
                <w:rFonts w:ascii="SimSun" w:eastAsia="SimSun" w:hAnsi="SimSun"/>
                <w:szCs w:val="21"/>
              </w:rPr>
              <w:t xml:space="preserve">  </w:t>
            </w:r>
            <w:r w:rsidRPr="00086756">
              <w:rPr>
                <w:rFonts w:ascii="SimSun" w:eastAsia="SimSun" w:hAnsi="SimSun" w:hint="eastAsia"/>
                <w:szCs w:val="21"/>
              </w:rPr>
              <w:t>管理体制</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第七条</w:t>
            </w:r>
            <w:r w:rsidRPr="00086756">
              <w:rPr>
                <w:rFonts w:ascii="SimSun" w:eastAsia="SimSun" w:hAnsi="SimSun"/>
                <w:szCs w:val="21"/>
              </w:rPr>
              <w:t xml:space="preserve">  </w:t>
            </w:r>
            <w:r w:rsidRPr="00086756">
              <w:rPr>
                <w:rFonts w:ascii="SimSun" w:eastAsia="SimSun" w:hAnsi="SimSun" w:hint="eastAsia"/>
                <w:szCs w:val="21"/>
              </w:rPr>
              <w:t>财政部负责制定全国会计专业技术人员继续教育政策，会同人力资源社会保障部监督指导全国会计专业技术人员继续教育工作的组织实施，人力资源社会保障部负责对全国会计专业技术人员继续教育工作进行综合管理和统筹协调。</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lastRenderedPageBreak/>
              <w:t>除本规定另有规定外，县级以上地方人民政府财政部门、人力资源社会保障部门共同负责本地区会计专业技术人员继续教育工作。</w:t>
            </w:r>
          </w:p>
          <w:p w:rsidR="00086756" w:rsidRPr="00086756" w:rsidRDefault="00086756" w:rsidP="00086756">
            <w:pPr>
              <w:wordWrap w:val="0"/>
              <w:autoSpaceDE w:val="0"/>
              <w:autoSpaceDN w:val="0"/>
              <w:snapToGrid w:val="0"/>
              <w:spacing w:line="290" w:lineRule="atLeast"/>
              <w:rPr>
                <w:rFonts w:ascii="SimSun" w:eastAsia="SimSun" w:hAnsi="SimSun"/>
                <w:spacing w:val="-6"/>
                <w:szCs w:val="21"/>
              </w:rPr>
            </w:pPr>
            <w:r w:rsidRPr="00086756">
              <w:rPr>
                <w:rFonts w:ascii="SimSun" w:eastAsia="SimSun" w:hAnsi="SimSun" w:hint="eastAsia"/>
                <w:szCs w:val="21"/>
              </w:rPr>
              <w:t>第八条</w:t>
            </w:r>
            <w:r w:rsidRPr="00086756">
              <w:rPr>
                <w:rFonts w:ascii="SimSun" w:eastAsia="SimSun" w:hAnsi="SimSun"/>
                <w:szCs w:val="21"/>
              </w:rPr>
              <w:t xml:space="preserve">  </w:t>
            </w:r>
            <w:r w:rsidRPr="00086756">
              <w:rPr>
                <w:rFonts w:ascii="SimSun" w:eastAsia="SimSun" w:hAnsi="SimSun" w:hint="eastAsia"/>
                <w:spacing w:val="-6"/>
                <w:szCs w:val="21"/>
              </w:rPr>
              <w:t>新疆生产建设兵团按照财政部、人力资源社会保障部有关规定，负责所属单位的会计专业技术人员继续教育工作。中共中央直属机关事务管理局、国家机关事务管理局（以下统称中央主管单位）按照财政部、人力资源社会保障部有关规定，分别负责中央在京单位的会计专业技术人员继续教育工作。</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jc w:val="center"/>
              <w:rPr>
                <w:rFonts w:ascii="SimSun" w:eastAsia="SimSun" w:hAnsi="SimSun"/>
                <w:szCs w:val="21"/>
              </w:rPr>
            </w:pPr>
            <w:r w:rsidRPr="00086756">
              <w:rPr>
                <w:rFonts w:ascii="SimSun" w:eastAsia="SimSun" w:hAnsi="SimSun" w:hint="eastAsia"/>
                <w:szCs w:val="21"/>
              </w:rPr>
              <w:t>第三章</w:t>
            </w:r>
            <w:r w:rsidRPr="00086756">
              <w:rPr>
                <w:rFonts w:ascii="SimSun" w:eastAsia="SimSun" w:hAnsi="SimSun"/>
                <w:szCs w:val="21"/>
              </w:rPr>
              <w:t xml:space="preserve">  </w:t>
            </w:r>
            <w:r w:rsidRPr="00086756">
              <w:rPr>
                <w:rFonts w:ascii="SimSun" w:eastAsia="SimSun" w:hAnsi="SimSun" w:hint="eastAsia"/>
                <w:szCs w:val="21"/>
              </w:rPr>
              <w:t>内容与形式</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第九条</w:t>
            </w:r>
            <w:r w:rsidRPr="00086756">
              <w:rPr>
                <w:rFonts w:ascii="SimSun" w:eastAsia="SimSun" w:hAnsi="SimSun"/>
                <w:szCs w:val="21"/>
              </w:rPr>
              <w:t xml:space="preserve">  </w:t>
            </w:r>
            <w:r w:rsidRPr="00086756">
              <w:rPr>
                <w:rFonts w:ascii="SimSun" w:eastAsia="SimSun" w:hAnsi="SimSun" w:hint="eastAsia"/>
                <w:szCs w:val="21"/>
              </w:rPr>
              <w:t>会计专业技术人员继续教育内容包括公需科目和专业科目。</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公需科目包括专业技术人员应当普遍掌握的法律法规、政策理论、职业道德、技术信息等基本知识，专业科目包括会计专业技术人员从事会计工作应当掌握的财务会计、管理会计、财务管理、内部控制与风险管理、会计信息化、会计职业道德、财税金融、会计法律法规等相关专业知识。</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财政部会同人力资源社会保障部根据会计专业技术人员能力框架，定期发布继续教育公需科目指南、专业科目指南，对会计专业技术人员继续教育内容进行指导。</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第十条</w:t>
            </w:r>
            <w:r w:rsidRPr="00086756">
              <w:rPr>
                <w:rFonts w:ascii="SimSun" w:eastAsia="SimSun" w:hAnsi="SimSun"/>
                <w:szCs w:val="21"/>
              </w:rPr>
              <w:t xml:space="preserve">  </w:t>
            </w:r>
            <w:r w:rsidRPr="00086756">
              <w:rPr>
                <w:rFonts w:ascii="SimSun" w:eastAsia="SimSun" w:hAnsi="SimSun" w:hint="eastAsia"/>
                <w:szCs w:val="21"/>
              </w:rPr>
              <w:t>会计专业技术人员可以自愿选择参加继续教育的形式。会计专业技术人员继续教育的形式有：</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一）参加县级以上地方人民政府财政部门、人力资源社会保障部门，新疆生产建设兵团财政局、人力资源社会保障局，中共中央直属机关事务管理局，国家机关事务管理局（以下统称继续教育管理部门）组织的会计专业技术人员继续教育培训、高端会计人才培训、全国会计专业技术资格考试等会计相关考试、会计类专业会议等；</w:t>
            </w:r>
          </w:p>
          <w:p w:rsidR="00086756" w:rsidRPr="00086756" w:rsidRDefault="00086756" w:rsidP="00086756">
            <w:pPr>
              <w:wordWrap w:val="0"/>
              <w:autoSpaceDE w:val="0"/>
              <w:autoSpaceDN w:val="0"/>
              <w:snapToGrid w:val="0"/>
              <w:spacing w:line="290" w:lineRule="atLeast"/>
              <w:rPr>
                <w:rFonts w:ascii="SimSun" w:eastAsia="SimSun" w:hAnsi="SimSun"/>
                <w:spacing w:val="-6"/>
                <w:szCs w:val="21"/>
              </w:rPr>
            </w:pPr>
            <w:r w:rsidRPr="00086756">
              <w:rPr>
                <w:rFonts w:ascii="SimSun" w:eastAsia="SimSun" w:hAnsi="SimSun" w:hint="eastAsia"/>
                <w:szCs w:val="21"/>
              </w:rPr>
              <w:t>（二）</w:t>
            </w:r>
            <w:r w:rsidRPr="00086756">
              <w:rPr>
                <w:rFonts w:ascii="SimSun" w:eastAsia="SimSun" w:hAnsi="SimSun" w:hint="eastAsia"/>
                <w:spacing w:val="-6"/>
                <w:szCs w:val="21"/>
              </w:rPr>
              <w:t>参加会计继续教育机构或用人单位组织的会计专业技术人员继续教育培训；</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（三）参加国家教育行政主管部门承认的中专以上</w:t>
            </w:r>
            <w:r w:rsidRPr="00086756">
              <w:rPr>
                <w:rFonts w:ascii="SimSun" w:eastAsia="SimSun" w:hAnsi="SimSun"/>
                <w:szCs w:val="21"/>
              </w:rPr>
              <w:t>(</w:t>
            </w:r>
            <w:r w:rsidRPr="00086756">
              <w:rPr>
                <w:rFonts w:ascii="SimSun" w:eastAsia="SimSun" w:hAnsi="SimSun" w:hint="eastAsia"/>
                <w:szCs w:val="21"/>
              </w:rPr>
              <w:t>含中专，下同</w:t>
            </w:r>
            <w:r w:rsidRPr="00086756">
              <w:rPr>
                <w:rFonts w:ascii="SimSun" w:eastAsia="SimSun" w:hAnsi="SimSun"/>
                <w:szCs w:val="21"/>
              </w:rPr>
              <w:t>)</w:t>
            </w:r>
            <w:r w:rsidRPr="00086756">
              <w:rPr>
                <w:rFonts w:ascii="SimSun" w:eastAsia="SimSun" w:hAnsi="SimSun" w:hint="eastAsia"/>
                <w:szCs w:val="21"/>
              </w:rPr>
              <w:t>会计类专业学历（学位）教育；承担继续教育管理</w:t>
            </w:r>
            <w:r w:rsidRPr="00086756">
              <w:rPr>
                <w:rFonts w:ascii="SimSun" w:eastAsia="SimSun" w:hAnsi="SimSun" w:hint="eastAsia"/>
                <w:szCs w:val="21"/>
              </w:rPr>
              <w:lastRenderedPageBreak/>
              <w:t>部门或行业组织（团体）的会计类研究课题，或在有国内统一刊号（</w:t>
            </w:r>
            <w:r w:rsidRPr="00086756">
              <w:rPr>
                <w:rFonts w:ascii="SimSun" w:eastAsia="SimSun" w:hAnsi="SimSun"/>
                <w:szCs w:val="21"/>
              </w:rPr>
              <w:t>CN）</w:t>
            </w:r>
            <w:r w:rsidRPr="00086756">
              <w:rPr>
                <w:rFonts w:ascii="SimSun" w:eastAsia="SimSun" w:hAnsi="SimSun" w:hint="eastAsia"/>
                <w:szCs w:val="21"/>
              </w:rPr>
              <w:t>的经济、管理类报刊上发表会计类论文；公开出版会计类书籍；参加注册会计师、资产评估师、税务师等继续教育培训；</w:t>
            </w:r>
          </w:p>
          <w:p w:rsidR="00086756" w:rsidRPr="00086756" w:rsidRDefault="00086756" w:rsidP="00086756">
            <w:pPr>
              <w:wordWrap w:val="0"/>
              <w:autoSpaceDE w:val="0"/>
              <w:autoSpaceDN w:val="0"/>
              <w:snapToGrid w:val="0"/>
              <w:spacing w:line="290" w:lineRule="atLeast"/>
              <w:rPr>
                <w:rFonts w:ascii="SimSun" w:eastAsia="SimSun" w:hAnsi="SimSun"/>
                <w:spacing w:val="-10"/>
                <w:szCs w:val="21"/>
              </w:rPr>
            </w:pPr>
            <w:r w:rsidRPr="00086756">
              <w:rPr>
                <w:rFonts w:ascii="SimSun" w:eastAsia="SimSun" w:hAnsi="SimSun" w:hint="eastAsia"/>
                <w:szCs w:val="21"/>
              </w:rPr>
              <w:t>（四）</w:t>
            </w:r>
            <w:r w:rsidRPr="00086756">
              <w:rPr>
                <w:rFonts w:ascii="SimSun" w:eastAsia="SimSun" w:hAnsi="SimSun" w:hint="eastAsia"/>
                <w:spacing w:val="-10"/>
                <w:szCs w:val="21"/>
              </w:rPr>
              <w:t>继续教育管理部门认可的其他形式。</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第十一条</w:t>
            </w:r>
            <w:r w:rsidRPr="00086756">
              <w:rPr>
                <w:rFonts w:ascii="SimSun" w:eastAsia="SimSun" w:hAnsi="SimSun"/>
                <w:szCs w:val="21"/>
              </w:rPr>
              <w:t xml:space="preserve">  </w:t>
            </w:r>
            <w:r w:rsidRPr="00086756">
              <w:rPr>
                <w:rFonts w:ascii="SimSun" w:eastAsia="SimSun" w:hAnsi="SimSun" w:hint="eastAsia"/>
                <w:szCs w:val="21"/>
              </w:rPr>
              <w:t>会计专业技术人员继续教育采用的课程、教学方法，应当适应会计工作要求和特点。同时，积极推广网络教育等方式，提高继续教育教学和管理的信息化水平。</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jc w:val="center"/>
              <w:rPr>
                <w:rFonts w:ascii="SimSun" w:eastAsia="SimSun" w:hAnsi="SimSun"/>
                <w:szCs w:val="21"/>
              </w:rPr>
            </w:pPr>
            <w:r w:rsidRPr="00086756">
              <w:rPr>
                <w:rFonts w:ascii="SimSun" w:eastAsia="SimSun" w:hAnsi="SimSun" w:hint="eastAsia"/>
                <w:szCs w:val="21"/>
              </w:rPr>
              <w:t>第四章</w:t>
            </w:r>
            <w:r w:rsidRPr="00086756">
              <w:rPr>
                <w:rFonts w:ascii="SimSun" w:eastAsia="SimSun" w:hAnsi="SimSun"/>
                <w:szCs w:val="21"/>
              </w:rPr>
              <w:t xml:space="preserve">  </w:t>
            </w:r>
            <w:r w:rsidRPr="00086756">
              <w:rPr>
                <w:rFonts w:ascii="SimSun" w:eastAsia="SimSun" w:hAnsi="SimSun" w:hint="eastAsia"/>
                <w:szCs w:val="21"/>
              </w:rPr>
              <w:t>学分管理</w:t>
            </w:r>
          </w:p>
          <w:p w:rsidR="00086756" w:rsidRPr="00086756" w:rsidRDefault="00086756" w:rsidP="00086756">
            <w:pPr>
              <w:wordWrap w:val="0"/>
              <w:autoSpaceDE w:val="0"/>
              <w:autoSpaceDN w:val="0"/>
              <w:snapToGrid w:val="0"/>
              <w:spacing w:line="290" w:lineRule="atLeast"/>
              <w:rPr>
                <w:rFonts w:ascii="SimSun" w:eastAsia="SimSun" w:hAnsi="SimSun"/>
                <w:spacing w:val="6"/>
                <w:szCs w:val="21"/>
              </w:rPr>
            </w:pPr>
            <w:r w:rsidRPr="00086756">
              <w:rPr>
                <w:rFonts w:ascii="SimSun" w:eastAsia="SimSun" w:hAnsi="SimSun" w:hint="eastAsia"/>
                <w:szCs w:val="21"/>
              </w:rPr>
              <w:t>第十二条</w:t>
            </w:r>
            <w:r w:rsidRPr="00086756">
              <w:rPr>
                <w:rFonts w:ascii="SimSun" w:eastAsia="SimSun" w:hAnsi="SimSun"/>
                <w:szCs w:val="21"/>
              </w:rPr>
              <w:t xml:space="preserve">  </w:t>
            </w:r>
            <w:r w:rsidRPr="00086756">
              <w:rPr>
                <w:rFonts w:ascii="SimSun" w:eastAsia="SimSun" w:hAnsi="SimSun" w:hint="eastAsia"/>
                <w:spacing w:val="6"/>
                <w:szCs w:val="21"/>
              </w:rPr>
              <w:t>会计专业技术人员参加继续教育实行学分制管理，每年参加继续教育取得的学分不少于</w:t>
            </w:r>
            <w:r w:rsidRPr="00086756">
              <w:rPr>
                <w:rFonts w:ascii="SimSun" w:eastAsia="SimSun" w:hAnsi="SimSun"/>
                <w:spacing w:val="6"/>
                <w:szCs w:val="21"/>
              </w:rPr>
              <w:t>90</w:t>
            </w:r>
            <w:r w:rsidRPr="00086756">
              <w:rPr>
                <w:rFonts w:ascii="SimSun" w:eastAsia="SimSun" w:hAnsi="SimSun" w:hint="eastAsia"/>
                <w:spacing w:val="6"/>
                <w:szCs w:val="21"/>
              </w:rPr>
              <w:t>学分。其中，专业科目一般不少于总学分的三分之二。</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会计专业技术人员参加继续教育取得的学分，在全国范围内当年度有效，不得结转以后年度。</w:t>
            </w:r>
          </w:p>
          <w:p w:rsidR="00086756" w:rsidRPr="00086756" w:rsidRDefault="00086756" w:rsidP="00086756">
            <w:pPr>
              <w:wordWrap w:val="0"/>
              <w:autoSpaceDE w:val="0"/>
              <w:autoSpaceDN w:val="0"/>
              <w:snapToGrid w:val="0"/>
              <w:spacing w:line="290" w:lineRule="atLeast"/>
              <w:rPr>
                <w:rFonts w:ascii="SimSun" w:eastAsia="SimSun" w:hAnsi="SimSun"/>
                <w:spacing w:val="10"/>
                <w:szCs w:val="21"/>
              </w:rPr>
            </w:pPr>
            <w:r w:rsidRPr="00086756">
              <w:rPr>
                <w:rFonts w:ascii="SimSun" w:eastAsia="SimSun" w:hAnsi="SimSun" w:hint="eastAsia"/>
                <w:szCs w:val="21"/>
              </w:rPr>
              <w:t>第十三条</w:t>
            </w:r>
            <w:r w:rsidRPr="00086756">
              <w:rPr>
                <w:rFonts w:ascii="SimSun" w:eastAsia="SimSun" w:hAnsi="SimSun"/>
                <w:szCs w:val="21"/>
              </w:rPr>
              <w:t xml:space="preserve">  </w:t>
            </w:r>
            <w:r w:rsidRPr="00086756">
              <w:rPr>
                <w:rFonts w:ascii="SimSun" w:eastAsia="SimSun" w:hAnsi="SimSun" w:hint="eastAsia"/>
                <w:spacing w:val="10"/>
                <w:szCs w:val="21"/>
              </w:rPr>
              <w:t>参加本规定第十条规定形式的继续教育，其学分计量标准如下：</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（一）参加全国会计专业技术资格考试等会计相关考试，每通过一科考试或被录取的，折算为</w:t>
            </w:r>
            <w:r w:rsidRPr="00086756">
              <w:rPr>
                <w:rFonts w:ascii="SimSun" w:eastAsia="SimSun" w:hAnsi="SimSun"/>
                <w:szCs w:val="21"/>
              </w:rPr>
              <w:t>90</w:t>
            </w:r>
            <w:r w:rsidRPr="00086756">
              <w:rPr>
                <w:rFonts w:ascii="SimSun" w:eastAsia="SimSun" w:hAnsi="SimSun" w:hint="eastAsia"/>
                <w:szCs w:val="21"/>
              </w:rPr>
              <w:t>学分；</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（二）参加会计类专业会议，每天折算为</w:t>
            </w:r>
            <w:r w:rsidRPr="00086756">
              <w:rPr>
                <w:rFonts w:ascii="SimSun" w:eastAsia="SimSun" w:hAnsi="SimSun"/>
                <w:szCs w:val="21"/>
              </w:rPr>
              <w:t>10</w:t>
            </w:r>
            <w:r w:rsidRPr="00086756">
              <w:rPr>
                <w:rFonts w:ascii="SimSun" w:eastAsia="SimSun" w:hAnsi="SimSun" w:hint="eastAsia"/>
                <w:szCs w:val="21"/>
              </w:rPr>
              <w:t>学分；</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（三）参加国家教育行政主管部门承认的中专以上会计类专业学历（学位）教育，通过当年度一门学习课程考试或考核的，折算为</w:t>
            </w:r>
            <w:r w:rsidRPr="00086756">
              <w:rPr>
                <w:rFonts w:ascii="SimSun" w:eastAsia="SimSun" w:hAnsi="SimSun"/>
                <w:szCs w:val="21"/>
              </w:rPr>
              <w:t>90</w:t>
            </w:r>
            <w:r w:rsidRPr="00086756">
              <w:rPr>
                <w:rFonts w:ascii="SimSun" w:eastAsia="SimSun" w:hAnsi="SimSun" w:hint="eastAsia"/>
                <w:szCs w:val="21"/>
              </w:rPr>
              <w:t>学分；</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（四）独立承担继续教育管理部门或行业组织（团体）的会计类研究课题，课题结项的，每项研究课题折算为</w:t>
            </w:r>
            <w:r w:rsidRPr="00086756">
              <w:rPr>
                <w:rFonts w:ascii="SimSun" w:eastAsia="SimSun" w:hAnsi="SimSun"/>
                <w:szCs w:val="21"/>
              </w:rPr>
              <w:t>90</w:t>
            </w:r>
            <w:r w:rsidRPr="00086756">
              <w:rPr>
                <w:rFonts w:ascii="SimSun" w:eastAsia="SimSun" w:hAnsi="SimSun" w:hint="eastAsia"/>
                <w:szCs w:val="21"/>
              </w:rPr>
              <w:t>学分；与他人合作完成的，每项研究课题的课题主持人折算为</w:t>
            </w:r>
            <w:r w:rsidRPr="00086756">
              <w:rPr>
                <w:rFonts w:ascii="SimSun" w:eastAsia="SimSun" w:hAnsi="SimSun"/>
                <w:szCs w:val="21"/>
              </w:rPr>
              <w:t>90</w:t>
            </w:r>
            <w:r w:rsidRPr="00086756">
              <w:rPr>
                <w:rFonts w:ascii="SimSun" w:eastAsia="SimSun" w:hAnsi="SimSun" w:hint="eastAsia"/>
                <w:szCs w:val="21"/>
              </w:rPr>
              <w:t>学分，其他参与人每人折算为</w:t>
            </w:r>
            <w:r w:rsidRPr="00086756">
              <w:rPr>
                <w:rFonts w:ascii="SimSun" w:eastAsia="SimSun" w:hAnsi="SimSun"/>
                <w:szCs w:val="21"/>
              </w:rPr>
              <w:t>60</w:t>
            </w:r>
            <w:r w:rsidRPr="00086756">
              <w:rPr>
                <w:rFonts w:ascii="SimSun" w:eastAsia="SimSun" w:hAnsi="SimSun" w:hint="eastAsia"/>
                <w:szCs w:val="21"/>
              </w:rPr>
              <w:t>学分；</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（五）</w:t>
            </w:r>
            <w:r w:rsidRPr="00086756">
              <w:rPr>
                <w:rFonts w:ascii="SimSun" w:eastAsia="SimSun" w:hAnsi="SimSun" w:hint="eastAsia"/>
                <w:spacing w:val="8"/>
                <w:szCs w:val="21"/>
              </w:rPr>
              <w:t>独立在有国内统一刊号（</w:t>
            </w:r>
            <w:r w:rsidRPr="00086756">
              <w:rPr>
                <w:rFonts w:ascii="SimSun" w:eastAsia="SimSun" w:hAnsi="SimSun"/>
                <w:spacing w:val="8"/>
                <w:szCs w:val="21"/>
              </w:rPr>
              <w:t>CN）</w:t>
            </w:r>
            <w:r w:rsidRPr="00086756">
              <w:rPr>
                <w:rFonts w:ascii="SimSun" w:eastAsia="SimSun" w:hAnsi="SimSun" w:hint="eastAsia"/>
                <w:spacing w:val="8"/>
                <w:szCs w:val="21"/>
              </w:rPr>
              <w:t>的经济、管理类报刊上发表会计类论文的，每篇论文折算为</w:t>
            </w:r>
            <w:r w:rsidRPr="00086756">
              <w:rPr>
                <w:rFonts w:ascii="SimSun" w:eastAsia="SimSun" w:hAnsi="SimSun"/>
                <w:spacing w:val="8"/>
                <w:szCs w:val="21"/>
              </w:rPr>
              <w:t>30</w:t>
            </w:r>
            <w:r w:rsidRPr="00086756">
              <w:rPr>
                <w:rFonts w:ascii="SimSun" w:eastAsia="SimSun" w:hAnsi="SimSun" w:hint="eastAsia"/>
                <w:spacing w:val="8"/>
                <w:szCs w:val="21"/>
              </w:rPr>
              <w:t>学分；与他人合作发表的，每篇论文的第一作者折算为</w:t>
            </w:r>
            <w:r w:rsidRPr="00086756">
              <w:rPr>
                <w:rFonts w:ascii="SimSun" w:eastAsia="SimSun" w:hAnsi="SimSun"/>
                <w:spacing w:val="8"/>
                <w:szCs w:val="21"/>
              </w:rPr>
              <w:t>30</w:t>
            </w:r>
            <w:r w:rsidRPr="00086756">
              <w:rPr>
                <w:rFonts w:ascii="SimSun" w:eastAsia="SimSun" w:hAnsi="SimSun" w:hint="eastAsia"/>
                <w:spacing w:val="8"/>
                <w:szCs w:val="21"/>
              </w:rPr>
              <w:t>学分，其他作者每人折算为</w:t>
            </w:r>
            <w:r w:rsidRPr="00086756">
              <w:rPr>
                <w:rFonts w:ascii="SimSun" w:eastAsia="SimSun" w:hAnsi="SimSun"/>
                <w:spacing w:val="8"/>
                <w:szCs w:val="21"/>
              </w:rPr>
              <w:t>10</w:t>
            </w:r>
            <w:r w:rsidRPr="00086756">
              <w:rPr>
                <w:rFonts w:ascii="SimSun" w:eastAsia="SimSun" w:hAnsi="SimSun" w:hint="eastAsia"/>
                <w:spacing w:val="8"/>
                <w:szCs w:val="21"/>
              </w:rPr>
              <w:t>学分；</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（六）独立公开出版会计类书籍的，每</w:t>
            </w:r>
            <w:r w:rsidRPr="00086756">
              <w:rPr>
                <w:rFonts w:ascii="SimSun" w:eastAsia="SimSun" w:hAnsi="SimSun" w:hint="eastAsia"/>
                <w:szCs w:val="21"/>
              </w:rPr>
              <w:lastRenderedPageBreak/>
              <w:t>本会计类书籍折算为</w:t>
            </w:r>
            <w:r w:rsidRPr="00086756">
              <w:rPr>
                <w:rFonts w:ascii="SimSun" w:eastAsia="SimSun" w:hAnsi="SimSun"/>
                <w:szCs w:val="21"/>
              </w:rPr>
              <w:t>90</w:t>
            </w:r>
            <w:r w:rsidRPr="00086756">
              <w:rPr>
                <w:rFonts w:ascii="SimSun" w:eastAsia="SimSun" w:hAnsi="SimSun" w:hint="eastAsia"/>
                <w:szCs w:val="21"/>
              </w:rPr>
              <w:t>学分；与他人合作出版的，每本会计类书籍的第一作者折算为</w:t>
            </w:r>
            <w:r w:rsidRPr="00086756">
              <w:rPr>
                <w:rFonts w:ascii="SimSun" w:eastAsia="SimSun" w:hAnsi="SimSun"/>
                <w:szCs w:val="21"/>
              </w:rPr>
              <w:t>90</w:t>
            </w:r>
            <w:r w:rsidRPr="00086756">
              <w:rPr>
                <w:rFonts w:ascii="SimSun" w:eastAsia="SimSun" w:hAnsi="SimSun" w:hint="eastAsia"/>
                <w:szCs w:val="21"/>
              </w:rPr>
              <w:t>学分，其他作者每人折算为</w:t>
            </w:r>
            <w:r w:rsidRPr="00086756">
              <w:rPr>
                <w:rFonts w:ascii="SimSun" w:eastAsia="SimSun" w:hAnsi="SimSun"/>
                <w:szCs w:val="21"/>
              </w:rPr>
              <w:t>60</w:t>
            </w:r>
            <w:r w:rsidRPr="00086756">
              <w:rPr>
                <w:rFonts w:ascii="SimSun" w:eastAsia="SimSun" w:hAnsi="SimSun" w:hint="eastAsia"/>
                <w:szCs w:val="21"/>
              </w:rPr>
              <w:t>学分；</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（七）参加其他形式的继续教育，学分计量标准由各省、自治区、直辖市、计划单列市财政厅（局）（以下称省级财政部门）、新疆生产建设兵团财政局会同本地区人力资源社会保障部门、中央主管单位制定。</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第十四条</w:t>
            </w:r>
            <w:r w:rsidRPr="00086756">
              <w:rPr>
                <w:rFonts w:ascii="SimSun" w:eastAsia="SimSun" w:hAnsi="SimSun"/>
                <w:szCs w:val="21"/>
              </w:rPr>
              <w:t xml:space="preserve">  </w:t>
            </w:r>
            <w:r w:rsidRPr="00086756">
              <w:rPr>
                <w:rFonts w:ascii="SimSun" w:eastAsia="SimSun" w:hAnsi="SimSun" w:hint="eastAsia"/>
                <w:szCs w:val="21"/>
              </w:rPr>
              <w:t>对会计专业技术人员参加继续教育情况实行登记管理。</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用人单位应当对会计专业技术人员参加继续教育的种类、内容、时间和考试考核结果等情况进行记录，并在培训结束后及时按照要求将有关情况报送所在地县级以上地方人民政府财政部门、新疆生产建设兵团财政局或中央主管单位。</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省级财政部门、新疆生产建设兵团财政局、中央主管单位应当建立会计专业技术人员继续教育信息管理系统，对会计专业技术人员参加继续教育取得的学分进行登记，如实记载会计专业技术人员接受继续教育情况。</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继续教育登记可以采用以下方式：</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（一）会计专业技术人员参加继续教育管理部门组织的继续教育和会计相关考试，县级以上地方人民政府财政部门、新疆生产建设兵团财政局或中央主管单位应当直接为会计专业技术人员办理继续教育事项登记；</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二）会计专业技术人员参加会计继续教育机构或用人单位组织的继续教育，县级以上地方人民政府财政部门、新疆生产建设兵团财政局或中央主管单位应当根据会计继续教育机构或用人单位报送的会计专业技术人员继续教育信息，为会计专业技术人员办理继续教育事项登记；</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（三）</w:t>
            </w:r>
            <w:r w:rsidRPr="00086756">
              <w:rPr>
                <w:rFonts w:ascii="SimSun" w:eastAsia="SimSun" w:hAnsi="SimSun" w:hint="eastAsia"/>
                <w:spacing w:val="14"/>
                <w:szCs w:val="21"/>
              </w:rPr>
              <w:t>会计专业技术人员参加继续教育采取上述（一）、（二）以外其他形式的，应当在年度内登陆所属县级以上地方人民政府财政部门、新疆生产建设兵团财政局或中央主管单位指定网站，按要求上传相关证明材料，申请办理继续教育事项</w:t>
            </w:r>
            <w:r w:rsidRPr="00086756">
              <w:rPr>
                <w:rFonts w:ascii="SimSun" w:eastAsia="SimSun" w:hAnsi="SimSun" w:hint="eastAsia"/>
                <w:spacing w:val="14"/>
                <w:szCs w:val="21"/>
              </w:rPr>
              <w:lastRenderedPageBreak/>
              <w:t>登记；也可持相关证明材料向所属继续教育管理部门申请办理继续教育事项登记</w:t>
            </w:r>
            <w:r w:rsidRPr="00086756">
              <w:rPr>
                <w:rFonts w:ascii="SimSun" w:eastAsia="SimSun" w:hAnsi="SimSun" w:hint="eastAsia"/>
                <w:szCs w:val="21"/>
              </w:rPr>
              <w:t>。</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jc w:val="center"/>
              <w:rPr>
                <w:rFonts w:ascii="SimSun" w:eastAsia="SimSun" w:hAnsi="SimSun"/>
                <w:szCs w:val="21"/>
              </w:rPr>
            </w:pPr>
            <w:r w:rsidRPr="00086756">
              <w:rPr>
                <w:rFonts w:ascii="SimSun" w:eastAsia="SimSun" w:hAnsi="SimSun" w:hint="eastAsia"/>
                <w:szCs w:val="21"/>
              </w:rPr>
              <w:t>第五章</w:t>
            </w:r>
            <w:r w:rsidRPr="00086756">
              <w:rPr>
                <w:rFonts w:ascii="SimSun" w:eastAsia="SimSun" w:hAnsi="SimSun"/>
                <w:szCs w:val="21"/>
              </w:rPr>
              <w:t xml:space="preserve">  </w:t>
            </w:r>
            <w:r w:rsidRPr="00086756">
              <w:rPr>
                <w:rFonts w:ascii="SimSun" w:eastAsia="SimSun" w:hAnsi="SimSun" w:hint="eastAsia"/>
                <w:szCs w:val="21"/>
              </w:rPr>
              <w:t>会计继续教育机构管理</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第十五条</w:t>
            </w:r>
            <w:r w:rsidRPr="00086756">
              <w:rPr>
                <w:rFonts w:ascii="SimSun" w:eastAsia="SimSun" w:hAnsi="SimSun"/>
                <w:szCs w:val="21"/>
              </w:rPr>
              <w:t xml:space="preserve">  </w:t>
            </w:r>
            <w:r w:rsidRPr="00086756">
              <w:rPr>
                <w:rFonts w:ascii="SimSun" w:eastAsia="SimSun" w:hAnsi="SimSun" w:hint="eastAsia"/>
                <w:szCs w:val="21"/>
              </w:rPr>
              <w:t>会计继续教育机构必须同时符合下列条件：</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（一）具备承担继续教育相适应的教学设施，面授教育机构还应有相应的教学场所；</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（二）拥有与承担继续教育相适应的师资队伍和管理力量；</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（三）制定完善的教学计划、管理制度和其他相关制度；</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（四）能够完成所承担的继续教育任务，保证教学质量；</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（五）符合有关法律法规的规定。</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应当充分发挥国家会计学院、会计行业组织（团体）、各类继续教育培训基地（中心）等在开展会计专业技术人员继续教育方面的主渠道作用，鼓励、引导高等院校、科研院所等单位参与会计专业技术人员继续教育工作。</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第十六条</w:t>
            </w:r>
            <w:r w:rsidRPr="00086756">
              <w:rPr>
                <w:rFonts w:ascii="SimSun" w:eastAsia="SimSun" w:hAnsi="SimSun"/>
                <w:szCs w:val="21"/>
              </w:rPr>
              <w:t xml:space="preserve">  </w:t>
            </w:r>
            <w:r w:rsidRPr="00086756">
              <w:rPr>
                <w:rFonts w:ascii="SimSun" w:eastAsia="SimSun" w:hAnsi="SimSun" w:hint="eastAsia"/>
                <w:szCs w:val="21"/>
              </w:rPr>
              <w:t>会计继续教育机构应当认真实施继续教育教学计划，向社会公开继续教育的范围、内容、收费项目及标准等情况。</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第十七条</w:t>
            </w:r>
            <w:r w:rsidRPr="00086756">
              <w:rPr>
                <w:rFonts w:ascii="SimSun" w:eastAsia="SimSun" w:hAnsi="SimSun"/>
                <w:szCs w:val="21"/>
              </w:rPr>
              <w:t xml:space="preserve">  </w:t>
            </w:r>
            <w:r w:rsidRPr="00086756">
              <w:rPr>
                <w:rFonts w:ascii="SimSun" w:eastAsia="SimSun" w:hAnsi="SimSun" w:hint="eastAsia"/>
                <w:szCs w:val="21"/>
              </w:rPr>
              <w:t>会计继续教育机构应当按照专兼职结合的原则，聘请具有丰富实践经验、较高理论水平的业务骨干和专家学者，建立继续教育师资库。</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第十八条</w:t>
            </w:r>
            <w:r w:rsidRPr="00086756">
              <w:rPr>
                <w:rFonts w:ascii="SimSun" w:eastAsia="SimSun" w:hAnsi="SimSun"/>
                <w:szCs w:val="21"/>
              </w:rPr>
              <w:t xml:space="preserve">  </w:t>
            </w:r>
            <w:r w:rsidRPr="00086756">
              <w:rPr>
                <w:rFonts w:ascii="SimSun" w:eastAsia="SimSun" w:hAnsi="SimSun" w:hint="eastAsia"/>
                <w:szCs w:val="21"/>
              </w:rPr>
              <w:t>会计继续教育机构应当建立健全继续教育培训档案，根据考试或考核结果如实出具会计专业技术人员参加继续教育的证明，并在培训结束后及时按照要求将有关情况报送所在地县级以上地方人民政府财政部门、新疆生产建设兵团财政局或中央主管单位。</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第十九条</w:t>
            </w:r>
            <w:r w:rsidRPr="00086756">
              <w:rPr>
                <w:rFonts w:ascii="SimSun" w:eastAsia="SimSun" w:hAnsi="SimSun"/>
                <w:szCs w:val="21"/>
              </w:rPr>
              <w:t xml:space="preserve">  </w:t>
            </w:r>
            <w:r w:rsidRPr="00086756">
              <w:rPr>
                <w:rFonts w:ascii="SimSun" w:eastAsia="SimSun" w:hAnsi="SimSun" w:hint="eastAsia"/>
                <w:szCs w:val="21"/>
              </w:rPr>
              <w:t>会计继续教育机构不得有下列行为：</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（一）采取虚假、欺诈等不正当手段招揽生源；</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（二）以会计专业技术人员继续教育名义组织旅游或者进行其他高消费活动；</w:t>
            </w:r>
          </w:p>
          <w:p w:rsidR="00086756" w:rsidRPr="00086756" w:rsidRDefault="00086756" w:rsidP="00086756">
            <w:pPr>
              <w:wordWrap w:val="0"/>
              <w:autoSpaceDE w:val="0"/>
              <w:autoSpaceDN w:val="0"/>
              <w:snapToGrid w:val="0"/>
              <w:spacing w:line="290" w:lineRule="atLeast"/>
              <w:rPr>
                <w:rFonts w:ascii="SimSun" w:eastAsia="SimSun" w:hAnsi="SimSun"/>
                <w:spacing w:val="20"/>
                <w:szCs w:val="21"/>
              </w:rPr>
            </w:pPr>
            <w:r w:rsidRPr="00086756">
              <w:rPr>
                <w:rFonts w:ascii="SimSun" w:eastAsia="SimSun" w:hAnsi="SimSun" w:hint="eastAsia"/>
                <w:szCs w:val="21"/>
              </w:rPr>
              <w:t>（三）</w:t>
            </w:r>
            <w:r w:rsidRPr="00086756">
              <w:rPr>
                <w:rFonts w:ascii="SimSun" w:eastAsia="SimSun" w:hAnsi="SimSun" w:hint="eastAsia"/>
                <w:spacing w:val="20"/>
                <w:szCs w:val="21"/>
              </w:rPr>
              <w:t>以会计专业技术人员继续教育名义乱收费或者只收费不培</w:t>
            </w:r>
            <w:r w:rsidRPr="00086756">
              <w:rPr>
                <w:rFonts w:ascii="SimSun" w:eastAsia="SimSun" w:hAnsi="SimSun" w:hint="eastAsia"/>
                <w:spacing w:val="20"/>
                <w:szCs w:val="21"/>
              </w:rPr>
              <w:lastRenderedPageBreak/>
              <w:t>训。</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jc w:val="center"/>
              <w:rPr>
                <w:rFonts w:ascii="SimSun" w:eastAsia="SimSun" w:hAnsi="SimSun"/>
                <w:szCs w:val="21"/>
              </w:rPr>
            </w:pPr>
            <w:r w:rsidRPr="00086756">
              <w:rPr>
                <w:rFonts w:ascii="SimSun" w:eastAsia="SimSun" w:hAnsi="SimSun" w:hint="eastAsia"/>
                <w:szCs w:val="21"/>
              </w:rPr>
              <w:t>第六章</w:t>
            </w:r>
            <w:r w:rsidRPr="00086756">
              <w:rPr>
                <w:rFonts w:ascii="SimSun" w:eastAsia="SimSun" w:hAnsi="SimSun"/>
                <w:szCs w:val="21"/>
              </w:rPr>
              <w:t xml:space="preserve">  </w:t>
            </w:r>
            <w:r w:rsidRPr="00086756">
              <w:rPr>
                <w:rFonts w:ascii="SimSun" w:eastAsia="SimSun" w:hAnsi="SimSun" w:hint="eastAsia"/>
                <w:szCs w:val="21"/>
              </w:rPr>
              <w:t>考核与评价</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第二十条</w:t>
            </w:r>
            <w:r w:rsidRPr="00086756">
              <w:rPr>
                <w:rFonts w:ascii="SimSun" w:eastAsia="SimSun" w:hAnsi="SimSun"/>
                <w:szCs w:val="21"/>
              </w:rPr>
              <w:t xml:space="preserve">  </w:t>
            </w:r>
            <w:r w:rsidRPr="00086756">
              <w:rPr>
                <w:rFonts w:ascii="SimSun" w:eastAsia="SimSun" w:hAnsi="SimSun" w:hint="eastAsia"/>
                <w:szCs w:val="21"/>
              </w:rPr>
              <w:t>用人单位应当建立本单位会计专业技术人员继续教育与使用、晋升相衔接的激励机制，将参加继续教育情况作为会计专业技术人员考核评价、岗位聘用的重要依据。</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会计专业技术人员参加继续教育情况，应当作为聘任会计专业技术职务或者申报评定上一级资格的重要条件。</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第二十一条</w:t>
            </w:r>
            <w:r w:rsidRPr="00086756">
              <w:rPr>
                <w:rFonts w:ascii="SimSun" w:eastAsia="SimSun" w:hAnsi="SimSun"/>
                <w:szCs w:val="21"/>
              </w:rPr>
              <w:t xml:space="preserve">  </w:t>
            </w:r>
            <w:r w:rsidRPr="00086756">
              <w:rPr>
                <w:rFonts w:ascii="SimSun" w:eastAsia="SimSun" w:hAnsi="SimSun" w:hint="eastAsia"/>
                <w:szCs w:val="21"/>
              </w:rPr>
              <w:t>继续教育管理部门应当加强对会计专业技术人员参加继续教育情况的考核与评价，并将考核、评价结果作为参加会计专业技术资格考试或评审、先进会计工作者评选、高端会计人才选拔等的依据之一，并纳入其信用信息档案。</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对未按规定参加继续教育或者参加继续教育未取得规定学分的会计专业技术人员，继续教育管理部门应当责令其限期改正。</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第二十二条</w:t>
            </w:r>
            <w:r w:rsidRPr="00086756">
              <w:rPr>
                <w:rFonts w:ascii="SimSun" w:eastAsia="SimSun" w:hAnsi="SimSun"/>
                <w:szCs w:val="21"/>
              </w:rPr>
              <w:t xml:space="preserve">  </w:t>
            </w:r>
            <w:r w:rsidRPr="00086756">
              <w:rPr>
                <w:rFonts w:ascii="SimSun" w:eastAsia="SimSun" w:hAnsi="SimSun" w:hint="eastAsia"/>
                <w:szCs w:val="21"/>
              </w:rPr>
              <w:t>继续教育管理部门应当依法对会计继续教育机构、用人单位执行本规定的情况进行监督。</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第二十三条</w:t>
            </w:r>
            <w:r w:rsidRPr="00086756">
              <w:rPr>
                <w:rFonts w:ascii="SimSun" w:eastAsia="SimSun" w:hAnsi="SimSun"/>
                <w:szCs w:val="21"/>
              </w:rPr>
              <w:t xml:space="preserve">  </w:t>
            </w:r>
            <w:r w:rsidRPr="00086756">
              <w:rPr>
                <w:rFonts w:ascii="SimSun" w:eastAsia="SimSun" w:hAnsi="SimSun" w:hint="eastAsia"/>
                <w:szCs w:val="21"/>
              </w:rPr>
              <w:t>继续教育管理部门应当定期组织或者委托第三方评估机构对所在地会计继续教育机构进行教学质量评估，评估结果作为承担下年度继续教育任务的重要参考。</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第二十四条</w:t>
            </w:r>
            <w:r w:rsidRPr="00086756">
              <w:rPr>
                <w:rFonts w:ascii="SimSun" w:eastAsia="SimSun" w:hAnsi="SimSun"/>
                <w:szCs w:val="21"/>
              </w:rPr>
              <w:t xml:space="preserve">  </w:t>
            </w:r>
            <w:r w:rsidRPr="00086756">
              <w:rPr>
                <w:rFonts w:ascii="SimSun" w:eastAsia="SimSun" w:hAnsi="SimSun" w:hint="eastAsia"/>
                <w:szCs w:val="21"/>
              </w:rPr>
              <w:t>会计继续教育机构发生本规定第十九条行为，继续教育管理部门应当责令其限期改正，并依法依规进行处理。</w:t>
            </w:r>
          </w:p>
          <w:p w:rsidR="00086756" w:rsidRPr="00086756" w:rsidRDefault="00086756" w:rsidP="00086756">
            <w:pPr>
              <w:wordWrap w:val="0"/>
              <w:autoSpaceDE w:val="0"/>
              <w:autoSpaceDN w:val="0"/>
              <w:snapToGrid w:val="0"/>
              <w:spacing w:line="290" w:lineRule="atLeast"/>
              <w:rPr>
                <w:rFonts w:ascii="SimSun" w:eastAsia="SimSun" w:hAnsi="SimSun"/>
                <w:szCs w:val="21"/>
              </w:rPr>
            </w:pPr>
          </w:p>
          <w:p w:rsidR="00086756" w:rsidRPr="00086756" w:rsidRDefault="00086756" w:rsidP="00086756">
            <w:pPr>
              <w:wordWrap w:val="0"/>
              <w:autoSpaceDE w:val="0"/>
              <w:autoSpaceDN w:val="0"/>
              <w:snapToGrid w:val="0"/>
              <w:spacing w:line="290" w:lineRule="atLeast"/>
              <w:jc w:val="center"/>
              <w:rPr>
                <w:rFonts w:ascii="SimSun" w:eastAsia="SimSun" w:hAnsi="SimSun"/>
                <w:szCs w:val="21"/>
              </w:rPr>
            </w:pPr>
            <w:r w:rsidRPr="00086756">
              <w:rPr>
                <w:rFonts w:ascii="SimSun" w:eastAsia="SimSun" w:hAnsi="SimSun" w:hint="eastAsia"/>
                <w:szCs w:val="21"/>
              </w:rPr>
              <w:t>第七章</w:t>
            </w:r>
            <w:r w:rsidRPr="00086756">
              <w:rPr>
                <w:rFonts w:ascii="SimSun" w:eastAsia="SimSun" w:hAnsi="SimSun"/>
                <w:szCs w:val="21"/>
              </w:rPr>
              <w:t xml:space="preserve">  </w:t>
            </w:r>
            <w:r w:rsidRPr="00086756">
              <w:rPr>
                <w:rFonts w:ascii="SimSun" w:eastAsia="SimSun" w:hAnsi="SimSun" w:hint="eastAsia"/>
                <w:szCs w:val="21"/>
              </w:rPr>
              <w:t>附</w:t>
            </w:r>
            <w:r w:rsidRPr="00086756">
              <w:rPr>
                <w:rFonts w:ascii="SimSun" w:eastAsia="SimSun" w:hAnsi="SimSun"/>
                <w:szCs w:val="21"/>
              </w:rPr>
              <w:t xml:space="preserve">  </w:t>
            </w:r>
            <w:r w:rsidRPr="00086756">
              <w:rPr>
                <w:rFonts w:ascii="SimSun" w:eastAsia="SimSun" w:hAnsi="SimSun" w:hint="eastAsia"/>
                <w:szCs w:val="21"/>
              </w:rPr>
              <w:t>则</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第二十五条</w:t>
            </w:r>
            <w:r w:rsidRPr="00086756">
              <w:rPr>
                <w:rFonts w:ascii="SimSun" w:eastAsia="SimSun" w:hAnsi="SimSun"/>
                <w:szCs w:val="21"/>
              </w:rPr>
              <w:t xml:space="preserve">  </w:t>
            </w:r>
            <w:r w:rsidRPr="00086756">
              <w:rPr>
                <w:rFonts w:ascii="SimSun" w:eastAsia="SimSun" w:hAnsi="SimSun" w:hint="eastAsia"/>
                <w:szCs w:val="21"/>
              </w:rPr>
              <w:t>中央军委后勤保障部会计专业技术人员继续教育工作，参照本规定执行。</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t>第二十六条</w:t>
            </w:r>
            <w:r w:rsidRPr="00086756">
              <w:rPr>
                <w:rFonts w:ascii="SimSun" w:eastAsia="SimSun" w:hAnsi="SimSun"/>
                <w:szCs w:val="21"/>
              </w:rPr>
              <w:t xml:space="preserve">  </w:t>
            </w:r>
            <w:r w:rsidRPr="00086756">
              <w:rPr>
                <w:rFonts w:ascii="SimSun" w:eastAsia="SimSun" w:hAnsi="SimSun" w:hint="eastAsia"/>
                <w:szCs w:val="21"/>
              </w:rPr>
              <w:t>省级财政部门、新疆生产建设兵团财政局可会同本地区人力资源社会保障部门根据本规定制定具体实施办法，报财政部、人力资源社会保障部备案。</w:t>
            </w:r>
          </w:p>
          <w:p w:rsidR="00086756" w:rsidRPr="00086756" w:rsidRDefault="00086756" w:rsidP="00086756">
            <w:pPr>
              <w:wordWrap w:val="0"/>
              <w:autoSpaceDE w:val="0"/>
              <w:autoSpaceDN w:val="0"/>
              <w:snapToGrid w:val="0"/>
              <w:spacing w:line="290" w:lineRule="atLeast"/>
              <w:rPr>
                <w:rFonts w:ascii="SimSun" w:eastAsia="SimSun" w:hAnsi="SimSun"/>
                <w:spacing w:val="-8"/>
                <w:szCs w:val="21"/>
              </w:rPr>
            </w:pPr>
            <w:r w:rsidRPr="00086756">
              <w:rPr>
                <w:rFonts w:ascii="SimSun" w:eastAsia="SimSun" w:hAnsi="SimSun" w:hint="eastAsia"/>
                <w:spacing w:val="-8"/>
                <w:szCs w:val="21"/>
              </w:rPr>
              <w:t>中央主管单位可根据本规定制定具体实施办法，报财政部、人力资源社会保障部备案。</w:t>
            </w:r>
          </w:p>
          <w:p w:rsidR="00086756" w:rsidRPr="00086756" w:rsidRDefault="00086756" w:rsidP="00086756">
            <w:pPr>
              <w:wordWrap w:val="0"/>
              <w:autoSpaceDE w:val="0"/>
              <w:autoSpaceDN w:val="0"/>
              <w:snapToGrid w:val="0"/>
              <w:spacing w:line="290" w:lineRule="atLeast"/>
              <w:rPr>
                <w:rFonts w:ascii="SimSun" w:eastAsia="SimSun" w:hAnsi="SimSun"/>
                <w:szCs w:val="21"/>
              </w:rPr>
            </w:pPr>
            <w:r w:rsidRPr="00086756">
              <w:rPr>
                <w:rFonts w:ascii="SimSun" w:eastAsia="SimSun" w:hAnsi="SimSun" w:hint="eastAsia"/>
                <w:szCs w:val="21"/>
              </w:rPr>
              <w:lastRenderedPageBreak/>
              <w:t>第二十七条</w:t>
            </w:r>
            <w:r w:rsidRPr="00086756">
              <w:rPr>
                <w:rFonts w:ascii="SimSun" w:eastAsia="SimSun" w:hAnsi="SimSun"/>
                <w:szCs w:val="21"/>
              </w:rPr>
              <w:t xml:space="preserve">  </w:t>
            </w:r>
            <w:r w:rsidRPr="00086756">
              <w:rPr>
                <w:rFonts w:ascii="SimSun" w:eastAsia="SimSun" w:hAnsi="SimSun" w:hint="eastAsia"/>
                <w:szCs w:val="21"/>
              </w:rPr>
              <w:t>本规定自</w:t>
            </w:r>
            <w:r w:rsidRPr="00086756">
              <w:rPr>
                <w:rFonts w:ascii="SimSun" w:eastAsia="SimSun" w:hAnsi="SimSun"/>
                <w:szCs w:val="21"/>
              </w:rPr>
              <w:t>2018</w:t>
            </w:r>
            <w:r w:rsidRPr="00086756">
              <w:rPr>
                <w:rFonts w:ascii="SimSun" w:eastAsia="SimSun" w:hAnsi="SimSun" w:hint="eastAsia"/>
                <w:szCs w:val="21"/>
              </w:rPr>
              <w:t>年</w:t>
            </w:r>
            <w:r w:rsidRPr="00086756">
              <w:rPr>
                <w:rFonts w:ascii="SimSun" w:eastAsia="SimSun" w:hAnsi="SimSun"/>
                <w:szCs w:val="21"/>
              </w:rPr>
              <w:t>7</w:t>
            </w:r>
            <w:r w:rsidRPr="00086756">
              <w:rPr>
                <w:rFonts w:ascii="SimSun" w:eastAsia="SimSun" w:hAnsi="SimSun" w:hint="eastAsia"/>
                <w:szCs w:val="21"/>
              </w:rPr>
              <w:t>月</w:t>
            </w:r>
            <w:r w:rsidRPr="00086756">
              <w:rPr>
                <w:rFonts w:ascii="SimSun" w:eastAsia="SimSun" w:hAnsi="SimSun"/>
                <w:szCs w:val="21"/>
              </w:rPr>
              <w:t>1</w:t>
            </w:r>
            <w:r w:rsidRPr="00086756">
              <w:rPr>
                <w:rFonts w:ascii="SimSun" w:eastAsia="SimSun" w:hAnsi="SimSun" w:hint="eastAsia"/>
                <w:szCs w:val="21"/>
              </w:rPr>
              <w:t>日起施行。财政部</w:t>
            </w:r>
            <w:r w:rsidRPr="00086756">
              <w:rPr>
                <w:rFonts w:ascii="SimSun" w:eastAsia="SimSun" w:hAnsi="SimSun"/>
                <w:szCs w:val="21"/>
              </w:rPr>
              <w:t>2013</w:t>
            </w:r>
            <w:r w:rsidRPr="00086756">
              <w:rPr>
                <w:rFonts w:ascii="SimSun" w:eastAsia="SimSun" w:hAnsi="SimSun" w:hint="eastAsia"/>
                <w:szCs w:val="21"/>
              </w:rPr>
              <w:t>年</w:t>
            </w:r>
            <w:r w:rsidRPr="00086756">
              <w:rPr>
                <w:rFonts w:ascii="SimSun" w:eastAsia="SimSun" w:hAnsi="SimSun"/>
                <w:szCs w:val="21"/>
              </w:rPr>
              <w:t>8</w:t>
            </w:r>
            <w:r w:rsidRPr="00086756">
              <w:rPr>
                <w:rFonts w:ascii="SimSun" w:eastAsia="SimSun" w:hAnsi="SimSun" w:hint="eastAsia"/>
                <w:szCs w:val="21"/>
              </w:rPr>
              <w:t>月</w:t>
            </w:r>
            <w:r w:rsidRPr="00086756">
              <w:rPr>
                <w:rFonts w:ascii="SimSun" w:eastAsia="SimSun" w:hAnsi="SimSun"/>
                <w:szCs w:val="21"/>
              </w:rPr>
              <w:t>27</w:t>
            </w:r>
            <w:r w:rsidRPr="00086756">
              <w:rPr>
                <w:rFonts w:ascii="SimSun" w:eastAsia="SimSun" w:hAnsi="SimSun" w:hint="eastAsia"/>
                <w:szCs w:val="21"/>
              </w:rPr>
              <w:t>日印发的《会计人员继续教育规定》（财会〔</w:t>
            </w:r>
            <w:r w:rsidRPr="00086756">
              <w:rPr>
                <w:rFonts w:ascii="SimSun" w:eastAsia="SimSun" w:hAnsi="SimSun"/>
                <w:szCs w:val="21"/>
              </w:rPr>
              <w:t>2013〕18</w:t>
            </w:r>
            <w:r w:rsidRPr="00086756">
              <w:rPr>
                <w:rFonts w:ascii="SimSun" w:eastAsia="SimSun" w:hAnsi="SimSun" w:hint="eastAsia"/>
                <w:szCs w:val="21"/>
              </w:rPr>
              <w:t>号）同时废止。</w:t>
            </w:r>
          </w:p>
          <w:p w:rsidR="00F6633C" w:rsidRPr="00086756" w:rsidRDefault="00F6633C" w:rsidP="00F6633C">
            <w:pPr>
              <w:wordWrap w:val="0"/>
              <w:autoSpaceDE w:val="0"/>
              <w:autoSpaceDN w:val="0"/>
              <w:snapToGrid w:val="0"/>
              <w:spacing w:line="290" w:lineRule="atLeast"/>
              <w:rPr>
                <w:rFonts w:ascii="SimSun" w:eastAsia="SimSun" w:hAnsi="SimSun"/>
                <w:szCs w:val="21"/>
              </w:rPr>
            </w:pPr>
          </w:p>
          <w:p w:rsidR="00086756" w:rsidRPr="00F6633C" w:rsidRDefault="00F6633C" w:rsidP="00086756">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D5" w:rsidRDefault="00C651D5" w:rsidP="00C278F4">
      <w:r>
        <w:separator/>
      </w:r>
    </w:p>
  </w:endnote>
  <w:endnote w:type="continuationSeparator" w:id="0">
    <w:p w:rsidR="00C651D5" w:rsidRDefault="00C651D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D5" w:rsidRDefault="00C651D5" w:rsidP="00C278F4">
      <w:r>
        <w:separator/>
      </w:r>
    </w:p>
  </w:footnote>
  <w:footnote w:type="continuationSeparator" w:id="0">
    <w:p w:rsidR="00C651D5" w:rsidRDefault="00C651D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86756"/>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651D5"/>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8</Pages>
  <Words>1785</Words>
  <Characters>10177</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2018-05-30T00:54:00Z</dcterms:modified>
</cp:coreProperties>
</file>