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FC" w:rsidRPr="000A68D1" w:rsidRDefault="008B0705" w:rsidP="00707F73">
      <w:pPr>
        <w:spacing w:line="360" w:lineRule="auto"/>
        <w:jc w:val="center"/>
        <w:rPr>
          <w:rFonts w:ascii="Gulim" w:hAnsi="Gulim"/>
          <w:b/>
          <w:bCs/>
          <w:sz w:val="40"/>
          <w:szCs w:val="40"/>
          <w:lang w:eastAsia="ko-KR"/>
        </w:rPr>
      </w:pPr>
      <w:r w:rsidRPr="008B0705">
        <w:rPr>
          <w:rFonts w:ascii="Gulim" w:eastAsia="Gulim" w:hAnsi="Gulim" w:cs="Batang" w:hint="eastAsia"/>
          <w:b/>
          <w:bCs/>
          <w:sz w:val="40"/>
          <w:szCs w:val="40"/>
          <w:lang w:eastAsia="ko-KR"/>
        </w:rPr>
        <w:t>중화인민공화국 환경보호세법</w:t>
      </w:r>
    </w:p>
    <w:p w:rsidR="00707F73" w:rsidRPr="004D4A3F" w:rsidRDefault="004D4A3F" w:rsidP="004D4A3F">
      <w:pPr>
        <w:spacing w:line="360" w:lineRule="auto"/>
        <w:jc w:val="center"/>
        <w:rPr>
          <w:rFonts w:ascii="Gulim" w:eastAsia="Gulim" w:hAnsi="Gulim"/>
          <w:szCs w:val="21"/>
          <w:lang w:eastAsia="ko-KR"/>
        </w:rPr>
      </w:pPr>
      <w:r w:rsidRPr="004D4A3F">
        <w:rPr>
          <w:rFonts w:ascii="Gulim" w:eastAsia="Gulim" w:hAnsi="Gulim" w:hint="eastAsia"/>
          <w:szCs w:val="21"/>
          <w:lang w:eastAsia="ko-KR"/>
        </w:rPr>
        <w:t>주석 령 제61호</w:t>
      </w:r>
    </w:p>
    <w:p w:rsidR="004D4A3F" w:rsidRPr="004D4A3F" w:rsidRDefault="004D4A3F" w:rsidP="00707F73">
      <w:pPr>
        <w:spacing w:line="360" w:lineRule="auto"/>
        <w:rPr>
          <w:rFonts w:ascii="Gulim" w:eastAsia="Gulim" w:hAnsi="Gulim"/>
          <w:szCs w:val="21"/>
          <w:lang w:eastAsia="ko-KR"/>
        </w:rPr>
      </w:pPr>
      <w:r w:rsidRPr="004D4A3F">
        <w:rPr>
          <w:rFonts w:ascii="Gulim" w:eastAsia="Gulim" w:hAnsi="Gulim" w:hint="eastAsia"/>
          <w:szCs w:val="21"/>
          <w:lang w:eastAsia="ko-KR"/>
        </w:rPr>
        <w:t xml:space="preserve">    </w:t>
      </w:r>
    </w:p>
    <w:p w:rsidR="004D4A3F" w:rsidRDefault="004D4A3F" w:rsidP="004D4A3F">
      <w:pPr>
        <w:wordWrap w:val="0"/>
        <w:topLinePunct/>
        <w:spacing w:line="360" w:lineRule="auto"/>
        <w:ind w:firstLineChars="200" w:firstLine="420"/>
        <w:rPr>
          <w:rFonts w:ascii="Gulim" w:eastAsia="Gulim" w:hAnsi="Gulim"/>
          <w:szCs w:val="21"/>
          <w:lang w:eastAsia="ko-KR"/>
        </w:rPr>
      </w:pPr>
      <w:r w:rsidRPr="004D4A3F">
        <w:rPr>
          <w:rFonts w:ascii="Gulim" w:eastAsia="Gulim" w:hAnsi="Gulim" w:hint="eastAsia"/>
          <w:szCs w:val="21"/>
          <w:lang w:eastAsia="ko-KR"/>
        </w:rPr>
        <w:t xml:space="preserve">&lt;중화인민공화국 환경보호세법&gt;이 </w:t>
      </w:r>
      <w:r>
        <w:rPr>
          <w:rFonts w:ascii="Gulim" w:eastAsia="Gulim" w:hAnsi="Gulim" w:hint="eastAsia"/>
          <w:szCs w:val="21"/>
          <w:lang w:eastAsia="ko-KR"/>
        </w:rPr>
        <w:t xml:space="preserve">2016년 12월 25일의 </w:t>
      </w:r>
      <w:r w:rsidRPr="004D4A3F">
        <w:rPr>
          <w:rFonts w:ascii="Gulim" w:eastAsia="Gulim" w:hAnsi="Gulim" w:hint="eastAsia"/>
          <w:szCs w:val="21"/>
          <w:lang w:eastAsia="ko-KR"/>
        </w:rPr>
        <w:t>중화인민공화국 제12기 전국인민대표대회 상무위원회 제25차 회의</w:t>
      </w:r>
      <w:r>
        <w:rPr>
          <w:rFonts w:ascii="Gulim" w:eastAsia="Gulim" w:hAnsi="Gulim" w:hint="eastAsia"/>
          <w:szCs w:val="21"/>
          <w:lang w:eastAsia="ko-KR"/>
        </w:rPr>
        <w:t>에서 통과되어 이에 공표하며, 2018년 1월 1일부터 시행한다.</w:t>
      </w:r>
    </w:p>
    <w:p w:rsidR="004D4A3F" w:rsidRDefault="004D4A3F" w:rsidP="004D4A3F">
      <w:pPr>
        <w:wordWrap w:val="0"/>
        <w:topLinePunct/>
        <w:spacing w:line="360" w:lineRule="auto"/>
        <w:ind w:firstLineChars="200" w:firstLine="420"/>
        <w:jc w:val="right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중화인민공화국 주석 시진핑</w:t>
      </w:r>
    </w:p>
    <w:p w:rsidR="008C34B9" w:rsidRDefault="004D4A3F" w:rsidP="00465CB5">
      <w:pPr>
        <w:wordWrap w:val="0"/>
        <w:topLinePunct/>
        <w:spacing w:line="360" w:lineRule="auto"/>
        <w:ind w:right="210" w:firstLineChars="200" w:firstLine="420"/>
        <w:jc w:val="right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2016년 12월 25일</w:t>
      </w:r>
    </w:p>
    <w:p w:rsidR="004D4A3F" w:rsidRDefault="004D4A3F" w:rsidP="008B0705">
      <w:pPr>
        <w:wordWrap w:val="0"/>
        <w:topLinePunct/>
        <w:spacing w:line="360" w:lineRule="auto"/>
        <w:rPr>
          <w:rFonts w:ascii="Gulim" w:eastAsia="Gulim" w:hAnsi="Gulim"/>
          <w:szCs w:val="21"/>
          <w:lang w:eastAsia="ko-KR"/>
        </w:rPr>
      </w:pPr>
    </w:p>
    <w:p w:rsidR="007403B2" w:rsidRPr="007403B2" w:rsidRDefault="007403B2" w:rsidP="008B0705">
      <w:pPr>
        <w:wordWrap w:val="0"/>
        <w:topLinePunct/>
        <w:spacing w:line="360" w:lineRule="auto"/>
        <w:rPr>
          <w:rFonts w:ascii="Gulim" w:eastAsia="Gulim" w:hAnsi="Gulim"/>
          <w:b/>
          <w:szCs w:val="21"/>
          <w:lang w:eastAsia="ko-KR"/>
        </w:rPr>
      </w:pPr>
      <w:r w:rsidRPr="007403B2">
        <w:rPr>
          <w:rFonts w:ascii="Gulim" w:eastAsia="Gulim" w:hAnsi="Gulim" w:hint="eastAsia"/>
          <w:b/>
          <w:szCs w:val="21"/>
          <w:lang w:eastAsia="ko-KR"/>
        </w:rPr>
        <w:t>목 차</w:t>
      </w:r>
    </w:p>
    <w:p w:rsidR="007403B2" w:rsidRPr="007403B2" w:rsidRDefault="007403B2" w:rsidP="007403B2">
      <w:pPr>
        <w:pStyle w:val="a4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szCs w:val="21"/>
          <w:lang w:eastAsia="ko-KR"/>
        </w:rPr>
      </w:pPr>
      <w:r w:rsidRPr="007403B2">
        <w:rPr>
          <w:rFonts w:ascii="Gulim" w:eastAsia="Gulim" w:hAnsi="Gulim" w:hint="eastAsia"/>
          <w:b/>
          <w:szCs w:val="21"/>
          <w:lang w:eastAsia="ko-KR"/>
        </w:rPr>
        <w:t>총  칙</w:t>
      </w:r>
    </w:p>
    <w:p w:rsidR="007403B2" w:rsidRPr="007403B2" w:rsidRDefault="007403B2" w:rsidP="007403B2">
      <w:pPr>
        <w:pStyle w:val="a4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szCs w:val="21"/>
          <w:lang w:eastAsia="ko-KR"/>
        </w:rPr>
      </w:pPr>
      <w:r w:rsidRPr="007403B2">
        <w:rPr>
          <w:rFonts w:ascii="Gulim" w:eastAsia="Gulim" w:hAnsi="Gulim" w:hint="eastAsia"/>
          <w:b/>
          <w:szCs w:val="21"/>
          <w:lang w:eastAsia="ko-KR"/>
        </w:rPr>
        <w:t xml:space="preserve">과세의거 및 </w:t>
      </w:r>
      <w:r w:rsidR="00EE78B4">
        <w:rPr>
          <w:rFonts w:ascii="Gulim" w:eastAsia="Gulim" w:hAnsi="Gulim" w:hint="eastAsia"/>
          <w:b/>
          <w:szCs w:val="21"/>
          <w:lang w:eastAsia="ko-KR"/>
        </w:rPr>
        <w:t>의무납</w:t>
      </w:r>
      <w:r w:rsidRPr="007403B2">
        <w:rPr>
          <w:rFonts w:ascii="Gulim" w:eastAsia="Gulim" w:hAnsi="Gulim" w:hint="eastAsia"/>
          <w:b/>
          <w:szCs w:val="21"/>
          <w:lang w:eastAsia="ko-KR"/>
        </w:rPr>
        <w:t>세액</w:t>
      </w:r>
    </w:p>
    <w:p w:rsidR="007403B2" w:rsidRPr="007403B2" w:rsidRDefault="007403B2" w:rsidP="007403B2">
      <w:pPr>
        <w:pStyle w:val="a4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szCs w:val="21"/>
          <w:lang w:eastAsia="ko-KR"/>
        </w:rPr>
      </w:pPr>
      <w:r w:rsidRPr="007403B2">
        <w:rPr>
          <w:rFonts w:ascii="Gulim" w:eastAsia="Gulim" w:hAnsi="Gulim" w:hint="eastAsia"/>
          <w:b/>
          <w:szCs w:val="21"/>
          <w:lang w:eastAsia="ko-KR"/>
        </w:rPr>
        <w:t>조세감면</w:t>
      </w:r>
    </w:p>
    <w:p w:rsidR="007403B2" w:rsidRPr="007403B2" w:rsidRDefault="007403B2" w:rsidP="007403B2">
      <w:pPr>
        <w:pStyle w:val="a4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szCs w:val="21"/>
          <w:lang w:eastAsia="ko-KR"/>
        </w:rPr>
      </w:pPr>
      <w:r w:rsidRPr="007403B2">
        <w:rPr>
          <w:rFonts w:ascii="Gulim" w:eastAsia="Gulim" w:hAnsi="Gulim" w:hint="eastAsia"/>
          <w:b/>
          <w:szCs w:val="21"/>
          <w:lang w:eastAsia="ko-KR"/>
        </w:rPr>
        <w:t>징수관리</w:t>
      </w:r>
    </w:p>
    <w:p w:rsidR="007403B2" w:rsidRPr="007403B2" w:rsidRDefault="007403B2" w:rsidP="007403B2">
      <w:pPr>
        <w:pStyle w:val="a4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szCs w:val="21"/>
          <w:lang w:eastAsia="ko-KR"/>
        </w:rPr>
      </w:pPr>
      <w:r w:rsidRPr="007403B2">
        <w:rPr>
          <w:rFonts w:ascii="Gulim" w:eastAsia="Gulim" w:hAnsi="Gulim" w:hint="eastAsia"/>
          <w:b/>
          <w:szCs w:val="21"/>
          <w:lang w:eastAsia="ko-KR"/>
        </w:rPr>
        <w:t xml:space="preserve">부  칙 </w:t>
      </w:r>
    </w:p>
    <w:p w:rsidR="008C34B9" w:rsidRPr="008C34B9" w:rsidRDefault="008C34B9" w:rsidP="008C34B9">
      <w:pPr>
        <w:topLinePunct/>
        <w:spacing w:line="360" w:lineRule="auto"/>
        <w:jc w:val="center"/>
        <w:rPr>
          <w:rFonts w:ascii="Gulim" w:eastAsia="Gulim" w:hAnsi="Gulim"/>
          <w:b/>
          <w:szCs w:val="21"/>
          <w:lang w:eastAsia="ko-KR"/>
        </w:rPr>
      </w:pPr>
      <w:r w:rsidRPr="008C34B9">
        <w:rPr>
          <w:rFonts w:ascii="Gulim" w:eastAsia="Gulim" w:hAnsi="Gulim" w:hint="eastAsia"/>
          <w:b/>
          <w:szCs w:val="21"/>
          <w:lang w:eastAsia="ko-KR"/>
        </w:rPr>
        <w:t>제1장 총</w:t>
      </w:r>
      <w:r w:rsidR="004D4A3F">
        <w:rPr>
          <w:rFonts w:ascii="Gulim" w:hAnsi="Gulim" w:hint="eastAsia"/>
          <w:b/>
          <w:szCs w:val="21"/>
          <w:lang w:eastAsia="ko-KR"/>
        </w:rPr>
        <w:t xml:space="preserve">  </w:t>
      </w:r>
      <w:r w:rsidRPr="008C34B9">
        <w:rPr>
          <w:rFonts w:ascii="Gulim" w:eastAsia="Gulim" w:hAnsi="Gulim" w:hint="eastAsia"/>
          <w:b/>
          <w:szCs w:val="21"/>
          <w:lang w:eastAsia="ko-KR"/>
        </w:rPr>
        <w:t>칙</w:t>
      </w:r>
    </w:p>
    <w:p w:rsidR="008C34B9" w:rsidRPr="007403B2" w:rsidRDefault="00A114BE" w:rsidP="00A114BE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환경을 보호 및 개선하고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배출을 줄이며 생태문명 건설을 촉진시키</w:t>
      </w:r>
      <w:r w:rsidRPr="007403B2">
        <w:rPr>
          <w:rFonts w:ascii="Gulim" w:eastAsia="Gulim" w:hAnsi="Gulim" w:hint="eastAsia"/>
          <w:szCs w:val="21"/>
          <w:lang w:eastAsia="ko-KR"/>
        </w:rPr>
        <w:t>기</w:t>
      </w:r>
      <w:r w:rsidR="007403B2" w:rsidRPr="007403B2">
        <w:rPr>
          <w:rFonts w:ascii="Gulim" w:eastAsia="Gulim" w:hAnsi="Gulim" w:hint="eastAsia"/>
          <w:szCs w:val="21"/>
          <w:lang w:eastAsia="ko-KR"/>
        </w:rPr>
        <w:t xml:space="preserve"> 위해</w:t>
      </w:r>
      <w:r w:rsidRPr="007403B2">
        <w:rPr>
          <w:rFonts w:ascii="Gulim" w:eastAsia="Gulim" w:hAnsi="Gulim" w:hint="eastAsia"/>
          <w:szCs w:val="21"/>
          <w:lang w:eastAsia="ko-KR"/>
        </w:rPr>
        <w:t xml:space="preserve"> 이 방법을 제정한다.</w:t>
      </w:r>
    </w:p>
    <w:p w:rsidR="00A114BE" w:rsidRDefault="00192BF8" w:rsidP="00A114BE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중화인민공화국 영역과 중화인민공화국이 관할하는 기타 해역에서 </w:t>
      </w:r>
      <w:r w:rsidR="00037A78">
        <w:rPr>
          <w:rFonts w:ascii="Gulim" w:eastAsia="Gulim" w:hAnsi="Gulim" w:hint="eastAsia"/>
          <w:szCs w:val="21"/>
          <w:lang w:eastAsia="ko-KR"/>
        </w:rPr>
        <w:t>환경을 향해</w:t>
      </w:r>
      <w:r>
        <w:rPr>
          <w:rFonts w:ascii="Gulim" w:eastAsia="Gulim" w:hAnsi="Gulim" w:hint="eastAsia"/>
          <w:szCs w:val="21"/>
          <w:lang w:eastAsia="ko-KR"/>
        </w:rPr>
        <w:t xml:space="preserve"> </w:t>
      </w:r>
      <w:r w:rsidR="00037A78">
        <w:rPr>
          <w:rFonts w:ascii="Gulim" w:eastAsia="Gulim" w:hAnsi="Gulim" w:hint="eastAsia"/>
          <w:szCs w:val="21"/>
          <w:lang w:eastAsia="ko-KR"/>
        </w:rPr>
        <w:t xml:space="preserve">직접적으로 </w:t>
      </w:r>
      <w:r>
        <w:rPr>
          <w:rFonts w:ascii="Gulim" w:eastAsia="Gulim" w:hAnsi="Gulim" w:hint="eastAsia"/>
          <w:szCs w:val="21"/>
          <w:lang w:eastAsia="ko-KR"/>
        </w:rPr>
        <w:t>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을 배출하는 </w:t>
      </w:r>
      <w:r w:rsidR="0034584B">
        <w:rPr>
          <w:rFonts w:ascii="Gulim" w:eastAsia="Gulim" w:hAnsi="Gulim" w:hint="eastAsia"/>
          <w:szCs w:val="21"/>
          <w:lang w:eastAsia="ko-KR"/>
        </w:rPr>
        <w:t>기업과</w:t>
      </w:r>
      <w:r w:rsidR="00AF2ABE">
        <w:rPr>
          <w:rFonts w:ascii="Gulim" w:eastAsia="Gulim" w:hAnsi="Gulim" w:hint="eastAsia"/>
          <w:szCs w:val="21"/>
          <w:lang w:eastAsia="ko-KR"/>
        </w:rPr>
        <w:t xml:space="preserve"> 사업체, 그리고</w:t>
      </w:r>
      <w:r>
        <w:rPr>
          <w:rFonts w:ascii="Gulim" w:eastAsia="Gulim" w:hAnsi="Gulim" w:hint="eastAsia"/>
          <w:szCs w:val="21"/>
          <w:lang w:eastAsia="ko-KR"/>
        </w:rPr>
        <w:t xml:space="preserve"> 기타 </w:t>
      </w:r>
      <w:r w:rsidR="00235A98">
        <w:rPr>
          <w:rFonts w:ascii="Gulim" w:eastAsia="Gulim" w:hAnsi="Gulim" w:hint="eastAsia"/>
          <w:szCs w:val="21"/>
          <w:lang w:eastAsia="ko-KR"/>
        </w:rPr>
        <w:t>생산경영자는</w:t>
      </w:r>
      <w:r>
        <w:rPr>
          <w:rFonts w:ascii="Gulim" w:eastAsia="Gulim" w:hAnsi="Gulim" w:hint="eastAsia"/>
          <w:szCs w:val="21"/>
          <w:lang w:eastAsia="ko-KR"/>
        </w:rPr>
        <w:t xml:space="preserve"> 환경보호세 납세자로</w:t>
      </w:r>
      <w:r w:rsidR="00235A98">
        <w:rPr>
          <w:rFonts w:ascii="Gulim" w:eastAsia="Gulim" w:hAnsi="Gulim" w:hint="eastAsia"/>
          <w:szCs w:val="21"/>
          <w:lang w:eastAsia="ko-KR"/>
        </w:rPr>
        <w:t>서 이 법의 규정에 따라 환경보호세를 납부하여야 한다.</w:t>
      </w:r>
    </w:p>
    <w:p w:rsidR="00AF7051" w:rsidRPr="00AF7051" w:rsidRDefault="00F521A4" w:rsidP="00AF7051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이 법에서 과세대상 </w:t>
      </w:r>
      <w:r w:rsidR="00AF7051">
        <w:rPr>
          <w:rFonts w:ascii="Gulim" w:eastAsia="Gulim" w:hAnsi="Gulim" w:hint="eastAsia"/>
          <w:szCs w:val="21"/>
          <w:lang w:eastAsia="ko-KR"/>
        </w:rPr>
        <w:t>오염물</w:t>
      </w:r>
      <w:r>
        <w:rPr>
          <w:rFonts w:ascii="Gulim" w:eastAsia="Gulim" w:hAnsi="Gulim" w:hint="eastAsia"/>
          <w:szCs w:val="21"/>
          <w:lang w:eastAsia="ko-KR"/>
        </w:rPr>
        <w:t xml:space="preserve">이라 함은 </w:t>
      </w:r>
      <w:r w:rsidR="00AF7051">
        <w:rPr>
          <w:rFonts w:ascii="Gulim" w:eastAsia="Gulim" w:hAnsi="Gulim" w:hint="eastAsia"/>
          <w:szCs w:val="21"/>
          <w:lang w:eastAsia="ko-KR"/>
        </w:rPr>
        <w:t>이 법</w:t>
      </w:r>
      <w:r w:rsidR="006123D3">
        <w:rPr>
          <w:rFonts w:ascii="Gulim" w:eastAsia="Gulim" w:hAnsi="Gulim" w:hint="eastAsia"/>
          <w:szCs w:val="21"/>
          <w:lang w:eastAsia="ko-KR"/>
        </w:rPr>
        <w:t xml:space="preserve">의 </w:t>
      </w:r>
      <w:r w:rsidR="00F83E47">
        <w:rPr>
          <w:rFonts w:ascii="Gulim" w:eastAsia="Gulim" w:hAnsi="Gulim" w:hint="eastAsia"/>
          <w:szCs w:val="21"/>
          <w:lang w:eastAsia="ko-KR"/>
        </w:rPr>
        <w:t>별표</w:t>
      </w:r>
      <w:r w:rsidR="00AF7051">
        <w:rPr>
          <w:rFonts w:ascii="Gulim" w:eastAsia="Gulim" w:hAnsi="Gulim" w:hint="eastAsia"/>
          <w:szCs w:val="21"/>
          <w:lang w:eastAsia="ko-KR"/>
        </w:rPr>
        <w:t xml:space="preserve"> &lt;환경보호세 세목세액표&gt;, &lt;과세대상 오염물 및 당량치표&gt;에서 규정한 대기오염물, 수질오염물</w:t>
      </w:r>
      <w:r>
        <w:rPr>
          <w:rFonts w:ascii="Gulim" w:eastAsia="Gulim" w:hAnsi="Gulim" w:hint="eastAsia"/>
          <w:szCs w:val="21"/>
          <w:lang w:eastAsia="ko-KR"/>
        </w:rPr>
        <w:t>, 고체폐기물 및 소음을 지칭한다.</w:t>
      </w:r>
    </w:p>
    <w:p w:rsidR="0034584B" w:rsidRDefault="0034584B" w:rsidP="0034584B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아래의 상황중의 하나에 해당되는 경우 오염물을 </w:t>
      </w:r>
      <w:r w:rsidR="00B535CD">
        <w:rPr>
          <w:rFonts w:ascii="Gulim" w:eastAsia="Gulim" w:hAnsi="Gulim" w:hint="eastAsia"/>
          <w:szCs w:val="21"/>
          <w:lang w:eastAsia="ko-KR"/>
        </w:rPr>
        <w:t xml:space="preserve">직접 </w:t>
      </w:r>
      <w:r>
        <w:rPr>
          <w:rFonts w:ascii="Gulim" w:eastAsia="Gulim" w:hAnsi="Gulim" w:hint="eastAsia"/>
          <w:szCs w:val="21"/>
          <w:lang w:eastAsia="ko-KR"/>
        </w:rPr>
        <w:t>환경</w:t>
      </w:r>
      <w:r w:rsidR="00B535CD">
        <w:rPr>
          <w:rFonts w:ascii="Gulim" w:eastAsia="Gulim" w:hAnsi="Gulim" w:hint="eastAsia"/>
          <w:szCs w:val="21"/>
          <w:lang w:eastAsia="ko-KR"/>
        </w:rPr>
        <w:t>에</w:t>
      </w:r>
      <w:r>
        <w:rPr>
          <w:rFonts w:ascii="Gulim" w:eastAsia="Gulim" w:hAnsi="Gulim" w:hint="eastAsia"/>
          <w:szCs w:val="21"/>
          <w:lang w:eastAsia="ko-KR"/>
        </w:rPr>
        <w:t xml:space="preserve"> 배출한 상황에 속하지 아니하므로 해당 오염물의 환경보호세를 납부하지 아니한다.</w:t>
      </w:r>
    </w:p>
    <w:p w:rsidR="00F521A4" w:rsidRDefault="0034584B" w:rsidP="0034584B">
      <w:pPr>
        <w:pStyle w:val="a4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 w:rsidRPr="0034584B">
        <w:rPr>
          <w:rFonts w:ascii="Gulim" w:eastAsia="Gulim" w:hAnsi="Gulim" w:hint="eastAsia"/>
          <w:szCs w:val="21"/>
          <w:lang w:eastAsia="ko-KR"/>
        </w:rPr>
        <w:t xml:space="preserve"> </w:t>
      </w:r>
      <w:r>
        <w:rPr>
          <w:rFonts w:ascii="Gulim" w:eastAsia="Gulim" w:hAnsi="Gulim" w:hint="eastAsia"/>
          <w:szCs w:val="21"/>
          <w:lang w:eastAsia="ko-KR"/>
        </w:rPr>
        <w:t xml:space="preserve">기업과 사업체, 기타 생산경영자가 </w:t>
      </w:r>
      <w:r w:rsidR="00AE7A0D" w:rsidRPr="0034584B">
        <w:rPr>
          <w:rFonts w:ascii="Gulim" w:eastAsia="Gulim" w:hAnsi="Gulim" w:hint="eastAsia"/>
          <w:szCs w:val="21"/>
          <w:lang w:eastAsia="ko-KR"/>
        </w:rPr>
        <w:t>법에 의거하여 설</w:t>
      </w:r>
      <w:r w:rsidR="00033363" w:rsidRPr="0034584B">
        <w:rPr>
          <w:rFonts w:ascii="Gulim" w:eastAsia="Gulim" w:hAnsi="Gulim" w:hint="eastAsia"/>
          <w:szCs w:val="21"/>
          <w:lang w:eastAsia="ko-KR"/>
        </w:rPr>
        <w:t>립</w:t>
      </w:r>
      <w:r w:rsidR="00AE7A0D" w:rsidRPr="0034584B">
        <w:rPr>
          <w:rFonts w:ascii="Gulim" w:eastAsia="Gulim" w:hAnsi="Gulim" w:hint="eastAsia"/>
          <w:szCs w:val="21"/>
          <w:lang w:eastAsia="ko-KR"/>
        </w:rPr>
        <w:t xml:space="preserve">된 </w:t>
      </w:r>
      <w:r w:rsidR="00033363" w:rsidRPr="0034584B">
        <w:rPr>
          <w:rFonts w:ascii="Gulim" w:eastAsia="Gulim" w:hAnsi="Gulim" w:hint="eastAsia"/>
          <w:szCs w:val="21"/>
          <w:lang w:eastAsia="ko-KR"/>
        </w:rPr>
        <w:t>오수집중처리장소</w:t>
      </w:r>
      <w:r>
        <w:rPr>
          <w:rFonts w:ascii="Gulim" w:eastAsia="Gulim" w:hAnsi="Gulim" w:hint="eastAsia"/>
          <w:szCs w:val="21"/>
          <w:lang w:eastAsia="ko-KR"/>
        </w:rPr>
        <w:t>,</w:t>
      </w:r>
      <w:r w:rsidR="00033363" w:rsidRPr="0034584B">
        <w:rPr>
          <w:rFonts w:ascii="Gulim" w:eastAsia="Gulim" w:hAnsi="Gulim" w:hint="eastAsia"/>
          <w:szCs w:val="21"/>
          <w:lang w:eastAsia="ko-KR"/>
        </w:rPr>
        <w:t xml:space="preserve"> 생활쓰레기집중처리장소로 </w:t>
      </w:r>
      <w:r w:rsidR="00FB1302" w:rsidRPr="0034584B">
        <w:rPr>
          <w:rFonts w:ascii="Gulim" w:eastAsia="Gulim" w:hAnsi="Gulim" w:hint="eastAsia"/>
          <w:szCs w:val="21"/>
          <w:lang w:eastAsia="ko-KR"/>
        </w:rPr>
        <w:t xml:space="preserve">과세대상 </w:t>
      </w:r>
      <w:r w:rsidR="00033363" w:rsidRPr="0034584B">
        <w:rPr>
          <w:rFonts w:ascii="Gulim" w:eastAsia="Gulim" w:hAnsi="Gulim" w:hint="eastAsia"/>
          <w:szCs w:val="21"/>
          <w:lang w:eastAsia="ko-KR"/>
        </w:rPr>
        <w:t>오염</w:t>
      </w:r>
      <w:r w:rsidR="00214D17" w:rsidRPr="0034584B">
        <w:rPr>
          <w:rFonts w:ascii="Gulim" w:eastAsia="Gulim" w:hAnsi="Gulim" w:hint="eastAsia"/>
          <w:szCs w:val="21"/>
          <w:lang w:eastAsia="ko-KR"/>
        </w:rPr>
        <w:t>물</w:t>
      </w:r>
      <w:r w:rsidR="00033363" w:rsidRPr="0034584B">
        <w:rPr>
          <w:rFonts w:ascii="Gulim" w:eastAsia="Gulim" w:hAnsi="Gulim" w:hint="eastAsia"/>
          <w:szCs w:val="21"/>
          <w:lang w:eastAsia="ko-KR"/>
        </w:rPr>
        <w:t xml:space="preserve">을 </w:t>
      </w:r>
      <w:r>
        <w:rPr>
          <w:rFonts w:ascii="Gulim" w:eastAsia="Gulim" w:hAnsi="Gulim" w:hint="eastAsia"/>
          <w:szCs w:val="21"/>
          <w:lang w:eastAsia="ko-KR"/>
        </w:rPr>
        <w:t>배출하는 경우</w:t>
      </w:r>
    </w:p>
    <w:p w:rsidR="00033363" w:rsidRPr="0034584B" w:rsidRDefault="0034584B" w:rsidP="0034584B">
      <w:pPr>
        <w:pStyle w:val="a4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기업과 사업체, 기타 생산경영자가 </w:t>
      </w:r>
      <w:r w:rsidR="00033363" w:rsidRPr="0034584B">
        <w:rPr>
          <w:rFonts w:ascii="Gulim" w:eastAsia="Gulim" w:hAnsi="Gulim" w:hint="eastAsia"/>
          <w:szCs w:val="21"/>
          <w:lang w:eastAsia="ko-KR"/>
        </w:rPr>
        <w:t xml:space="preserve">국가 또는 지방의 환경보호 표준에 부합되는 </w:t>
      </w:r>
      <w:r>
        <w:rPr>
          <w:rFonts w:ascii="Gulim" w:eastAsia="Gulim" w:hAnsi="Gulim" w:hint="eastAsia"/>
          <w:szCs w:val="21"/>
          <w:lang w:eastAsia="ko-KR"/>
        </w:rPr>
        <w:lastRenderedPageBreak/>
        <w:t xml:space="preserve">시설, </w:t>
      </w:r>
      <w:r w:rsidR="00033363" w:rsidRPr="0034584B">
        <w:rPr>
          <w:rFonts w:ascii="Gulim" w:eastAsia="Gulim" w:hAnsi="Gulim" w:hint="eastAsia"/>
          <w:szCs w:val="21"/>
          <w:lang w:eastAsia="ko-KR"/>
        </w:rPr>
        <w:t>장소</w:t>
      </w:r>
      <w:r w:rsidR="00582CB4" w:rsidRPr="0034584B">
        <w:rPr>
          <w:rFonts w:ascii="Gulim" w:eastAsia="Gulim" w:hAnsi="Gulim" w:hint="eastAsia"/>
          <w:szCs w:val="21"/>
          <w:lang w:eastAsia="ko-KR"/>
        </w:rPr>
        <w:t>에 고체폐기물을 저장하거나</w:t>
      </w:r>
      <w:r>
        <w:rPr>
          <w:rFonts w:ascii="Gulim" w:eastAsia="Gulim" w:hAnsi="Gulim" w:hint="eastAsia"/>
          <w:szCs w:val="21"/>
          <w:lang w:eastAsia="ko-KR"/>
        </w:rPr>
        <w:t xml:space="preserve"> 또는 그에서 </w:t>
      </w:r>
      <w:r w:rsidR="00582CB4" w:rsidRPr="0034584B">
        <w:rPr>
          <w:rFonts w:ascii="Gulim" w:eastAsia="Gulim" w:hAnsi="Gulim" w:hint="eastAsia"/>
          <w:szCs w:val="21"/>
          <w:lang w:eastAsia="ko-KR"/>
        </w:rPr>
        <w:t xml:space="preserve">고체폐기물을 처리하는 </w:t>
      </w:r>
      <w:r>
        <w:rPr>
          <w:rFonts w:ascii="Gulim" w:eastAsia="Gulim" w:hAnsi="Gulim" w:hint="eastAsia"/>
          <w:szCs w:val="21"/>
          <w:lang w:eastAsia="ko-KR"/>
        </w:rPr>
        <w:t>경우</w:t>
      </w:r>
    </w:p>
    <w:p w:rsidR="00582CB4" w:rsidRDefault="00FE42E7" w:rsidP="00582CB4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법에 의거하여 설립된 도농</w:t>
      </w:r>
      <w:r w:rsidR="0047408A">
        <w:rPr>
          <w:rFonts w:ascii="Gulim" w:eastAsia="Gulim" w:hAnsi="Gulim" w:hint="eastAsia"/>
          <w:szCs w:val="21"/>
          <w:lang w:eastAsia="ko-KR"/>
        </w:rPr>
        <w:t xml:space="preserve"> </w:t>
      </w:r>
      <w:r>
        <w:rPr>
          <w:rFonts w:ascii="Gulim" w:eastAsia="Gulim" w:hAnsi="Gulim" w:hint="eastAsia"/>
          <w:szCs w:val="21"/>
          <w:lang w:eastAsia="ko-KR"/>
        </w:rPr>
        <w:t>오수집중처리장소</w:t>
      </w:r>
      <w:r w:rsidR="0047408A">
        <w:rPr>
          <w:rFonts w:ascii="Gulim" w:eastAsia="Gulim" w:hAnsi="Gulim" w:hint="eastAsia"/>
          <w:szCs w:val="21"/>
          <w:lang w:eastAsia="ko-KR"/>
        </w:rPr>
        <w:t>, 생활쓰레기집중처리장소가</w:t>
      </w:r>
      <w:r w:rsidR="00315401">
        <w:rPr>
          <w:rFonts w:ascii="Gulim" w:eastAsia="Gulim" w:hAnsi="Gulim" w:hint="eastAsia"/>
          <w:szCs w:val="21"/>
          <w:lang w:eastAsia="ko-KR"/>
        </w:rPr>
        <w:t xml:space="preserve"> </w:t>
      </w:r>
      <w:r w:rsidR="00C37D8E">
        <w:rPr>
          <w:rFonts w:ascii="Gulim" w:eastAsia="Gulim" w:hAnsi="Gulim" w:hint="eastAsia"/>
          <w:szCs w:val="21"/>
          <w:lang w:eastAsia="ko-KR"/>
        </w:rPr>
        <w:t>국가 또는 지방이 규정한 배출</w:t>
      </w:r>
      <w:r w:rsidR="007A6A8D">
        <w:rPr>
          <w:rFonts w:ascii="Gulim" w:eastAsia="Gulim" w:hAnsi="Gulim" w:hint="eastAsia"/>
          <w:szCs w:val="21"/>
          <w:lang w:eastAsia="ko-KR"/>
        </w:rPr>
        <w:t xml:space="preserve"> 기준</w:t>
      </w:r>
      <w:r w:rsidR="00C37D8E">
        <w:rPr>
          <w:rFonts w:ascii="Gulim" w:eastAsia="Gulim" w:hAnsi="Gulim" w:hint="eastAsia"/>
          <w:szCs w:val="21"/>
          <w:lang w:eastAsia="ko-KR"/>
        </w:rPr>
        <w:t xml:space="preserve">을 초과하여 </w:t>
      </w:r>
      <w:r w:rsidR="00B535CD">
        <w:rPr>
          <w:rFonts w:ascii="Gulim" w:eastAsia="Gulim" w:hAnsi="Gulim" w:hint="eastAsia"/>
          <w:szCs w:val="21"/>
          <w:lang w:eastAsia="ko-KR"/>
        </w:rPr>
        <w:t>환경에</w:t>
      </w:r>
      <w:r w:rsidR="0047408A">
        <w:rPr>
          <w:rFonts w:ascii="Gulim" w:eastAsia="Gulim" w:hAnsi="Gulim" w:hint="eastAsia"/>
          <w:szCs w:val="21"/>
          <w:lang w:eastAsia="ko-KR"/>
        </w:rPr>
        <w:t xml:space="preserve"> 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47408A">
        <w:rPr>
          <w:rFonts w:ascii="Gulim" w:eastAsia="Gulim" w:hAnsi="Gulim" w:hint="eastAsia"/>
          <w:szCs w:val="21"/>
          <w:lang w:eastAsia="ko-KR"/>
        </w:rPr>
        <w:t>을 배출</w:t>
      </w:r>
      <w:r w:rsidR="00C37D8E">
        <w:rPr>
          <w:rFonts w:ascii="Gulim" w:eastAsia="Gulim" w:hAnsi="Gulim" w:hint="eastAsia"/>
          <w:szCs w:val="21"/>
          <w:lang w:eastAsia="ko-KR"/>
        </w:rPr>
        <w:t>하는 경우</w:t>
      </w:r>
      <w:r w:rsidR="005849EB">
        <w:rPr>
          <w:rFonts w:ascii="Gulim" w:eastAsia="Gulim" w:hAnsi="Gulim" w:hint="eastAsia"/>
          <w:szCs w:val="21"/>
          <w:lang w:eastAsia="ko-KR"/>
        </w:rPr>
        <w:t>에는</w:t>
      </w:r>
      <w:r w:rsidR="00C37D8E">
        <w:rPr>
          <w:rFonts w:ascii="Gulim" w:eastAsia="Gulim" w:hAnsi="Gulim" w:hint="eastAsia"/>
          <w:szCs w:val="21"/>
          <w:lang w:eastAsia="ko-KR"/>
        </w:rPr>
        <w:t xml:space="preserve"> 환경보호세를 납부하여야 한다.</w:t>
      </w:r>
    </w:p>
    <w:p w:rsidR="00C37D8E" w:rsidRDefault="00C37D8E" w:rsidP="00C37D8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고체폐기물을 저장 또는 처리함에 있어 국가 또는 지방의 환경보호 표준에 도달하지 못한 </w:t>
      </w:r>
      <w:r w:rsidR="005849EB">
        <w:rPr>
          <w:rFonts w:ascii="Gulim" w:eastAsia="Gulim" w:hAnsi="Gulim" w:hint="eastAsia"/>
          <w:szCs w:val="21"/>
          <w:lang w:eastAsia="ko-KR"/>
        </w:rPr>
        <w:t>기업과 사업체, 그리고</w:t>
      </w:r>
      <w:r>
        <w:rPr>
          <w:rFonts w:ascii="Gulim" w:eastAsia="Gulim" w:hAnsi="Gulim" w:hint="eastAsia"/>
          <w:szCs w:val="21"/>
          <w:lang w:eastAsia="ko-KR"/>
        </w:rPr>
        <w:t xml:space="preserve"> 기타 생산경영자는 환경보호세를 납부하여야 한다.</w:t>
      </w:r>
    </w:p>
    <w:p w:rsidR="00544EE7" w:rsidRDefault="00864D0C" w:rsidP="00544EE7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환경보호세의 세목, 세액은 이 법에 첨부한 &lt;환경보호세 세목세액표&gt;에 따라 집행한다.</w:t>
      </w:r>
    </w:p>
    <w:p w:rsidR="00BC56FF" w:rsidRDefault="00BC56FF" w:rsidP="00BC56FF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오염물과 수</w:t>
      </w:r>
      <w:r w:rsidR="006442E5">
        <w:rPr>
          <w:rFonts w:ascii="Gulim" w:eastAsia="Gulim" w:hAnsi="Gulim" w:hint="eastAsia"/>
          <w:szCs w:val="21"/>
          <w:lang w:eastAsia="ko-KR"/>
        </w:rPr>
        <w:t>질</w:t>
      </w:r>
      <w:r>
        <w:rPr>
          <w:rFonts w:ascii="Gulim" w:eastAsia="Gulim" w:hAnsi="Gulim" w:hint="eastAsia"/>
          <w:szCs w:val="21"/>
          <w:lang w:eastAsia="ko-KR"/>
        </w:rPr>
        <w:t xml:space="preserve">오염물의 구체적 적용세액의 확정과 조정은 성, 자치구, 직할시 </w:t>
      </w:r>
      <w:r w:rsidR="006442E5">
        <w:rPr>
          <w:rFonts w:ascii="Gulim" w:eastAsia="Gulim" w:hAnsi="Gulim" w:hint="eastAsia"/>
          <w:szCs w:val="21"/>
          <w:lang w:eastAsia="ko-KR"/>
        </w:rPr>
        <w:t>인민정</w:t>
      </w:r>
      <w:r>
        <w:rPr>
          <w:rFonts w:ascii="Gulim" w:eastAsia="Gulim" w:hAnsi="Gulim" w:hint="eastAsia"/>
          <w:szCs w:val="21"/>
          <w:lang w:eastAsia="ko-KR"/>
        </w:rPr>
        <w:t>부가 본 지역의 환경부담능력, 오염물 배출현황 및 사회경제 생태발전의 목적 요구를 종합적으로 고려하여 이 법</w:t>
      </w:r>
      <w:r w:rsidR="006123D3">
        <w:rPr>
          <w:rFonts w:ascii="Gulim" w:eastAsia="Gulim" w:hAnsi="Gulim" w:hint="eastAsia"/>
          <w:szCs w:val="21"/>
          <w:lang w:eastAsia="ko-KR"/>
        </w:rPr>
        <w:t xml:space="preserve">의 </w:t>
      </w:r>
      <w:r w:rsidR="00F83E47">
        <w:rPr>
          <w:rFonts w:ascii="Gulim" w:eastAsia="Gulim" w:hAnsi="Gulim" w:hint="eastAsia"/>
          <w:szCs w:val="21"/>
          <w:lang w:eastAsia="ko-KR"/>
        </w:rPr>
        <w:t>별표</w:t>
      </w:r>
      <w:r>
        <w:rPr>
          <w:rFonts w:ascii="Gulim" w:eastAsia="Gulim" w:hAnsi="Gulim" w:hint="eastAsia"/>
          <w:szCs w:val="21"/>
          <w:lang w:eastAsia="ko-KR"/>
        </w:rPr>
        <w:t xml:space="preserve"> &lt;환경호보세 세목세액표&gt;에서 규정한 세액범위 내에서 동급 인민대표대회 상무위원회에 제출하여 결정하며, 아울러 전국인민대표대회 상무위원회와 국무원에 비안(備案)하여야 한다.</w:t>
      </w:r>
    </w:p>
    <w:p w:rsidR="00863D89" w:rsidRPr="006442E5" w:rsidRDefault="00863D89" w:rsidP="00864D0C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863D89" w:rsidRPr="00993B7B" w:rsidRDefault="00863D89" w:rsidP="00993B7B">
      <w:pPr>
        <w:pStyle w:val="a4"/>
        <w:topLinePunct/>
        <w:spacing w:line="360" w:lineRule="auto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993B7B">
        <w:rPr>
          <w:rFonts w:ascii="Gulim" w:eastAsia="Gulim" w:hAnsi="Gulim" w:hint="eastAsia"/>
          <w:b/>
          <w:szCs w:val="21"/>
          <w:lang w:eastAsia="ko-KR"/>
        </w:rPr>
        <w:t>제2장</w:t>
      </w:r>
      <w:r w:rsidR="00993B7B">
        <w:rPr>
          <w:rFonts w:ascii="Gulim" w:eastAsia="Gulim" w:hAnsi="Gulim" w:hint="eastAsia"/>
          <w:b/>
          <w:szCs w:val="21"/>
          <w:lang w:eastAsia="ko-KR"/>
        </w:rPr>
        <w:t xml:space="preserve"> </w:t>
      </w:r>
      <w:r w:rsidR="007403B2">
        <w:rPr>
          <w:rFonts w:ascii="Gulim" w:eastAsia="Gulim" w:hAnsi="Gulim" w:hint="eastAsia"/>
          <w:b/>
          <w:szCs w:val="21"/>
          <w:lang w:eastAsia="ko-KR"/>
        </w:rPr>
        <w:t>과세의거</w:t>
      </w:r>
      <w:r w:rsidR="00993B7B">
        <w:rPr>
          <w:rFonts w:ascii="Gulim" w:eastAsia="Gulim" w:hAnsi="Gulim" w:hint="eastAsia"/>
          <w:b/>
          <w:szCs w:val="21"/>
          <w:lang w:eastAsia="ko-KR"/>
        </w:rPr>
        <w:t xml:space="preserve"> 및 </w:t>
      </w:r>
      <w:r w:rsidR="007403B2">
        <w:rPr>
          <w:rFonts w:ascii="Gulim" w:eastAsia="Gulim" w:hAnsi="Gulim" w:hint="eastAsia"/>
          <w:b/>
          <w:szCs w:val="21"/>
          <w:lang w:eastAsia="ko-KR"/>
        </w:rPr>
        <w:t>의무납</w:t>
      </w:r>
      <w:r w:rsidR="00993B7B">
        <w:rPr>
          <w:rFonts w:ascii="Gulim" w:eastAsia="Gulim" w:hAnsi="Gulim" w:hint="eastAsia"/>
          <w:b/>
          <w:szCs w:val="21"/>
          <w:lang w:eastAsia="ko-KR"/>
        </w:rPr>
        <w:t>세액</w:t>
      </w:r>
    </w:p>
    <w:p w:rsidR="00993B7B" w:rsidRDefault="005C3705" w:rsidP="00993B7B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의 과세기준은 다음 각 호의 방법에 따라 확정한다.</w:t>
      </w:r>
    </w:p>
    <w:p w:rsidR="005C3705" w:rsidRDefault="005C580D" w:rsidP="005C3705">
      <w:pPr>
        <w:pStyle w:val="a4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367C5C">
        <w:rPr>
          <w:rFonts w:ascii="Gulim" w:eastAsia="Gulim" w:hAnsi="Gulim" w:hint="eastAsia"/>
          <w:szCs w:val="21"/>
          <w:lang w:eastAsia="ko-KR"/>
        </w:rPr>
        <w:t>은</w:t>
      </w:r>
      <w:r>
        <w:rPr>
          <w:rFonts w:ascii="Gulim" w:eastAsia="Gulim" w:hAnsi="Gulim" w:hint="eastAsia"/>
          <w:szCs w:val="21"/>
          <w:lang w:eastAsia="ko-KR"/>
        </w:rPr>
        <w:t xml:space="preserve">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배출량</w:t>
      </w:r>
      <w:r w:rsidR="00C25CDB">
        <w:rPr>
          <w:rFonts w:ascii="Gulim" w:eastAsia="Gulim" w:hAnsi="Gulim" w:hint="eastAsia"/>
          <w:szCs w:val="21"/>
          <w:lang w:eastAsia="ko-KR"/>
        </w:rPr>
        <w:t>으로</w:t>
      </w:r>
      <w:r>
        <w:rPr>
          <w:rFonts w:ascii="Gulim" w:eastAsia="Gulim" w:hAnsi="Gulim" w:hint="eastAsia"/>
          <w:szCs w:val="21"/>
          <w:lang w:eastAsia="ko-KR"/>
        </w:rPr>
        <w:t xml:space="preserve"> 환산한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 w:rsidR="008F4D93">
        <w:rPr>
          <w:rFonts w:ascii="Gulim" w:eastAsia="Gulim" w:hAnsi="Gulim" w:hint="eastAsia"/>
          <w:szCs w:val="21"/>
          <w:lang w:eastAsia="ko-KR"/>
        </w:rPr>
        <w:t>값</w:t>
      </w:r>
      <w:r w:rsidR="00C25CDB">
        <w:rPr>
          <w:rFonts w:ascii="Gulim" w:eastAsia="Gulim" w:hAnsi="Gulim" w:hint="eastAsia"/>
          <w:szCs w:val="21"/>
          <w:lang w:eastAsia="ko-KR"/>
        </w:rPr>
        <w:t>에 따라 확정한다.</w:t>
      </w:r>
    </w:p>
    <w:p w:rsidR="00C25CDB" w:rsidRDefault="00C25CDB" w:rsidP="005C3705">
      <w:pPr>
        <w:pStyle w:val="a4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수질오염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은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배출량으로 환산한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 w:rsidR="008F4D93">
        <w:rPr>
          <w:rFonts w:ascii="Gulim" w:eastAsia="Gulim" w:hAnsi="Gulim" w:hint="eastAsia"/>
          <w:szCs w:val="21"/>
          <w:lang w:eastAsia="ko-KR"/>
        </w:rPr>
        <w:t>값</w:t>
      </w:r>
      <w:r>
        <w:rPr>
          <w:rFonts w:ascii="Gulim" w:eastAsia="Gulim" w:hAnsi="Gulim" w:hint="eastAsia"/>
          <w:szCs w:val="21"/>
          <w:lang w:eastAsia="ko-KR"/>
        </w:rPr>
        <w:t>에 따라 확정한다.</w:t>
      </w:r>
    </w:p>
    <w:p w:rsidR="00C25CDB" w:rsidRDefault="00367C5C" w:rsidP="005C3705">
      <w:pPr>
        <w:pStyle w:val="a4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고체폐기물은 고체폐기물 배출량에 따라 확정한다.</w:t>
      </w:r>
    </w:p>
    <w:p w:rsidR="00367C5C" w:rsidRDefault="00367C5C" w:rsidP="005C3705">
      <w:pPr>
        <w:pStyle w:val="a4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과세대상 소음은 국가에서 규정한 </w:t>
      </w:r>
      <w:r w:rsidR="007A6A8D">
        <w:rPr>
          <w:rFonts w:ascii="Gulim" w:eastAsia="Gulim" w:hAnsi="Gulim" w:hint="eastAsia"/>
          <w:szCs w:val="21"/>
          <w:lang w:eastAsia="ko-KR"/>
        </w:rPr>
        <w:t>기준을</w:t>
      </w:r>
      <w:r w:rsidR="00580037">
        <w:rPr>
          <w:rFonts w:ascii="Gulim" w:eastAsia="Gulim" w:hAnsi="Gulim" w:hint="eastAsia"/>
          <w:szCs w:val="21"/>
          <w:lang w:eastAsia="ko-KR"/>
        </w:rPr>
        <w:t xml:space="preserve"> 초과한</w:t>
      </w:r>
      <w:r>
        <w:rPr>
          <w:rFonts w:ascii="Gulim" w:eastAsia="Gulim" w:hAnsi="Gulim" w:hint="eastAsia"/>
          <w:szCs w:val="21"/>
          <w:lang w:eastAsia="ko-KR"/>
        </w:rPr>
        <w:t xml:space="preserve"> </w:t>
      </w:r>
      <w:r w:rsidR="00BB24A4">
        <w:rPr>
          <w:rFonts w:ascii="Gulim" w:eastAsia="Gulim" w:hAnsi="Gulim" w:hint="eastAsia"/>
          <w:szCs w:val="21"/>
          <w:lang w:eastAsia="ko-KR"/>
        </w:rPr>
        <w:t>데시벨 수치에 따라 확정한다.</w:t>
      </w:r>
    </w:p>
    <w:p w:rsidR="00BB24A4" w:rsidRDefault="00892F51" w:rsidP="00BB24A4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·수질오염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의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 w:rsidR="008F4D93">
        <w:rPr>
          <w:rFonts w:ascii="Gulim" w:eastAsia="Gulim" w:hAnsi="Gulim" w:hint="eastAsia"/>
          <w:szCs w:val="21"/>
          <w:lang w:eastAsia="ko-KR"/>
        </w:rPr>
        <w:t>값은</w:t>
      </w:r>
      <w:r w:rsidR="00BE371B">
        <w:rPr>
          <w:rFonts w:ascii="Gulim" w:eastAsia="Gulim" w:hAnsi="Gulim" w:hint="eastAsia"/>
          <w:szCs w:val="21"/>
          <w:lang w:eastAsia="ko-KR"/>
        </w:rPr>
        <w:t xml:space="preserve"> </w:t>
      </w:r>
      <w:r w:rsidR="00664951">
        <w:rPr>
          <w:rFonts w:ascii="Gulim" w:eastAsia="Gulim" w:hAnsi="Gulim" w:hint="eastAsia"/>
          <w:szCs w:val="21"/>
          <w:lang w:eastAsia="ko-KR"/>
        </w:rPr>
        <w:t>해당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664951">
        <w:rPr>
          <w:rFonts w:ascii="Gulim" w:eastAsia="Gulim" w:hAnsi="Gulim" w:hint="eastAsia"/>
          <w:szCs w:val="21"/>
          <w:lang w:eastAsia="ko-KR"/>
        </w:rPr>
        <w:t>의 배출량을 해당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664951">
        <w:rPr>
          <w:rFonts w:ascii="Gulim" w:eastAsia="Gulim" w:hAnsi="Gulim" w:hint="eastAsia"/>
          <w:szCs w:val="21"/>
          <w:lang w:eastAsia="ko-KR"/>
        </w:rPr>
        <w:t xml:space="preserve">의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 w:rsidR="008F4D93">
        <w:rPr>
          <w:rFonts w:ascii="Gulim" w:eastAsia="Gulim" w:hAnsi="Gulim" w:hint="eastAsia"/>
          <w:szCs w:val="21"/>
          <w:lang w:eastAsia="ko-KR"/>
        </w:rPr>
        <w:t>치로 나누어 계산한다. 각종 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8F4D93">
        <w:rPr>
          <w:rFonts w:ascii="Gulim" w:eastAsia="Gulim" w:hAnsi="Gulim" w:hint="eastAsia"/>
          <w:szCs w:val="21"/>
          <w:lang w:eastAsia="ko-KR"/>
        </w:rPr>
        <w:t>·수질오염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8F4D93">
        <w:rPr>
          <w:rFonts w:ascii="Gulim" w:eastAsia="Gulim" w:hAnsi="Gulim" w:hint="eastAsia"/>
          <w:szCs w:val="21"/>
          <w:lang w:eastAsia="ko-KR"/>
        </w:rPr>
        <w:t xml:space="preserve">의 당량치는 이 </w:t>
      </w:r>
      <w:r w:rsidR="00E13F56">
        <w:rPr>
          <w:rFonts w:ascii="Gulim" w:eastAsia="Gulim" w:hAnsi="Gulim" w:hint="eastAsia"/>
          <w:szCs w:val="21"/>
          <w:lang w:eastAsia="ko-KR"/>
        </w:rPr>
        <w:t xml:space="preserve">법의 </w:t>
      </w:r>
      <w:r w:rsidR="00F83E47">
        <w:rPr>
          <w:rFonts w:ascii="Gulim" w:eastAsia="Gulim" w:hAnsi="Gulim" w:hint="eastAsia"/>
          <w:szCs w:val="21"/>
          <w:lang w:eastAsia="ko-KR"/>
        </w:rPr>
        <w:t>별표</w:t>
      </w:r>
      <w:r w:rsidR="008F4D93">
        <w:rPr>
          <w:rFonts w:ascii="Gulim" w:eastAsia="Gulim" w:hAnsi="Gulim" w:hint="eastAsia"/>
          <w:szCs w:val="21"/>
          <w:lang w:eastAsia="ko-KR"/>
        </w:rPr>
        <w:t xml:space="preserve"> &lt;과세대상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4A7FC8">
        <w:rPr>
          <w:rFonts w:ascii="Gulim" w:eastAsia="Gulim" w:hAnsi="Gulim" w:hint="eastAsia"/>
          <w:szCs w:val="21"/>
          <w:lang w:eastAsia="ko-KR"/>
        </w:rPr>
        <w:t xml:space="preserve"> 및</w:t>
      </w:r>
      <w:r w:rsidR="008F4D93">
        <w:rPr>
          <w:rFonts w:ascii="Gulim" w:eastAsia="Gulim" w:hAnsi="Gulim" w:hint="eastAsia"/>
          <w:szCs w:val="21"/>
          <w:lang w:eastAsia="ko-KR"/>
        </w:rPr>
        <w:t xml:space="preserve"> 당량치표&gt;에 따라 집행한다.</w:t>
      </w:r>
    </w:p>
    <w:p w:rsidR="008F4D93" w:rsidRDefault="00B25C91" w:rsidP="00BB24A4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각 배출구의 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또는 배출구가 없는 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E83AC9">
        <w:rPr>
          <w:rFonts w:ascii="Gulim" w:eastAsia="Gulim" w:hAnsi="Gulim" w:hint="eastAsia"/>
          <w:szCs w:val="21"/>
          <w:lang w:eastAsia="ko-KR"/>
        </w:rPr>
        <w:t>을</w:t>
      </w:r>
      <w:r>
        <w:rPr>
          <w:rFonts w:ascii="Gulim" w:eastAsia="Gulim" w:hAnsi="Gulim" w:hint="eastAsia"/>
          <w:szCs w:val="21"/>
          <w:lang w:eastAsia="ko-KR"/>
        </w:rPr>
        <w:t xml:space="preserve">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>
        <w:rPr>
          <w:rFonts w:ascii="Gulim" w:eastAsia="Gulim" w:hAnsi="Gulim" w:hint="eastAsia"/>
          <w:szCs w:val="21"/>
          <w:lang w:eastAsia="ko-KR"/>
        </w:rPr>
        <w:t>값</w:t>
      </w:r>
      <w:r w:rsidR="00E83AC9">
        <w:rPr>
          <w:rFonts w:ascii="Gulim" w:eastAsia="Gulim" w:hAnsi="Gulim" w:hint="eastAsia"/>
          <w:szCs w:val="21"/>
          <w:lang w:eastAsia="ko-KR"/>
        </w:rPr>
        <w:t>의</w:t>
      </w:r>
      <w:r>
        <w:rPr>
          <w:rFonts w:ascii="Gulim" w:eastAsia="Gulim" w:hAnsi="Gulim" w:hint="eastAsia"/>
          <w:szCs w:val="21"/>
          <w:lang w:eastAsia="ko-KR"/>
        </w:rPr>
        <w:t xml:space="preserve"> </w:t>
      </w:r>
      <w:r w:rsidR="007B7647">
        <w:rPr>
          <w:rFonts w:ascii="Gulim" w:eastAsia="Gulim" w:hAnsi="Gulim" w:hint="eastAsia"/>
          <w:szCs w:val="21"/>
          <w:lang w:eastAsia="ko-KR"/>
        </w:rPr>
        <w:t>크고 작은</w:t>
      </w:r>
      <w:r>
        <w:rPr>
          <w:rFonts w:ascii="Gulim" w:eastAsia="Gulim" w:hAnsi="Gulim" w:hint="eastAsia"/>
          <w:szCs w:val="21"/>
          <w:lang w:eastAsia="ko-KR"/>
        </w:rPr>
        <w:t xml:space="preserve"> 순서로 배열할 때 3위 안에 드는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에 대하여 환경보호세를 징수한다.</w:t>
      </w:r>
    </w:p>
    <w:p w:rsidR="00B25C91" w:rsidRPr="00F83E47" w:rsidRDefault="005B597B" w:rsidP="004701D4">
      <w:pPr>
        <w:spacing w:line="360" w:lineRule="auto"/>
        <w:rPr>
          <w:rFonts w:eastAsia="맑은 고딕"/>
          <w:color w:val="000000" w:themeColor="text1"/>
          <w:lang w:eastAsia="ko-KR"/>
        </w:rPr>
      </w:pPr>
      <w:r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각 배출구의 과세대상 수질오염</w:t>
      </w:r>
      <w:r w:rsidR="00214D1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물</w:t>
      </w:r>
      <w:r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은 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이 법의 </w:t>
      </w:r>
      <w:r w:rsidR="00F83E47">
        <w:rPr>
          <w:rFonts w:ascii="Gulim" w:eastAsia="Gulim" w:hAnsi="Gulim" w:hint="eastAsia"/>
          <w:color w:val="000000" w:themeColor="text1"/>
          <w:szCs w:val="21"/>
          <w:lang w:eastAsia="ko-KR"/>
        </w:rPr>
        <w:t>별표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&lt;과세오염물 및 당량치표&gt;에 따라 제1류 오염물과 기타 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류의 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수</w:t>
      </w:r>
      <w:r w:rsidR="009D7244">
        <w:rPr>
          <w:rFonts w:ascii="Gulim" w:eastAsia="Gulim" w:hAnsi="Gulim" w:hint="eastAsia"/>
          <w:color w:val="000000" w:themeColor="text1"/>
          <w:szCs w:val="21"/>
          <w:lang w:eastAsia="ko-KR"/>
        </w:rPr>
        <w:t>질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오염물로 구분하며, 오염 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당량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값의 크고 작은 순서에 따라</w:t>
      </w:r>
      <w:r w:rsidR="004701D4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제1류는 </w:t>
      </w:r>
      <w:r w:rsidR="00E83AC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5위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안에 드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는</w:t>
      </w:r>
      <w:r w:rsidR="004701D4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오염물</w:t>
      </w:r>
      <w:r w:rsidR="004701D4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에 대해</w:t>
      </w:r>
      <w:r w:rsidR="007B7647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환경보호세를 징수하고</w:t>
      </w:r>
      <w:r w:rsidR="004701D4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기타 류의 오염물은 </w:t>
      </w:r>
      <w:r w:rsidR="00E83AC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3위 안에 드는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오염물에 </w:t>
      </w:r>
      <w:r w:rsidR="004701D4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대해</w:t>
      </w:r>
      <w:r w:rsidR="0073304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E83AC9" w:rsidRPr="00F83E47">
        <w:rPr>
          <w:rFonts w:ascii="Gulim" w:eastAsia="Gulim" w:hAnsi="Gulim" w:hint="eastAsia"/>
          <w:color w:val="000000" w:themeColor="text1"/>
          <w:szCs w:val="21"/>
          <w:lang w:eastAsia="ko-KR"/>
        </w:rPr>
        <w:t>환경보호세를 징수한다.</w:t>
      </w:r>
      <w:r w:rsidR="007B7647" w:rsidRPr="00F83E47">
        <w:rPr>
          <w:rFonts w:hint="eastAsia"/>
          <w:color w:val="000000" w:themeColor="text1"/>
          <w:lang w:eastAsia="ko-KR"/>
        </w:rPr>
        <w:t xml:space="preserve">    </w:t>
      </w:r>
    </w:p>
    <w:p w:rsidR="00E83AC9" w:rsidRDefault="00DA7719" w:rsidP="00B25C91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lastRenderedPageBreak/>
        <w:t>성</w:t>
      </w:r>
      <w:r w:rsidR="00C21C12">
        <w:rPr>
          <w:rFonts w:ascii="Gulim" w:eastAsia="Gulim" w:hAnsi="Gulim" w:hint="eastAsia"/>
          <w:szCs w:val="21"/>
          <w:lang w:eastAsia="ko-KR"/>
        </w:rPr>
        <w:t>·</w:t>
      </w:r>
      <w:r>
        <w:rPr>
          <w:rFonts w:ascii="Gulim" w:eastAsia="Gulim" w:hAnsi="Gulim" w:hint="eastAsia"/>
          <w:szCs w:val="21"/>
          <w:lang w:eastAsia="ko-KR"/>
        </w:rPr>
        <w:t>자치구</w:t>
      </w:r>
      <w:r w:rsidR="00C21C12">
        <w:rPr>
          <w:rFonts w:ascii="Gulim" w:eastAsia="Gulim" w:hAnsi="Gulim" w:hint="eastAsia"/>
          <w:szCs w:val="21"/>
          <w:lang w:eastAsia="ko-KR"/>
        </w:rPr>
        <w:t>·</w:t>
      </w:r>
      <w:r>
        <w:rPr>
          <w:rFonts w:ascii="Gulim" w:eastAsia="Gulim" w:hAnsi="Gulim" w:hint="eastAsia"/>
          <w:szCs w:val="21"/>
          <w:lang w:eastAsia="ko-KR"/>
        </w:rPr>
        <w:t xml:space="preserve">직할시 인민정부는 본 지역의 </w:t>
      </w:r>
      <w:r w:rsidR="00ED4975">
        <w:rPr>
          <w:rFonts w:ascii="Gulim" w:eastAsia="Gulim" w:hAnsi="Gulim" w:hint="eastAsia"/>
          <w:szCs w:val="21"/>
          <w:lang w:eastAsia="ko-KR"/>
        </w:rPr>
        <w:t>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ED4975">
        <w:rPr>
          <w:rFonts w:ascii="Gulim" w:eastAsia="Gulim" w:hAnsi="Gulim" w:hint="eastAsia"/>
          <w:szCs w:val="21"/>
          <w:lang w:eastAsia="ko-KR"/>
        </w:rPr>
        <w:t xml:space="preserve"> 배출 감소에 대한 특수 수요에 근거하여 환경보호세를 징수하는 동일 배출구 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ED4975">
        <w:rPr>
          <w:rFonts w:ascii="Gulim" w:eastAsia="Gulim" w:hAnsi="Gulim" w:hint="eastAsia"/>
          <w:szCs w:val="21"/>
          <w:lang w:eastAsia="ko-KR"/>
        </w:rPr>
        <w:t xml:space="preserve">의 </w:t>
      </w:r>
      <w:r w:rsidR="007B7647">
        <w:rPr>
          <w:rFonts w:ascii="Gulim" w:eastAsia="Gulim" w:hAnsi="Gulim" w:hint="eastAsia"/>
          <w:szCs w:val="21"/>
          <w:lang w:eastAsia="ko-KR"/>
        </w:rPr>
        <w:t>항목</w:t>
      </w:r>
      <w:r w:rsidR="00741F1D">
        <w:rPr>
          <w:rFonts w:ascii="Gulim" w:eastAsia="Gulim" w:hAnsi="Gulim" w:hint="eastAsia"/>
          <w:szCs w:val="21"/>
          <w:lang w:eastAsia="ko-KR"/>
        </w:rPr>
        <w:t xml:space="preserve"> 수를</w:t>
      </w:r>
      <w:r w:rsidR="00ED4975">
        <w:rPr>
          <w:rFonts w:ascii="Gulim" w:eastAsia="Gulim" w:hAnsi="Gulim" w:hint="eastAsia"/>
          <w:szCs w:val="21"/>
          <w:lang w:eastAsia="ko-KR"/>
        </w:rPr>
        <w:t xml:space="preserve"> 추가할 수 있되 동급 인민대표대회 상무위원회에 보고하여 결정하고 전국인미대표대회 상무위원회와 국무원에 비안(備案)</w:t>
      </w:r>
      <w:r w:rsidR="007B7647">
        <w:rPr>
          <w:rFonts w:ascii="Gulim" w:eastAsia="Gulim" w:hAnsi="Gulim" w:hint="eastAsia"/>
          <w:szCs w:val="21"/>
          <w:lang w:eastAsia="ko-KR"/>
        </w:rPr>
        <w:t xml:space="preserve">하여야 </w:t>
      </w:r>
      <w:r w:rsidR="00ED4975">
        <w:rPr>
          <w:rFonts w:ascii="Gulim" w:eastAsia="Gulim" w:hAnsi="Gulim" w:hint="eastAsia"/>
          <w:szCs w:val="21"/>
          <w:lang w:eastAsia="ko-KR"/>
        </w:rPr>
        <w:t>한다.</w:t>
      </w:r>
    </w:p>
    <w:p w:rsidR="00E75A28" w:rsidRDefault="00AF22DD" w:rsidP="00E75A28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·수질오염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·고체폐기물의 배출량과 소음의 데시벨 수치는 다음 각 호의 방법과 순서에 따라 계산한다.</w:t>
      </w:r>
    </w:p>
    <w:p w:rsidR="00AF22DD" w:rsidRDefault="00AF22DD" w:rsidP="009937C9">
      <w:pPr>
        <w:pStyle w:val="a4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납세자가 </w:t>
      </w:r>
      <w:r w:rsidR="009937C9">
        <w:rPr>
          <w:rFonts w:ascii="Gulim" w:eastAsia="Gulim" w:hAnsi="Gulim" w:hint="eastAsia"/>
          <w:szCs w:val="21"/>
          <w:lang w:eastAsia="ko-KR"/>
        </w:rPr>
        <w:t xml:space="preserve">국가의 규정과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="009937C9">
        <w:rPr>
          <w:rFonts w:ascii="Gulim" w:eastAsia="Gulim" w:hAnsi="Gulim" w:hint="eastAsia"/>
          <w:szCs w:val="21"/>
          <w:lang w:eastAsia="ko-KR"/>
        </w:rPr>
        <w:t xml:space="preserve"> 규범에 부합되는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9937C9">
        <w:rPr>
          <w:rFonts w:ascii="Gulim" w:eastAsia="Gulim" w:hAnsi="Gulim" w:hint="eastAsia"/>
          <w:szCs w:val="21"/>
          <w:lang w:eastAsia="ko-KR"/>
        </w:rPr>
        <w:t xml:space="preserve"> 자동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="009937C9">
        <w:rPr>
          <w:rFonts w:ascii="Gulim" w:eastAsia="Gulim" w:hAnsi="Gulim" w:hint="eastAsia"/>
          <w:szCs w:val="21"/>
          <w:lang w:eastAsia="ko-KR"/>
        </w:rPr>
        <w:t xml:space="preserve">기기를  </w:t>
      </w:r>
      <w:r>
        <w:rPr>
          <w:rFonts w:ascii="Gulim" w:eastAsia="Gulim" w:hAnsi="Gulim" w:hint="eastAsia"/>
          <w:szCs w:val="21"/>
          <w:lang w:eastAsia="ko-KR"/>
        </w:rPr>
        <w:t>설치 및 사용</w:t>
      </w:r>
      <w:r w:rsidR="009937C9">
        <w:rPr>
          <w:rFonts w:ascii="Gulim" w:eastAsia="Gulim" w:hAnsi="Gulim" w:hint="eastAsia"/>
          <w:szCs w:val="21"/>
          <w:lang w:eastAsia="ko-KR"/>
        </w:rPr>
        <w:t>하는 경우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9937C9">
        <w:rPr>
          <w:rFonts w:ascii="Gulim" w:eastAsia="Gulim" w:hAnsi="Gulim" w:hint="eastAsia"/>
          <w:szCs w:val="21"/>
          <w:lang w:eastAsia="ko-KR"/>
        </w:rPr>
        <w:t xml:space="preserve"> 자동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="009937C9">
        <w:rPr>
          <w:rFonts w:ascii="Gulim" w:eastAsia="Gulim" w:hAnsi="Gulim" w:hint="eastAsia"/>
          <w:szCs w:val="21"/>
          <w:lang w:eastAsia="ko-KR"/>
        </w:rPr>
        <w:t xml:space="preserve"> 데이터에 따라 계산한다.</w:t>
      </w:r>
    </w:p>
    <w:p w:rsidR="0049033C" w:rsidRPr="0049033C" w:rsidRDefault="00B67B70" w:rsidP="009937C9">
      <w:pPr>
        <w:pStyle w:val="a4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 w:rsidRPr="0049033C">
        <w:rPr>
          <w:rFonts w:ascii="Gulim" w:eastAsia="Gulim" w:hAnsi="Gulim" w:hint="eastAsia"/>
          <w:szCs w:val="21"/>
          <w:lang w:eastAsia="ko-KR"/>
        </w:rPr>
        <w:t>납세자가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Pr="0049033C">
        <w:rPr>
          <w:rFonts w:ascii="Gulim" w:eastAsia="Gulim" w:hAnsi="Gulim" w:hint="eastAsia"/>
          <w:szCs w:val="21"/>
          <w:lang w:eastAsia="ko-KR"/>
        </w:rPr>
        <w:t xml:space="preserve"> 자동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Pr="0049033C">
        <w:rPr>
          <w:rFonts w:ascii="Gulim" w:eastAsia="Gulim" w:hAnsi="Gulim" w:hint="eastAsia"/>
          <w:szCs w:val="21"/>
          <w:lang w:eastAsia="ko-KR"/>
        </w:rPr>
        <w:t xml:space="preserve">기기를 설치 및 사용하지 아니하는 경우 감측기구가 발행한 국가의 관련 규정 및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Pr="0049033C">
        <w:rPr>
          <w:rFonts w:ascii="Gulim" w:eastAsia="Gulim" w:hAnsi="Gulim" w:hint="eastAsia"/>
          <w:szCs w:val="21"/>
          <w:lang w:eastAsia="ko-KR"/>
        </w:rPr>
        <w:t xml:space="preserve"> 규범에 부합되는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Pr="0049033C">
        <w:rPr>
          <w:rFonts w:ascii="Gulim" w:eastAsia="Gulim" w:hAnsi="Gulim" w:hint="eastAsia"/>
          <w:szCs w:val="21"/>
          <w:lang w:eastAsia="ko-KR"/>
        </w:rPr>
        <w:t xml:space="preserve"> 데이터에 따라 계산한다.</w:t>
      </w:r>
      <w:r w:rsidR="0049033C" w:rsidRPr="0049033C">
        <w:rPr>
          <w:rFonts w:ascii="Gulim" w:eastAsia="Gulim" w:hAnsi="Gulim" w:hint="eastAsia"/>
          <w:szCs w:val="21"/>
          <w:lang w:eastAsia="ko-KR"/>
        </w:rPr>
        <w:t xml:space="preserve"> </w:t>
      </w:r>
    </w:p>
    <w:p w:rsidR="00B67B70" w:rsidRDefault="00AB640E" w:rsidP="009937C9">
      <w:pPr>
        <w:pStyle w:val="a4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배출하</w:t>
      </w:r>
      <w:r w:rsidR="00E25233">
        <w:rPr>
          <w:rFonts w:ascii="Gulim" w:eastAsia="Gulim" w:hAnsi="Gulim" w:hint="eastAsia"/>
          <w:szCs w:val="21"/>
          <w:lang w:eastAsia="ko-KR"/>
        </w:rPr>
        <w:t>는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E25233">
        <w:rPr>
          <w:rFonts w:ascii="Gulim" w:eastAsia="Gulim" w:hAnsi="Gulim" w:hint="eastAsia"/>
          <w:szCs w:val="21"/>
          <w:lang w:eastAsia="ko-KR"/>
        </w:rPr>
        <w:t xml:space="preserve">의 종류가 다양한 등 원인으로 인해 </w:t>
      </w:r>
      <w:r w:rsidR="00EE75D0">
        <w:rPr>
          <w:rFonts w:ascii="Gulim" w:eastAsia="Gulim" w:hAnsi="Gulim" w:hint="eastAsia"/>
          <w:szCs w:val="21"/>
          <w:lang w:eastAsia="ko-KR"/>
        </w:rPr>
        <w:t>모니터링</w:t>
      </w:r>
      <w:r w:rsidR="00E25233">
        <w:rPr>
          <w:rFonts w:ascii="Gulim" w:eastAsia="Gulim" w:hAnsi="Gulim" w:hint="eastAsia"/>
          <w:szCs w:val="21"/>
          <w:lang w:eastAsia="ko-KR"/>
        </w:rPr>
        <w:t xml:space="preserve"> 조건을 갖추지 못</w:t>
      </w:r>
      <w:r w:rsidR="00E25233" w:rsidRPr="008C4FF3">
        <w:rPr>
          <w:rFonts w:ascii="Gulim" w:eastAsia="Gulim" w:hAnsi="Gulim" w:hint="eastAsia"/>
          <w:color w:val="000000" w:themeColor="text1"/>
          <w:szCs w:val="21"/>
          <w:lang w:eastAsia="ko-KR"/>
        </w:rPr>
        <w:t>한 경우 국무원 환경보호주관부서가 규정한 오염배출계수</w:t>
      </w:r>
      <w:r w:rsidR="00473BC6" w:rsidRPr="008C4FF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, </w:t>
      </w:r>
      <w:r w:rsidR="00214D17" w:rsidRPr="008C4FF3">
        <w:rPr>
          <w:rFonts w:ascii="Gulim" w:eastAsia="Gulim" w:hAnsi="Gulim" w:hint="eastAsia"/>
          <w:color w:val="000000" w:themeColor="text1"/>
          <w:szCs w:val="21"/>
          <w:lang w:eastAsia="ko-KR"/>
        </w:rPr>
        <w:t>물</w:t>
      </w:r>
      <w:r w:rsidR="00EE75D0" w:rsidRPr="008C4FF3">
        <w:rPr>
          <w:rFonts w:ascii="Gulim" w:eastAsia="Gulim" w:hAnsi="Gulim" w:hint="eastAsia"/>
          <w:color w:val="000000" w:themeColor="text1"/>
          <w:szCs w:val="21"/>
          <w:lang w:eastAsia="ko-KR"/>
        </w:rPr>
        <w:t>질</w:t>
      </w:r>
      <w:r w:rsidR="0049033C" w:rsidRPr="008C4FF3">
        <w:rPr>
          <w:rFonts w:ascii="Gulim" w:eastAsia="Gulim" w:hAnsi="Gulim" w:hint="eastAsia"/>
          <w:color w:val="000000" w:themeColor="text1"/>
          <w:szCs w:val="21"/>
          <w:lang w:eastAsia="ko-KR"/>
        </w:rPr>
        <w:t>수지 방법으로 계</w:t>
      </w:r>
      <w:r w:rsidR="0049033C">
        <w:rPr>
          <w:rFonts w:ascii="Gulim" w:eastAsia="Gulim" w:hAnsi="Gulim" w:hint="eastAsia"/>
          <w:szCs w:val="21"/>
          <w:lang w:eastAsia="ko-KR"/>
        </w:rPr>
        <w:t>산한다.</w:t>
      </w:r>
    </w:p>
    <w:p w:rsidR="0049033C" w:rsidRDefault="0049033C" w:rsidP="009937C9">
      <w:pPr>
        <w:pStyle w:val="a4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본 조 제(1)호 ~ 제(3)호에 규정된 방법으로 계산이 불가능한 경우 </w:t>
      </w:r>
      <w:r w:rsidR="00687BB2">
        <w:rPr>
          <w:rFonts w:ascii="Gulim" w:eastAsia="Gulim" w:hAnsi="Gulim" w:hint="eastAsia"/>
          <w:szCs w:val="21"/>
          <w:lang w:eastAsia="ko-KR"/>
        </w:rPr>
        <w:t xml:space="preserve">성, 자치구 </w:t>
      </w:r>
      <w:r>
        <w:rPr>
          <w:rFonts w:ascii="Gulim" w:eastAsia="Gulim" w:hAnsi="Gulim" w:hint="eastAsia"/>
          <w:szCs w:val="21"/>
          <w:lang w:eastAsia="ko-KR"/>
        </w:rPr>
        <w:t>인민정부 환경보호</w:t>
      </w:r>
      <w:r w:rsidR="00415321">
        <w:rPr>
          <w:rFonts w:ascii="Gulim" w:eastAsia="Gulim" w:hAnsi="Gulim" w:hint="eastAsia"/>
          <w:szCs w:val="21"/>
          <w:lang w:eastAsia="ko-KR"/>
        </w:rPr>
        <w:t>주</w:t>
      </w:r>
      <w:r>
        <w:rPr>
          <w:rFonts w:ascii="Gulim" w:eastAsia="Gulim" w:hAnsi="Gulim" w:hint="eastAsia"/>
          <w:szCs w:val="21"/>
          <w:lang w:eastAsia="ko-KR"/>
        </w:rPr>
        <w:t xml:space="preserve">관부서가 규정한 </w:t>
      </w:r>
      <w:r w:rsidRPr="000A0548">
        <w:rPr>
          <w:rFonts w:ascii="Gulim" w:eastAsia="Gulim" w:hAnsi="Gulim" w:hint="eastAsia"/>
          <w:szCs w:val="21"/>
          <w:lang w:eastAsia="ko-KR"/>
        </w:rPr>
        <w:t>추출</w:t>
      </w:r>
      <w:r w:rsidR="000A0548" w:rsidRPr="000A0548">
        <w:rPr>
          <w:rFonts w:ascii="Gulim" w:eastAsia="Gulim" w:hAnsi="Gulim" w:hint="eastAsia"/>
          <w:szCs w:val="21"/>
          <w:lang w:eastAsia="ko-KR"/>
        </w:rPr>
        <w:t xml:space="preserve"> </w:t>
      </w:r>
      <w:r w:rsidRPr="000A0548">
        <w:rPr>
          <w:rFonts w:ascii="Gulim" w:eastAsia="Gulim" w:hAnsi="Gulim" w:hint="eastAsia"/>
          <w:szCs w:val="21"/>
          <w:lang w:eastAsia="ko-KR"/>
        </w:rPr>
        <w:t>측정</w:t>
      </w:r>
      <w:r>
        <w:rPr>
          <w:rFonts w:ascii="Gulim" w:eastAsia="Gulim" w:hAnsi="Gulim" w:hint="eastAsia"/>
          <w:szCs w:val="21"/>
          <w:lang w:eastAsia="ko-KR"/>
        </w:rPr>
        <w:t xml:space="preserve"> 방법으로 </w:t>
      </w:r>
      <w:r w:rsidR="00415321">
        <w:rPr>
          <w:rFonts w:ascii="Gulim" w:eastAsia="Gulim" w:hAnsi="Gulim" w:hint="eastAsia"/>
          <w:szCs w:val="21"/>
          <w:lang w:eastAsia="ko-KR"/>
        </w:rPr>
        <w:t>산정</w:t>
      </w:r>
      <w:r>
        <w:rPr>
          <w:rFonts w:ascii="Gulim" w:eastAsia="Gulim" w:hAnsi="Gulim" w:hint="eastAsia"/>
          <w:szCs w:val="21"/>
          <w:lang w:eastAsia="ko-KR"/>
        </w:rPr>
        <w:t>한다.</w:t>
      </w:r>
    </w:p>
    <w:p w:rsidR="0049033C" w:rsidRDefault="000E27F8" w:rsidP="0049033C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환경보호세의 과세액은 다음 각 호의 방법에 따라 계산한다.</w:t>
      </w:r>
    </w:p>
    <w:p w:rsidR="000E27F8" w:rsidRDefault="00C51DED" w:rsidP="00C51DED">
      <w:pPr>
        <w:pStyle w:val="a4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의 과세액은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>
        <w:rPr>
          <w:rFonts w:ascii="Gulim" w:eastAsia="Gulim" w:hAnsi="Gulim" w:hint="eastAsia"/>
          <w:szCs w:val="21"/>
          <w:lang w:eastAsia="ko-KR"/>
        </w:rPr>
        <w:t>값에 구체적인 적용 세액을 곱하여 계산한다.</w:t>
      </w:r>
    </w:p>
    <w:p w:rsidR="00C51DED" w:rsidRDefault="00596992" w:rsidP="00C51DED">
      <w:pPr>
        <w:pStyle w:val="a4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수질오염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의 과세액은 </w:t>
      </w:r>
      <w:r w:rsidR="00364E47">
        <w:rPr>
          <w:rFonts w:ascii="Gulim" w:eastAsia="Gulim" w:hAnsi="Gulim" w:hint="eastAsia"/>
          <w:szCs w:val="21"/>
          <w:lang w:eastAsia="ko-KR"/>
        </w:rPr>
        <w:t>오염당량</w:t>
      </w:r>
      <w:r>
        <w:rPr>
          <w:rFonts w:ascii="Gulim" w:eastAsia="Gulim" w:hAnsi="Gulim" w:hint="eastAsia"/>
          <w:szCs w:val="21"/>
          <w:lang w:eastAsia="ko-KR"/>
        </w:rPr>
        <w:t>값에 구체적인 적용 세액을 곱하여 계산한다.</w:t>
      </w:r>
    </w:p>
    <w:p w:rsidR="00596992" w:rsidRDefault="00596992" w:rsidP="00C51DED">
      <w:pPr>
        <w:pStyle w:val="a4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과세대상 고체폐기물의 과세액은 고체폐기물 배출량에 구체적인 적용 세액을 곱하여 계산한다.</w:t>
      </w:r>
    </w:p>
    <w:p w:rsidR="00596992" w:rsidRDefault="00596992" w:rsidP="00C51DED">
      <w:pPr>
        <w:pStyle w:val="a4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과세대상 소음의 과세액은 국가에서 규정한 </w:t>
      </w:r>
      <w:r w:rsidR="007A6A8D">
        <w:rPr>
          <w:rFonts w:ascii="Gulim" w:eastAsia="Gulim" w:hAnsi="Gulim" w:hint="eastAsia"/>
          <w:szCs w:val="21"/>
          <w:lang w:eastAsia="ko-KR"/>
        </w:rPr>
        <w:t>기준</w:t>
      </w:r>
      <w:r>
        <w:rPr>
          <w:rFonts w:ascii="Gulim" w:eastAsia="Gulim" w:hAnsi="Gulim" w:hint="eastAsia"/>
          <w:szCs w:val="21"/>
          <w:lang w:eastAsia="ko-KR"/>
        </w:rPr>
        <w:t>을 초과한 데시벨</w:t>
      </w:r>
      <w:r w:rsidR="007A6A8D">
        <w:rPr>
          <w:rFonts w:ascii="Gulim" w:eastAsia="Gulim" w:hAnsi="Gulim" w:hint="eastAsia"/>
          <w:szCs w:val="21"/>
          <w:lang w:eastAsia="ko-KR"/>
        </w:rPr>
        <w:t xml:space="preserve"> 수치</w:t>
      </w:r>
      <w:r>
        <w:rPr>
          <w:rFonts w:ascii="Gulim" w:eastAsia="Gulim" w:hAnsi="Gulim" w:hint="eastAsia"/>
          <w:szCs w:val="21"/>
          <w:lang w:eastAsia="ko-KR"/>
        </w:rPr>
        <w:t xml:space="preserve">에 </w:t>
      </w:r>
      <w:r w:rsidR="00DC4C07">
        <w:rPr>
          <w:rFonts w:ascii="Gulim" w:eastAsia="Gulim" w:hAnsi="Gulim" w:hint="eastAsia"/>
          <w:szCs w:val="21"/>
          <w:lang w:eastAsia="ko-KR"/>
        </w:rPr>
        <w:t>해당</w:t>
      </w:r>
      <w:r>
        <w:rPr>
          <w:rFonts w:ascii="Gulim" w:eastAsia="Gulim" w:hAnsi="Gulim" w:hint="eastAsia"/>
          <w:szCs w:val="21"/>
          <w:lang w:eastAsia="ko-KR"/>
        </w:rPr>
        <w:t>되는 구체적인 적용 세액</w:t>
      </w:r>
      <w:r w:rsidR="00DC4C07">
        <w:rPr>
          <w:rFonts w:ascii="Gulim" w:eastAsia="Gulim" w:hAnsi="Gulim" w:hint="eastAsia"/>
          <w:szCs w:val="21"/>
          <w:lang w:eastAsia="ko-KR"/>
        </w:rPr>
        <w:t>으로 한다.</w:t>
      </w:r>
    </w:p>
    <w:p w:rsidR="00596992" w:rsidRDefault="00596992" w:rsidP="001E5D44">
      <w:pPr>
        <w:wordWrap w:val="0"/>
        <w:topLinePunct/>
        <w:spacing w:line="360" w:lineRule="auto"/>
        <w:rPr>
          <w:rFonts w:ascii="Gulim" w:eastAsia="Gulim" w:hAnsi="Gulim"/>
          <w:szCs w:val="21"/>
          <w:lang w:eastAsia="ko-KR"/>
        </w:rPr>
      </w:pPr>
    </w:p>
    <w:p w:rsidR="001E5D44" w:rsidRPr="001E5D44" w:rsidRDefault="001E5D44" w:rsidP="001E5D44">
      <w:pPr>
        <w:topLinePunct/>
        <w:spacing w:line="360" w:lineRule="auto"/>
        <w:jc w:val="center"/>
        <w:rPr>
          <w:rFonts w:ascii="Gulim" w:eastAsia="Gulim" w:hAnsi="Gulim"/>
          <w:b/>
          <w:szCs w:val="21"/>
          <w:lang w:eastAsia="ko-KR"/>
        </w:rPr>
      </w:pPr>
      <w:r w:rsidRPr="001E5D44">
        <w:rPr>
          <w:rFonts w:ascii="Gulim" w:eastAsia="Gulim" w:hAnsi="Gulim" w:hint="eastAsia"/>
          <w:b/>
          <w:szCs w:val="21"/>
          <w:lang w:eastAsia="ko-KR"/>
        </w:rPr>
        <w:t xml:space="preserve">제3장 </w:t>
      </w:r>
      <w:r w:rsidR="00FB7716">
        <w:rPr>
          <w:rFonts w:ascii="Gulim" w:eastAsia="Gulim" w:hAnsi="Gulim" w:hint="eastAsia"/>
          <w:b/>
          <w:szCs w:val="21"/>
          <w:lang w:eastAsia="ko-KR"/>
        </w:rPr>
        <w:t>조세감면</w:t>
      </w:r>
    </w:p>
    <w:p w:rsidR="00707F73" w:rsidRDefault="00301962" w:rsidP="00DC4C07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다음 각 호의 어느 하나에 해당되는 경우 환경보호세를 </w:t>
      </w:r>
      <w:r w:rsidR="002A51A1">
        <w:rPr>
          <w:rFonts w:ascii="Gulim" w:eastAsia="Gulim" w:hAnsi="Gulim" w:hint="eastAsia"/>
          <w:szCs w:val="21"/>
          <w:lang w:eastAsia="ko-KR"/>
        </w:rPr>
        <w:t xml:space="preserve">당분간 </w:t>
      </w:r>
      <w:r>
        <w:rPr>
          <w:rFonts w:ascii="Gulim" w:eastAsia="Gulim" w:hAnsi="Gulim" w:hint="eastAsia"/>
          <w:szCs w:val="21"/>
          <w:lang w:eastAsia="ko-KR"/>
        </w:rPr>
        <w:t>면제한다.</w:t>
      </w:r>
    </w:p>
    <w:p w:rsidR="00301962" w:rsidRDefault="006B5D21" w:rsidP="006B5D21">
      <w:pPr>
        <w:pStyle w:val="a4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농업생산(규모화 양식(養殖) 제외)</w:t>
      </w:r>
      <w:r w:rsidR="002A51A1">
        <w:rPr>
          <w:rFonts w:ascii="Gulim" w:eastAsia="Gulim" w:hAnsi="Gulim" w:hint="eastAsia"/>
          <w:szCs w:val="21"/>
          <w:lang w:eastAsia="ko-KR"/>
        </w:rPr>
        <w:t>으로</w:t>
      </w:r>
      <w:r>
        <w:rPr>
          <w:rFonts w:ascii="Gulim" w:eastAsia="Gulim" w:hAnsi="Gulim" w:hint="eastAsia"/>
          <w:szCs w:val="21"/>
          <w:lang w:eastAsia="ko-KR"/>
        </w:rPr>
        <w:t xml:space="preserve"> 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2A51A1">
        <w:rPr>
          <w:rFonts w:ascii="Gulim" w:eastAsia="Gulim" w:hAnsi="Gulim" w:hint="eastAsia"/>
          <w:szCs w:val="21"/>
          <w:lang w:eastAsia="ko-KR"/>
        </w:rPr>
        <w:t>을 배출하는 경우</w:t>
      </w:r>
    </w:p>
    <w:p w:rsidR="006B5D21" w:rsidRDefault="00917129" w:rsidP="006B5D21">
      <w:pPr>
        <w:pStyle w:val="a4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자동차, 기관차, </w:t>
      </w:r>
      <w:r w:rsidR="00560C28">
        <w:rPr>
          <w:rFonts w:ascii="Gulim" w:eastAsia="Gulim" w:hAnsi="Gulim" w:hint="eastAsia"/>
          <w:szCs w:val="21"/>
          <w:lang w:eastAsia="ko-KR"/>
        </w:rPr>
        <w:t>비도로</w:t>
      </w:r>
      <w:r w:rsidR="00DC0B44">
        <w:rPr>
          <w:rFonts w:ascii="Gulim" w:eastAsia="Gulim" w:hAnsi="Gulim" w:hint="eastAsia"/>
          <w:szCs w:val="21"/>
          <w:lang w:eastAsia="ko-KR"/>
        </w:rPr>
        <w:t xml:space="preserve"> </w:t>
      </w:r>
      <w:r w:rsidR="00560C28">
        <w:rPr>
          <w:rFonts w:ascii="Gulim" w:eastAsia="Gulim" w:hAnsi="Gulim" w:hint="eastAsia"/>
          <w:szCs w:val="21"/>
          <w:lang w:eastAsia="ko-KR"/>
        </w:rPr>
        <w:t>이동기계, 선박 및 항공기 등 이동 오염원</w:t>
      </w:r>
      <w:r w:rsidR="00F107C7">
        <w:rPr>
          <w:rFonts w:ascii="Gulim" w:eastAsia="Gulim" w:hAnsi="Gulim" w:hint="eastAsia"/>
          <w:szCs w:val="21"/>
          <w:lang w:eastAsia="ko-KR"/>
        </w:rPr>
        <w:t>이 과세대상 오</w:t>
      </w:r>
      <w:r w:rsidR="00F107C7">
        <w:rPr>
          <w:rFonts w:ascii="Gulim" w:eastAsia="Gulim" w:hAnsi="Gulim" w:hint="eastAsia"/>
          <w:szCs w:val="21"/>
          <w:lang w:eastAsia="ko-KR"/>
        </w:rPr>
        <w:lastRenderedPageBreak/>
        <w:t>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2A51A1">
        <w:rPr>
          <w:rFonts w:ascii="Gulim" w:eastAsia="Gulim" w:hAnsi="Gulim" w:hint="eastAsia"/>
          <w:szCs w:val="21"/>
          <w:lang w:eastAsia="ko-KR"/>
        </w:rPr>
        <w:t>을 배출하는 경우</w:t>
      </w:r>
    </w:p>
    <w:p w:rsidR="00F107C7" w:rsidRDefault="00315401" w:rsidP="006B5D21">
      <w:pPr>
        <w:pStyle w:val="a4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법에 의거하여 설립된 </w:t>
      </w:r>
      <w:r w:rsidR="002A51A1">
        <w:rPr>
          <w:rFonts w:ascii="Gulim" w:eastAsia="Gulim" w:hAnsi="Gulim" w:hint="eastAsia"/>
          <w:szCs w:val="21"/>
          <w:lang w:eastAsia="ko-KR"/>
        </w:rPr>
        <w:t>도시</w:t>
      </w:r>
      <w:r>
        <w:rPr>
          <w:rFonts w:ascii="Gulim" w:eastAsia="Gulim" w:hAnsi="Gulim" w:hint="eastAsia"/>
          <w:szCs w:val="21"/>
          <w:lang w:eastAsia="ko-KR"/>
        </w:rPr>
        <w:t xml:space="preserve"> 오수집중처리장소, 생활쓰레기집중처리장소가</w:t>
      </w:r>
      <w:r w:rsidR="002717DB">
        <w:rPr>
          <w:rFonts w:ascii="Gulim" w:eastAsia="Gulim" w:hAnsi="Gulim" w:hint="eastAsia"/>
          <w:szCs w:val="21"/>
          <w:lang w:eastAsia="ko-KR"/>
        </w:rPr>
        <w:t xml:space="preserve"> </w:t>
      </w:r>
      <w:r w:rsidR="002A51A1">
        <w:rPr>
          <w:rFonts w:ascii="Gulim" w:eastAsia="Gulim" w:hAnsi="Gulim" w:hint="eastAsia"/>
          <w:szCs w:val="21"/>
          <w:lang w:eastAsia="ko-KR"/>
        </w:rPr>
        <w:t xml:space="preserve">상응하게 배출하는 과세대상 오염물이 </w:t>
      </w:r>
      <w:r>
        <w:rPr>
          <w:rFonts w:ascii="Gulim" w:eastAsia="Gulim" w:hAnsi="Gulim" w:hint="eastAsia"/>
          <w:szCs w:val="21"/>
          <w:lang w:eastAsia="ko-KR"/>
        </w:rPr>
        <w:t xml:space="preserve">국가 또는 지방이 규정한 배출 </w:t>
      </w:r>
      <w:r w:rsidR="007A6A8D">
        <w:rPr>
          <w:rFonts w:ascii="Gulim" w:eastAsia="Gulim" w:hAnsi="Gulim" w:hint="eastAsia"/>
          <w:szCs w:val="21"/>
          <w:lang w:eastAsia="ko-KR"/>
        </w:rPr>
        <w:t>기준</w:t>
      </w:r>
      <w:r>
        <w:rPr>
          <w:rFonts w:ascii="Gulim" w:eastAsia="Gulim" w:hAnsi="Gulim" w:hint="eastAsia"/>
          <w:szCs w:val="21"/>
          <w:lang w:eastAsia="ko-KR"/>
        </w:rPr>
        <w:t xml:space="preserve">을 </w:t>
      </w:r>
      <w:r w:rsidR="00C061A0">
        <w:rPr>
          <w:rFonts w:ascii="Gulim" w:eastAsia="Gulim" w:hAnsi="Gulim" w:hint="eastAsia"/>
          <w:szCs w:val="21"/>
          <w:lang w:eastAsia="ko-KR"/>
        </w:rPr>
        <w:t xml:space="preserve">초과하지 </w:t>
      </w:r>
      <w:r w:rsidR="002A51A1">
        <w:rPr>
          <w:rFonts w:ascii="Gulim" w:eastAsia="Gulim" w:hAnsi="Gulim" w:hint="eastAsia"/>
          <w:szCs w:val="21"/>
          <w:lang w:eastAsia="ko-KR"/>
        </w:rPr>
        <w:t>아니하는 경우</w:t>
      </w:r>
    </w:p>
    <w:p w:rsidR="00C061A0" w:rsidRDefault="00C061A0" w:rsidP="006B5D21">
      <w:pPr>
        <w:pStyle w:val="a4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납세자가 종합적으로 활용하는</w:t>
      </w:r>
      <w:r w:rsidR="00774899">
        <w:rPr>
          <w:rFonts w:ascii="Gulim" w:eastAsia="Gulim" w:hAnsi="Gulim" w:hint="eastAsia"/>
          <w:szCs w:val="21"/>
          <w:lang w:eastAsia="ko-KR"/>
        </w:rPr>
        <w:t xml:space="preserve"> </w:t>
      </w:r>
      <w:r w:rsidR="002A51A1">
        <w:rPr>
          <w:rFonts w:ascii="Gulim" w:eastAsia="Gulim" w:hAnsi="Gulim" w:hint="eastAsia"/>
          <w:szCs w:val="21"/>
          <w:lang w:eastAsia="ko-KR"/>
        </w:rPr>
        <w:t xml:space="preserve">고체폐기물이 </w:t>
      </w:r>
      <w:r>
        <w:rPr>
          <w:rFonts w:ascii="Gulim" w:eastAsia="Gulim" w:hAnsi="Gulim" w:hint="eastAsia"/>
          <w:szCs w:val="21"/>
          <w:lang w:eastAsia="ko-KR"/>
        </w:rPr>
        <w:t xml:space="preserve">국가 또는 지방의 환경보호 표준에 </w:t>
      </w:r>
      <w:r w:rsidR="002A51A1">
        <w:rPr>
          <w:rFonts w:ascii="Gulim" w:eastAsia="Gulim" w:hAnsi="Gulim" w:hint="eastAsia"/>
          <w:szCs w:val="21"/>
          <w:lang w:eastAsia="ko-KR"/>
        </w:rPr>
        <w:t>부합되는 경우</w:t>
      </w:r>
    </w:p>
    <w:p w:rsidR="00C061A0" w:rsidRDefault="00C061A0" w:rsidP="006B5D21">
      <w:pPr>
        <w:pStyle w:val="a4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국무원이 </w:t>
      </w:r>
      <w:r w:rsidR="00C35653">
        <w:rPr>
          <w:rFonts w:ascii="Gulim" w:eastAsia="Gulim" w:hAnsi="Gulim" w:hint="eastAsia"/>
          <w:szCs w:val="21"/>
          <w:lang w:eastAsia="ko-KR"/>
        </w:rPr>
        <w:t xml:space="preserve">세금 면제를 </w:t>
      </w:r>
      <w:r>
        <w:rPr>
          <w:rFonts w:ascii="Gulim" w:eastAsia="Gulim" w:hAnsi="Gulim" w:hint="eastAsia"/>
          <w:szCs w:val="21"/>
          <w:lang w:eastAsia="ko-KR"/>
        </w:rPr>
        <w:t>승인한 기타의 경우.</w:t>
      </w:r>
    </w:p>
    <w:p w:rsidR="00C061A0" w:rsidRDefault="00CD0E13" w:rsidP="00CD0E13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전 항 제(5)호의 면세 규정은 국무원이 전국인민대표대회 상무위원회에 보고하여 비안(備案)한다.</w:t>
      </w:r>
    </w:p>
    <w:p w:rsidR="0015437A" w:rsidRPr="0015437A" w:rsidRDefault="006C30CA" w:rsidP="0015437A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 w:rsidRPr="0015437A">
        <w:rPr>
          <w:rFonts w:ascii="Gulim" w:eastAsia="Gulim" w:hAnsi="Gulim" w:hint="eastAsia"/>
          <w:szCs w:val="21"/>
          <w:lang w:eastAsia="ko-KR"/>
        </w:rPr>
        <w:t>납세자가 배출하는 과세대상 대기오염</w:t>
      </w:r>
      <w:r w:rsidR="00214D17" w:rsidRPr="0015437A">
        <w:rPr>
          <w:rFonts w:ascii="Gulim" w:eastAsia="Gulim" w:hAnsi="Gulim" w:hint="eastAsia"/>
          <w:szCs w:val="21"/>
          <w:lang w:eastAsia="ko-KR"/>
        </w:rPr>
        <w:t>물</w:t>
      </w:r>
      <w:r w:rsidR="0015437A" w:rsidRPr="0015437A">
        <w:rPr>
          <w:rFonts w:ascii="Gulim" w:eastAsia="Gulim" w:hAnsi="Gulim" w:hint="eastAsia"/>
          <w:szCs w:val="21"/>
          <w:lang w:eastAsia="ko-KR"/>
        </w:rPr>
        <w:t xml:space="preserve"> 또는</w:t>
      </w:r>
      <w:r w:rsidRPr="0015437A">
        <w:rPr>
          <w:rFonts w:ascii="Gulim" w:eastAsia="Gulim" w:hAnsi="Gulim" w:hint="eastAsia"/>
          <w:szCs w:val="21"/>
          <w:lang w:eastAsia="ko-KR"/>
        </w:rPr>
        <w:t xml:space="preserve"> 수질오염</w:t>
      </w:r>
      <w:r w:rsidR="00214D17" w:rsidRPr="0015437A">
        <w:rPr>
          <w:rFonts w:ascii="Gulim" w:eastAsia="Gulim" w:hAnsi="Gulim" w:hint="eastAsia"/>
          <w:szCs w:val="21"/>
          <w:lang w:eastAsia="ko-KR"/>
        </w:rPr>
        <w:t>물</w:t>
      </w:r>
      <w:r w:rsidRPr="0015437A">
        <w:rPr>
          <w:rFonts w:ascii="Gulim" w:eastAsia="Gulim" w:hAnsi="Gulim" w:hint="eastAsia"/>
          <w:szCs w:val="21"/>
          <w:lang w:eastAsia="ko-KR"/>
        </w:rPr>
        <w:t>의 농도가 국가 또는 지방이 규정한 오염</w:t>
      </w:r>
      <w:r w:rsidR="00214D17" w:rsidRPr="0015437A">
        <w:rPr>
          <w:rFonts w:ascii="Gulim" w:eastAsia="Gulim" w:hAnsi="Gulim" w:hint="eastAsia"/>
          <w:szCs w:val="21"/>
          <w:lang w:eastAsia="ko-KR"/>
        </w:rPr>
        <w:t>물</w:t>
      </w:r>
      <w:r w:rsidRPr="0015437A">
        <w:rPr>
          <w:rFonts w:ascii="Gulim" w:eastAsia="Gulim" w:hAnsi="Gulim" w:hint="eastAsia"/>
          <w:szCs w:val="21"/>
          <w:lang w:eastAsia="ko-KR"/>
        </w:rPr>
        <w:t xml:space="preserve"> 배출 </w:t>
      </w:r>
      <w:r w:rsidR="007A6A8D" w:rsidRPr="0015437A">
        <w:rPr>
          <w:rFonts w:ascii="Gulim" w:eastAsia="Gulim" w:hAnsi="Gulim" w:hint="eastAsia"/>
          <w:szCs w:val="21"/>
          <w:lang w:eastAsia="ko-KR"/>
        </w:rPr>
        <w:t>기준</w:t>
      </w:r>
      <w:r w:rsidRPr="0015437A">
        <w:rPr>
          <w:rFonts w:ascii="Gulim" w:eastAsia="Gulim" w:hAnsi="Gulim" w:hint="eastAsia"/>
          <w:szCs w:val="21"/>
          <w:lang w:eastAsia="ko-KR"/>
        </w:rPr>
        <w:t>의</w:t>
      </w:r>
      <w:r w:rsidR="0015437A" w:rsidRPr="0015437A">
        <w:rPr>
          <w:rFonts w:ascii="Gulim" w:eastAsia="Gulim" w:hAnsi="Gulim" w:hint="eastAsia"/>
          <w:szCs w:val="21"/>
          <w:lang w:eastAsia="ko-KR"/>
        </w:rPr>
        <w:t xml:space="preserve"> 3</w:t>
      </w:r>
      <w:r w:rsidRPr="0015437A">
        <w:rPr>
          <w:rFonts w:ascii="Gulim" w:eastAsia="Gulim" w:hAnsi="Gulim" w:hint="eastAsia"/>
          <w:szCs w:val="21"/>
          <w:lang w:eastAsia="ko-KR"/>
        </w:rPr>
        <w:t xml:space="preserve">0% 미만인 경우 </w:t>
      </w:r>
      <w:r w:rsidR="0015437A" w:rsidRPr="0015437A">
        <w:rPr>
          <w:rFonts w:ascii="Gulim" w:eastAsia="Gulim" w:hAnsi="Gulim" w:hint="eastAsia"/>
          <w:szCs w:val="21"/>
          <w:lang w:eastAsia="ko-KR"/>
        </w:rPr>
        <w:t>75%</w:t>
      </w:r>
      <w:r w:rsidR="0015437A">
        <w:rPr>
          <w:rFonts w:ascii="Gulim" w:eastAsia="Gulim" w:hAnsi="Gulim" w:hint="eastAsia"/>
          <w:szCs w:val="21"/>
          <w:lang w:eastAsia="ko-KR"/>
        </w:rPr>
        <w:t>의</w:t>
      </w:r>
      <w:r w:rsidR="0015437A" w:rsidRPr="0015437A">
        <w:rPr>
          <w:rFonts w:ascii="Gulim" w:eastAsia="Gulim" w:hAnsi="Gulim" w:hint="eastAsia"/>
          <w:szCs w:val="21"/>
          <w:lang w:eastAsia="ko-KR"/>
        </w:rPr>
        <w:t xml:space="preserve"> </w:t>
      </w:r>
      <w:r w:rsidRPr="0015437A">
        <w:rPr>
          <w:rFonts w:ascii="Gulim" w:eastAsia="Gulim" w:hAnsi="Gulim" w:hint="eastAsia"/>
          <w:szCs w:val="21"/>
          <w:lang w:eastAsia="ko-KR"/>
        </w:rPr>
        <w:t>환경보호세를</w:t>
      </w:r>
      <w:r w:rsidR="0015437A" w:rsidRPr="0015437A">
        <w:rPr>
          <w:rFonts w:ascii="Gulim" w:eastAsia="Gulim" w:hAnsi="Gulim" w:hint="eastAsia"/>
          <w:szCs w:val="21"/>
          <w:lang w:eastAsia="ko-KR"/>
        </w:rPr>
        <w:t xml:space="preserve"> 납부하며, </w:t>
      </w:r>
      <w:r w:rsidR="0015437A">
        <w:rPr>
          <w:rFonts w:ascii="Gulim" w:eastAsia="Gulim" w:hAnsi="Gulim" w:hint="eastAsia"/>
          <w:szCs w:val="21"/>
          <w:lang w:eastAsia="ko-KR"/>
        </w:rPr>
        <w:t>납세자가 배출하는 과세대상 대기오염물 또는 수질오염물의 농도가 국가 또는 지방이 규정한 오염물 배출 기준의 50% 미만인 경우에는 50%의 환경보호세를 납부한다.</w:t>
      </w:r>
    </w:p>
    <w:p w:rsidR="006C30CA" w:rsidRDefault="006C30CA" w:rsidP="006C30CA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6C30CA" w:rsidRPr="006C30CA" w:rsidRDefault="006C30CA" w:rsidP="006C30CA">
      <w:pPr>
        <w:pStyle w:val="a4"/>
        <w:topLinePunct/>
        <w:spacing w:line="360" w:lineRule="auto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6C30CA">
        <w:rPr>
          <w:rFonts w:ascii="Gulim" w:eastAsia="Gulim" w:hAnsi="Gulim" w:hint="eastAsia"/>
          <w:b/>
          <w:szCs w:val="21"/>
          <w:lang w:eastAsia="ko-KR"/>
        </w:rPr>
        <w:t>제4장 징수관리</w:t>
      </w:r>
    </w:p>
    <w:p w:rsidR="006C30CA" w:rsidRDefault="00BE396F" w:rsidP="00CD0E13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환경보호세는 세무기관이 &lt;중화인민공화국 조세징수관리법&gt;과 이 법의 관련 규정에 따라 징수관리한다.</w:t>
      </w:r>
    </w:p>
    <w:p w:rsidR="00BE396F" w:rsidRPr="00DC4C07" w:rsidRDefault="00BE396F" w:rsidP="00BE396F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환경보호주관부서는 이 법과 환경보호 관련 법률·법규의 규정에 따라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에 대한 감측관리를 담당한다.</w:t>
      </w:r>
    </w:p>
    <w:p w:rsidR="00707F73" w:rsidRDefault="00BE396F" w:rsidP="00BE396F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 w:rsidRPr="00BE396F">
        <w:rPr>
          <w:rFonts w:ascii="Gulim" w:eastAsia="Gulim" w:hAnsi="Gulim" w:hint="eastAsia"/>
          <w:szCs w:val="21"/>
          <w:lang w:eastAsia="ko-KR"/>
        </w:rPr>
        <w:t>현(縣)급 이상</w:t>
      </w:r>
      <w:r>
        <w:rPr>
          <w:rFonts w:ascii="Gulim" w:eastAsia="Gulim" w:hAnsi="Gulim" w:hint="eastAsia"/>
          <w:szCs w:val="21"/>
          <w:lang w:eastAsia="ko-KR"/>
        </w:rPr>
        <w:t xml:space="preserve">의 지방 인민정부는 세무기관, 환경보호주관부서와 기타 관련 기관의 업무분장 및 협력 </w:t>
      </w:r>
      <w:r w:rsidR="002754EC">
        <w:rPr>
          <w:rFonts w:ascii="Gulim" w:eastAsia="Gulim" w:hAnsi="Gulim" w:hint="eastAsia"/>
          <w:szCs w:val="21"/>
          <w:lang w:eastAsia="ko-KR"/>
        </w:rPr>
        <w:t>메</w:t>
      </w:r>
      <w:r>
        <w:rPr>
          <w:rFonts w:ascii="Gulim" w:eastAsia="Gulim" w:hAnsi="Gulim" w:hint="eastAsia"/>
          <w:szCs w:val="21"/>
          <w:lang w:eastAsia="ko-KR"/>
        </w:rPr>
        <w:t xml:space="preserve">커니즘을 수립하고 환경보호세 징수관리를 강화하며 세금이 적시 전액 국고로 </w:t>
      </w:r>
      <w:r w:rsidR="002754EC">
        <w:rPr>
          <w:rFonts w:ascii="Gulim" w:eastAsia="Gulim" w:hAnsi="Gulim" w:hint="eastAsia"/>
          <w:szCs w:val="21"/>
          <w:lang w:eastAsia="ko-KR"/>
        </w:rPr>
        <w:t>납</w:t>
      </w:r>
      <w:r>
        <w:rPr>
          <w:rFonts w:ascii="Gulim" w:eastAsia="Gulim" w:hAnsi="Gulim" w:hint="eastAsia"/>
          <w:szCs w:val="21"/>
          <w:lang w:eastAsia="ko-KR"/>
        </w:rPr>
        <w:t>입되도록 보장하여야 한다.</w:t>
      </w:r>
    </w:p>
    <w:p w:rsidR="00BE396F" w:rsidRDefault="00227CD6" w:rsidP="00BE396F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환경보호주관부서와 세무기관은 조세 정보 공유 플랫폼과 </w:t>
      </w:r>
      <w:r w:rsidR="00D85927">
        <w:rPr>
          <w:rFonts w:ascii="Gulim" w:eastAsia="Gulim" w:hAnsi="Gulim" w:hint="eastAsia"/>
          <w:szCs w:val="21"/>
          <w:lang w:eastAsia="ko-KR"/>
        </w:rPr>
        <w:t xml:space="preserve">업무협조 </w:t>
      </w:r>
      <w:r w:rsidR="002754EC">
        <w:rPr>
          <w:rFonts w:ascii="Gulim" w:eastAsia="Gulim" w:hAnsi="Gulim" w:hint="eastAsia"/>
          <w:szCs w:val="21"/>
          <w:lang w:eastAsia="ko-KR"/>
        </w:rPr>
        <w:t>메</w:t>
      </w:r>
      <w:r>
        <w:rPr>
          <w:rFonts w:ascii="Gulim" w:eastAsia="Gulim" w:hAnsi="Gulim" w:hint="eastAsia"/>
          <w:szCs w:val="21"/>
          <w:lang w:eastAsia="ko-KR"/>
        </w:rPr>
        <w:t>커니즘을 구축하여야 한다.</w:t>
      </w:r>
    </w:p>
    <w:p w:rsidR="00227CD6" w:rsidRDefault="00227CD6" w:rsidP="00227CD6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환경보호주관부서는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배출업체의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배출허가,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 데이터, 환경법 위반기록 및 행정처벌 기록 </w:t>
      </w:r>
      <w:r w:rsidR="0076374C">
        <w:rPr>
          <w:rFonts w:ascii="Gulim" w:eastAsia="Gulim" w:hAnsi="Gulim" w:hint="eastAsia"/>
          <w:szCs w:val="21"/>
          <w:lang w:eastAsia="ko-KR"/>
        </w:rPr>
        <w:t xml:space="preserve">등 환경보호 관련 정보를 정기적으로 세무기관에 </w:t>
      </w:r>
      <w:r w:rsidR="006D74E2">
        <w:rPr>
          <w:rFonts w:ascii="Gulim" w:eastAsia="Gulim" w:hAnsi="Gulim" w:hint="eastAsia"/>
          <w:szCs w:val="21"/>
          <w:lang w:eastAsia="ko-KR"/>
        </w:rPr>
        <w:t>전달</w:t>
      </w:r>
      <w:r w:rsidR="00515FDD">
        <w:rPr>
          <w:rFonts w:ascii="Gulim" w:eastAsia="Gulim" w:hAnsi="Gulim" w:hint="eastAsia"/>
          <w:szCs w:val="21"/>
          <w:lang w:eastAsia="ko-KR"/>
        </w:rPr>
        <w:t>하여야 한다.</w:t>
      </w:r>
    </w:p>
    <w:p w:rsidR="00515FDD" w:rsidRDefault="00515FDD" w:rsidP="00227CD6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세무기간은 납세자의 납세신고, 세금 국고</w:t>
      </w:r>
      <w:r w:rsidR="002754EC">
        <w:rPr>
          <w:rFonts w:ascii="Gulim" w:eastAsia="Gulim" w:hAnsi="Gulim" w:hint="eastAsia"/>
          <w:szCs w:val="21"/>
          <w:lang w:eastAsia="ko-KR"/>
        </w:rPr>
        <w:t xml:space="preserve"> 상납</w:t>
      </w:r>
      <w:r>
        <w:rPr>
          <w:rFonts w:ascii="Gulim" w:eastAsia="Gulim" w:hAnsi="Gulim" w:hint="eastAsia"/>
          <w:szCs w:val="21"/>
          <w:lang w:eastAsia="ko-KR"/>
        </w:rPr>
        <w:t xml:space="preserve">, 감면세액, </w:t>
      </w:r>
      <w:r w:rsidR="00171FA3">
        <w:rPr>
          <w:rFonts w:ascii="Gulim" w:eastAsia="Gulim" w:hAnsi="Gulim" w:hint="eastAsia"/>
          <w:szCs w:val="21"/>
          <w:lang w:eastAsia="ko-KR"/>
        </w:rPr>
        <w:t>체납세액</w:t>
      </w:r>
      <w:r w:rsidR="00A60D46">
        <w:rPr>
          <w:rFonts w:ascii="Gulim" w:eastAsia="Gulim" w:hAnsi="Gulim" w:hint="eastAsia"/>
          <w:szCs w:val="21"/>
          <w:lang w:eastAsia="ko-KR"/>
        </w:rPr>
        <w:t xml:space="preserve"> 및 </w:t>
      </w:r>
      <w:r w:rsidR="006D74E2">
        <w:rPr>
          <w:rFonts w:ascii="Gulim" w:eastAsia="Gulim" w:hAnsi="Gulim" w:hint="eastAsia"/>
          <w:szCs w:val="21"/>
          <w:lang w:eastAsia="ko-KR"/>
        </w:rPr>
        <w:t>리스크 사항 등 환경보호세와 연관된 정보를 정기적으로 환경보호주관부서에 전달하여야 한다.</w:t>
      </w:r>
    </w:p>
    <w:p w:rsidR="006D74E2" w:rsidRDefault="00171FA3" w:rsidP="00F74DA0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lastRenderedPageBreak/>
        <w:t xml:space="preserve">납세의무는 </w:t>
      </w:r>
      <w:r w:rsidR="00F74DA0">
        <w:rPr>
          <w:rFonts w:ascii="Gulim" w:eastAsia="Gulim" w:hAnsi="Gulim" w:hint="eastAsia"/>
          <w:szCs w:val="21"/>
          <w:lang w:eastAsia="ko-KR"/>
        </w:rPr>
        <w:t>납세자가 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F74DA0">
        <w:rPr>
          <w:rFonts w:ascii="Gulim" w:eastAsia="Gulim" w:hAnsi="Gulim" w:hint="eastAsia"/>
          <w:szCs w:val="21"/>
          <w:lang w:eastAsia="ko-KR"/>
        </w:rPr>
        <w:t>을 배출한 당일에 발생한다.</w:t>
      </w:r>
    </w:p>
    <w:p w:rsidR="00F74DA0" w:rsidRDefault="00F74DA0" w:rsidP="00F74DA0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납세자는 과세대상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배출지의 세무기관에 환경보호세를 신고 및 납부하여야 한다.</w:t>
      </w:r>
    </w:p>
    <w:p w:rsidR="00F74DA0" w:rsidRDefault="00A467DF" w:rsidP="00F74DA0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환경보호세는 월 단위로 계산하여 분기별로 신고 및 납부한다. 고정 기한에 </w:t>
      </w:r>
      <w:r w:rsidR="00171FA3">
        <w:rPr>
          <w:rFonts w:ascii="Gulim" w:eastAsia="Gulim" w:hAnsi="Gulim" w:hint="eastAsia"/>
          <w:szCs w:val="21"/>
          <w:lang w:eastAsia="ko-KR"/>
        </w:rPr>
        <w:t>따른</w:t>
      </w:r>
      <w:r>
        <w:rPr>
          <w:rFonts w:ascii="Gulim" w:eastAsia="Gulim" w:hAnsi="Gulim" w:hint="eastAsia"/>
          <w:szCs w:val="21"/>
          <w:lang w:eastAsia="ko-KR"/>
        </w:rPr>
        <w:t xml:space="preserve"> 계산 및 납부</w:t>
      </w:r>
      <w:r w:rsidR="00171FA3">
        <w:rPr>
          <w:rFonts w:ascii="Gulim" w:eastAsia="Gulim" w:hAnsi="Gulim" w:hint="eastAsia"/>
          <w:szCs w:val="21"/>
          <w:lang w:eastAsia="ko-KR"/>
        </w:rPr>
        <w:t>가 불가능한</w:t>
      </w:r>
      <w:r>
        <w:rPr>
          <w:rFonts w:ascii="Gulim" w:eastAsia="Gulim" w:hAnsi="Gulim" w:hint="eastAsia"/>
          <w:szCs w:val="21"/>
          <w:lang w:eastAsia="ko-KR"/>
        </w:rPr>
        <w:t xml:space="preserve"> 경우 </w:t>
      </w:r>
      <w:r w:rsidR="00164302">
        <w:rPr>
          <w:rFonts w:ascii="Gulim" w:eastAsia="Gulim" w:hAnsi="Gulim" w:hint="eastAsia"/>
          <w:szCs w:val="21"/>
          <w:lang w:eastAsia="ko-KR"/>
        </w:rPr>
        <w:t>회(次)</w:t>
      </w:r>
      <w:r>
        <w:rPr>
          <w:rFonts w:ascii="Gulim" w:eastAsia="Gulim" w:hAnsi="Gulim" w:hint="eastAsia"/>
          <w:szCs w:val="21"/>
          <w:lang w:eastAsia="ko-KR"/>
        </w:rPr>
        <w:t>별로 신고 및 납부할 수 있다.</w:t>
      </w:r>
    </w:p>
    <w:p w:rsidR="00D85927" w:rsidRPr="00D85927" w:rsidRDefault="00D85927" w:rsidP="00D85927">
      <w:pPr>
        <w:wordWrap w:val="0"/>
        <w:topLinePunct/>
        <w:spacing w:line="360" w:lineRule="auto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납세자가 납세신고를 할 시에는 세무기관에 배출한 과세대상 오염물의 종류와 물량, 대기오염물과 수</w:t>
      </w:r>
      <w:r w:rsidR="002754EC">
        <w:rPr>
          <w:rFonts w:ascii="Gulim" w:eastAsia="Gulim" w:hAnsi="Gulim" w:hint="eastAsia"/>
          <w:szCs w:val="21"/>
          <w:lang w:eastAsia="ko-KR"/>
        </w:rPr>
        <w:t>질</w:t>
      </w:r>
      <w:r>
        <w:rPr>
          <w:rFonts w:ascii="Gulim" w:eastAsia="Gulim" w:hAnsi="Gulim" w:hint="eastAsia"/>
          <w:szCs w:val="21"/>
          <w:lang w:eastAsia="ko-KR"/>
        </w:rPr>
        <w:t>오염물의 농도, 그리고 세무기관이 실제 필요에 따라 납세자에게 제출하도록 요구하는 기타 납세자료를 제출하여야 한다.</w:t>
      </w:r>
    </w:p>
    <w:p w:rsidR="00A467DF" w:rsidRDefault="006B0165" w:rsidP="00F74DA0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납세자</w:t>
      </w:r>
      <w:r w:rsidR="009F20C7">
        <w:rPr>
          <w:rFonts w:ascii="Gulim" w:eastAsia="Gulim" w:hAnsi="Gulim" w:hint="eastAsia"/>
          <w:szCs w:val="21"/>
          <w:lang w:eastAsia="ko-KR"/>
        </w:rPr>
        <w:t>가 분기별로 납세신고를 하</w:t>
      </w:r>
      <w:r>
        <w:rPr>
          <w:rFonts w:ascii="Gulim" w:eastAsia="Gulim" w:hAnsi="Gulim" w:hint="eastAsia"/>
          <w:szCs w:val="21"/>
          <w:lang w:eastAsia="ko-KR"/>
        </w:rPr>
        <w:t xml:space="preserve">는 </w:t>
      </w:r>
      <w:r w:rsidR="009F20C7">
        <w:rPr>
          <w:rFonts w:ascii="Gulim" w:eastAsia="Gulim" w:hAnsi="Gulim" w:hint="eastAsia"/>
          <w:szCs w:val="21"/>
          <w:lang w:eastAsia="ko-KR"/>
        </w:rPr>
        <w:t xml:space="preserve">경우 분기 종료일로부터 </w:t>
      </w:r>
      <w:r>
        <w:rPr>
          <w:rFonts w:ascii="Gulim" w:eastAsia="Gulim" w:hAnsi="Gulim" w:hint="eastAsia"/>
          <w:szCs w:val="21"/>
          <w:lang w:eastAsia="ko-KR"/>
        </w:rPr>
        <w:t>15일 내에 세무기관에 납세신고</w:t>
      </w:r>
      <w:r w:rsidR="009F20C7">
        <w:rPr>
          <w:rFonts w:ascii="Gulim" w:eastAsia="Gulim" w:hAnsi="Gulim" w:hint="eastAsia"/>
          <w:szCs w:val="21"/>
          <w:lang w:eastAsia="ko-KR"/>
        </w:rPr>
        <w:t xml:space="preserve">를 </w:t>
      </w:r>
      <w:r>
        <w:rPr>
          <w:rFonts w:ascii="Gulim" w:eastAsia="Gulim" w:hAnsi="Gulim" w:hint="eastAsia"/>
          <w:szCs w:val="21"/>
          <w:lang w:eastAsia="ko-KR"/>
        </w:rPr>
        <w:t>하고 세금을 납부하여야 한다.</w:t>
      </w:r>
      <w:r w:rsidR="009F20C7">
        <w:rPr>
          <w:rFonts w:ascii="Gulim" w:eastAsia="Gulim" w:hAnsi="Gulim" w:hint="eastAsia"/>
          <w:szCs w:val="21"/>
          <w:lang w:eastAsia="ko-KR"/>
        </w:rPr>
        <w:t xml:space="preserve"> 회별 납세신고의 경우에는 납세의무가 발생한 날로부터 15일 내에 세무기관에 납세신고를 하고 세금을 납부하여야 한다.</w:t>
      </w:r>
    </w:p>
    <w:p w:rsidR="006B0165" w:rsidRDefault="006B0165" w:rsidP="006B0165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납세자는 법에 따라 성실하게 납세신고하여야 하며 신고 내용의 진실성과 완전성에 대한 책임을 부담한다.</w:t>
      </w:r>
    </w:p>
    <w:p w:rsidR="006B0165" w:rsidRDefault="002C677D" w:rsidP="006B0165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세무기관은 납세자의 납세신고 데이터</w:t>
      </w:r>
      <w:r w:rsidR="00D261B2">
        <w:rPr>
          <w:rFonts w:ascii="Gulim" w:eastAsia="Gulim" w:hAnsi="Gulim" w:hint="eastAsia"/>
          <w:szCs w:val="21"/>
          <w:lang w:eastAsia="ko-KR"/>
        </w:rPr>
        <w:t>·자료와 환경보호주관부서로부터 전달받은 관련 데이터·자료를 비교</w:t>
      </w:r>
      <w:r w:rsidR="008C11AC">
        <w:rPr>
          <w:rFonts w:ascii="Gulim" w:eastAsia="Gulim" w:hAnsi="Gulim" w:hint="eastAsia"/>
          <w:szCs w:val="21"/>
          <w:lang w:eastAsia="ko-KR"/>
        </w:rPr>
        <w:t>·대조</w:t>
      </w:r>
      <w:r w:rsidR="00D261B2">
        <w:rPr>
          <w:rFonts w:ascii="Gulim" w:eastAsia="Gulim" w:hAnsi="Gulim" w:hint="eastAsia"/>
          <w:szCs w:val="21"/>
          <w:lang w:eastAsia="ko-KR"/>
        </w:rPr>
        <w:t>하여야 한다.</w:t>
      </w:r>
    </w:p>
    <w:p w:rsidR="00D261B2" w:rsidRDefault="00AB43F7" w:rsidP="00D261B2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세무기관은 납세자의 납세신고 데이터·자료에 이상이 있다거나 납세자가 규정된 기한 내에 납세신고를 하지</w:t>
      </w:r>
      <w:r w:rsidR="00BA6C53">
        <w:rPr>
          <w:rFonts w:ascii="Gulim" w:eastAsia="Gulim" w:hAnsi="Gulim" w:hint="eastAsia"/>
          <w:szCs w:val="21"/>
          <w:lang w:eastAsia="ko-KR"/>
        </w:rPr>
        <w:t xml:space="preserve"> 아니</w:t>
      </w:r>
      <w:r>
        <w:rPr>
          <w:rFonts w:ascii="Gulim" w:eastAsia="Gulim" w:hAnsi="Gulim" w:hint="eastAsia"/>
          <w:szCs w:val="21"/>
          <w:lang w:eastAsia="ko-KR"/>
        </w:rPr>
        <w:t xml:space="preserve">한 사실을 발견한 경우 환경보호주관부서에 </w:t>
      </w:r>
      <w:r w:rsidR="00E347C1">
        <w:rPr>
          <w:rFonts w:ascii="Gulim" w:eastAsia="Gulim" w:hAnsi="Gulim" w:hint="eastAsia"/>
          <w:szCs w:val="21"/>
          <w:lang w:eastAsia="ko-KR"/>
        </w:rPr>
        <w:t>재검토를</w:t>
      </w:r>
      <w:r w:rsidR="00321A49">
        <w:rPr>
          <w:rFonts w:ascii="Gulim" w:eastAsia="Gulim" w:hAnsi="Gulim" w:hint="eastAsia"/>
          <w:szCs w:val="21"/>
          <w:lang w:eastAsia="ko-KR"/>
        </w:rPr>
        <w:t xml:space="preserve"> 요청할 수 있으며 </w:t>
      </w:r>
      <w:r w:rsidR="00E347C1">
        <w:rPr>
          <w:rFonts w:ascii="Gulim" w:eastAsia="Gulim" w:hAnsi="Gulim" w:hint="eastAsia"/>
          <w:szCs w:val="21"/>
          <w:lang w:eastAsia="ko-KR"/>
        </w:rPr>
        <w:t xml:space="preserve">환경보호주관부서는 세무기관으로부터 데이터·자료를 전달받은 날로부터 15일 내에 </w:t>
      </w:r>
      <w:r w:rsidR="008C11AC">
        <w:rPr>
          <w:rFonts w:ascii="Gulim" w:eastAsia="Gulim" w:hAnsi="Gulim" w:hint="eastAsia"/>
          <w:szCs w:val="21"/>
          <w:lang w:eastAsia="ko-KR"/>
        </w:rPr>
        <w:t>세무기관에</w:t>
      </w:r>
      <w:r w:rsidR="00E347C1">
        <w:rPr>
          <w:rFonts w:ascii="Gulim" w:eastAsia="Gulim" w:hAnsi="Gulim" w:hint="eastAsia"/>
          <w:szCs w:val="21"/>
          <w:lang w:eastAsia="ko-KR"/>
        </w:rPr>
        <w:t xml:space="preserve"> 재검토 의견을 </w:t>
      </w:r>
      <w:r w:rsidR="00221D7B">
        <w:rPr>
          <w:rFonts w:ascii="Gulim" w:eastAsia="Gulim" w:hAnsi="Gulim" w:hint="eastAsia"/>
          <w:szCs w:val="21"/>
          <w:lang w:eastAsia="ko-KR"/>
        </w:rPr>
        <w:t>제시</w:t>
      </w:r>
      <w:r w:rsidR="00E347C1">
        <w:rPr>
          <w:rFonts w:ascii="Gulim" w:eastAsia="Gulim" w:hAnsi="Gulim" w:hint="eastAsia"/>
          <w:szCs w:val="21"/>
          <w:lang w:eastAsia="ko-KR"/>
        </w:rPr>
        <w:t>하여야 한다. 세무기관은 환경보호주관부서의 재검토를 거친 데이터·자료에 따라 납세자의 과세액을 조정하여야 한다.</w:t>
      </w:r>
    </w:p>
    <w:p w:rsidR="00E347C1" w:rsidRDefault="00E347C1" w:rsidP="00E347C1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이 법 제10조 제(4)호</w:t>
      </w:r>
      <w:r w:rsidR="00CD0983">
        <w:rPr>
          <w:rFonts w:ascii="Gulim" w:eastAsia="Gulim" w:hAnsi="Gulim" w:hint="eastAsia"/>
          <w:szCs w:val="21"/>
          <w:lang w:eastAsia="ko-KR"/>
        </w:rPr>
        <w:t>의 규정에 따라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CD0983">
        <w:rPr>
          <w:rFonts w:ascii="Gulim" w:eastAsia="Gulim" w:hAnsi="Gulim" w:hint="eastAsia"/>
          <w:szCs w:val="21"/>
          <w:lang w:eastAsia="ko-KR"/>
        </w:rPr>
        <w:t xml:space="preserve"> 배출량을 산정하는 경우 세무기관이 환경보호주관부서와 회동하여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CD0983">
        <w:rPr>
          <w:rFonts w:ascii="Gulim" w:eastAsia="Gulim" w:hAnsi="Gulim" w:hint="eastAsia"/>
          <w:szCs w:val="21"/>
          <w:lang w:eastAsia="ko-KR"/>
        </w:rPr>
        <w:t xml:space="preserve"> 배출 종류, 배출량 및 과세액을 </w:t>
      </w:r>
      <w:r w:rsidR="002939CA">
        <w:rPr>
          <w:rFonts w:ascii="Gulim" w:eastAsia="Gulim" w:hAnsi="Gulim" w:hint="eastAsia"/>
          <w:szCs w:val="21"/>
          <w:lang w:eastAsia="ko-KR"/>
        </w:rPr>
        <w:t>결정한다.</w:t>
      </w:r>
    </w:p>
    <w:p w:rsidR="00443890" w:rsidRDefault="00EE62E6" w:rsidP="00E347C1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중화인민공화국이 관할하는 해역으로 과세대상 대기오염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>, 수질오염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>
        <w:rPr>
          <w:rFonts w:ascii="Gulim" w:eastAsia="Gulim" w:hAnsi="Gulim" w:hint="eastAsia"/>
          <w:szCs w:val="21"/>
          <w:lang w:eastAsia="ko-KR"/>
        </w:rPr>
        <w:t xml:space="preserve"> 또는 고체폐기물을 배출하는 </w:t>
      </w:r>
      <w:r w:rsidR="00443890">
        <w:rPr>
          <w:rFonts w:ascii="Gulim" w:eastAsia="Gulim" w:hAnsi="Gulim" w:hint="eastAsia"/>
          <w:szCs w:val="21"/>
          <w:lang w:eastAsia="ko-KR"/>
        </w:rPr>
        <w:t>해양</w:t>
      </w:r>
      <w:r>
        <w:rPr>
          <w:rFonts w:ascii="Gulim" w:eastAsia="Gulim" w:hAnsi="Gulim" w:hint="eastAsia"/>
          <w:szCs w:val="21"/>
          <w:lang w:eastAsia="ko-KR"/>
        </w:rPr>
        <w:t xml:space="preserve"> </w:t>
      </w:r>
      <w:r w:rsidR="002754EC">
        <w:rPr>
          <w:rFonts w:ascii="Gulim" w:eastAsia="Gulim" w:hAnsi="Gulim" w:hint="eastAsia"/>
          <w:szCs w:val="21"/>
          <w:lang w:eastAsia="ko-KR"/>
        </w:rPr>
        <w:t>공사</w:t>
      </w:r>
      <w:r w:rsidR="00443890">
        <w:rPr>
          <w:rFonts w:ascii="Gulim" w:eastAsia="Gulim" w:hAnsi="Gulim" w:hint="eastAsia"/>
          <w:szCs w:val="21"/>
          <w:lang w:eastAsia="ko-KR"/>
        </w:rPr>
        <w:t xml:space="preserve">에 </w:t>
      </w:r>
      <w:r>
        <w:rPr>
          <w:rFonts w:ascii="Gulim" w:eastAsia="Gulim" w:hAnsi="Gulim" w:hint="eastAsia"/>
          <w:szCs w:val="21"/>
          <w:lang w:eastAsia="ko-KR"/>
        </w:rPr>
        <w:t>종사하는 납세자의 구체적인 환경보호세 신고·납부 방법은 국무원 세무주관부서가 국무원 해양주관부서와 회동하여 규정한다.</w:t>
      </w:r>
    </w:p>
    <w:p w:rsidR="00EE62E6" w:rsidRDefault="000F6C5E" w:rsidP="00E347C1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납세자와 세무기관, 환경보호주관부서 및 그 업무인력이 이 법의 규정을 위반하는 경우 &lt;중화인민공화국 조세징수관리법&gt;, &lt;중화인민공화국 환경보호법&gt; 및 관련 법률·법규의 규정에 따라 법률책임을 묻는다.</w:t>
      </w:r>
    </w:p>
    <w:p w:rsidR="00BA6C53" w:rsidRDefault="00BA6C53" w:rsidP="00E347C1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lastRenderedPageBreak/>
        <w:t>각급 인민정부는 환경보호건설에 대한 투입을 증가하도록 납세자를 권장하고 납세자의 오염물 자동모니터링설비에 대한 투자에 대하여 자금과 정책적 지원을 하여야 한다.</w:t>
      </w:r>
    </w:p>
    <w:p w:rsidR="000F6C5E" w:rsidRDefault="000F6C5E" w:rsidP="000F6C5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F6C5E" w:rsidRPr="000F6C5E" w:rsidRDefault="000F6C5E" w:rsidP="000F6C5E">
      <w:pPr>
        <w:pStyle w:val="a4"/>
        <w:topLinePunct/>
        <w:spacing w:line="360" w:lineRule="auto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 w:rsidRPr="000F6C5E">
        <w:rPr>
          <w:rFonts w:ascii="Gulim" w:eastAsia="Gulim" w:hAnsi="Gulim" w:hint="eastAsia"/>
          <w:b/>
          <w:szCs w:val="21"/>
          <w:lang w:eastAsia="ko-KR"/>
        </w:rPr>
        <w:t>제5장 부</w:t>
      </w:r>
      <w:r w:rsidR="00F371A1">
        <w:rPr>
          <w:rFonts w:ascii="Gulim" w:eastAsia="Gulim" w:hAnsi="Gulim" w:hint="eastAsia"/>
          <w:b/>
          <w:szCs w:val="21"/>
          <w:lang w:eastAsia="ko-KR"/>
        </w:rPr>
        <w:t xml:space="preserve">  </w:t>
      </w:r>
      <w:r w:rsidRPr="000F6C5E">
        <w:rPr>
          <w:rFonts w:ascii="Gulim" w:eastAsia="Gulim" w:hAnsi="Gulim" w:hint="eastAsia"/>
          <w:b/>
          <w:szCs w:val="21"/>
          <w:lang w:eastAsia="ko-KR"/>
        </w:rPr>
        <w:t>칙</w:t>
      </w:r>
    </w:p>
    <w:p w:rsidR="000F6C5E" w:rsidRDefault="00BD1820" w:rsidP="00E347C1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이 법에서 사용한 용어의 의미는 다음과 같다.</w:t>
      </w:r>
    </w:p>
    <w:p w:rsidR="00BD1820" w:rsidRDefault="00364E47" w:rsidP="00BD1820">
      <w:pPr>
        <w:pStyle w:val="a4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오염당량</w:t>
      </w:r>
      <w:r w:rsidR="001E30D9">
        <w:rPr>
          <w:rFonts w:ascii="Gulim" w:eastAsia="Gulim" w:hAnsi="Gulim" w:hint="eastAsia"/>
          <w:szCs w:val="21"/>
          <w:lang w:eastAsia="ko-KR"/>
        </w:rPr>
        <w:t>이라 함은,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1E30D9">
        <w:rPr>
          <w:rFonts w:ascii="Gulim" w:eastAsia="Gulim" w:hAnsi="Gulim" w:hint="eastAsia"/>
          <w:szCs w:val="21"/>
          <w:lang w:eastAsia="ko-KR"/>
        </w:rPr>
        <w:t xml:space="preserve"> 또는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1E30D9">
        <w:rPr>
          <w:rFonts w:ascii="Gulim" w:eastAsia="Gulim" w:hAnsi="Gulim" w:hint="eastAsia"/>
          <w:szCs w:val="21"/>
          <w:lang w:eastAsia="ko-KR"/>
        </w:rPr>
        <w:t xml:space="preserve"> 배출 활동의 </w:t>
      </w:r>
      <w:r w:rsidR="00221D7B">
        <w:rPr>
          <w:rFonts w:ascii="Gulim" w:eastAsia="Gulim" w:hAnsi="Gulim" w:hint="eastAsia"/>
          <w:szCs w:val="21"/>
          <w:lang w:eastAsia="ko-KR"/>
        </w:rPr>
        <w:t>환경 유해성과</w:t>
      </w:r>
      <w:r w:rsidR="001E30D9">
        <w:rPr>
          <w:rFonts w:ascii="Gulim" w:eastAsia="Gulim" w:hAnsi="Gulim" w:hint="eastAsia"/>
          <w:szCs w:val="21"/>
          <w:lang w:eastAsia="ko-KR"/>
        </w:rPr>
        <w:t xml:space="preserve"> 처리기술의 경제성에 근거하여 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1E30D9">
        <w:rPr>
          <w:rFonts w:ascii="Gulim" w:eastAsia="Gulim" w:hAnsi="Gulim" w:hint="eastAsia"/>
          <w:szCs w:val="21"/>
          <w:lang w:eastAsia="ko-KR"/>
        </w:rPr>
        <w:t>의 환경오염을 평가하는 종합지표 또는 계량단위를 지칭한다. 동일 매</w:t>
      </w:r>
      <w:r w:rsidR="005A5206">
        <w:rPr>
          <w:rFonts w:ascii="Gulim" w:eastAsia="Gulim" w:hAnsi="Gulim" w:hint="eastAsia"/>
          <w:szCs w:val="21"/>
          <w:lang w:eastAsia="ko-KR"/>
        </w:rPr>
        <w:t>개물</w:t>
      </w:r>
      <w:r w:rsidR="005D0346">
        <w:rPr>
          <w:rFonts w:ascii="Gulim" w:eastAsia="Gulim" w:hAnsi="Gulim" w:hint="eastAsia"/>
          <w:szCs w:val="21"/>
          <w:lang w:eastAsia="ko-KR"/>
        </w:rPr>
        <w:t xml:space="preserve"> 동일 </w:t>
      </w:r>
      <w:r>
        <w:rPr>
          <w:rFonts w:ascii="Gulim" w:eastAsia="Gulim" w:hAnsi="Gulim" w:hint="eastAsia"/>
          <w:szCs w:val="21"/>
          <w:lang w:eastAsia="ko-KR"/>
        </w:rPr>
        <w:t>오염당량</w:t>
      </w:r>
      <w:r w:rsidR="005D0346">
        <w:rPr>
          <w:rFonts w:ascii="Gulim" w:eastAsia="Gulim" w:hAnsi="Gulim" w:hint="eastAsia"/>
          <w:szCs w:val="21"/>
          <w:lang w:eastAsia="ko-KR"/>
        </w:rPr>
        <w:t>의 각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5D0346">
        <w:rPr>
          <w:rFonts w:ascii="Gulim" w:eastAsia="Gulim" w:hAnsi="Gulim" w:hint="eastAsia"/>
          <w:szCs w:val="21"/>
          <w:lang w:eastAsia="ko-KR"/>
        </w:rPr>
        <w:t>은 그 오염</w:t>
      </w:r>
      <w:r w:rsidR="00221D7B">
        <w:rPr>
          <w:rFonts w:ascii="Gulim" w:eastAsia="Gulim" w:hAnsi="Gulim" w:hint="eastAsia"/>
          <w:szCs w:val="21"/>
          <w:lang w:eastAsia="ko-KR"/>
        </w:rPr>
        <w:t>성이</w:t>
      </w:r>
      <w:r w:rsidR="005D0346">
        <w:rPr>
          <w:rFonts w:ascii="Gulim" w:eastAsia="Gulim" w:hAnsi="Gulim" w:hint="eastAsia"/>
          <w:szCs w:val="21"/>
          <w:lang w:eastAsia="ko-KR"/>
        </w:rPr>
        <w:t xml:space="preserve"> 기본적으로 상당하다.</w:t>
      </w:r>
    </w:p>
    <w:p w:rsidR="005D0346" w:rsidRDefault="00C6668C" w:rsidP="00BD1820">
      <w:pPr>
        <w:pStyle w:val="a4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오염배출계수라 함은</w:t>
      </w:r>
      <w:r w:rsidR="00221D7B">
        <w:rPr>
          <w:rFonts w:ascii="Gulim" w:eastAsia="Gulim" w:hAnsi="Gulim" w:hint="eastAsia"/>
          <w:szCs w:val="21"/>
          <w:lang w:eastAsia="ko-KR"/>
        </w:rPr>
        <w:t>,</w:t>
      </w:r>
      <w:r>
        <w:rPr>
          <w:rFonts w:ascii="Gulim" w:eastAsia="Gulim" w:hAnsi="Gulim" w:hint="eastAsia"/>
          <w:szCs w:val="21"/>
          <w:lang w:eastAsia="ko-KR"/>
        </w:rPr>
        <w:t xml:space="preserve"> 정상적인 기술</w:t>
      </w:r>
      <w:r w:rsidR="001B25A0">
        <w:rPr>
          <w:rFonts w:ascii="Gulim" w:eastAsia="Gulim" w:hAnsi="Gulim" w:hint="eastAsia"/>
          <w:szCs w:val="21"/>
          <w:lang w:eastAsia="ko-KR"/>
        </w:rPr>
        <w:t>·</w:t>
      </w:r>
      <w:r w:rsidR="00476756">
        <w:rPr>
          <w:rFonts w:ascii="Gulim" w:eastAsia="Gulim" w:hAnsi="Gulim" w:hint="eastAsia"/>
          <w:szCs w:val="21"/>
          <w:lang w:eastAsia="ko-KR"/>
        </w:rPr>
        <w:t>경제 및</w:t>
      </w:r>
      <w:r>
        <w:rPr>
          <w:rFonts w:ascii="Gulim" w:eastAsia="Gulim" w:hAnsi="Gulim" w:hint="eastAsia"/>
          <w:szCs w:val="21"/>
          <w:lang w:eastAsia="ko-KR"/>
        </w:rPr>
        <w:t xml:space="preserve"> 관리</w:t>
      </w:r>
      <w:r w:rsidR="001B25A0">
        <w:rPr>
          <w:rFonts w:ascii="Gulim" w:eastAsia="Gulim" w:hAnsi="Gulim" w:hint="eastAsia"/>
          <w:szCs w:val="21"/>
          <w:lang w:eastAsia="ko-KR"/>
        </w:rPr>
        <w:t xml:space="preserve"> </w:t>
      </w:r>
      <w:r>
        <w:rPr>
          <w:rFonts w:ascii="Gulim" w:eastAsia="Gulim" w:hAnsi="Gulim" w:hint="eastAsia"/>
          <w:szCs w:val="21"/>
          <w:lang w:eastAsia="ko-KR"/>
        </w:rPr>
        <w:t xml:space="preserve">조건하에서 </w:t>
      </w:r>
      <w:r w:rsidR="001B25A0">
        <w:rPr>
          <w:rFonts w:ascii="Gulim" w:eastAsia="Gulim" w:hAnsi="Gulim" w:hint="eastAsia"/>
          <w:szCs w:val="21"/>
          <w:lang w:eastAsia="ko-KR"/>
        </w:rPr>
        <w:t xml:space="preserve">한 단위의 제품을 생산하기 </w:t>
      </w:r>
      <w:r w:rsidR="002754EC">
        <w:rPr>
          <w:rFonts w:ascii="Gulim" w:eastAsia="Gulim" w:hAnsi="Gulim" w:hint="eastAsia"/>
          <w:szCs w:val="21"/>
          <w:lang w:eastAsia="ko-KR"/>
        </w:rPr>
        <w:t>위해</w:t>
      </w:r>
      <w:r w:rsidR="001B25A0">
        <w:rPr>
          <w:rFonts w:ascii="Gulim" w:eastAsia="Gulim" w:hAnsi="Gulim" w:hint="eastAsia"/>
          <w:szCs w:val="21"/>
          <w:lang w:eastAsia="ko-KR"/>
        </w:rPr>
        <w:t xml:space="preserve"> </w:t>
      </w:r>
      <w:r w:rsidR="002754EC">
        <w:rPr>
          <w:rFonts w:ascii="Gulim" w:eastAsia="Gulim" w:hAnsi="Gulim" w:hint="eastAsia"/>
          <w:szCs w:val="21"/>
          <w:lang w:eastAsia="ko-KR"/>
        </w:rPr>
        <w:t>배출하여</w:t>
      </w:r>
      <w:r w:rsidR="001B25A0">
        <w:rPr>
          <w:rFonts w:ascii="Gulim" w:eastAsia="Gulim" w:hAnsi="Gulim" w:hint="eastAsia"/>
          <w:szCs w:val="21"/>
          <w:lang w:eastAsia="ko-KR"/>
        </w:rPr>
        <w:t>야 하는 오염</w:t>
      </w:r>
      <w:r w:rsidR="00214D17">
        <w:rPr>
          <w:rFonts w:ascii="Gulim" w:eastAsia="Gulim" w:hAnsi="Gulim" w:hint="eastAsia"/>
          <w:szCs w:val="21"/>
          <w:lang w:eastAsia="ko-KR"/>
        </w:rPr>
        <w:t>물</w:t>
      </w:r>
      <w:r w:rsidR="001B25A0">
        <w:rPr>
          <w:rFonts w:ascii="Gulim" w:eastAsia="Gulim" w:hAnsi="Gulim" w:hint="eastAsia"/>
          <w:szCs w:val="21"/>
          <w:lang w:eastAsia="ko-KR"/>
        </w:rPr>
        <w:t xml:space="preserve"> 량의 평균통계치를 지칭한다.</w:t>
      </w:r>
    </w:p>
    <w:p w:rsidR="001B25A0" w:rsidRDefault="00B975EF" w:rsidP="00BD1820">
      <w:pPr>
        <w:pStyle w:val="a4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물질수지라 함은 물질 질량보존의 법칙에 근거하여 생산 과정에 사용된 원료, 생산된 제품과 발생한 폐기물 등을 </w:t>
      </w:r>
      <w:r w:rsidR="00BB2FCC">
        <w:rPr>
          <w:rFonts w:ascii="Gulim" w:eastAsia="Gulim" w:hAnsi="Gulim" w:hint="eastAsia"/>
          <w:szCs w:val="21"/>
          <w:lang w:eastAsia="ko-KR"/>
        </w:rPr>
        <w:t>측정 계산</w:t>
      </w:r>
      <w:r>
        <w:rPr>
          <w:rFonts w:ascii="Gulim" w:eastAsia="Gulim" w:hAnsi="Gulim" w:hint="eastAsia"/>
          <w:szCs w:val="21"/>
          <w:lang w:eastAsia="ko-KR"/>
        </w:rPr>
        <w:t>하는 일종의 방법</w:t>
      </w:r>
      <w:r w:rsidR="00E418AE">
        <w:rPr>
          <w:rFonts w:ascii="Gulim" w:eastAsia="Gulim" w:hAnsi="Gulim" w:hint="eastAsia"/>
          <w:szCs w:val="21"/>
          <w:lang w:eastAsia="ko-KR"/>
        </w:rPr>
        <w:t>을 지칭</w:t>
      </w:r>
      <w:r w:rsidR="009A0C99">
        <w:rPr>
          <w:rFonts w:ascii="Gulim" w:eastAsia="Gulim" w:hAnsi="Gulim" w:hint="eastAsia"/>
          <w:szCs w:val="21"/>
          <w:lang w:eastAsia="ko-KR"/>
        </w:rPr>
        <w:t>한</w:t>
      </w:r>
      <w:r w:rsidR="00E418AE">
        <w:rPr>
          <w:rFonts w:ascii="Gulim" w:eastAsia="Gulim" w:hAnsi="Gulim" w:hint="eastAsia"/>
          <w:szCs w:val="21"/>
          <w:lang w:eastAsia="ko-KR"/>
        </w:rPr>
        <w:t>다.</w:t>
      </w:r>
    </w:p>
    <w:p w:rsidR="009A0C99" w:rsidRDefault="009A0C99" w:rsidP="00E418AE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환경에 과세대상 오염물을 직접 배출하는 기업과 사업체, 기타 생산경영자는 이 법이 규정한 바에 따라 환경보호세를 납부하는 </w:t>
      </w:r>
      <w:r w:rsidR="00614D12">
        <w:rPr>
          <w:rFonts w:ascii="Gulim" w:eastAsia="Gulim" w:hAnsi="Gulim" w:hint="eastAsia"/>
          <w:szCs w:val="21"/>
          <w:lang w:eastAsia="ko-KR"/>
        </w:rPr>
        <w:t xml:space="preserve">외에 </w:t>
      </w:r>
      <w:r w:rsidR="002754EC">
        <w:rPr>
          <w:rFonts w:ascii="Gulim" w:eastAsia="Gulim" w:hAnsi="Gulim" w:hint="eastAsia"/>
          <w:szCs w:val="21"/>
          <w:lang w:eastAsia="ko-KR"/>
        </w:rPr>
        <w:t>그로</w:t>
      </w:r>
      <w:r w:rsidR="00614D12">
        <w:rPr>
          <w:rFonts w:ascii="Gulim" w:eastAsia="Gulim" w:hAnsi="Gulim" w:hint="eastAsia"/>
          <w:szCs w:val="21"/>
          <w:lang w:eastAsia="ko-KR"/>
        </w:rPr>
        <w:t xml:space="preserve"> </w:t>
      </w:r>
      <w:r w:rsidR="002754EC">
        <w:rPr>
          <w:rFonts w:ascii="Gulim" w:eastAsia="Gulim" w:hAnsi="Gulim" w:hint="eastAsia"/>
          <w:szCs w:val="21"/>
          <w:lang w:eastAsia="ko-KR"/>
        </w:rPr>
        <w:t>인해 초래된</w:t>
      </w:r>
      <w:r w:rsidR="00614D12">
        <w:rPr>
          <w:rFonts w:ascii="Gulim" w:eastAsia="Gulim" w:hAnsi="Gulim" w:hint="eastAsia"/>
          <w:szCs w:val="21"/>
          <w:lang w:eastAsia="ko-KR"/>
        </w:rPr>
        <w:t xml:space="preserve"> 손해에 대하여 법적 책임을 부담하여야 한다.</w:t>
      </w:r>
    </w:p>
    <w:p w:rsidR="00E418AE" w:rsidRDefault="00E418AE" w:rsidP="00E418AE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이 법 시행일부터 이 법의 규정에 따라 환경보호세를 징수하며 </w:t>
      </w:r>
      <w:r w:rsidR="00614D12">
        <w:rPr>
          <w:rFonts w:ascii="Gulim" w:eastAsia="Gulim" w:hAnsi="Gulim" w:hint="eastAsia"/>
          <w:szCs w:val="21"/>
          <w:lang w:eastAsia="ko-KR"/>
        </w:rPr>
        <w:t>오염배출비는 더 이상</w:t>
      </w:r>
      <w:r>
        <w:rPr>
          <w:rFonts w:ascii="Gulim" w:eastAsia="Gulim" w:hAnsi="Gulim" w:hint="eastAsia"/>
          <w:szCs w:val="21"/>
          <w:lang w:eastAsia="ko-KR"/>
        </w:rPr>
        <w:t xml:space="preserve"> </w:t>
      </w:r>
      <w:r w:rsidR="00614D12">
        <w:rPr>
          <w:rFonts w:ascii="Gulim" w:eastAsia="Gulim" w:hAnsi="Gulim" w:hint="eastAsia"/>
          <w:szCs w:val="21"/>
          <w:lang w:eastAsia="ko-KR"/>
        </w:rPr>
        <w:t>징수하지 아니</w:t>
      </w:r>
      <w:r>
        <w:rPr>
          <w:rFonts w:ascii="Gulim" w:eastAsia="Gulim" w:hAnsi="Gulim" w:hint="eastAsia"/>
          <w:szCs w:val="21"/>
          <w:lang w:eastAsia="ko-KR"/>
        </w:rPr>
        <w:t>한다.</w:t>
      </w:r>
    </w:p>
    <w:p w:rsidR="00797DFC" w:rsidRPr="00E418AE" w:rsidRDefault="00E418AE" w:rsidP="00E418AE">
      <w:pPr>
        <w:pStyle w:val="a4"/>
        <w:numPr>
          <w:ilvl w:val="0"/>
          <w:numId w:val="1"/>
        </w:numPr>
        <w:wordWrap w:val="0"/>
        <w:topLinePunct/>
        <w:spacing w:line="360" w:lineRule="auto"/>
        <w:ind w:left="0"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 xml:space="preserve">이 법은  </w:t>
      </w:r>
      <w:r w:rsidR="00614D12">
        <w:rPr>
          <w:rFonts w:ascii="Gulim" w:eastAsia="Gulim" w:hAnsi="Gulim" w:hint="eastAsia"/>
          <w:szCs w:val="21"/>
          <w:lang w:eastAsia="ko-KR"/>
        </w:rPr>
        <w:t>2018</w:t>
      </w:r>
      <w:r>
        <w:rPr>
          <w:rFonts w:ascii="Gulim" w:eastAsia="Gulim" w:hAnsi="Gulim" w:hint="eastAsia"/>
          <w:szCs w:val="21"/>
          <w:lang w:eastAsia="ko-KR"/>
        </w:rPr>
        <w:t>년</w:t>
      </w:r>
      <w:r w:rsidR="00614D12">
        <w:rPr>
          <w:rFonts w:ascii="Gulim" w:eastAsia="Gulim" w:hAnsi="Gulim" w:hint="eastAsia"/>
          <w:szCs w:val="21"/>
          <w:lang w:eastAsia="ko-KR"/>
        </w:rPr>
        <w:t xml:space="preserve"> 1</w:t>
      </w:r>
      <w:r>
        <w:rPr>
          <w:rFonts w:ascii="Gulim" w:eastAsia="Gulim" w:hAnsi="Gulim" w:hint="eastAsia"/>
          <w:szCs w:val="21"/>
          <w:lang w:eastAsia="ko-KR"/>
        </w:rPr>
        <w:t xml:space="preserve">월 </w:t>
      </w:r>
      <w:r w:rsidR="00614D12">
        <w:rPr>
          <w:rFonts w:ascii="Gulim" w:eastAsia="Gulim" w:hAnsi="Gulim" w:hint="eastAsia"/>
          <w:szCs w:val="21"/>
          <w:lang w:eastAsia="ko-KR"/>
        </w:rPr>
        <w:t>1</w:t>
      </w:r>
      <w:r>
        <w:rPr>
          <w:rFonts w:ascii="Gulim" w:eastAsia="Gulim" w:hAnsi="Gulim" w:hint="eastAsia"/>
          <w:szCs w:val="21"/>
          <w:lang w:eastAsia="ko-KR"/>
        </w:rPr>
        <w:t>일로부터 시행한다.</w:t>
      </w:r>
      <w:r w:rsidRPr="00E418AE">
        <w:rPr>
          <w:rFonts w:ascii="Gulim" w:eastAsia="Gulim" w:hAnsi="Gulim"/>
          <w:szCs w:val="21"/>
          <w:lang w:eastAsia="ko-KR"/>
        </w:rPr>
        <w:t xml:space="preserve"> </w:t>
      </w:r>
    </w:p>
    <w:p w:rsidR="00707F73" w:rsidRDefault="00707F73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A02B30" w:rsidRDefault="00A02B30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A02B30" w:rsidRDefault="00A02B30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A02B30" w:rsidRDefault="00A02B30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30CF8" w:rsidRDefault="00030CF8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30CF8" w:rsidRDefault="00030CF8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30CF8" w:rsidRDefault="00030CF8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30CF8" w:rsidRDefault="00030CF8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30CF8" w:rsidRDefault="00030CF8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30CF8" w:rsidRDefault="00030CF8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797DFC" w:rsidRPr="00E418AE" w:rsidRDefault="00E418AE" w:rsidP="00E418A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 w:rsidRPr="00E418AE">
        <w:rPr>
          <w:rFonts w:ascii="Gulim" w:eastAsia="Gulim" w:hAnsi="Gulim" w:hint="eastAsia"/>
          <w:szCs w:val="21"/>
          <w:lang w:eastAsia="ko-KR"/>
        </w:rPr>
        <w:lastRenderedPageBreak/>
        <w:t>별표</w:t>
      </w:r>
      <w:r>
        <w:rPr>
          <w:rFonts w:ascii="Gulim" w:eastAsia="Gulim" w:hAnsi="Gulim" w:hint="eastAsia"/>
          <w:szCs w:val="21"/>
          <w:lang w:eastAsia="ko-KR"/>
        </w:rPr>
        <w:t xml:space="preserve"> 1 : </w:t>
      </w:r>
    </w:p>
    <w:p w:rsidR="00797DFC" w:rsidRPr="000F4A8D" w:rsidRDefault="00E418AE" w:rsidP="000F4A8D">
      <w:pPr>
        <w:pStyle w:val="a4"/>
        <w:topLinePunct/>
        <w:spacing w:line="360" w:lineRule="auto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>
        <w:rPr>
          <w:rFonts w:ascii="Gulim" w:eastAsia="Gulim" w:hAnsi="Gulim" w:hint="eastAsia"/>
          <w:b/>
          <w:szCs w:val="21"/>
          <w:lang w:eastAsia="ko-KR"/>
        </w:rPr>
        <w:t>환경보호세 세목세액표</w:t>
      </w:r>
      <w:r w:rsidR="00797DFC" w:rsidRPr="00E418AE">
        <w:rPr>
          <w:rFonts w:ascii="Gulim" w:eastAsia="Gulim" w:hAnsi="Gulim" w:hint="eastAsia"/>
          <w:szCs w:val="21"/>
          <w:lang w:eastAsia="ko-KR"/>
        </w:rPr>
        <w:t> 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1074"/>
        <w:gridCol w:w="1226"/>
        <w:gridCol w:w="992"/>
        <w:gridCol w:w="4777"/>
      </w:tblGrid>
      <w:tr w:rsidR="00A02B30" w:rsidRPr="00485189" w:rsidTr="000F4A8D">
        <w:trPr>
          <w:jc w:val="center"/>
        </w:trPr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F83E47" w:rsidRDefault="00A02B30" w:rsidP="00785D6F">
            <w:pPr>
              <w:topLinePunct/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F83E47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세</w:t>
            </w:r>
            <w:r w:rsidR="00D472D5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 xml:space="preserve"> </w:t>
            </w:r>
            <w:r w:rsidRPr="00F83E47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F83E47" w:rsidRDefault="00A02B30" w:rsidP="00785D6F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F83E47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과세단위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B30" w:rsidRPr="00F83E47" w:rsidRDefault="00F83E47" w:rsidP="00785D6F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b/>
                <w:szCs w:val="21"/>
                <w:lang w:eastAsia="ko-KR"/>
              </w:rPr>
            </w:pPr>
            <w:r w:rsidRPr="00F83E47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세</w:t>
            </w:r>
            <w:r w:rsidR="00D472D5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 xml:space="preserve"> </w:t>
            </w:r>
            <w:r w:rsidRPr="00F83E47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액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F83E47" w:rsidRDefault="00F83E47" w:rsidP="00785D6F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F83E47">
              <w:rPr>
                <w:rFonts w:ascii="Gulim" w:eastAsia="Gulim" w:hAnsi="Gulim" w:hint="eastAsia"/>
                <w:b/>
                <w:szCs w:val="21"/>
                <w:lang w:eastAsia="ko-KR"/>
              </w:rPr>
              <w:t>비 고</w:t>
            </w:r>
          </w:p>
        </w:tc>
      </w:tr>
      <w:tr w:rsidR="00A02B30" w:rsidRPr="00485189" w:rsidTr="000F4A8D">
        <w:trPr>
          <w:jc w:val="center"/>
        </w:trPr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485189" w:rsidRDefault="00A02B30" w:rsidP="00F83E47">
            <w:pPr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대기오염</w:t>
            </w:r>
            <w:r>
              <w:rPr>
                <w:rFonts w:ascii="Gulim" w:eastAsia="Gulim" w:hAnsi="Gulim" w:cs="Batang" w:hint="eastAsia"/>
                <w:szCs w:val="21"/>
                <w:lang w:eastAsia="ko-KR"/>
              </w:rPr>
              <w:t>물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485189" w:rsidRDefault="00A02B30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오염당량당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B30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1.2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~12</w:t>
            </w: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위안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485189" w:rsidRDefault="00A02B30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</w:p>
        </w:tc>
      </w:tr>
      <w:tr w:rsidR="00A02B30" w:rsidRPr="00485189" w:rsidTr="000F4A8D">
        <w:trPr>
          <w:jc w:val="center"/>
        </w:trPr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485189" w:rsidRDefault="00A02B30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수질오염</w:t>
            </w:r>
            <w:r>
              <w:rPr>
                <w:rFonts w:ascii="Gulim" w:eastAsia="Gulim" w:hAnsi="Gulim" w:cs="Batang" w:hint="eastAsia"/>
                <w:szCs w:val="21"/>
                <w:lang w:eastAsia="ko-KR"/>
              </w:rPr>
              <w:t>물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485189" w:rsidRDefault="00A02B30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오염당량당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B30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1.4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~14</w:t>
            </w: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위안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B30" w:rsidRPr="00485189" w:rsidRDefault="00A02B30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</w:p>
        </w:tc>
      </w:tr>
      <w:tr w:rsidR="000F4A8D" w:rsidRPr="00485189" w:rsidTr="000F4A8D">
        <w:trPr>
          <w:trHeight w:val="354"/>
          <w:jc w:val="center"/>
        </w:trPr>
        <w:tc>
          <w:tcPr>
            <w:tcW w:w="4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고</w:t>
            </w:r>
          </w:p>
          <w:p w:rsidR="00030CF8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체</w:t>
            </w:r>
          </w:p>
          <w:p w:rsidR="00030CF8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폐</w:t>
            </w:r>
          </w:p>
          <w:p w:rsidR="00030CF8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기</w:t>
            </w:r>
          </w:p>
          <w:p w:rsidR="00F83E47" w:rsidRPr="00485189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물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E47" w:rsidRPr="00485189" w:rsidRDefault="00F83E47" w:rsidP="00F83E47">
            <w:pPr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매간석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톤당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5</w:t>
            </w: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위안</w:t>
            </w:r>
          </w:p>
        </w:tc>
        <w:tc>
          <w:tcPr>
            <w:tcW w:w="47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 </w:t>
            </w:r>
          </w:p>
        </w:tc>
      </w:tr>
      <w:tr w:rsidR="000F4A8D" w:rsidRPr="00485189" w:rsidTr="000F4A8D">
        <w:trPr>
          <w:trHeight w:val="352"/>
          <w:jc w:val="center"/>
        </w:trPr>
        <w:tc>
          <w:tcPr>
            <w:tcW w:w="45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hint="eastAsia"/>
                <w:szCs w:val="21"/>
                <w:lang w:eastAsia="ko-KR"/>
              </w:rPr>
              <w:t>미광(尾鑛)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톤당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15</w:t>
            </w: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위안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352"/>
          <w:jc w:val="center"/>
        </w:trPr>
        <w:tc>
          <w:tcPr>
            <w:tcW w:w="45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위험폐기물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톤당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1000</w:t>
            </w: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위안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352"/>
          <w:jc w:val="center"/>
        </w:trPr>
        <w:tc>
          <w:tcPr>
            <w:tcW w:w="4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E47" w:rsidRPr="00485189" w:rsidRDefault="00F83E47" w:rsidP="00030CF8">
            <w:pPr>
              <w:wordWrap w:val="0"/>
              <w:topLinePunct/>
              <w:adjustRightInd w:val="0"/>
              <w:snapToGrid w:val="0"/>
              <w:spacing w:line="276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제련 잔여물, 분말연탄재, 광재, 기타 고체폐기물 (반고체·액체 폐기물 포함)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F83E4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톤당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E47" w:rsidRPr="00485189" w:rsidRDefault="00F83E47" w:rsidP="00030CF8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25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E47" w:rsidRPr="00485189" w:rsidRDefault="00F83E47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155"/>
          <w:jc w:val="center"/>
        </w:trPr>
        <w:tc>
          <w:tcPr>
            <w:tcW w:w="4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소음</w:t>
            </w:r>
          </w:p>
        </w:tc>
        <w:tc>
          <w:tcPr>
            <w:tcW w:w="10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cs="Batang" w:hint="eastAsia"/>
                <w:szCs w:val="21"/>
                <w:lang w:eastAsia="ko-KR"/>
              </w:rPr>
              <w:t>공업 소음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 xml:space="preserve">기준치 </w:t>
            </w:r>
            <w:r w:rsidRPr="00485189">
              <w:rPr>
                <w:rFonts w:ascii="Gulim" w:eastAsia="Gulim" w:hAnsi="Gulim" w:hint="eastAsia"/>
                <w:szCs w:val="21"/>
              </w:rPr>
              <w:t>1—3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데시벨 초과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350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위안/월</w:t>
            </w:r>
          </w:p>
        </w:tc>
        <w:tc>
          <w:tcPr>
            <w:tcW w:w="47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030CF8" w:rsidRDefault="00030CF8" w:rsidP="00030CF8">
            <w:pPr>
              <w:wordWrap w:val="0"/>
              <w:topLinePunct/>
              <w:spacing w:line="276" w:lineRule="auto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cs="Batang" w:hint="eastAsia"/>
                <w:szCs w:val="21"/>
                <w:lang w:eastAsia="ko-KR"/>
              </w:rPr>
              <w:t xml:space="preserve">1. </w:t>
            </w:r>
            <w:r w:rsidRPr="00030CF8">
              <w:rPr>
                <w:rFonts w:ascii="Gulim" w:eastAsia="Gulim" w:hAnsi="Gulim" w:cs="Batang" w:hint="eastAsia"/>
                <w:szCs w:val="21"/>
                <w:lang w:eastAsia="ko-KR"/>
              </w:rPr>
              <w:t>한</w:t>
            </w:r>
            <w:r w:rsidRPr="00030CF8">
              <w:rPr>
                <w:rFonts w:ascii="Gulim" w:eastAsia="Gulim" w:hAnsi="Gulim" w:hint="eastAsia"/>
                <w:szCs w:val="21"/>
                <w:lang w:eastAsia="ko-KR"/>
              </w:rPr>
              <w:t xml:space="preserve"> 업체의 </w:t>
            </w:r>
            <w:r w:rsidR="000F4A8D">
              <w:rPr>
                <w:rFonts w:ascii="Gulim" w:eastAsia="Gulim" w:hAnsi="Gulim" w:hint="eastAsia"/>
                <w:szCs w:val="21"/>
                <w:lang w:eastAsia="ko-KR"/>
              </w:rPr>
              <w:t>경계선</w:t>
            </w:r>
            <w:r w:rsidRPr="00030CF8">
              <w:rPr>
                <w:rFonts w:ascii="Gulim" w:eastAsia="Gulim" w:hAnsi="Gulim" w:hint="eastAsia"/>
                <w:szCs w:val="21"/>
                <w:lang w:eastAsia="ko-KR"/>
              </w:rPr>
              <w:t xml:space="preserve"> 기준을 초과하여 소음이 발생되는 위치가 두개 이상인 경우 가장 높은 위치의 기준 초과 소음 레벨에 근거하여 과세액을 계산하며, 100미터를 초과하는 </w:t>
            </w:r>
            <w:r w:rsidR="000F4A8D">
              <w:rPr>
                <w:rFonts w:ascii="Gulim" w:eastAsia="Gulim" w:hAnsi="Gulim" w:hint="eastAsia"/>
                <w:szCs w:val="21"/>
                <w:lang w:eastAsia="ko-KR"/>
              </w:rPr>
              <w:t>경계선</w:t>
            </w:r>
            <w:r w:rsidRPr="00030CF8">
              <w:rPr>
                <w:rFonts w:ascii="Gulim" w:eastAsia="Gulim" w:hAnsi="Gulim" w:hint="eastAsia"/>
                <w:szCs w:val="21"/>
                <w:lang w:eastAsia="ko-KR"/>
              </w:rPr>
              <w:t xml:space="preserve"> 기준을 초과하여 소음이 발생되는 위치가 두개 이상인 경우 두개 업체로 간주하여 과세액을 계산한다.</w:t>
            </w:r>
          </w:p>
          <w:p w:rsidR="00030CF8" w:rsidRPr="00030CF8" w:rsidRDefault="00030CF8" w:rsidP="00030CF8">
            <w:pPr>
              <w:wordWrap w:val="0"/>
              <w:topLinePunct/>
              <w:spacing w:line="276" w:lineRule="auto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cs="Batang" w:hint="eastAsia"/>
                <w:szCs w:val="21"/>
                <w:lang w:eastAsia="ko-KR"/>
              </w:rPr>
              <w:t xml:space="preserve">2. </w:t>
            </w:r>
            <w:r w:rsidRPr="00030CF8">
              <w:rPr>
                <w:rFonts w:ascii="Gulim" w:eastAsia="Gulim" w:hAnsi="Gulim" w:cs="Batang" w:hint="eastAsia"/>
                <w:szCs w:val="21"/>
                <w:lang w:eastAsia="ko-KR"/>
              </w:rPr>
              <w:t>한</w:t>
            </w:r>
            <w:r w:rsidRPr="00030CF8">
              <w:rPr>
                <w:rFonts w:ascii="Gulim" w:eastAsia="Gulim" w:hAnsi="Gulim" w:hint="eastAsia"/>
                <w:szCs w:val="21"/>
                <w:lang w:eastAsia="ko-KR"/>
              </w:rPr>
              <w:t xml:space="preserve"> 업체에 두개 이상의 작업현장이 있을 경우 각각 별도로 과세액을 계산하여 합병징수한다.</w:t>
            </w:r>
          </w:p>
          <w:p w:rsidR="00030CF8" w:rsidRPr="00030CF8" w:rsidRDefault="00030CF8" w:rsidP="00030CF8">
            <w:pPr>
              <w:wordWrap w:val="0"/>
              <w:topLinePunct/>
              <w:spacing w:line="276" w:lineRule="auto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cs="Batang" w:hint="eastAsia"/>
                <w:szCs w:val="21"/>
                <w:lang w:eastAsia="ko-KR"/>
              </w:rPr>
              <w:t xml:space="preserve">3. </w:t>
            </w:r>
            <w:r w:rsidRPr="00030CF8">
              <w:rPr>
                <w:rFonts w:ascii="Gulim" w:eastAsia="Gulim" w:hAnsi="Gulim" w:cs="Batang" w:hint="eastAsia"/>
                <w:szCs w:val="21"/>
                <w:lang w:eastAsia="ko-KR"/>
              </w:rPr>
              <w:t>주</w:t>
            </w:r>
            <w:r w:rsidRPr="00030CF8">
              <w:rPr>
                <w:rFonts w:ascii="Gulim" w:eastAsia="Gulim" w:hAnsi="Gulim" w:hint="eastAsia"/>
                <w:szCs w:val="21"/>
                <w:lang w:eastAsia="ko-KR"/>
              </w:rPr>
              <w:t>(晝)·야(夜) 모두 환경소음이 기준을 초과하는 경우 주(晝)·야(夜) 각각 별도로 과세액을 계산하여 누계징수한다.</w:t>
            </w:r>
          </w:p>
          <w:p w:rsidR="00030CF8" w:rsidRPr="00030CF8" w:rsidRDefault="00030CF8" w:rsidP="00030CF8">
            <w:pPr>
              <w:wordWrap w:val="0"/>
              <w:topLinePunct/>
              <w:spacing w:line="276" w:lineRule="auto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4. </w:t>
            </w:r>
            <w:r w:rsidRPr="00030CF8">
              <w:rPr>
                <w:rFonts w:ascii="Gulim" w:eastAsia="Gulim" w:hAnsi="Gulim" w:hint="eastAsia"/>
                <w:szCs w:val="21"/>
                <w:lang w:eastAsia="ko-KR"/>
              </w:rPr>
              <w:t>1개월 내에 기준 초과 일수가 15일 미만인 소음원의 경우 반감하여 과세액을 계산한다.</w:t>
            </w:r>
          </w:p>
          <w:p w:rsidR="00030CF8" w:rsidRPr="00485189" w:rsidRDefault="00030CF8" w:rsidP="00030CF8">
            <w:pPr>
              <w:wordWrap w:val="0"/>
              <w:topLinePunct/>
              <w:spacing w:line="276" w:lineRule="auto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hint="eastAsia"/>
                <w:szCs w:val="21"/>
                <w:lang w:eastAsia="ko-KR"/>
              </w:rPr>
              <w:t>5. 공장 경계선의 기준 초과 소음이 야간에 빈번히 돌발하거나 야간에 간혹적으로 돌발하는 경우 등가소음레벨 및 최고소음 두 지표 중 데시벨 수치가 높은 지표를 택하여 과세액을 계산한다.</w:t>
            </w:r>
          </w:p>
        </w:tc>
      </w:tr>
      <w:tr w:rsidR="000F4A8D" w:rsidRPr="00485189" w:rsidTr="000F4A8D">
        <w:trPr>
          <w:trHeight w:val="155"/>
          <w:jc w:val="center"/>
        </w:trPr>
        <w:tc>
          <w:tcPr>
            <w:tcW w:w="45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 xml:space="preserve">기준치 </w:t>
            </w:r>
            <w:r w:rsidRPr="00485189">
              <w:rPr>
                <w:rFonts w:ascii="Gulim" w:eastAsia="Gulim" w:hAnsi="Gulim" w:hint="eastAsia"/>
                <w:szCs w:val="21"/>
              </w:rPr>
              <w:t>4—6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데시벨 초과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700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위안/월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155"/>
          <w:jc w:val="center"/>
        </w:trPr>
        <w:tc>
          <w:tcPr>
            <w:tcW w:w="45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 xml:space="preserve">기준치 </w:t>
            </w:r>
            <w:r w:rsidRPr="00485189">
              <w:rPr>
                <w:rFonts w:ascii="Gulim" w:eastAsia="Gulim" w:hAnsi="Gulim" w:hint="eastAsia"/>
                <w:szCs w:val="21"/>
              </w:rPr>
              <w:t>7—9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데시벨 초과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1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,</w:t>
            </w:r>
            <w:r w:rsidRPr="00485189">
              <w:rPr>
                <w:rFonts w:ascii="Gulim" w:eastAsia="Gulim" w:hAnsi="Gulim" w:hint="eastAsia"/>
                <w:szCs w:val="21"/>
              </w:rPr>
              <w:t>400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위안/월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155"/>
          <w:jc w:val="center"/>
        </w:trPr>
        <w:tc>
          <w:tcPr>
            <w:tcW w:w="45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 xml:space="preserve">기준치 </w:t>
            </w:r>
            <w:r w:rsidRPr="00485189">
              <w:rPr>
                <w:rFonts w:ascii="Gulim" w:eastAsia="Gulim" w:hAnsi="Gulim" w:hint="eastAsia"/>
                <w:szCs w:val="21"/>
              </w:rPr>
              <w:t>10—12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데시벨 초과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2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,</w:t>
            </w:r>
            <w:r w:rsidRPr="00485189">
              <w:rPr>
                <w:rFonts w:ascii="Gulim" w:eastAsia="Gulim" w:hAnsi="Gulim" w:hint="eastAsia"/>
                <w:szCs w:val="21"/>
              </w:rPr>
              <w:t>800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위안/월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155"/>
          <w:jc w:val="center"/>
        </w:trPr>
        <w:tc>
          <w:tcPr>
            <w:tcW w:w="45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 xml:space="preserve">기준치 </w:t>
            </w:r>
            <w:r w:rsidRPr="00485189">
              <w:rPr>
                <w:rFonts w:ascii="Gulim" w:eastAsia="Gulim" w:hAnsi="Gulim" w:hint="eastAsia"/>
                <w:szCs w:val="21"/>
              </w:rPr>
              <w:t>13—15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데시벨 초과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5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,</w:t>
            </w:r>
            <w:r w:rsidRPr="00485189">
              <w:rPr>
                <w:rFonts w:ascii="Gulim" w:eastAsia="Gulim" w:hAnsi="Gulim" w:hint="eastAsia"/>
                <w:szCs w:val="21"/>
              </w:rPr>
              <w:t>600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위안/월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0F4A8D" w:rsidRPr="00485189" w:rsidTr="000F4A8D">
        <w:trPr>
          <w:trHeight w:val="155"/>
          <w:jc w:val="center"/>
        </w:trPr>
        <w:tc>
          <w:tcPr>
            <w:tcW w:w="4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0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 xml:space="preserve">기준치 </w:t>
            </w:r>
            <w:r w:rsidRPr="00485189">
              <w:rPr>
                <w:rFonts w:ascii="Gulim" w:eastAsia="Gulim" w:hAnsi="Gulim" w:hint="eastAsia"/>
                <w:szCs w:val="21"/>
              </w:rPr>
              <w:t>16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데시벨 초과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F8" w:rsidRPr="00485189" w:rsidRDefault="00030CF8" w:rsidP="00030CF8">
            <w:pPr>
              <w:wordWrap w:val="0"/>
              <w:topLinePunct/>
              <w:spacing w:line="276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85189">
              <w:rPr>
                <w:rFonts w:ascii="Gulim" w:eastAsia="Gulim" w:hAnsi="Gulim" w:hint="eastAsia"/>
                <w:szCs w:val="21"/>
              </w:rPr>
              <w:t>11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,</w:t>
            </w:r>
            <w:r w:rsidRPr="00485189">
              <w:rPr>
                <w:rFonts w:ascii="Gulim" w:eastAsia="Gulim" w:hAnsi="Gulim" w:hint="eastAsia"/>
                <w:szCs w:val="21"/>
              </w:rPr>
              <w:t>200</w:t>
            </w:r>
            <w:r w:rsidRPr="00485189">
              <w:rPr>
                <w:rFonts w:ascii="Gulim" w:eastAsia="Gulim" w:hAnsi="Gulim" w:hint="eastAsia"/>
                <w:szCs w:val="21"/>
                <w:lang w:eastAsia="ko-KR"/>
              </w:rPr>
              <w:t>위안/월</w:t>
            </w:r>
          </w:p>
        </w:tc>
        <w:tc>
          <w:tcPr>
            <w:tcW w:w="47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CF8" w:rsidRPr="00485189" w:rsidRDefault="00030CF8" w:rsidP="0071236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</w:tbl>
    <w:p w:rsidR="000117C0" w:rsidRPr="00A1244A" w:rsidRDefault="000117C0" w:rsidP="00A1244A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797DFC" w:rsidRPr="00A1244A" w:rsidRDefault="00A1244A" w:rsidP="00A1244A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별표 2 :</w:t>
      </w:r>
    </w:p>
    <w:p w:rsidR="00797DFC" w:rsidRPr="00024A0E" w:rsidRDefault="00111E4A" w:rsidP="00024A0E">
      <w:pPr>
        <w:pStyle w:val="a4"/>
        <w:topLinePunct/>
        <w:spacing w:line="360" w:lineRule="auto"/>
        <w:ind w:firstLineChars="0" w:firstLine="0"/>
        <w:jc w:val="center"/>
        <w:rPr>
          <w:rFonts w:ascii="Gulim" w:eastAsia="Gulim" w:hAnsi="Gulim"/>
          <w:b/>
          <w:szCs w:val="21"/>
          <w:lang w:eastAsia="ko-KR"/>
        </w:rPr>
      </w:pPr>
      <w:r>
        <w:rPr>
          <w:rFonts w:ascii="Gulim" w:eastAsia="Gulim" w:hAnsi="Gulim" w:hint="eastAsia"/>
          <w:b/>
          <w:szCs w:val="21"/>
          <w:lang w:eastAsia="ko-KR"/>
        </w:rPr>
        <w:t>과세대상 오염</w:t>
      </w:r>
      <w:r w:rsidR="00F371A1">
        <w:rPr>
          <w:rFonts w:ascii="Gulim" w:eastAsia="Gulim" w:hAnsi="Gulim" w:hint="eastAsia"/>
          <w:b/>
          <w:szCs w:val="21"/>
          <w:lang w:eastAsia="ko-KR"/>
        </w:rPr>
        <w:t>물</w:t>
      </w:r>
      <w:r w:rsidR="004A7FC8">
        <w:rPr>
          <w:rFonts w:ascii="Gulim" w:eastAsia="Gulim" w:hAnsi="Gulim" w:hint="eastAsia"/>
          <w:b/>
          <w:szCs w:val="21"/>
          <w:lang w:eastAsia="ko-KR"/>
        </w:rPr>
        <w:t xml:space="preserve"> 및 당량치표</w:t>
      </w:r>
    </w:p>
    <w:p w:rsidR="000117C0" w:rsidRPr="00024A0E" w:rsidRDefault="000117C0" w:rsidP="00024A0E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797DFC" w:rsidRPr="008658D3" w:rsidRDefault="00A953B6" w:rsidP="00A953B6">
      <w:pPr>
        <w:pStyle w:val="a4"/>
        <w:numPr>
          <w:ilvl w:val="1"/>
          <w:numId w:val="8"/>
        </w:numPr>
        <w:wordWrap w:val="0"/>
        <w:topLinePunct/>
        <w:spacing w:line="360" w:lineRule="auto"/>
        <w:ind w:left="420" w:firstLineChars="0"/>
        <w:rPr>
          <w:rFonts w:ascii="Gulim" w:eastAsia="Gulim" w:hAnsi="Gulim"/>
          <w:b/>
          <w:szCs w:val="21"/>
          <w:lang w:eastAsia="ko-KR"/>
        </w:rPr>
      </w:pPr>
      <w:r w:rsidRPr="008658D3">
        <w:rPr>
          <w:rFonts w:ascii="Gulim" w:eastAsia="Gulim" w:hAnsi="Gulim" w:hint="eastAsia"/>
          <w:b/>
          <w:szCs w:val="21"/>
          <w:lang w:eastAsia="ko-KR"/>
        </w:rPr>
        <w:t>제1류 수질오염</w:t>
      </w:r>
      <w:r w:rsidR="00F371A1" w:rsidRPr="008658D3">
        <w:rPr>
          <w:rFonts w:ascii="Gulim" w:eastAsia="Gulim" w:hAnsi="Gulim" w:hint="eastAsia"/>
          <w:b/>
          <w:szCs w:val="21"/>
          <w:lang w:eastAsia="ko-KR"/>
        </w:rPr>
        <w:t>물</w:t>
      </w:r>
      <w:r w:rsidRPr="008658D3">
        <w:rPr>
          <w:rFonts w:ascii="Gulim" w:eastAsia="Gulim" w:hAnsi="Gulim" w:hint="eastAsia"/>
          <w:b/>
          <w:szCs w:val="21"/>
          <w:lang w:eastAsia="ko-KR"/>
        </w:rPr>
        <w:t xml:space="preserve"> 오염당량치</w:t>
      </w:r>
    </w:p>
    <w:tbl>
      <w:tblPr>
        <w:tblW w:w="0" w:type="auto"/>
        <w:jc w:val="center"/>
        <w:tblInd w:w="-2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6"/>
        <w:gridCol w:w="4169"/>
      </w:tblGrid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658D3" w:rsidRDefault="008211E7" w:rsidP="008211E7">
            <w:pPr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8658D3">
              <w:rPr>
                <w:rFonts w:ascii="Gulim" w:eastAsia="Gulim" w:hAnsi="Gulim" w:hint="eastAsia"/>
                <w:b/>
                <w:szCs w:val="21"/>
                <w:lang w:eastAsia="ko-KR"/>
              </w:rPr>
              <w:t>오염</w:t>
            </w:r>
            <w:r w:rsidR="00F371A1" w:rsidRPr="008658D3">
              <w:rPr>
                <w:rFonts w:ascii="Gulim" w:eastAsia="Gulim" w:hAnsi="Gulim" w:hint="eastAsia"/>
                <w:b/>
                <w:szCs w:val="21"/>
                <w:lang w:eastAsia="ko-KR"/>
              </w:rPr>
              <w:t>물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658D3" w:rsidRDefault="008211E7" w:rsidP="008211E7">
            <w:pPr>
              <w:spacing w:line="360" w:lineRule="auto"/>
              <w:jc w:val="center"/>
              <w:rPr>
                <w:rFonts w:ascii="Gulim" w:eastAsia="Gulim" w:hAnsi="Gulim"/>
                <w:b/>
                <w:szCs w:val="21"/>
              </w:rPr>
            </w:pPr>
            <w:r w:rsidRPr="008658D3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오염당량치(kg)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951170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1.</w:t>
            </w:r>
            <w:r w:rsidR="00951170">
              <w:rPr>
                <w:rFonts w:ascii="Gulim" w:eastAsia="Gulim" w:hAnsi="Gulim" w:hint="eastAsia"/>
                <w:szCs w:val="21"/>
                <w:lang w:eastAsia="ko-KR"/>
              </w:rPr>
              <w:t xml:space="preserve"> 총수은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0.0005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2.</w:t>
            </w:r>
            <w:r w:rsidR="00951170">
              <w:rPr>
                <w:rFonts w:ascii="Gulim" w:eastAsia="Gulim" w:hAnsi="Gulim" w:hint="eastAsia"/>
                <w:szCs w:val="21"/>
                <w:lang w:eastAsia="ko-KR"/>
              </w:rPr>
              <w:t xml:space="preserve"> 총카드뮴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0.005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3.</w:t>
            </w:r>
            <w:r w:rsidR="00FA7239">
              <w:rPr>
                <w:rFonts w:ascii="Gulim" w:eastAsia="Gulim" w:hAnsi="Gulim" w:hint="eastAsia"/>
                <w:szCs w:val="21"/>
                <w:lang w:eastAsia="ko-KR"/>
              </w:rPr>
              <w:t xml:space="preserve"> 총크롬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0.04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FA7239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4.</w:t>
            </w:r>
            <w:r w:rsidR="00FA7239">
              <w:rPr>
                <w:rFonts w:ascii="Gulim" w:eastAsia="Gulim" w:hAnsi="Gulim" w:hint="eastAsia"/>
                <w:szCs w:val="21"/>
                <w:lang w:eastAsia="ko-KR"/>
              </w:rPr>
              <w:t xml:space="preserve"> 6가크롬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0.02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5.</w:t>
            </w:r>
            <w:r w:rsidR="00B358C3">
              <w:rPr>
                <w:rFonts w:ascii="Gulim" w:eastAsia="Gulim" w:hAnsi="Gulim" w:hint="eastAsia"/>
                <w:szCs w:val="21"/>
                <w:lang w:eastAsia="ko-KR"/>
              </w:rPr>
              <w:t xml:space="preserve"> 총비소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0.02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6.</w:t>
            </w:r>
            <w:r w:rsidR="00B358C3">
              <w:rPr>
                <w:rFonts w:ascii="Gulim" w:eastAsia="Gulim" w:hAnsi="Gulim" w:hint="eastAsia"/>
                <w:szCs w:val="21"/>
                <w:lang w:eastAsia="ko-KR"/>
              </w:rPr>
              <w:t xml:space="preserve"> 총납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0.025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7.</w:t>
            </w:r>
            <w:r w:rsidR="00B358C3">
              <w:rPr>
                <w:rFonts w:ascii="Gulim" w:eastAsia="Gulim" w:hAnsi="Gulim" w:hint="eastAsia"/>
                <w:szCs w:val="21"/>
                <w:lang w:eastAsia="ko-KR"/>
              </w:rPr>
              <w:t xml:space="preserve"> 총니켈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0.025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B358C3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8.</w:t>
            </w:r>
            <w:r w:rsidR="00B358C3">
              <w:rPr>
                <w:rFonts w:ascii="Gulim" w:eastAsia="Gulim" w:hAnsi="Gulim" w:hint="eastAsia"/>
                <w:szCs w:val="21"/>
                <w:lang w:eastAsia="ko-KR"/>
              </w:rPr>
              <w:t xml:space="preserve"> 벤조피렌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0.0000003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9.</w:t>
            </w:r>
            <w:r w:rsidR="00C35E5E">
              <w:rPr>
                <w:rFonts w:ascii="Gulim" w:eastAsia="Gulim" w:hAnsi="Gulim" w:hint="eastAsia"/>
                <w:szCs w:val="21"/>
                <w:lang w:eastAsia="ko-KR"/>
              </w:rPr>
              <w:t xml:space="preserve"> 총베릴륨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0.01</w:t>
            </w:r>
          </w:p>
        </w:tc>
      </w:tr>
      <w:tr w:rsidR="0085189A" w:rsidRPr="008211E7" w:rsidTr="008658D3">
        <w:trPr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EB2E68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10.</w:t>
            </w:r>
            <w:r w:rsidR="00C35E5E">
              <w:rPr>
                <w:rFonts w:ascii="Gulim" w:eastAsia="Gulim" w:hAnsi="Gulim" w:hint="eastAsia"/>
                <w:szCs w:val="21"/>
                <w:lang w:eastAsia="ko-KR"/>
              </w:rPr>
              <w:t xml:space="preserve"> 총은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8211E7" w:rsidRDefault="00797DFC" w:rsidP="008658D3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8211E7">
              <w:rPr>
                <w:rFonts w:ascii="Gulim" w:eastAsia="Gulim" w:hAnsi="Gulim" w:hint="eastAsia"/>
                <w:szCs w:val="21"/>
              </w:rPr>
              <w:t>0.02</w:t>
            </w:r>
          </w:p>
        </w:tc>
      </w:tr>
    </w:tbl>
    <w:p w:rsidR="00142CC7" w:rsidRDefault="00142CC7" w:rsidP="00142CC7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797DFC" w:rsidRPr="008658D3" w:rsidRDefault="00A7056F" w:rsidP="00A7056F">
      <w:pPr>
        <w:pStyle w:val="a4"/>
        <w:numPr>
          <w:ilvl w:val="1"/>
          <w:numId w:val="8"/>
        </w:numPr>
        <w:wordWrap w:val="0"/>
        <w:topLinePunct/>
        <w:spacing w:line="360" w:lineRule="auto"/>
        <w:ind w:left="420" w:firstLineChars="0"/>
        <w:rPr>
          <w:rFonts w:ascii="Gulim" w:eastAsia="Gulim" w:hAnsi="Gulim"/>
          <w:b/>
          <w:szCs w:val="21"/>
          <w:lang w:eastAsia="ko-KR"/>
        </w:rPr>
      </w:pPr>
      <w:r w:rsidRPr="008658D3">
        <w:rPr>
          <w:rFonts w:ascii="Gulim" w:eastAsia="Gulim" w:hAnsi="Gulim" w:hint="eastAsia"/>
          <w:b/>
          <w:szCs w:val="21"/>
          <w:lang w:eastAsia="ko-KR"/>
        </w:rPr>
        <w:t>제2류 수질오염</w:t>
      </w:r>
      <w:r w:rsidR="00F371A1" w:rsidRPr="008658D3">
        <w:rPr>
          <w:rFonts w:ascii="Gulim" w:eastAsia="Gulim" w:hAnsi="Gulim" w:hint="eastAsia"/>
          <w:b/>
          <w:szCs w:val="21"/>
          <w:lang w:eastAsia="ko-KR"/>
        </w:rPr>
        <w:t>물</w:t>
      </w:r>
      <w:r w:rsidRPr="008658D3">
        <w:rPr>
          <w:rFonts w:ascii="Gulim" w:eastAsia="Gulim" w:hAnsi="Gulim" w:hint="eastAsia"/>
          <w:b/>
          <w:szCs w:val="21"/>
          <w:lang w:eastAsia="ko-KR"/>
        </w:rPr>
        <w:t xml:space="preserve"> 오염당량치</w:t>
      </w:r>
    </w:p>
    <w:tbl>
      <w:tblPr>
        <w:tblW w:w="0" w:type="auto"/>
        <w:jc w:val="center"/>
        <w:tblInd w:w="-1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4"/>
        <w:gridCol w:w="1275"/>
        <w:gridCol w:w="3752"/>
      </w:tblGrid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8658D3" w:rsidRDefault="008658D3" w:rsidP="004905A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8658D3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8658D3" w:rsidRDefault="008658D3" w:rsidP="004905A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b/>
                <w:szCs w:val="21"/>
              </w:rPr>
            </w:pPr>
            <w:r w:rsidRPr="008658D3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오염당량치(kg)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8658D3" w:rsidRDefault="008658D3" w:rsidP="004905A7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/>
                <w:b/>
                <w:szCs w:val="21"/>
                <w:lang w:eastAsia="ko-KR"/>
              </w:rPr>
            </w:pPr>
            <w:r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비 고</w:t>
            </w: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 xml:space="preserve">11. 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부유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물</w:t>
            </w:r>
            <w:r w:rsidRPr="004905A7">
              <w:rPr>
                <w:rFonts w:ascii="Gulim" w:eastAsia="Gulim" w:hAnsi="Gulim" w:hint="eastAsia"/>
                <w:szCs w:val="21"/>
              </w:rPr>
              <w:t>(SS)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12. 생물적 산소 요구량(BOD5)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0.5</w:t>
            </w:r>
          </w:p>
        </w:tc>
        <w:tc>
          <w:tcPr>
            <w:tcW w:w="3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58D3" w:rsidRPr="008658D3" w:rsidRDefault="008658D3" w:rsidP="008658D3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8658D3">
              <w:rPr>
                <w:rFonts w:ascii="Gulim" w:eastAsia="Gulim" w:hAnsi="Gulim" w:cs="Batang" w:hint="eastAsia"/>
                <w:szCs w:val="21"/>
                <w:lang w:eastAsia="ko-KR"/>
              </w:rPr>
              <w:t>동일</w:t>
            </w:r>
            <w:r w:rsidRPr="008658D3">
              <w:rPr>
                <w:rFonts w:ascii="Gulim" w:eastAsia="Gulim" w:hAnsi="Gulim" w:hint="eastAsia"/>
                <w:szCs w:val="21"/>
                <w:lang w:eastAsia="ko-KR"/>
              </w:rPr>
              <w:t xml:space="preserve"> 배출구의 화학적 산소 요구량, 생물적 산소 요구량 및 총유기탄소 중 하나에 대해서만 과세함.</w:t>
            </w: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13. 화학적 산소 요구량(CODcr)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1</w:t>
            </w:r>
          </w:p>
        </w:tc>
        <w:tc>
          <w:tcPr>
            <w:tcW w:w="37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14.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총유기탄소(</w:t>
            </w:r>
            <w:r w:rsidRPr="004905A7">
              <w:rPr>
                <w:rFonts w:ascii="Gulim" w:eastAsia="Gulim" w:hAnsi="Gulim" w:hint="eastAsia"/>
                <w:szCs w:val="21"/>
              </w:rPr>
              <w:t>TOC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0.49</w:t>
            </w:r>
          </w:p>
        </w:tc>
        <w:tc>
          <w:tcPr>
            <w:tcW w:w="3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15.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석유류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0.1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16.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동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·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식물유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0.16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17.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4905A7">
              <w:rPr>
                <w:rFonts w:ascii="Gulim" w:eastAsia="Gulim" w:hAnsi="Gulim" w:cs="Batang" w:hint="eastAsia"/>
                <w:szCs w:val="21"/>
                <w:lang w:eastAsia="ko-KR"/>
              </w:rPr>
              <w:t>휘발성 페놀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0.08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lastRenderedPageBreak/>
              <w:t>18.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총사이안화물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19.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황화물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0.125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20.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암모니아 질소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0.8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21.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불화물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22.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포름알데히드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0.125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23.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아닐린류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24.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니트로벤젠류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25. 음이온 계면활성제(LAS)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26.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총구리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0.1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27.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총아연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28.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총망간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29.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채색 현상제</w:t>
            </w:r>
            <w:r w:rsidRPr="004905A7">
              <w:rPr>
                <w:rFonts w:ascii="Gulim" w:eastAsia="Gulim" w:hAnsi="Gulim" w:hint="eastAsia"/>
                <w:szCs w:val="21"/>
              </w:rPr>
              <w:t>(CD－2)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30.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총인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31.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단원소 인 </w:t>
            </w:r>
            <w:r w:rsidRPr="004905A7">
              <w:rPr>
                <w:rFonts w:ascii="Gulim" w:eastAsia="Gulim" w:hAnsi="Gulim" w:hint="eastAsia"/>
                <w:szCs w:val="21"/>
              </w:rPr>
              <w:t>(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P로 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표시</w:t>
            </w:r>
            <w:r w:rsidRPr="004905A7">
              <w:rPr>
                <w:rFonts w:ascii="Gulim" w:eastAsia="Gulim" w:hAnsi="Gulim"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32. 유기인계 농약(P로 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표시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33.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로고(rogor)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34.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메틸파라티온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35.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말라티온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36.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파라티온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37. 펜타클로로페널 및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펜타클로로페놀산 나트륨(펜타클로로페널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로 표시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38.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 xml:space="preserve"> 클로로포름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0.04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39. 흡착가능 유기할로겐화물(AOX)(Cl</w:t>
            </w:r>
            <w:r w:rsidRPr="004905A7">
              <w:rPr>
                <w:rFonts w:ascii="Gulim" w:eastAsia="Gulim" w:hAnsi="Gulim" w:cs="Batang" w:hint="eastAsia"/>
                <w:szCs w:val="21"/>
                <w:lang w:eastAsia="ko-KR"/>
              </w:rPr>
              <w:t xml:space="preserve">로 </w:t>
            </w:r>
            <w:r>
              <w:rPr>
                <w:rFonts w:ascii="Gulim" w:eastAsia="Gulim" w:hAnsi="Gulim" w:cs="Batang" w:hint="eastAsia"/>
                <w:szCs w:val="21"/>
                <w:lang w:eastAsia="ko-KR"/>
              </w:rPr>
              <w:t>표시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0.25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40.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사염화탄소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0.04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41.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트라이클로로에틸렌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0.04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955175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lastRenderedPageBreak/>
              <w:t>42.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955175">
              <w:rPr>
                <w:rFonts w:ascii="Gulim" w:eastAsia="Gulim" w:hAnsi="Gulim" w:hint="eastAsia"/>
                <w:szCs w:val="21"/>
                <w:lang w:eastAsia="ko-KR"/>
              </w:rPr>
              <w:t>테트라클로로에틸렌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0.04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955175" w:rsidRDefault="008658D3" w:rsidP="004905A7">
            <w:pPr>
              <w:wordWrap w:val="0"/>
              <w:topLinePunct/>
              <w:spacing w:line="360" w:lineRule="auto"/>
              <w:rPr>
                <w:rFonts w:ascii="Gulim" w:eastAsia="Malgun Gothic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</w:t>
            </w: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3.</w:t>
            </w:r>
            <w:r w:rsidRPr="00955175">
              <w:rPr>
                <w:rFonts w:ascii="Gulim" w:eastAsia="Gulim" w:hAnsi="Gulim" w:hint="eastAsia"/>
                <w:szCs w:val="21"/>
                <w:lang w:eastAsia="ko-KR"/>
              </w:rPr>
              <w:t xml:space="preserve"> 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955175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44.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톨루엔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955175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45.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에틸벤젠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00BD9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46.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오르토자일렌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187161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47.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파라자일렌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187161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48.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메타자일렌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187161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49.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클로로벤젠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F0451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50.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BA7319">
              <w:rPr>
                <w:rFonts w:ascii="Gulim" w:eastAsia="Gulim" w:hAnsi="Gulim" w:hint="eastAsia"/>
                <w:szCs w:val="21"/>
                <w:lang w:eastAsia="ko-KR"/>
              </w:rPr>
              <w:t>오르토디클로로벤젠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BA7319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51.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BA7319">
              <w:rPr>
                <w:rFonts w:ascii="Gulim" w:eastAsia="Gulim" w:hAnsi="Gulim" w:hint="eastAsia"/>
                <w:szCs w:val="21"/>
                <w:lang w:eastAsia="ko-KR"/>
              </w:rPr>
              <w:t>패러디클로로벤젠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38776B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52.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38776B">
              <w:rPr>
                <w:rFonts w:ascii="Gulim" w:eastAsia="Gulim" w:hAnsi="Gulim" w:hint="eastAsia"/>
                <w:szCs w:val="21"/>
                <w:lang w:eastAsia="ko-KR"/>
              </w:rPr>
              <w:t>p-니트로클로로벤젠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38776B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905A7">
              <w:rPr>
                <w:rFonts w:ascii="Gulim" w:eastAsia="Gulim" w:hAnsi="Gulim" w:hint="eastAsia"/>
                <w:szCs w:val="21"/>
                <w:lang w:eastAsia="ko-KR"/>
              </w:rPr>
              <w:t>53.</w:t>
            </w:r>
            <w:r w:rsidRPr="004905A7">
              <w:rPr>
                <w:rFonts w:ascii="Gulim" w:eastAsia="Gulim" w:hAnsi="Gulim"/>
                <w:szCs w:val="21"/>
                <w:lang w:eastAsia="ko-KR"/>
              </w:rPr>
              <w:t> 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2,4-디니트로클로로벤젠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38776B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54.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페놀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DC406E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55.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메타크레졸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DC406E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56.</w:t>
            </w:r>
            <w:r w:rsidRPr="004905A7">
              <w:rPr>
                <w:rFonts w:ascii="Gulim" w:eastAsia="Gulim" w:hAnsi="Gulim"/>
                <w:szCs w:val="21"/>
              </w:rPr>
              <w:t> 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2,4-다이클로로페놀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DC406E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57.</w:t>
            </w:r>
            <w:r w:rsidRPr="004905A7">
              <w:rPr>
                <w:rFonts w:ascii="Gulim" w:eastAsia="Gulim" w:hAnsi="Gulim"/>
                <w:szCs w:val="21"/>
              </w:rPr>
              <w:t> 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>2,4,6-트리클로로페놀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763F3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58.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프탈산디부틸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E175CE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59.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프탈산다이옥틸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2D3C22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60.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아크릴로니트릴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0.125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8658D3" w:rsidRPr="004905A7" w:rsidTr="008658D3">
        <w:trPr>
          <w:jc w:val="center"/>
        </w:trPr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5D32B3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61.</w:t>
            </w:r>
            <w:r>
              <w:rPr>
                <w:rFonts w:ascii="Gulim" w:eastAsia="Gulim" w:hAnsi="Gulim" w:hint="eastAsia"/>
                <w:szCs w:val="21"/>
                <w:lang w:eastAsia="ko-KR"/>
              </w:rPr>
              <w:t xml:space="preserve"> 총셀레늄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4905A7" w:rsidRDefault="008658D3" w:rsidP="008658D3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905A7">
              <w:rPr>
                <w:rFonts w:ascii="Gulim" w:eastAsia="Gulim" w:hAnsi="Gulim" w:hint="eastAsia"/>
                <w:szCs w:val="21"/>
              </w:rPr>
              <w:t>0.02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4905A7" w:rsidRDefault="008658D3" w:rsidP="004905A7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</w:tbl>
    <w:p w:rsidR="008658D3" w:rsidRDefault="008658D3" w:rsidP="00142CC7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142CC7" w:rsidRPr="00B664E8" w:rsidRDefault="001542D2" w:rsidP="00142CC7">
      <w:pPr>
        <w:pStyle w:val="a4"/>
        <w:numPr>
          <w:ilvl w:val="1"/>
          <w:numId w:val="8"/>
        </w:numPr>
        <w:wordWrap w:val="0"/>
        <w:topLinePunct/>
        <w:spacing w:line="360" w:lineRule="auto"/>
        <w:ind w:left="420" w:firstLineChars="0"/>
        <w:rPr>
          <w:rFonts w:ascii="Gulim" w:eastAsia="Gulim" w:hAnsi="Gulim"/>
          <w:b/>
          <w:szCs w:val="21"/>
          <w:lang w:eastAsia="ko-KR"/>
        </w:rPr>
      </w:pPr>
      <w:r w:rsidRPr="00B664E8">
        <w:rPr>
          <w:rFonts w:ascii="Gulim" w:eastAsia="Gulim" w:hAnsi="Gulim" w:hint="eastAsia"/>
          <w:b/>
          <w:szCs w:val="21"/>
          <w:lang w:eastAsia="ko-KR"/>
        </w:rPr>
        <w:t>PH치, 색도, 대장균</w:t>
      </w:r>
      <w:r w:rsidR="002955BD" w:rsidRPr="00B664E8">
        <w:rPr>
          <w:rFonts w:ascii="Gulim" w:eastAsia="Gulim" w:hAnsi="Gulim" w:hint="eastAsia"/>
          <w:b/>
          <w:szCs w:val="21"/>
          <w:lang w:eastAsia="ko-KR"/>
        </w:rPr>
        <w:t>군</w:t>
      </w:r>
      <w:r w:rsidRPr="00B664E8">
        <w:rPr>
          <w:rFonts w:ascii="Gulim" w:eastAsia="Gulim" w:hAnsi="Gulim" w:hint="eastAsia"/>
          <w:b/>
          <w:szCs w:val="21"/>
          <w:lang w:eastAsia="ko-KR"/>
        </w:rPr>
        <w:t>수, 잔류염소량</w:t>
      </w:r>
      <w:r w:rsidR="00651BAB" w:rsidRPr="00B664E8">
        <w:rPr>
          <w:rFonts w:ascii="Gulim" w:eastAsia="Gulim" w:hAnsi="Gulim" w:hint="eastAsia"/>
          <w:b/>
          <w:szCs w:val="21"/>
          <w:lang w:eastAsia="ko-KR"/>
        </w:rPr>
        <w:t>의</w:t>
      </w:r>
      <w:r w:rsidRPr="00B664E8">
        <w:rPr>
          <w:rFonts w:ascii="Gulim" w:eastAsia="Gulim" w:hAnsi="Gulim" w:hint="eastAsia"/>
          <w:b/>
          <w:szCs w:val="21"/>
          <w:lang w:eastAsia="ko-KR"/>
        </w:rPr>
        <w:t xml:space="preserve"> 수질오염</w:t>
      </w:r>
      <w:r w:rsidR="00F371A1" w:rsidRPr="00B664E8">
        <w:rPr>
          <w:rFonts w:ascii="Gulim" w:eastAsia="Gulim" w:hAnsi="Gulim" w:hint="eastAsia"/>
          <w:b/>
          <w:szCs w:val="21"/>
          <w:lang w:eastAsia="ko-KR"/>
        </w:rPr>
        <w:t>물</w:t>
      </w:r>
      <w:r w:rsidRPr="00B664E8">
        <w:rPr>
          <w:rFonts w:ascii="Gulim" w:eastAsia="Gulim" w:hAnsi="Gulim" w:hint="eastAsia"/>
          <w:b/>
          <w:szCs w:val="21"/>
          <w:lang w:eastAsia="ko-KR"/>
        </w:rPr>
        <w:t xml:space="preserve"> 오염당량치</w:t>
      </w:r>
    </w:p>
    <w:tbl>
      <w:tblPr>
        <w:tblW w:w="0" w:type="auto"/>
        <w:jc w:val="center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9"/>
        <w:gridCol w:w="1559"/>
        <w:gridCol w:w="1701"/>
        <w:gridCol w:w="3208"/>
      </w:tblGrid>
      <w:tr w:rsidR="008658D3" w:rsidRPr="002F551D" w:rsidTr="00122901">
        <w:trPr>
          <w:jc w:val="center"/>
        </w:trPr>
        <w:tc>
          <w:tcPr>
            <w:tcW w:w="3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B664E8" w:rsidRDefault="008658D3" w:rsidP="001542D2">
            <w:pPr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B664E8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B664E8" w:rsidRDefault="008658D3" w:rsidP="001542D2">
            <w:pPr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B664E8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오염당량치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8D3" w:rsidRPr="00B664E8" w:rsidRDefault="00B664E8" w:rsidP="001542D2">
            <w:pPr>
              <w:spacing w:line="360" w:lineRule="auto"/>
              <w:jc w:val="center"/>
              <w:rPr>
                <w:rFonts w:ascii="Gulim" w:eastAsia="Gulim" w:hAnsi="Gulim" w:cs="Batang"/>
                <w:b/>
                <w:szCs w:val="21"/>
                <w:lang w:eastAsia="ko-KR"/>
              </w:rPr>
            </w:pPr>
            <w:r w:rsidRPr="00B664E8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비 고</w:t>
            </w:r>
          </w:p>
        </w:tc>
      </w:tr>
      <w:tr w:rsidR="008658D3" w:rsidRPr="002F551D" w:rsidTr="00122901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2F551D" w:rsidRDefault="008658D3" w:rsidP="00707F73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t>1.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Pr="002F551D">
              <w:rPr>
                <w:rFonts w:ascii="Gulim" w:eastAsia="Gulim" w:hAnsi="Gulim" w:hint="eastAsia"/>
                <w:szCs w:val="21"/>
              </w:rPr>
              <w:t>PH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8D3" w:rsidRPr="002F551D" w:rsidRDefault="008658D3" w:rsidP="00707F73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t>1.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0-1,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13-14</w:t>
            </w:r>
            <w:r w:rsidRPr="002F551D">
              <w:rPr>
                <w:rFonts w:ascii="Gulim" w:eastAsia="Gulim" w:hAnsi="Gulim" w:hint="eastAsia"/>
                <w:szCs w:val="21"/>
              </w:rPr>
              <w:br/>
              <w:t>2.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1-2,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12-13</w:t>
            </w:r>
            <w:r w:rsidRPr="002F551D">
              <w:rPr>
                <w:rFonts w:ascii="Gulim" w:eastAsia="Gulim" w:hAnsi="Gulim" w:hint="eastAsia"/>
                <w:szCs w:val="21"/>
              </w:rPr>
              <w:br/>
              <w:t>3.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2-3,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11-12</w:t>
            </w:r>
            <w:r w:rsidRPr="002F551D">
              <w:rPr>
                <w:rFonts w:ascii="Gulim" w:eastAsia="Gulim" w:hAnsi="Gulim" w:hint="eastAsia"/>
                <w:szCs w:val="21"/>
              </w:rPr>
              <w:br/>
              <w:t>4.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3-4,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10-11</w:t>
            </w:r>
            <w:r w:rsidRPr="002F551D">
              <w:rPr>
                <w:rFonts w:ascii="Gulim" w:eastAsia="Gulim" w:hAnsi="Gulim" w:hint="eastAsia"/>
                <w:szCs w:val="21"/>
              </w:rPr>
              <w:br/>
            </w:r>
            <w:r w:rsidRPr="002F551D">
              <w:rPr>
                <w:rFonts w:ascii="Gulim" w:eastAsia="Gulim" w:hAnsi="Gulim" w:hint="eastAsia"/>
                <w:szCs w:val="21"/>
              </w:rPr>
              <w:lastRenderedPageBreak/>
              <w:t>5.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4-5,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9-10</w:t>
            </w:r>
            <w:r w:rsidRPr="002F551D">
              <w:rPr>
                <w:rFonts w:ascii="Gulim" w:eastAsia="Gulim" w:hAnsi="Gulim" w:hint="eastAsia"/>
                <w:szCs w:val="21"/>
              </w:rPr>
              <w:br/>
              <w:t>6.</w:t>
            </w:r>
            <w:r w:rsidRPr="002F551D">
              <w:rPr>
                <w:rFonts w:ascii="Gulim" w:eastAsia="Gulim" w:hAnsi="Gulim"/>
                <w:szCs w:val="21"/>
              </w:rPr>
              <w:t> </w:t>
            </w:r>
            <w:r w:rsidRPr="002F551D">
              <w:rPr>
                <w:rFonts w:ascii="Gulim" w:eastAsia="Gulim" w:hAnsi="Gulim" w:hint="eastAsia"/>
                <w:szCs w:val="21"/>
              </w:rPr>
              <w:t>5-6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lastRenderedPageBreak/>
              <w:t>0.06톤 오수</w:t>
            </w:r>
          </w:p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0.125</w:t>
            </w:r>
            <w:r w:rsidRPr="002F551D">
              <w:rPr>
                <w:rFonts w:ascii="Gulim" w:eastAsia="Gulim" w:hAnsi="Gulim" w:cs="Batang" w:hint="eastAsia"/>
                <w:szCs w:val="21"/>
                <w:lang w:eastAsia="ko-KR"/>
              </w:rPr>
              <w:t>톤 오수</w:t>
            </w:r>
          </w:p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0.25톤 오수</w:t>
            </w:r>
          </w:p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0.5톤 오수</w:t>
            </w:r>
          </w:p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lastRenderedPageBreak/>
              <w:t>1톤 오수</w:t>
            </w:r>
          </w:p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5톤 오수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8D3" w:rsidRPr="00B664E8" w:rsidRDefault="008658D3" w:rsidP="00122901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  <w:r w:rsidRPr="008658D3">
              <w:rPr>
                <w:rFonts w:ascii="Gulim" w:eastAsia="Gulim" w:hAnsi="Gulim" w:cs="Batang" w:hint="eastAsia"/>
                <w:szCs w:val="21"/>
                <w:lang w:eastAsia="ko-KR"/>
              </w:rPr>
              <w:lastRenderedPageBreak/>
              <w:t>PH5-6은 5 이상, 6 미만을 의미하고; PH9-10은 9 이상, 10 미만을 의미하며 나머지도 이러한 방식으로 유추한다.</w:t>
            </w:r>
          </w:p>
        </w:tc>
      </w:tr>
      <w:tr w:rsidR="008658D3" w:rsidRPr="002F551D" w:rsidTr="00122901">
        <w:trPr>
          <w:jc w:val="center"/>
        </w:trPr>
        <w:tc>
          <w:tcPr>
            <w:tcW w:w="3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2F551D" w:rsidRDefault="008658D3" w:rsidP="00707F73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lastRenderedPageBreak/>
              <w:t>2.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 xml:space="preserve"> 색도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8D3" w:rsidRPr="002F551D" w:rsidRDefault="008658D3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t>5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톤 수</w:t>
            </w:r>
            <w:r w:rsidRPr="002F551D">
              <w:rPr>
                <w:rFonts w:ascii="Gulim" w:eastAsia="Gulim" w:hAnsi="Gulim" w:hint="eastAsia"/>
                <w:szCs w:val="21"/>
              </w:rPr>
              <w:t>·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배</w:t>
            </w:r>
          </w:p>
        </w:tc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8D3" w:rsidRPr="002F551D" w:rsidRDefault="008658D3" w:rsidP="00122901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B664E8" w:rsidRPr="002F551D" w:rsidTr="00122901">
        <w:trPr>
          <w:jc w:val="center"/>
        </w:trPr>
        <w:tc>
          <w:tcPr>
            <w:tcW w:w="3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2F551D" w:rsidRDefault="00B664E8" w:rsidP="002955B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t>3.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 xml:space="preserve"> 대장균군수(기준 초과)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2F551D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t>3.3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톤 오수</w:t>
            </w:r>
          </w:p>
        </w:tc>
        <w:tc>
          <w:tcPr>
            <w:tcW w:w="32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4E8" w:rsidRPr="002F551D" w:rsidRDefault="00B664E8" w:rsidP="00122901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1F1C9A">
              <w:rPr>
                <w:rFonts w:ascii="Gulim" w:eastAsia="Gulim" w:hAnsi="Gulim" w:cs="Batang" w:hint="eastAsia"/>
                <w:szCs w:val="21"/>
                <w:lang w:eastAsia="ko-KR"/>
              </w:rPr>
              <w:t>대장균군수와 잔류염소량은 둘 중 하나에 대해서만 과세한다.</w:t>
            </w:r>
          </w:p>
        </w:tc>
      </w:tr>
      <w:tr w:rsidR="00B664E8" w:rsidRPr="002F551D" w:rsidTr="00122901">
        <w:trPr>
          <w:jc w:val="center"/>
        </w:trPr>
        <w:tc>
          <w:tcPr>
            <w:tcW w:w="3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2F551D" w:rsidRDefault="00B664E8" w:rsidP="00282613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4. 잔류염소량(염소를 이용하여 소독하는 병원의 폐수)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2F551D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2F551D">
              <w:rPr>
                <w:rFonts w:ascii="Gulim" w:eastAsia="Gulim" w:hAnsi="Gulim" w:hint="eastAsia"/>
                <w:szCs w:val="21"/>
              </w:rPr>
              <w:t>3.3</w:t>
            </w:r>
            <w:r w:rsidRPr="002F551D">
              <w:rPr>
                <w:rFonts w:ascii="Gulim" w:eastAsia="Gulim" w:hAnsi="Gulim" w:hint="eastAsia"/>
                <w:szCs w:val="21"/>
                <w:lang w:eastAsia="ko-KR"/>
              </w:rPr>
              <w:t>톤 오수</w:t>
            </w:r>
          </w:p>
        </w:tc>
        <w:tc>
          <w:tcPr>
            <w:tcW w:w="32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4E8" w:rsidRPr="002F551D" w:rsidRDefault="00B664E8" w:rsidP="0028261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</w:tbl>
    <w:p w:rsidR="00B664E8" w:rsidRDefault="00B664E8" w:rsidP="00707F73">
      <w:pPr>
        <w:spacing w:line="360" w:lineRule="auto"/>
        <w:rPr>
          <w:rFonts w:eastAsia="Malgun Gothic"/>
          <w:szCs w:val="21"/>
          <w:lang w:eastAsia="ko-KR"/>
        </w:rPr>
      </w:pPr>
    </w:p>
    <w:p w:rsidR="00B664E8" w:rsidRDefault="00B664E8" w:rsidP="00707F73">
      <w:pPr>
        <w:spacing w:line="360" w:lineRule="auto"/>
        <w:rPr>
          <w:rFonts w:eastAsia="Malgun Gothic"/>
          <w:szCs w:val="21"/>
          <w:lang w:eastAsia="ko-KR"/>
        </w:rPr>
      </w:pPr>
    </w:p>
    <w:p w:rsidR="00A94EA7" w:rsidRPr="0090030C" w:rsidRDefault="00651BAB" w:rsidP="00930E10">
      <w:pPr>
        <w:pStyle w:val="a4"/>
        <w:numPr>
          <w:ilvl w:val="1"/>
          <w:numId w:val="8"/>
        </w:numPr>
        <w:wordWrap w:val="0"/>
        <w:topLinePunct/>
        <w:spacing w:line="360" w:lineRule="auto"/>
        <w:ind w:left="420" w:firstLineChars="0"/>
        <w:rPr>
          <w:rFonts w:ascii="Gulim" w:eastAsia="Gulim" w:hAnsi="Gulim"/>
          <w:b/>
          <w:szCs w:val="21"/>
          <w:lang w:eastAsia="ko-KR"/>
        </w:rPr>
      </w:pPr>
      <w:r w:rsidRPr="0090030C">
        <w:rPr>
          <w:rFonts w:ascii="Gulim" w:eastAsia="Gulim" w:hAnsi="Gulim" w:hint="eastAsia"/>
          <w:b/>
          <w:szCs w:val="21"/>
          <w:lang w:eastAsia="ko-KR"/>
        </w:rPr>
        <w:t>가축·가금업, 소형기업 및 3차산업의 수질오염</w:t>
      </w:r>
      <w:r w:rsidR="00F371A1" w:rsidRPr="0090030C">
        <w:rPr>
          <w:rFonts w:ascii="Gulim" w:eastAsia="Gulim" w:hAnsi="Gulim" w:hint="eastAsia"/>
          <w:b/>
          <w:szCs w:val="21"/>
          <w:lang w:eastAsia="ko-KR"/>
        </w:rPr>
        <w:t>물</w:t>
      </w:r>
      <w:r w:rsidRPr="0090030C">
        <w:rPr>
          <w:rFonts w:ascii="Gulim" w:eastAsia="Gulim" w:hAnsi="Gulim" w:hint="eastAsia"/>
          <w:b/>
          <w:szCs w:val="21"/>
          <w:lang w:eastAsia="ko-KR"/>
        </w:rPr>
        <w:t xml:space="preserve"> 오염당량치</w:t>
      </w:r>
    </w:p>
    <w:p w:rsidR="00B664E8" w:rsidRPr="0090030C" w:rsidRDefault="0090030C" w:rsidP="00B664E8">
      <w:pPr>
        <w:wordWrap w:val="0"/>
        <w:topLinePunct/>
        <w:spacing w:line="360" w:lineRule="auto"/>
        <w:rPr>
          <w:rFonts w:ascii="Gulim" w:eastAsia="Gulim" w:hAnsi="Gulim" w:cs="Batang"/>
          <w:szCs w:val="21"/>
          <w:lang w:eastAsia="ko-KR"/>
        </w:rPr>
      </w:pPr>
      <w:r w:rsidRPr="0090030C">
        <w:rPr>
          <w:rFonts w:ascii="Gulim" w:eastAsia="Gulim" w:hAnsi="Gulim" w:hint="eastAsia"/>
          <w:szCs w:val="21"/>
          <w:lang w:eastAsia="ko-KR"/>
        </w:rPr>
        <w:t>(</w:t>
      </w:r>
      <w:r w:rsidRPr="0090030C">
        <w:rPr>
          <w:rFonts w:ascii="Gulim" w:eastAsia="Gulim" w:hAnsi="Gulim" w:cs="Batang" w:hint="eastAsia"/>
          <w:szCs w:val="21"/>
          <w:lang w:eastAsia="ko-KR"/>
        </w:rPr>
        <w:t xml:space="preserve">이 표는 실제 감측이 불가능하거나 물질수지의 방식으로 계산이 불가능한 가축·가금업, 소형기업 및 3차산업 등 소형 오염배출업체의 수질오염물 오염당량값에만 </w:t>
      </w:r>
      <w:r>
        <w:rPr>
          <w:rFonts w:ascii="Gulim" w:eastAsia="Gulim" w:hAnsi="Gulim" w:cs="Batang" w:hint="eastAsia"/>
          <w:szCs w:val="21"/>
          <w:lang w:eastAsia="ko-KR"/>
        </w:rPr>
        <w:t>적용함</w:t>
      </w:r>
      <w:r w:rsidRPr="0090030C">
        <w:rPr>
          <w:rFonts w:ascii="Gulim" w:eastAsia="Gulim" w:hAnsi="Gulim" w:cs="Batang" w:hint="eastAsia"/>
          <w:szCs w:val="21"/>
          <w:lang w:eastAsia="ko-KR"/>
        </w:rPr>
        <w:t>)</w:t>
      </w:r>
    </w:p>
    <w:tbl>
      <w:tblPr>
        <w:tblW w:w="0" w:type="auto"/>
        <w:jc w:val="center"/>
        <w:tblInd w:w="-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1984"/>
        <w:gridCol w:w="1276"/>
        <w:gridCol w:w="3462"/>
      </w:tblGrid>
      <w:tr w:rsidR="00B664E8" w:rsidRPr="004B5055" w:rsidTr="0090030C">
        <w:trPr>
          <w:jc w:val="center"/>
        </w:trPr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4B5055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유형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4B5055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오염당량치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4E8" w:rsidRPr="004B5055" w:rsidRDefault="00B664E8" w:rsidP="004B5055">
            <w:pPr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</w:tr>
      <w:tr w:rsidR="00B664E8" w:rsidRPr="004B5055" w:rsidTr="0090030C">
        <w:trPr>
          <w:trHeight w:val="520"/>
          <w:jc w:val="center"/>
        </w:trPr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>
              <w:rPr>
                <w:rFonts w:ascii="Gulim" w:eastAsia="Gulim" w:hAnsi="Gulim" w:cs="Batang" w:hint="eastAsia"/>
                <w:szCs w:val="21"/>
                <w:lang w:eastAsia="ko-KR"/>
              </w:rPr>
              <w:t>가축·가금 사육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장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1.</w:t>
            </w: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 xml:space="preserve"> 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0.1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마리</w:t>
            </w:r>
          </w:p>
        </w:tc>
        <w:tc>
          <w:tcPr>
            <w:tcW w:w="34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4E8" w:rsidRPr="0090030C" w:rsidRDefault="0090030C" w:rsidP="0090030C">
            <w:pPr>
              <w:wordWrap w:val="0"/>
              <w:topLinePunct/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  <w:r w:rsidRPr="0090030C">
              <w:rPr>
                <w:rFonts w:ascii="Gulim" w:eastAsia="Gulim" w:hAnsi="Gulim" w:cs="Batang" w:hint="eastAsia"/>
                <w:szCs w:val="21"/>
                <w:lang w:eastAsia="ko-KR"/>
              </w:rPr>
              <w:t>사육두수가 소 50마리, 돼지 500마리, 닭·오리 등 5,000마리를 초과하는 가축·가금 사육장에 대해서만 과세한다.</w:t>
            </w:r>
          </w:p>
        </w:tc>
      </w:tr>
      <w:tr w:rsidR="00B664E8" w:rsidRPr="004B5055" w:rsidTr="0090030C">
        <w:trPr>
          <w:trHeight w:val="520"/>
          <w:jc w:val="center"/>
        </w:trPr>
        <w:tc>
          <w:tcPr>
            <w:tcW w:w="125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Default="00B664E8" w:rsidP="004B5055">
            <w:pPr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2.</w:t>
            </w: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 xml:space="preserve"> 돼지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1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마리</w:t>
            </w:r>
          </w:p>
        </w:tc>
        <w:tc>
          <w:tcPr>
            <w:tcW w:w="34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664E8" w:rsidRPr="004B5055" w:rsidRDefault="00B664E8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B664E8" w:rsidRPr="004B5055" w:rsidTr="0090030C">
        <w:trPr>
          <w:trHeight w:val="520"/>
          <w:jc w:val="center"/>
        </w:trPr>
        <w:tc>
          <w:tcPr>
            <w:tcW w:w="1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Default="00B664E8" w:rsidP="004B5055">
            <w:pPr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3.</w:t>
            </w: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 xml:space="preserve"> 닭·오리 등 가금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30</w:t>
            </w: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>마리</w:t>
            </w:r>
          </w:p>
        </w:tc>
        <w:tc>
          <w:tcPr>
            <w:tcW w:w="34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4E8" w:rsidRPr="004B5055" w:rsidRDefault="00B664E8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B664E8" w:rsidRPr="004B5055" w:rsidTr="0090030C">
        <w:trPr>
          <w:jc w:val="center"/>
        </w:trPr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4.</w:t>
            </w: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 xml:space="preserve"> 소형기업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1.8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톤 오수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B664E8" w:rsidRPr="004B5055" w:rsidTr="0090030C">
        <w:trPr>
          <w:jc w:val="center"/>
        </w:trPr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>5. 요식·오락·서비스업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4E8" w:rsidRPr="004B5055" w:rsidRDefault="00B664E8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0.5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톤 오수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4E8" w:rsidRPr="004B5055" w:rsidRDefault="00B664E8" w:rsidP="004B5055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90030C" w:rsidRPr="004B5055" w:rsidTr="0090030C">
        <w:trPr>
          <w:trHeight w:val="548"/>
          <w:jc w:val="center"/>
        </w:trPr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6.</w:t>
            </w:r>
            <w:r w:rsidRPr="004B5055">
              <w:rPr>
                <w:rFonts w:ascii="Gulim" w:eastAsia="Gulim" w:hAnsi="Gulim" w:hint="eastAsia"/>
                <w:szCs w:val="21"/>
                <w:lang w:eastAsia="ko-KR"/>
              </w:rPr>
              <w:t xml:space="preserve"> 병원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0C" w:rsidRPr="004B5055" w:rsidRDefault="0090030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소독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0.14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침대</w:t>
            </w:r>
          </w:p>
        </w:tc>
        <w:tc>
          <w:tcPr>
            <w:tcW w:w="34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0C" w:rsidRPr="004B5055" w:rsidRDefault="0090030C" w:rsidP="0090030C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>
              <w:rPr>
                <w:rFonts w:ascii="Gulim" w:eastAsia="Gulim" w:hAnsi="Gulim" w:cs="Batang" w:hint="eastAsia"/>
                <w:szCs w:val="21"/>
                <w:lang w:eastAsia="ko-KR"/>
              </w:rPr>
              <w:t>병원의 침대 수가 20개를 초과하는 경우에 한해서만 이 표에 따라 오염당량을 계산한다.</w:t>
            </w:r>
          </w:p>
        </w:tc>
      </w:tr>
      <w:tr w:rsidR="0090030C" w:rsidRPr="004B5055" w:rsidTr="00B06D08">
        <w:trPr>
          <w:trHeight w:val="547"/>
          <w:jc w:val="center"/>
        </w:trPr>
        <w:tc>
          <w:tcPr>
            <w:tcW w:w="125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0C" w:rsidRPr="004B5055" w:rsidRDefault="0090030C" w:rsidP="0090030C">
            <w:pPr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B664E8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2.8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톤 오수</w:t>
            </w:r>
          </w:p>
        </w:tc>
        <w:tc>
          <w:tcPr>
            <w:tcW w:w="34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90030C" w:rsidRPr="004B5055" w:rsidTr="00B06D08">
        <w:trPr>
          <w:trHeight w:val="548"/>
          <w:jc w:val="center"/>
        </w:trPr>
        <w:tc>
          <w:tcPr>
            <w:tcW w:w="125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0C" w:rsidRPr="004B5055" w:rsidRDefault="0090030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  <w:lang w:eastAsia="ko-KR"/>
              </w:rPr>
            </w:pP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비소독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B664E8">
            <w:pPr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0.07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침대</w:t>
            </w:r>
          </w:p>
        </w:tc>
        <w:tc>
          <w:tcPr>
            <w:tcW w:w="34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  <w:tr w:rsidR="0090030C" w:rsidRPr="004B5055" w:rsidTr="00B06D08">
        <w:trPr>
          <w:trHeight w:val="547"/>
          <w:jc w:val="center"/>
        </w:trPr>
        <w:tc>
          <w:tcPr>
            <w:tcW w:w="1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0C" w:rsidRPr="004B5055" w:rsidRDefault="0090030C" w:rsidP="00B664E8">
            <w:pPr>
              <w:spacing w:line="360" w:lineRule="auto"/>
              <w:jc w:val="center"/>
              <w:rPr>
                <w:rFonts w:ascii="Gulim" w:eastAsia="Gulim" w:hAnsi="Gulim" w:cs="Batang"/>
                <w:szCs w:val="21"/>
                <w:lang w:eastAsia="ko-KR"/>
              </w:rPr>
            </w:pPr>
            <w:r w:rsidRPr="004B5055">
              <w:rPr>
                <w:rFonts w:ascii="Gulim" w:eastAsia="Gulim" w:hAnsi="Gulim" w:hint="eastAsia"/>
                <w:szCs w:val="21"/>
              </w:rPr>
              <w:t>1.4</w:t>
            </w:r>
            <w:r w:rsidRPr="004B5055">
              <w:rPr>
                <w:rFonts w:ascii="Gulim" w:eastAsia="Gulim" w:hAnsi="Gulim" w:cs="Batang" w:hint="eastAsia"/>
                <w:szCs w:val="21"/>
                <w:lang w:eastAsia="ko-KR"/>
              </w:rPr>
              <w:t>톤 오수</w:t>
            </w:r>
          </w:p>
        </w:tc>
        <w:tc>
          <w:tcPr>
            <w:tcW w:w="34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0C" w:rsidRPr="004B5055" w:rsidRDefault="0090030C" w:rsidP="00707F73">
            <w:pPr>
              <w:spacing w:line="360" w:lineRule="auto"/>
              <w:rPr>
                <w:rFonts w:ascii="Gulim" w:eastAsia="Gulim" w:hAnsi="Gulim"/>
                <w:szCs w:val="21"/>
              </w:rPr>
            </w:pPr>
          </w:p>
        </w:tc>
      </w:tr>
    </w:tbl>
    <w:p w:rsidR="00C779C3" w:rsidRPr="00C779C3" w:rsidRDefault="00C779C3" w:rsidP="00C779C3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013F07" w:rsidRPr="0090030C" w:rsidRDefault="00C846E5" w:rsidP="00C779C3">
      <w:pPr>
        <w:pStyle w:val="a4"/>
        <w:numPr>
          <w:ilvl w:val="1"/>
          <w:numId w:val="8"/>
        </w:numPr>
        <w:wordWrap w:val="0"/>
        <w:topLinePunct/>
        <w:spacing w:line="360" w:lineRule="auto"/>
        <w:ind w:left="420" w:firstLineChars="0"/>
        <w:rPr>
          <w:rFonts w:ascii="Gulim" w:eastAsia="Gulim" w:hAnsi="Gulim"/>
          <w:b/>
          <w:szCs w:val="21"/>
          <w:lang w:eastAsia="ko-KR"/>
        </w:rPr>
      </w:pPr>
      <w:r w:rsidRPr="0090030C">
        <w:rPr>
          <w:rFonts w:ascii="Gulim" w:eastAsia="Gulim" w:hAnsi="Gulim" w:hint="eastAsia"/>
          <w:b/>
          <w:szCs w:val="21"/>
          <w:lang w:eastAsia="ko-KR"/>
        </w:rPr>
        <w:t>대기오염</w:t>
      </w:r>
      <w:r w:rsidR="00F371A1" w:rsidRPr="0090030C">
        <w:rPr>
          <w:rFonts w:ascii="Gulim" w:eastAsia="Gulim" w:hAnsi="Gulim" w:hint="eastAsia"/>
          <w:b/>
          <w:szCs w:val="21"/>
          <w:lang w:eastAsia="ko-KR"/>
        </w:rPr>
        <w:t>물</w:t>
      </w:r>
      <w:r w:rsidRPr="0090030C">
        <w:rPr>
          <w:rFonts w:ascii="Gulim" w:eastAsia="Gulim" w:hAnsi="Gulim" w:hint="eastAsia"/>
          <w:b/>
          <w:szCs w:val="21"/>
          <w:lang w:eastAsia="ko-KR"/>
        </w:rPr>
        <w:t>의 오염당량치</w:t>
      </w:r>
    </w:p>
    <w:tbl>
      <w:tblPr>
        <w:tblW w:w="0" w:type="auto"/>
        <w:jc w:val="center"/>
        <w:tblInd w:w="-1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3925"/>
      </w:tblGrid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90030C" w:rsidRDefault="00C846E5" w:rsidP="00A26026">
            <w:pPr>
              <w:spacing w:line="360" w:lineRule="auto"/>
              <w:jc w:val="center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90030C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</w:t>
            </w:r>
            <w:r w:rsidR="00F371A1" w:rsidRPr="0090030C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90030C" w:rsidRDefault="00C846E5" w:rsidP="00A26026">
            <w:pPr>
              <w:spacing w:line="360" w:lineRule="auto"/>
              <w:jc w:val="center"/>
              <w:rPr>
                <w:rFonts w:ascii="Gulim" w:eastAsia="Gulim" w:hAnsi="Gulim"/>
                <w:b/>
                <w:szCs w:val="21"/>
              </w:rPr>
            </w:pPr>
            <w:r w:rsidRPr="0090030C">
              <w:rPr>
                <w:rFonts w:ascii="Gulim" w:eastAsia="Gulim" w:hAnsi="Gulim" w:cs="Batang" w:hint="eastAsia"/>
                <w:b/>
                <w:szCs w:val="21"/>
                <w:lang w:eastAsia="ko-KR"/>
              </w:rPr>
              <w:t>오염당량치(kg)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A2602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1.</w:t>
            </w:r>
            <w:r w:rsidR="00A26026">
              <w:rPr>
                <w:rFonts w:ascii="Gulim" w:eastAsia="Gulim" w:hAnsi="Gulim" w:hint="eastAsia"/>
                <w:szCs w:val="21"/>
              </w:rPr>
              <w:t xml:space="preserve"> </w:t>
            </w:r>
            <w:r w:rsidR="00A26026">
              <w:rPr>
                <w:rFonts w:ascii="Gulim" w:eastAsia="Gulim" w:hAnsi="Gulim" w:hint="eastAsia"/>
                <w:szCs w:val="21"/>
                <w:lang w:eastAsia="ko-KR"/>
              </w:rPr>
              <w:t>이산화유황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0.95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A2602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lastRenderedPageBreak/>
              <w:t>2.</w:t>
            </w:r>
            <w:r w:rsidR="00A26026">
              <w:rPr>
                <w:rFonts w:ascii="Gulim" w:eastAsia="Gulim" w:hAnsi="Gulim" w:hint="eastAsia"/>
                <w:szCs w:val="21"/>
                <w:lang w:eastAsia="ko-KR"/>
              </w:rPr>
              <w:t xml:space="preserve"> 질소산화물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0.95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일산화탄소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16.7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염소가스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0.34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5.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염화수소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10.75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6.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불화물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0.87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7.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시안화수소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0.005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8.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황산 미스트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0.6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9.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크롬산 미스트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0.0007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10.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수은 및 수은 화합물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0.0001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86B6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11.</w:t>
            </w:r>
            <w:r w:rsidR="00086B65">
              <w:rPr>
                <w:rFonts w:ascii="Gulim" w:eastAsia="Gulim" w:hAnsi="Gulim" w:hint="eastAsia"/>
                <w:szCs w:val="21"/>
                <w:lang w:eastAsia="ko-KR"/>
              </w:rPr>
              <w:t xml:space="preserve"> 일반 분진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12.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석면 분진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0.53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13.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유리솜 분진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2.13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14.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카본블랙 분진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0.59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15.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납 및 납 화합물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0.02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A26026">
              <w:rPr>
                <w:rFonts w:ascii="Gulim" w:eastAsia="Gulim" w:hAnsi="Gulim" w:hint="eastAsia"/>
                <w:szCs w:val="21"/>
                <w:lang w:eastAsia="ko-KR"/>
              </w:rPr>
              <w:t>16.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카드뮴 및 카드뮴 화합물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0.03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A26026">
              <w:rPr>
                <w:rFonts w:ascii="Gulim" w:eastAsia="Gulim" w:hAnsi="Gulim" w:hint="eastAsia"/>
                <w:szCs w:val="21"/>
                <w:lang w:eastAsia="ko-KR"/>
              </w:rPr>
              <w:t>17.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베릴륨 및 베릴륨 화합물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0.0004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F631C6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18.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니켈 및 니켈 화합물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0.13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D27A8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19.</w:t>
            </w:r>
            <w:r w:rsidR="00F631C6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="00D27A85">
              <w:rPr>
                <w:rFonts w:ascii="Gulim" w:eastAsia="Gulim" w:hAnsi="Gulim" w:hint="eastAsia"/>
                <w:szCs w:val="21"/>
                <w:lang w:eastAsia="ko-KR"/>
              </w:rPr>
              <w:t>주석 및 주석 화합물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D27A8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20.</w:t>
            </w:r>
            <w:r w:rsidR="00D27A85">
              <w:rPr>
                <w:rFonts w:ascii="Gulim" w:eastAsia="Gulim" w:hAnsi="Gulim" w:hint="eastAsia"/>
                <w:szCs w:val="21"/>
                <w:lang w:eastAsia="ko-KR"/>
              </w:rPr>
              <w:t xml:space="preserve"> 검댕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2.18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C223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21.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벤젠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C223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22.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톨루엔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0.18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C223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23.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자일랜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C223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24.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벤조아필렌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0.000002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C223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25.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포름알데히드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0.09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0C223D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26.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아세트알데히드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0.45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41FA4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27.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="00B41FA4">
              <w:rPr>
                <w:rFonts w:ascii="Gulim" w:eastAsia="Gulim" w:hAnsi="Gulim" w:hint="eastAsia"/>
                <w:szCs w:val="21"/>
                <w:lang w:eastAsia="ko-KR"/>
              </w:rPr>
              <w:t>아크릴알데히드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0.06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2D05B7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28.</w:t>
            </w:r>
            <w:r w:rsidR="000C223D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="002D05B7">
              <w:rPr>
                <w:rFonts w:ascii="Gulim" w:eastAsia="Gulim" w:hAnsi="Gulim" w:hint="eastAsia"/>
                <w:szCs w:val="21"/>
                <w:lang w:eastAsia="ko-KR"/>
              </w:rPr>
              <w:t>메탄올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0.67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2D05B7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lastRenderedPageBreak/>
              <w:t>29.</w:t>
            </w:r>
            <w:r w:rsidR="002D05B7">
              <w:rPr>
                <w:rFonts w:ascii="Gulim" w:eastAsia="Gulim" w:hAnsi="Gulim" w:hint="eastAsia"/>
                <w:szCs w:val="21"/>
                <w:lang w:eastAsia="ko-KR"/>
              </w:rPr>
              <w:t xml:space="preserve"> 페놀류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0.35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2D05B7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30.</w:t>
            </w:r>
            <w:r w:rsidR="002D05B7">
              <w:rPr>
                <w:rFonts w:ascii="Gulim" w:eastAsia="Gulim" w:hAnsi="Gulim" w:hint="eastAsia"/>
                <w:szCs w:val="21"/>
                <w:lang w:eastAsia="ko-KR"/>
              </w:rPr>
              <w:t xml:space="preserve"> 아스팔트 증기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0.19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2D05B7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31.</w:t>
            </w:r>
            <w:r w:rsidR="002D05B7">
              <w:rPr>
                <w:rFonts w:ascii="Gulim" w:eastAsia="Gulim" w:hAnsi="Gulim" w:hint="eastAsia"/>
                <w:szCs w:val="21"/>
                <w:lang w:eastAsia="ko-KR"/>
              </w:rPr>
              <w:t xml:space="preserve"> 아닐린류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0.21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2D05B7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32.</w:t>
            </w:r>
            <w:r w:rsidR="002D05B7">
              <w:rPr>
                <w:rFonts w:ascii="Gulim" w:eastAsia="Gulim" w:hAnsi="Gulim" w:hint="eastAsia"/>
                <w:szCs w:val="21"/>
                <w:lang w:eastAsia="ko-KR"/>
              </w:rPr>
              <w:t xml:space="preserve"> 클로로벤젠류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0.72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2E1E54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33.</w:t>
            </w:r>
            <w:r w:rsidR="002E1E54">
              <w:rPr>
                <w:rFonts w:ascii="Gulim" w:eastAsia="Gulim" w:hAnsi="Gulim" w:hint="eastAsia"/>
                <w:szCs w:val="21"/>
                <w:lang w:eastAsia="ko-KR"/>
              </w:rPr>
              <w:t xml:space="preserve"> 니트로벤젠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0.17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34.</w:t>
            </w:r>
            <w:r w:rsidR="002E1E54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>아크릴로니트릴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0.22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35.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클로로에틸렌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0.55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36.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포스겐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0.04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37.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황화수소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0.29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38.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암모니아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9.09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39.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트라이메틸아민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0.32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40.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메틸메르캅탄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0.04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B23705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41.</w:t>
            </w:r>
            <w:r w:rsidR="00B23705">
              <w:rPr>
                <w:rFonts w:ascii="Gulim" w:eastAsia="Gulim" w:hAnsi="Gulim" w:hint="eastAsia"/>
                <w:szCs w:val="21"/>
                <w:lang w:eastAsia="ko-KR"/>
              </w:rPr>
              <w:t xml:space="preserve"> 디메틸설파이드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0.28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C16D9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42.</w:t>
            </w:r>
            <w:r w:rsidR="001817F9">
              <w:rPr>
                <w:rFonts w:ascii="Gulim" w:eastAsia="Gulim" w:hAnsi="Gulim" w:hint="eastAsia"/>
                <w:szCs w:val="21"/>
                <w:lang w:eastAsia="ko-KR"/>
              </w:rPr>
              <w:t xml:space="preserve"> </w:t>
            </w:r>
            <w:r w:rsidR="009C16D9">
              <w:rPr>
                <w:rFonts w:ascii="Gulim" w:eastAsia="Gulim" w:hAnsi="Gulim" w:hint="eastAsia"/>
                <w:szCs w:val="21"/>
                <w:lang w:eastAsia="ko-KR"/>
              </w:rPr>
              <w:t>디메틸디설파이드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0.28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C16D9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43.</w:t>
            </w:r>
            <w:r w:rsidR="009C16D9">
              <w:rPr>
                <w:rFonts w:ascii="Gulim" w:eastAsia="Gulim" w:hAnsi="Gulim" w:hint="eastAsia"/>
                <w:szCs w:val="21"/>
                <w:lang w:eastAsia="ko-KR"/>
              </w:rPr>
              <w:t xml:space="preserve"> 스티렌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25</w:t>
            </w:r>
          </w:p>
        </w:tc>
      </w:tr>
      <w:tr w:rsidR="00BA7D87" w:rsidRPr="00A26026" w:rsidTr="0090030C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C16D9">
            <w:pPr>
              <w:spacing w:line="360" w:lineRule="auto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44.</w:t>
            </w:r>
            <w:r w:rsidR="009C16D9">
              <w:rPr>
                <w:rFonts w:ascii="Gulim" w:eastAsia="Gulim" w:hAnsi="Gulim" w:hint="eastAsia"/>
                <w:szCs w:val="21"/>
                <w:lang w:eastAsia="ko-KR"/>
              </w:rPr>
              <w:t xml:space="preserve"> 이황화탄소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DFC" w:rsidRPr="00A26026" w:rsidRDefault="00797DFC" w:rsidP="0090030C">
            <w:pPr>
              <w:spacing w:line="360" w:lineRule="auto"/>
              <w:jc w:val="center"/>
              <w:rPr>
                <w:rFonts w:ascii="Gulim" w:eastAsia="Gulim" w:hAnsi="Gulim"/>
                <w:szCs w:val="21"/>
              </w:rPr>
            </w:pPr>
            <w:r w:rsidRPr="00A26026">
              <w:rPr>
                <w:rFonts w:ascii="Gulim" w:eastAsia="Gulim" w:hAnsi="Gulim" w:hint="eastAsia"/>
                <w:szCs w:val="21"/>
              </w:rPr>
              <w:t>20</w:t>
            </w:r>
          </w:p>
        </w:tc>
      </w:tr>
    </w:tbl>
    <w:p w:rsidR="00797DFC" w:rsidRDefault="00797DFC" w:rsidP="00D96113">
      <w:pPr>
        <w:pStyle w:val="a4"/>
        <w:wordWrap w:val="0"/>
        <w:topLinePunct/>
        <w:spacing w:line="360" w:lineRule="auto"/>
        <w:ind w:firstLineChars="0" w:firstLine="0"/>
        <w:rPr>
          <w:rFonts w:ascii="Gulim" w:eastAsia="Gulim" w:hAnsi="Gulim"/>
          <w:szCs w:val="21"/>
          <w:lang w:eastAsia="ko-KR"/>
        </w:rPr>
      </w:pPr>
    </w:p>
    <w:p w:rsidR="004319FB" w:rsidRPr="00707F73" w:rsidRDefault="004319FB" w:rsidP="00B45984">
      <w:pPr>
        <w:pStyle w:val="a4"/>
        <w:wordWrap w:val="0"/>
        <w:topLinePunct/>
        <w:spacing w:line="360" w:lineRule="auto"/>
        <w:ind w:left="420" w:firstLineChars="0" w:firstLine="0"/>
        <w:rPr>
          <w:szCs w:val="21"/>
          <w:lang w:eastAsia="ko-KR"/>
        </w:rPr>
      </w:pPr>
    </w:p>
    <w:sectPr w:rsidR="004319FB" w:rsidRPr="00707F73" w:rsidSect="0043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D2" w:rsidRDefault="00EE17D2" w:rsidP="00792E05">
      <w:r>
        <w:separator/>
      </w:r>
    </w:p>
  </w:endnote>
  <w:endnote w:type="continuationSeparator" w:id="1">
    <w:p w:rsidR="00EE17D2" w:rsidRDefault="00EE17D2" w:rsidP="0079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D2" w:rsidRDefault="00EE17D2" w:rsidP="00792E05">
      <w:r>
        <w:separator/>
      </w:r>
    </w:p>
  </w:footnote>
  <w:footnote w:type="continuationSeparator" w:id="1">
    <w:p w:rsidR="00EE17D2" w:rsidRDefault="00EE17D2" w:rsidP="00792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A2"/>
    <w:multiLevelType w:val="hybridMultilevel"/>
    <w:tmpl w:val="E20EAE1C"/>
    <w:lvl w:ilvl="0" w:tplc="33E689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F2229D"/>
    <w:multiLevelType w:val="hybridMultilevel"/>
    <w:tmpl w:val="5150BE32"/>
    <w:lvl w:ilvl="0" w:tplc="24EE096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9C6FF7"/>
    <w:multiLevelType w:val="hybridMultilevel"/>
    <w:tmpl w:val="438E07B0"/>
    <w:lvl w:ilvl="0" w:tplc="24EE096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B44B52"/>
    <w:multiLevelType w:val="hybridMultilevel"/>
    <w:tmpl w:val="438E07B0"/>
    <w:lvl w:ilvl="0" w:tplc="24EE096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F93EA2"/>
    <w:multiLevelType w:val="hybridMultilevel"/>
    <w:tmpl w:val="438E07B0"/>
    <w:lvl w:ilvl="0" w:tplc="24EE096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92094E"/>
    <w:multiLevelType w:val="hybridMultilevel"/>
    <w:tmpl w:val="8CBA662E"/>
    <w:lvl w:ilvl="0" w:tplc="90E2CDF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010F2B"/>
    <w:multiLevelType w:val="hybridMultilevel"/>
    <w:tmpl w:val="57560A46"/>
    <w:lvl w:ilvl="0" w:tplc="33E689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116F08E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4C3C4C"/>
    <w:multiLevelType w:val="hybridMultilevel"/>
    <w:tmpl w:val="C046C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1B7F83"/>
    <w:multiLevelType w:val="hybridMultilevel"/>
    <w:tmpl w:val="0A62B5D6"/>
    <w:lvl w:ilvl="0" w:tplc="33E689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CB0954"/>
    <w:multiLevelType w:val="hybridMultilevel"/>
    <w:tmpl w:val="8682CCDC"/>
    <w:lvl w:ilvl="0" w:tplc="83000A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3000A92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807E09"/>
    <w:multiLevelType w:val="hybridMultilevel"/>
    <w:tmpl w:val="E76E0174"/>
    <w:lvl w:ilvl="0" w:tplc="C0727E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FF0561"/>
    <w:multiLevelType w:val="hybridMultilevel"/>
    <w:tmpl w:val="5150BE32"/>
    <w:lvl w:ilvl="0" w:tplc="24EE096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B130AF5"/>
    <w:multiLevelType w:val="hybridMultilevel"/>
    <w:tmpl w:val="E20EAE1C"/>
    <w:lvl w:ilvl="0" w:tplc="33E689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DD5B2B"/>
    <w:multiLevelType w:val="hybridMultilevel"/>
    <w:tmpl w:val="E20EAE1C"/>
    <w:lvl w:ilvl="0" w:tplc="33E689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A93F60"/>
    <w:multiLevelType w:val="hybridMultilevel"/>
    <w:tmpl w:val="251CF326"/>
    <w:lvl w:ilvl="0" w:tplc="15605264">
      <w:start w:val="1"/>
      <w:numFmt w:val="decimal"/>
      <w:lvlText w:val="제%1장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DA3690"/>
    <w:multiLevelType w:val="hybridMultilevel"/>
    <w:tmpl w:val="E20EAE1C"/>
    <w:lvl w:ilvl="0" w:tplc="33E689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520"/>
    <w:rsid w:val="00006996"/>
    <w:rsid w:val="000117C0"/>
    <w:rsid w:val="00013F07"/>
    <w:rsid w:val="00024A0E"/>
    <w:rsid w:val="00030CF8"/>
    <w:rsid w:val="00033363"/>
    <w:rsid w:val="00037A78"/>
    <w:rsid w:val="00057241"/>
    <w:rsid w:val="000726DA"/>
    <w:rsid w:val="00082695"/>
    <w:rsid w:val="000853B3"/>
    <w:rsid w:val="00086720"/>
    <w:rsid w:val="00086B65"/>
    <w:rsid w:val="00097724"/>
    <w:rsid w:val="000A0548"/>
    <w:rsid w:val="000A26F1"/>
    <w:rsid w:val="000A68D1"/>
    <w:rsid w:val="000A7F30"/>
    <w:rsid w:val="000C223D"/>
    <w:rsid w:val="000C313A"/>
    <w:rsid w:val="000E27F8"/>
    <w:rsid w:val="000F4A8D"/>
    <w:rsid w:val="000F6C5E"/>
    <w:rsid w:val="00111E4A"/>
    <w:rsid w:val="00122901"/>
    <w:rsid w:val="00126B3C"/>
    <w:rsid w:val="00142CC7"/>
    <w:rsid w:val="00147640"/>
    <w:rsid w:val="001542D2"/>
    <w:rsid w:val="0015437A"/>
    <w:rsid w:val="00164302"/>
    <w:rsid w:val="00171FA3"/>
    <w:rsid w:val="001817F9"/>
    <w:rsid w:val="001831E3"/>
    <w:rsid w:val="00187161"/>
    <w:rsid w:val="00192BF8"/>
    <w:rsid w:val="001B25A0"/>
    <w:rsid w:val="001B5F3A"/>
    <w:rsid w:val="001B7162"/>
    <w:rsid w:val="001D0AA8"/>
    <w:rsid w:val="001D272C"/>
    <w:rsid w:val="001E30D9"/>
    <w:rsid w:val="001E4893"/>
    <w:rsid w:val="001E5D44"/>
    <w:rsid w:val="001F1B52"/>
    <w:rsid w:val="001F1C9A"/>
    <w:rsid w:val="001F235C"/>
    <w:rsid w:val="002015C5"/>
    <w:rsid w:val="002111AD"/>
    <w:rsid w:val="00214D17"/>
    <w:rsid w:val="002208E7"/>
    <w:rsid w:val="00221D7B"/>
    <w:rsid w:val="00227CD6"/>
    <w:rsid w:val="00232C30"/>
    <w:rsid w:val="00235A98"/>
    <w:rsid w:val="0024153D"/>
    <w:rsid w:val="002717DB"/>
    <w:rsid w:val="002754EC"/>
    <w:rsid w:val="00282613"/>
    <w:rsid w:val="002939CA"/>
    <w:rsid w:val="002955BD"/>
    <w:rsid w:val="002A51A1"/>
    <w:rsid w:val="002C027D"/>
    <w:rsid w:val="002C677D"/>
    <w:rsid w:val="002D05B7"/>
    <w:rsid w:val="002D2DA8"/>
    <w:rsid w:val="002D3C22"/>
    <w:rsid w:val="002E1E54"/>
    <w:rsid w:val="002E5725"/>
    <w:rsid w:val="002F551D"/>
    <w:rsid w:val="0030087B"/>
    <w:rsid w:val="00301962"/>
    <w:rsid w:val="00315401"/>
    <w:rsid w:val="00321A49"/>
    <w:rsid w:val="00332C2D"/>
    <w:rsid w:val="00343C1D"/>
    <w:rsid w:val="0034584B"/>
    <w:rsid w:val="00354F4A"/>
    <w:rsid w:val="003626E4"/>
    <w:rsid w:val="00364E47"/>
    <w:rsid w:val="00367C5C"/>
    <w:rsid w:val="003721D8"/>
    <w:rsid w:val="00380510"/>
    <w:rsid w:val="00386F4E"/>
    <w:rsid w:val="0038749C"/>
    <w:rsid w:val="0038776B"/>
    <w:rsid w:val="003975F9"/>
    <w:rsid w:val="003B1BB6"/>
    <w:rsid w:val="003C39FA"/>
    <w:rsid w:val="003D46FB"/>
    <w:rsid w:val="003E6D69"/>
    <w:rsid w:val="00415321"/>
    <w:rsid w:val="00421D0B"/>
    <w:rsid w:val="004319FB"/>
    <w:rsid w:val="00435873"/>
    <w:rsid w:val="00443890"/>
    <w:rsid w:val="00447B04"/>
    <w:rsid w:val="00452573"/>
    <w:rsid w:val="00462049"/>
    <w:rsid w:val="00463160"/>
    <w:rsid w:val="00465CB5"/>
    <w:rsid w:val="004701D4"/>
    <w:rsid w:val="00473BC6"/>
    <w:rsid w:val="0047408A"/>
    <w:rsid w:val="00476756"/>
    <w:rsid w:val="00476FBD"/>
    <w:rsid w:val="004770E4"/>
    <w:rsid w:val="00485189"/>
    <w:rsid w:val="00487405"/>
    <w:rsid w:val="0049033C"/>
    <w:rsid w:val="004905A7"/>
    <w:rsid w:val="004A683C"/>
    <w:rsid w:val="004A7FC8"/>
    <w:rsid w:val="004B1AFD"/>
    <w:rsid w:val="004B5055"/>
    <w:rsid w:val="004B7802"/>
    <w:rsid w:val="004D3BF4"/>
    <w:rsid w:val="004D4A3F"/>
    <w:rsid w:val="004D769C"/>
    <w:rsid w:val="0050227A"/>
    <w:rsid w:val="00510B65"/>
    <w:rsid w:val="00515FDD"/>
    <w:rsid w:val="00544EE7"/>
    <w:rsid w:val="00552FEE"/>
    <w:rsid w:val="00560C28"/>
    <w:rsid w:val="005658C1"/>
    <w:rsid w:val="00580037"/>
    <w:rsid w:val="00580840"/>
    <w:rsid w:val="00582CB4"/>
    <w:rsid w:val="005849EB"/>
    <w:rsid w:val="00590394"/>
    <w:rsid w:val="00596992"/>
    <w:rsid w:val="005A5206"/>
    <w:rsid w:val="005B597B"/>
    <w:rsid w:val="005C14D0"/>
    <w:rsid w:val="005C3705"/>
    <w:rsid w:val="005C580D"/>
    <w:rsid w:val="005D0346"/>
    <w:rsid w:val="005D2198"/>
    <w:rsid w:val="005D32B3"/>
    <w:rsid w:val="00601090"/>
    <w:rsid w:val="00601D9C"/>
    <w:rsid w:val="00611D27"/>
    <w:rsid w:val="006123D3"/>
    <w:rsid w:val="006133D0"/>
    <w:rsid w:val="00614236"/>
    <w:rsid w:val="00614D12"/>
    <w:rsid w:val="006442E5"/>
    <w:rsid w:val="00647821"/>
    <w:rsid w:val="00651BAB"/>
    <w:rsid w:val="00651FB4"/>
    <w:rsid w:val="0065770D"/>
    <w:rsid w:val="00664951"/>
    <w:rsid w:val="006714B4"/>
    <w:rsid w:val="0068313C"/>
    <w:rsid w:val="00685DE5"/>
    <w:rsid w:val="00687BB2"/>
    <w:rsid w:val="006A5620"/>
    <w:rsid w:val="006A75B9"/>
    <w:rsid w:val="006B0165"/>
    <w:rsid w:val="006B5D21"/>
    <w:rsid w:val="006B73B0"/>
    <w:rsid w:val="006B7B91"/>
    <w:rsid w:val="006C30CA"/>
    <w:rsid w:val="006D0270"/>
    <w:rsid w:val="006D1D93"/>
    <w:rsid w:val="006D74E2"/>
    <w:rsid w:val="006E0206"/>
    <w:rsid w:val="006F5674"/>
    <w:rsid w:val="00707F73"/>
    <w:rsid w:val="00712362"/>
    <w:rsid w:val="007222E7"/>
    <w:rsid w:val="00733049"/>
    <w:rsid w:val="007403B2"/>
    <w:rsid w:val="00741F1D"/>
    <w:rsid w:val="0074624B"/>
    <w:rsid w:val="007538D5"/>
    <w:rsid w:val="0076374C"/>
    <w:rsid w:val="00764520"/>
    <w:rsid w:val="007656C5"/>
    <w:rsid w:val="00774899"/>
    <w:rsid w:val="00774CBE"/>
    <w:rsid w:val="00785D6F"/>
    <w:rsid w:val="00792E05"/>
    <w:rsid w:val="00797DFC"/>
    <w:rsid w:val="007A3B91"/>
    <w:rsid w:val="007A6A8D"/>
    <w:rsid w:val="007B2C5D"/>
    <w:rsid w:val="007B7647"/>
    <w:rsid w:val="007C5C2F"/>
    <w:rsid w:val="00800BD9"/>
    <w:rsid w:val="00806187"/>
    <w:rsid w:val="008211E7"/>
    <w:rsid w:val="00821FFE"/>
    <w:rsid w:val="0084591D"/>
    <w:rsid w:val="0085189A"/>
    <w:rsid w:val="008521C0"/>
    <w:rsid w:val="00861954"/>
    <w:rsid w:val="00863D89"/>
    <w:rsid w:val="00864D0C"/>
    <w:rsid w:val="008658D3"/>
    <w:rsid w:val="00872B8A"/>
    <w:rsid w:val="008763F3"/>
    <w:rsid w:val="00880A22"/>
    <w:rsid w:val="00890BAA"/>
    <w:rsid w:val="00892F51"/>
    <w:rsid w:val="008947DF"/>
    <w:rsid w:val="008B0705"/>
    <w:rsid w:val="008C11AC"/>
    <w:rsid w:val="008C34B9"/>
    <w:rsid w:val="008C4FF3"/>
    <w:rsid w:val="008E7D8A"/>
    <w:rsid w:val="008F4D93"/>
    <w:rsid w:val="0090030C"/>
    <w:rsid w:val="00914AC0"/>
    <w:rsid w:val="00916FED"/>
    <w:rsid w:val="00917129"/>
    <w:rsid w:val="00921269"/>
    <w:rsid w:val="009241C0"/>
    <w:rsid w:val="00930E10"/>
    <w:rsid w:val="00934CC1"/>
    <w:rsid w:val="00937D51"/>
    <w:rsid w:val="00951170"/>
    <w:rsid w:val="00955175"/>
    <w:rsid w:val="009661D7"/>
    <w:rsid w:val="00973698"/>
    <w:rsid w:val="0098460E"/>
    <w:rsid w:val="009937C9"/>
    <w:rsid w:val="00993B7B"/>
    <w:rsid w:val="00995300"/>
    <w:rsid w:val="009A0C99"/>
    <w:rsid w:val="009A0E07"/>
    <w:rsid w:val="009B5805"/>
    <w:rsid w:val="009C16D9"/>
    <w:rsid w:val="009C2107"/>
    <w:rsid w:val="009C45F0"/>
    <w:rsid w:val="009D7244"/>
    <w:rsid w:val="009F20C7"/>
    <w:rsid w:val="00A0126E"/>
    <w:rsid w:val="00A02B30"/>
    <w:rsid w:val="00A0473D"/>
    <w:rsid w:val="00A114BE"/>
    <w:rsid w:val="00A1244A"/>
    <w:rsid w:val="00A26026"/>
    <w:rsid w:val="00A3287F"/>
    <w:rsid w:val="00A467DF"/>
    <w:rsid w:val="00A60D46"/>
    <w:rsid w:val="00A7056F"/>
    <w:rsid w:val="00A94EA7"/>
    <w:rsid w:val="00A953B6"/>
    <w:rsid w:val="00AB43F7"/>
    <w:rsid w:val="00AB640E"/>
    <w:rsid w:val="00AB73A2"/>
    <w:rsid w:val="00AE31F5"/>
    <w:rsid w:val="00AE7A0D"/>
    <w:rsid w:val="00AF22DD"/>
    <w:rsid w:val="00AF24CE"/>
    <w:rsid w:val="00AF2ABE"/>
    <w:rsid w:val="00AF7051"/>
    <w:rsid w:val="00B23705"/>
    <w:rsid w:val="00B25C91"/>
    <w:rsid w:val="00B27CD8"/>
    <w:rsid w:val="00B358C3"/>
    <w:rsid w:val="00B41FA4"/>
    <w:rsid w:val="00B45984"/>
    <w:rsid w:val="00B46D72"/>
    <w:rsid w:val="00B535CD"/>
    <w:rsid w:val="00B664E8"/>
    <w:rsid w:val="00B67B70"/>
    <w:rsid w:val="00B81DB3"/>
    <w:rsid w:val="00B975EF"/>
    <w:rsid w:val="00BA1C47"/>
    <w:rsid w:val="00BA2506"/>
    <w:rsid w:val="00BA6691"/>
    <w:rsid w:val="00BA6C53"/>
    <w:rsid w:val="00BA7319"/>
    <w:rsid w:val="00BA7D87"/>
    <w:rsid w:val="00BB24A4"/>
    <w:rsid w:val="00BB2FCC"/>
    <w:rsid w:val="00BB6736"/>
    <w:rsid w:val="00BB74E6"/>
    <w:rsid w:val="00BC4D56"/>
    <w:rsid w:val="00BC56FF"/>
    <w:rsid w:val="00BC6E2B"/>
    <w:rsid w:val="00BD00B1"/>
    <w:rsid w:val="00BD1820"/>
    <w:rsid w:val="00BE371B"/>
    <w:rsid w:val="00BE396F"/>
    <w:rsid w:val="00BE481C"/>
    <w:rsid w:val="00C061A0"/>
    <w:rsid w:val="00C1111F"/>
    <w:rsid w:val="00C140B1"/>
    <w:rsid w:val="00C21C12"/>
    <w:rsid w:val="00C25CDB"/>
    <w:rsid w:val="00C273E1"/>
    <w:rsid w:val="00C316E7"/>
    <w:rsid w:val="00C35653"/>
    <w:rsid w:val="00C35E5E"/>
    <w:rsid w:val="00C37D8E"/>
    <w:rsid w:val="00C404C8"/>
    <w:rsid w:val="00C51DED"/>
    <w:rsid w:val="00C6668C"/>
    <w:rsid w:val="00C70D06"/>
    <w:rsid w:val="00C779C3"/>
    <w:rsid w:val="00C846E5"/>
    <w:rsid w:val="00CD0983"/>
    <w:rsid w:val="00CD0E13"/>
    <w:rsid w:val="00D13A88"/>
    <w:rsid w:val="00D17B76"/>
    <w:rsid w:val="00D261B2"/>
    <w:rsid w:val="00D27A85"/>
    <w:rsid w:val="00D30C24"/>
    <w:rsid w:val="00D36B43"/>
    <w:rsid w:val="00D472D5"/>
    <w:rsid w:val="00D51545"/>
    <w:rsid w:val="00D5311B"/>
    <w:rsid w:val="00D61EA6"/>
    <w:rsid w:val="00D76212"/>
    <w:rsid w:val="00D77C67"/>
    <w:rsid w:val="00D84B56"/>
    <w:rsid w:val="00D85927"/>
    <w:rsid w:val="00D92AD1"/>
    <w:rsid w:val="00D96113"/>
    <w:rsid w:val="00DA3096"/>
    <w:rsid w:val="00DA7719"/>
    <w:rsid w:val="00DB2AE4"/>
    <w:rsid w:val="00DC0B44"/>
    <w:rsid w:val="00DC406E"/>
    <w:rsid w:val="00DC4C07"/>
    <w:rsid w:val="00DC5193"/>
    <w:rsid w:val="00DE1D9A"/>
    <w:rsid w:val="00DE56D0"/>
    <w:rsid w:val="00DF02B3"/>
    <w:rsid w:val="00E04DB5"/>
    <w:rsid w:val="00E11CFB"/>
    <w:rsid w:val="00E13F56"/>
    <w:rsid w:val="00E175CE"/>
    <w:rsid w:val="00E25233"/>
    <w:rsid w:val="00E271D5"/>
    <w:rsid w:val="00E347C1"/>
    <w:rsid w:val="00E418AE"/>
    <w:rsid w:val="00E424C1"/>
    <w:rsid w:val="00E46997"/>
    <w:rsid w:val="00E54817"/>
    <w:rsid w:val="00E75A28"/>
    <w:rsid w:val="00E83AC9"/>
    <w:rsid w:val="00EB2E68"/>
    <w:rsid w:val="00EC1FA5"/>
    <w:rsid w:val="00EC50B4"/>
    <w:rsid w:val="00ED22AD"/>
    <w:rsid w:val="00ED4975"/>
    <w:rsid w:val="00EE17D2"/>
    <w:rsid w:val="00EE5731"/>
    <w:rsid w:val="00EE62E6"/>
    <w:rsid w:val="00EE670D"/>
    <w:rsid w:val="00EE75D0"/>
    <w:rsid w:val="00EE78B4"/>
    <w:rsid w:val="00F04412"/>
    <w:rsid w:val="00F04512"/>
    <w:rsid w:val="00F107C7"/>
    <w:rsid w:val="00F24864"/>
    <w:rsid w:val="00F371A1"/>
    <w:rsid w:val="00F521A4"/>
    <w:rsid w:val="00F556DF"/>
    <w:rsid w:val="00F631C6"/>
    <w:rsid w:val="00F708B1"/>
    <w:rsid w:val="00F74D84"/>
    <w:rsid w:val="00F74DA0"/>
    <w:rsid w:val="00F76CE4"/>
    <w:rsid w:val="00F83E47"/>
    <w:rsid w:val="00F91D2F"/>
    <w:rsid w:val="00FA7239"/>
    <w:rsid w:val="00FB1302"/>
    <w:rsid w:val="00FB7716"/>
    <w:rsid w:val="00FE1015"/>
    <w:rsid w:val="00FE42E7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D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7F7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9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92E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9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92E05"/>
    <w:rPr>
      <w:sz w:val="18"/>
      <w:szCs w:val="18"/>
    </w:rPr>
  </w:style>
  <w:style w:type="character" w:styleId="a7">
    <w:name w:val="Strong"/>
    <w:basedOn w:val="a0"/>
    <w:uiPriority w:val="22"/>
    <w:qFormat/>
    <w:rsid w:val="00490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B271-C252-4B12-A3C4-94DD2E76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1939</Words>
  <Characters>7020</Characters>
  <Application>Microsoft Office Word</Application>
  <DocSecurity>0</DocSecurity>
  <Lines>280</Lines>
  <Paragraphs>159</Paragraphs>
  <ScaleCrop>false</ScaleCrop>
  <Company>Lenovo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52</cp:revision>
  <dcterms:created xsi:type="dcterms:W3CDTF">2016-12-26T02:25:00Z</dcterms:created>
  <dcterms:modified xsi:type="dcterms:W3CDTF">2016-12-27T02:21:00Z</dcterms:modified>
</cp:coreProperties>
</file>