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C218DB" w:rsidTr="00C11E63">
        <w:tc>
          <w:tcPr>
            <w:tcW w:w="4786" w:type="dxa"/>
          </w:tcPr>
          <w:p w:rsidR="005C5248" w:rsidRPr="005C5248" w:rsidRDefault="005C5248" w:rsidP="005C5248">
            <w:pPr>
              <w:wordWrap w:val="0"/>
              <w:overflowPunct w:val="0"/>
              <w:topLinePunct/>
              <w:autoSpaceDN w:val="0"/>
              <w:adjustRightInd w:val="0"/>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5C5248">
              <w:rPr>
                <w:rFonts w:ascii="한컴바탕" w:eastAsia="한컴바탕" w:hAnsi="한컴바탕" w:cs="한컴바탕" w:hint="eastAsia"/>
                <w:b/>
                <w:bCs/>
                <w:sz w:val="26"/>
                <w:szCs w:val="26"/>
                <w:lang w:eastAsia="ko-KR"/>
              </w:rPr>
              <w:t xml:space="preserve">국가세무총국의 </w:t>
            </w:r>
          </w:p>
          <w:p w:rsidR="005C5248" w:rsidRPr="005C5248" w:rsidRDefault="005C5248" w:rsidP="005C5248">
            <w:pPr>
              <w:wordWrap w:val="0"/>
              <w:overflowPunct w:val="0"/>
              <w:topLinePunct/>
              <w:autoSpaceDN w:val="0"/>
              <w:adjustRightInd w:val="0"/>
              <w:snapToGrid w:val="0"/>
              <w:spacing w:line="360" w:lineRule="auto"/>
              <w:jc w:val="center"/>
              <w:rPr>
                <w:rFonts w:ascii="한컴바탕" w:eastAsia="한컴바탕" w:hAnsi="한컴바탕" w:cs="한컴바탕"/>
                <w:b/>
                <w:bCs/>
                <w:sz w:val="26"/>
                <w:szCs w:val="26"/>
                <w:lang w:eastAsia="ko-KR"/>
              </w:rPr>
            </w:pPr>
            <w:r w:rsidRPr="005C5248">
              <w:rPr>
                <w:rFonts w:ascii="한컴바탕" w:eastAsia="한컴바탕" w:hAnsi="한컴바탕" w:cs="한컴바탕"/>
                <w:b/>
                <w:bCs/>
                <w:sz w:val="26"/>
                <w:szCs w:val="26"/>
                <w:lang w:eastAsia="ko-KR"/>
              </w:rPr>
              <w:t>&lt;</w:t>
            </w:r>
            <w:r w:rsidRPr="005C5248">
              <w:rPr>
                <w:rFonts w:ascii="한컴바탕" w:eastAsia="한컴바탕" w:hAnsi="한컴바탕" w:cs="한컴바탕" w:hint="eastAsia"/>
                <w:b/>
                <w:bCs/>
                <w:sz w:val="26"/>
                <w:szCs w:val="26"/>
                <w:lang w:eastAsia="ko-KR"/>
              </w:rPr>
              <w:t>납세서비스 신고 관리방법&gt; 수정에 관한 공고</w:t>
            </w: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 xml:space="preserve">국가세무총국 공고 </w:t>
            </w:r>
            <w:r w:rsidRPr="005C5248">
              <w:rPr>
                <w:rFonts w:ascii="한컴바탕" w:eastAsia="한컴바탕" w:hAnsi="한컴바탕" w:cs="한컴바탕"/>
                <w:szCs w:val="21"/>
                <w:lang w:eastAsia="ko-KR"/>
              </w:rPr>
              <w:t>2019</w:t>
            </w:r>
            <w:r w:rsidRPr="005C5248">
              <w:rPr>
                <w:rFonts w:ascii="한컴바탕" w:eastAsia="한컴바탕" w:hAnsi="한컴바탕" w:cs="한컴바탕" w:hint="eastAsia"/>
                <w:szCs w:val="21"/>
                <w:lang w:eastAsia="ko-KR"/>
              </w:rPr>
              <w:t>년 제2</w:t>
            </w:r>
            <w:r w:rsidRPr="005C5248">
              <w:rPr>
                <w:rFonts w:ascii="한컴바탕" w:eastAsia="한컴바탕" w:hAnsi="한컴바탕" w:cs="한컴바탕"/>
                <w:szCs w:val="21"/>
                <w:lang w:eastAsia="ko-KR"/>
              </w:rPr>
              <w:t>7</w:t>
            </w:r>
            <w:r w:rsidRPr="005C5248">
              <w:rPr>
                <w:rFonts w:ascii="한컴바탕" w:eastAsia="한컴바탕" w:hAnsi="한컴바탕" w:cs="한컴바탕" w:hint="eastAsia"/>
                <w:szCs w:val="21"/>
                <w:lang w:eastAsia="ko-KR"/>
              </w:rPr>
              <w:t>호</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26089" w:rsidRPr="005C5248" w:rsidRDefault="00526089"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Default="005C5248" w:rsidP="005C5248">
            <w:pPr>
              <w:wordWrap w:val="0"/>
              <w:overflowPunct w:val="0"/>
              <w:topLinePunct/>
              <w:autoSpaceDN w:val="0"/>
              <w:adjustRightInd w:val="0"/>
              <w:snapToGrid w:val="0"/>
              <w:spacing w:line="300" w:lineRule="auto"/>
              <w:ind w:firstLineChars="100" w:firstLine="210"/>
              <w:rPr>
                <w:rFonts w:ascii="한컴바탕" w:eastAsia="한컴바탕" w:hAnsi="한컴바탕" w:cs="한컴바탕" w:hint="eastAsia"/>
                <w:szCs w:val="21"/>
                <w:lang w:eastAsia="ko-KR"/>
              </w:rPr>
            </w:pPr>
            <w:proofErr w:type="spellStart"/>
            <w:r w:rsidRPr="005C5248">
              <w:rPr>
                <w:rFonts w:ascii="한컴바탕" w:eastAsia="한컴바탕" w:hAnsi="한컴바탕" w:cs="한컴바탕" w:hint="eastAsia"/>
                <w:szCs w:val="21"/>
                <w:lang w:eastAsia="ko-KR"/>
              </w:rPr>
              <w:t>당중앙</w:t>
            </w:r>
            <w:proofErr w:type="spellEnd"/>
            <w:r w:rsidRPr="005C5248">
              <w:rPr>
                <w:rFonts w:ascii="한컴바탕" w:eastAsia="한컴바탕" w:hAnsi="한컴바탕" w:cs="한컴바탕" w:hint="eastAsia"/>
                <w:szCs w:val="21"/>
                <w:lang w:eastAsia="ko-KR"/>
              </w:rPr>
              <w:t>,</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국무원의 </w:t>
            </w:r>
            <w:r w:rsidRPr="005C5248">
              <w:rPr>
                <w:rFonts w:ascii="한컴바탕" w:eastAsia="한컴바탕" w:hAnsi="한컴바탕" w:cs="한컴바탕"/>
                <w:szCs w:val="21"/>
                <w:lang w:eastAsia="ko-KR"/>
              </w:rPr>
              <w:t>“</w:t>
            </w:r>
            <w:proofErr w:type="spellStart"/>
            <w:r w:rsidRPr="005C5248">
              <w:rPr>
                <w:rFonts w:ascii="한컴바탕" w:eastAsia="한컴바탕" w:hAnsi="한컴바탕" w:cs="한컴바탕" w:hint="eastAsia"/>
                <w:szCs w:val="21"/>
                <w:lang w:eastAsia="ko-KR"/>
              </w:rPr>
              <w:t>방관복</w:t>
            </w:r>
            <w:proofErr w:type="spellEnd"/>
            <w:r w:rsidRPr="005C5248">
              <w:rPr>
                <w:rFonts w:ascii="한컴바탕" w:eastAsia="한컴바탕" w:hAnsi="한컴바탕" w:cs="한컴바탕" w:hint="eastAsia"/>
                <w:szCs w:val="21"/>
                <w:lang w:eastAsia="ko-KR"/>
              </w:rPr>
              <w:t>(</w:t>
            </w:r>
            <w:proofErr w:type="spellStart"/>
            <w:r w:rsidRPr="005C5248">
              <w:rPr>
                <w:rFonts w:ascii="한컴바탕" w:eastAsia="한컴바탕" w:hAnsi="한컴바탕" w:cs="한컴바탕" w:hint="eastAsia"/>
                <w:b/>
                <w:bCs/>
                <w:szCs w:val="21"/>
                <w:lang w:eastAsia="ko-KR"/>
              </w:rPr>
              <w:t>放管服</w:t>
            </w:r>
            <w:proofErr w:type="spellEnd"/>
            <w:r w:rsidRPr="005C5248">
              <w:rPr>
                <w:rFonts w:ascii="한컴바탕" w:eastAsia="한컴바탕" w:hAnsi="한컴바탕" w:cs="한컴바탕" w:hint="eastAsia"/>
                <w:szCs w:val="21"/>
                <w:lang w:eastAsia="ko-KR"/>
              </w:rPr>
              <w:t>: 시장 기능 강화와 서비스 개선）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개혁 심화 및 비즈니스 환경 배치 최적화를 착실히 관철시키고,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납세서비스 신고 관리를 진일보 규범화하여,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신고 처리 효율을 제고하고,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납세자(납부자,</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원천징수의무자와 기타 당사자 포함)의 합법적 권익을 보호하기 위해,</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국가세무총국은 </w:t>
            </w:r>
            <w:r w:rsidRPr="005C5248">
              <w:rPr>
                <w:rFonts w:ascii="한컴바탕" w:eastAsia="한컴바탕" w:hAnsi="한컴바탕" w:cs="한컴바탕"/>
                <w:szCs w:val="21"/>
                <w:lang w:eastAsia="ko-KR"/>
              </w:rPr>
              <w:t>&lt;</w:t>
            </w:r>
            <w:r w:rsidRPr="005C5248">
              <w:rPr>
                <w:rFonts w:ascii="한컴바탕" w:eastAsia="한컴바탕" w:hAnsi="한컴바탕" w:cs="한컴바탕" w:hint="eastAsia"/>
                <w:szCs w:val="21"/>
                <w:lang w:eastAsia="ko-KR"/>
              </w:rPr>
              <w:t xml:space="preserve">납세서비스 신고 관리방법&gt;을 수정 발표하였고, 오는 </w:t>
            </w:r>
            <w:r w:rsidRPr="005C5248">
              <w:rPr>
                <w:rFonts w:ascii="한컴바탕" w:eastAsia="한컴바탕" w:hAnsi="한컴바탕" w:cs="한컴바탕"/>
                <w:szCs w:val="21"/>
                <w:lang w:eastAsia="ko-KR"/>
              </w:rPr>
              <w:t>2019</w:t>
            </w:r>
            <w:r w:rsidRPr="005C5248">
              <w:rPr>
                <w:rFonts w:ascii="한컴바탕" w:eastAsia="한컴바탕" w:hAnsi="한컴바탕" w:cs="한컴바탕" w:hint="eastAsia"/>
                <w:szCs w:val="21"/>
                <w:lang w:eastAsia="ko-KR"/>
              </w:rPr>
              <w:t xml:space="preserve">년 </w:t>
            </w:r>
            <w:r w:rsidRPr="005C5248">
              <w:rPr>
                <w:rFonts w:ascii="한컴바탕" w:eastAsia="한컴바탕" w:hAnsi="한컴바탕" w:cs="한컴바탕"/>
                <w:szCs w:val="21"/>
                <w:lang w:eastAsia="ko-KR"/>
              </w:rPr>
              <w:t>8</w:t>
            </w:r>
            <w:r w:rsidRPr="005C5248">
              <w:rPr>
                <w:rFonts w:ascii="한컴바탕" w:eastAsia="한컴바탕" w:hAnsi="한컴바탕" w:cs="한컴바탕" w:hint="eastAsia"/>
                <w:szCs w:val="21"/>
                <w:lang w:eastAsia="ko-KR"/>
              </w:rPr>
              <w:t xml:space="preserve">월 </w:t>
            </w:r>
            <w:r w:rsidRPr="005C5248">
              <w:rPr>
                <w:rFonts w:ascii="한컴바탕" w:eastAsia="한컴바탕" w:hAnsi="한컴바탕" w:cs="한컴바탕"/>
                <w:szCs w:val="21"/>
                <w:lang w:eastAsia="ko-KR"/>
              </w:rPr>
              <w:t>1</w:t>
            </w:r>
            <w:r w:rsidRPr="005C5248">
              <w:rPr>
                <w:rFonts w:ascii="한컴바탕" w:eastAsia="한컴바탕" w:hAnsi="한컴바탕" w:cs="한컴바탕" w:hint="eastAsia"/>
                <w:szCs w:val="21"/>
                <w:lang w:eastAsia="ko-KR"/>
              </w:rPr>
              <w:t>일부터 시행한다.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이에 특별히 공고한다.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국가세무총국</w:t>
            </w:r>
          </w:p>
          <w:p w:rsidR="005C5248" w:rsidRPr="005C5248" w:rsidRDefault="005C5248" w:rsidP="005C524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2</w:t>
            </w:r>
            <w:r w:rsidRPr="005C5248">
              <w:rPr>
                <w:rFonts w:ascii="한컴바탕" w:eastAsia="한컴바탕" w:hAnsi="한컴바탕" w:cs="한컴바탕"/>
                <w:szCs w:val="21"/>
                <w:lang w:eastAsia="ko-KR"/>
              </w:rPr>
              <w:t>019</w:t>
            </w:r>
            <w:r w:rsidRPr="005C5248">
              <w:rPr>
                <w:rFonts w:ascii="한컴바탕" w:eastAsia="한컴바탕" w:hAnsi="한컴바탕" w:cs="한컴바탕" w:hint="eastAsia"/>
                <w:szCs w:val="21"/>
                <w:lang w:eastAsia="ko-KR"/>
              </w:rPr>
              <w:t xml:space="preserve">년 </w:t>
            </w:r>
            <w:r w:rsidRPr="005C5248">
              <w:rPr>
                <w:rFonts w:ascii="한컴바탕" w:eastAsia="한컴바탕" w:hAnsi="한컴바탕" w:cs="한컴바탕"/>
                <w:szCs w:val="21"/>
                <w:lang w:eastAsia="ko-KR"/>
              </w:rPr>
              <w:t>6</w:t>
            </w:r>
            <w:r w:rsidRPr="005C5248">
              <w:rPr>
                <w:rFonts w:ascii="한컴바탕" w:eastAsia="한컴바탕" w:hAnsi="한컴바탕" w:cs="한컴바탕" w:hint="eastAsia"/>
                <w:szCs w:val="21"/>
                <w:lang w:eastAsia="ko-KR"/>
              </w:rPr>
              <w:t xml:space="preserve">월 </w:t>
            </w:r>
            <w:r w:rsidRPr="005C5248">
              <w:rPr>
                <w:rFonts w:ascii="한컴바탕" w:eastAsia="한컴바탕" w:hAnsi="한컴바탕" w:cs="한컴바탕"/>
                <w:szCs w:val="21"/>
                <w:lang w:eastAsia="ko-KR"/>
              </w:rPr>
              <w:t>26</w:t>
            </w:r>
            <w:r w:rsidRPr="005C5248">
              <w:rPr>
                <w:rFonts w:ascii="한컴바탕" w:eastAsia="한컴바탕" w:hAnsi="한컴바탕" w:cs="한컴바탕" w:hint="eastAsia"/>
                <w:szCs w:val="21"/>
                <w:lang w:eastAsia="ko-KR"/>
              </w:rPr>
              <w:t>일</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t>납세서비스 신고 관리방법</w:t>
            </w: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t>제1장 총칙</w:t>
            </w:r>
          </w:p>
          <w:p w:rsidR="00526089" w:rsidRPr="005C5248" w:rsidRDefault="00526089" w:rsidP="005C5248">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5C5248" w:rsidRPr="00526089" w:rsidRDefault="005C5248" w:rsidP="00526089">
            <w:pPr>
              <w:wordWrap w:val="0"/>
              <w:overflowPunct w:val="0"/>
              <w:topLinePunct/>
              <w:autoSpaceDN w:val="0"/>
              <w:adjustRightInd w:val="0"/>
              <w:snapToGrid w:val="0"/>
              <w:spacing w:line="340" w:lineRule="exact"/>
              <w:ind w:firstLineChars="100" w:firstLine="194"/>
              <w:rPr>
                <w:rFonts w:ascii="한컴바탕" w:eastAsia="한컴바탕" w:hAnsi="한컴바탕" w:cs="한컴바탕"/>
                <w:spacing w:val="-6"/>
                <w:szCs w:val="21"/>
                <w:lang w:eastAsia="ko-KR"/>
              </w:rPr>
            </w:pPr>
            <w:r w:rsidRPr="00526089">
              <w:rPr>
                <w:rFonts w:ascii="한컴바탕" w:eastAsia="한컴바탕" w:hAnsi="한컴바탕" w:cs="한컴바탕" w:hint="eastAsia"/>
                <w:b/>
                <w:bCs/>
                <w:spacing w:val="-6"/>
                <w:szCs w:val="21"/>
                <w:lang w:eastAsia="ko-KR"/>
              </w:rPr>
              <w:t>제</w:t>
            </w:r>
            <w:r w:rsidRPr="00526089">
              <w:rPr>
                <w:rFonts w:ascii="한컴바탕" w:eastAsia="한컴바탕" w:hAnsi="한컴바탕" w:cs="한컴바탕"/>
                <w:b/>
                <w:bCs/>
                <w:spacing w:val="-6"/>
                <w:szCs w:val="21"/>
                <w:lang w:eastAsia="ko-KR"/>
              </w:rPr>
              <w:t>1</w:t>
            </w:r>
            <w:r w:rsidRPr="00526089">
              <w:rPr>
                <w:rFonts w:ascii="한컴바탕" w:eastAsia="한컴바탕" w:hAnsi="한컴바탕" w:cs="한컴바탕" w:hint="eastAsia"/>
                <w:b/>
                <w:bCs/>
                <w:spacing w:val="-6"/>
                <w:szCs w:val="21"/>
                <w:lang w:eastAsia="ko-KR"/>
              </w:rPr>
              <w:t>조</w:t>
            </w:r>
            <w:r w:rsidRPr="00526089">
              <w:rPr>
                <w:rFonts w:ascii="한컴바탕" w:eastAsia="한컴바탕" w:hAnsi="한컴바탕" w:cs="한컴바탕" w:hint="eastAsia"/>
                <w:spacing w:val="-6"/>
                <w:szCs w:val="21"/>
                <w:lang w:eastAsia="ko-KR"/>
              </w:rPr>
              <w:t xml:space="preserve"> 납세자(납부자,</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원천징수의무자와 기타 당사자 포함,</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하동)의 합법적 권익을 보호하고,</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납세서비스(</w:t>
            </w:r>
            <w:proofErr w:type="spellStart"/>
            <w:r w:rsidRPr="00526089">
              <w:rPr>
                <w:rFonts w:ascii="한컴바탕" w:eastAsia="한컴바탕" w:hAnsi="한컴바탕" w:cs="한컴바탕" w:hint="eastAsia"/>
                <w:spacing w:val="-6"/>
                <w:szCs w:val="21"/>
                <w:lang w:eastAsia="ko-KR"/>
              </w:rPr>
              <w:t>사회보험비와</w:t>
            </w:r>
            <w:proofErr w:type="spellEnd"/>
            <w:r w:rsidRPr="00526089">
              <w:rPr>
                <w:rFonts w:ascii="한컴바탕" w:eastAsia="한컴바탕" w:hAnsi="한컴바탕" w:cs="한컴바탕" w:hint="eastAsia"/>
                <w:spacing w:val="-6"/>
                <w:szCs w:val="21"/>
                <w:lang w:eastAsia="ko-KR"/>
              </w:rPr>
              <w:t xml:space="preserve"> 非세수입</w:t>
            </w:r>
            <w:r w:rsidRPr="00526089">
              <w:rPr>
                <w:rFonts w:ascii="한컴바탕" w:eastAsia="한컴바탕" w:hAnsi="한컴바탕" w:cs="한컴바탕"/>
                <w:spacing w:val="-6"/>
                <w:szCs w:val="21"/>
                <w:lang w:eastAsia="ko-KR"/>
              </w:rPr>
              <w:t>(</w:t>
            </w:r>
            <w:r w:rsidRPr="00526089">
              <w:rPr>
                <w:rFonts w:ascii="한컴바탕" w:eastAsia="한컴바탕" w:hAnsi="한컴바탕" w:cs="한컴바탕" w:hint="eastAsia"/>
                <w:spacing w:val="-6"/>
                <w:szCs w:val="21"/>
                <w:lang w:eastAsia="ko-KR"/>
              </w:rPr>
              <w:t>번역자 주:</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세수를 제외한 정부에 납부하는 공공요금) 징수납부</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서비스 포함,</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하동) 신고 관리업무를 규범화하며,</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 xml:space="preserve">조화로운 세수 징수납부 관계를 구축하기 위해, </w:t>
            </w:r>
            <w:r w:rsidRPr="00526089">
              <w:rPr>
                <w:rFonts w:ascii="한컴바탕" w:eastAsia="한컴바탕" w:hAnsi="한컴바탕" w:cs="한컴바탕"/>
                <w:spacing w:val="-6"/>
                <w:szCs w:val="21"/>
                <w:lang w:eastAsia="ko-KR"/>
              </w:rPr>
              <w:t>&lt;</w:t>
            </w:r>
            <w:r w:rsidRPr="00526089">
              <w:rPr>
                <w:rFonts w:ascii="한컴바탕" w:eastAsia="한컴바탕" w:hAnsi="한컴바탕" w:cs="한컴바탕" w:hint="eastAsia"/>
                <w:spacing w:val="-6"/>
                <w:szCs w:val="21"/>
                <w:lang w:eastAsia="ko-KR"/>
              </w:rPr>
              <w:t>중화인민공화국 세수 징수관리법&gt;</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및 세수와 관련된 법률,</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법규에 근거하여 본 방법을 제정한다.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26089" w:rsidRDefault="005C5248" w:rsidP="00526089">
            <w:pPr>
              <w:wordWrap w:val="0"/>
              <w:overflowPunct w:val="0"/>
              <w:topLinePunct/>
              <w:autoSpaceDN w:val="0"/>
              <w:adjustRightInd w:val="0"/>
              <w:snapToGrid w:val="0"/>
              <w:spacing w:line="340" w:lineRule="exact"/>
              <w:ind w:firstLineChars="100" w:firstLine="218"/>
              <w:rPr>
                <w:rFonts w:ascii="한컴바탕" w:eastAsia="한컴바탕" w:hAnsi="한컴바탕" w:cs="한컴바탕"/>
                <w:spacing w:val="6"/>
                <w:szCs w:val="21"/>
                <w:lang w:eastAsia="ko-KR"/>
              </w:rPr>
            </w:pPr>
            <w:r w:rsidRPr="00526089">
              <w:rPr>
                <w:rFonts w:ascii="한컴바탕" w:eastAsia="한컴바탕" w:hAnsi="한컴바탕" w:cs="한컴바탕" w:hint="eastAsia"/>
                <w:b/>
                <w:bCs/>
                <w:spacing w:val="6"/>
                <w:szCs w:val="21"/>
                <w:lang w:eastAsia="ko-KR"/>
              </w:rPr>
              <w:t>제2조</w:t>
            </w:r>
            <w:r w:rsidRPr="00526089">
              <w:rPr>
                <w:rFonts w:ascii="한컴바탕" w:eastAsia="한컴바탕" w:hAnsi="한컴바탕" w:cs="한컴바탕" w:hint="eastAsia"/>
                <w:spacing w:val="6"/>
                <w:szCs w:val="21"/>
                <w:lang w:eastAsia="ko-KR"/>
              </w:rPr>
              <w:t xml:space="preserve"> 납세자</w:t>
            </w:r>
            <w:r w:rsidRPr="00526089">
              <w:rPr>
                <w:rFonts w:ascii="한컴바탕" w:eastAsia="한컴바탕" w:hAnsi="한컴바탕" w:cs="한컴바탕"/>
                <w:spacing w:val="6"/>
                <w:szCs w:val="21"/>
                <w:lang w:eastAsia="ko-KR"/>
              </w:rPr>
              <w:t>가</w:t>
            </w:r>
            <w:r w:rsidRPr="00526089">
              <w:rPr>
                <w:rFonts w:ascii="한컴바탕" w:eastAsia="한컴바탕" w:hAnsi="한컴바탕" w:cs="한컴바탕" w:hint="eastAsia"/>
                <w:spacing w:val="6"/>
                <w:szCs w:val="21"/>
                <w:lang w:eastAsia="ko-KR"/>
              </w:rPr>
              <w:t xml:space="preserve"> 세무기관 및 그 업무 인원이 납세서비스 직책을 이행하는 과정에서</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규범화되고,</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현대적인 납세서비스를 제공하</w:t>
            </w:r>
            <w:r w:rsidRPr="00526089">
              <w:rPr>
                <w:rFonts w:ascii="한컴바탕" w:eastAsia="한컴바탕" w:hAnsi="한컴바탕" w:cs="한컴바탕" w:hint="eastAsia"/>
                <w:spacing w:val="6"/>
                <w:szCs w:val="21"/>
                <w:lang w:eastAsia="ko-KR"/>
              </w:rPr>
              <w:lastRenderedPageBreak/>
              <w:t>지 않았거나 또는 기타</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합법적 권익을 침범한 정황이라고 여겨 세무기관에 신고를 진행하고 세무기관에서 납세자 신고 사항을 처리할 때에 본 방법을 적용한다.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 </w:t>
            </w:r>
          </w:p>
          <w:p w:rsidR="005C5248" w:rsidRPr="00526089" w:rsidRDefault="005C5248" w:rsidP="00526089">
            <w:pPr>
              <w:wordWrap w:val="0"/>
              <w:overflowPunct w:val="0"/>
              <w:topLinePunct/>
              <w:autoSpaceDN w:val="0"/>
              <w:adjustRightInd w:val="0"/>
              <w:snapToGrid w:val="0"/>
              <w:spacing w:line="340" w:lineRule="exact"/>
              <w:ind w:firstLineChars="100" w:firstLine="218"/>
              <w:rPr>
                <w:rFonts w:ascii="한컴바탕" w:eastAsia="한컴바탕" w:hAnsi="한컴바탕" w:cs="한컴바탕"/>
                <w:spacing w:val="6"/>
                <w:szCs w:val="21"/>
                <w:lang w:eastAsia="ko-KR"/>
              </w:rPr>
            </w:pPr>
            <w:r w:rsidRPr="00526089">
              <w:rPr>
                <w:rFonts w:ascii="한컴바탕" w:eastAsia="한컴바탕" w:hAnsi="한컴바탕" w:cs="한컴바탕" w:hint="eastAsia"/>
                <w:b/>
                <w:bCs/>
                <w:spacing w:val="6"/>
                <w:szCs w:val="21"/>
                <w:lang w:eastAsia="ko-KR"/>
              </w:rPr>
              <w:t>제3조</w:t>
            </w:r>
            <w:r w:rsidRPr="00526089">
              <w:rPr>
                <w:rFonts w:ascii="한컴바탕" w:eastAsia="한컴바탕" w:hAnsi="한컴바탕" w:cs="한컴바탕" w:hint="eastAsia"/>
                <w:spacing w:val="6"/>
                <w:szCs w:val="21"/>
                <w:lang w:eastAsia="ko-KR"/>
              </w:rPr>
              <w:t xml:space="preserve"> 법에 의해 세무 행정 재심의,</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소송,</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제보 등 경로를 통해 해결해야 하는 사항은 유관 법률,</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법규,</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 xml:space="preserve">규장 및 </w:t>
            </w:r>
            <w:proofErr w:type="spellStart"/>
            <w:r w:rsidRPr="00526089">
              <w:rPr>
                <w:rFonts w:ascii="한컴바탕" w:eastAsia="한컴바탕" w:hAnsi="한컴바탕" w:cs="한컴바탕" w:hint="eastAsia"/>
                <w:spacing w:val="6"/>
                <w:szCs w:val="21"/>
                <w:lang w:eastAsia="ko-KR"/>
              </w:rPr>
              <w:t>규범성</w:t>
            </w:r>
            <w:proofErr w:type="spellEnd"/>
            <w:r w:rsidRPr="00526089">
              <w:rPr>
                <w:rFonts w:ascii="한컴바탕" w:eastAsia="한컴바탕" w:hAnsi="한컴바탕" w:cs="한컴바탕" w:hint="eastAsia"/>
                <w:spacing w:val="6"/>
                <w:szCs w:val="21"/>
                <w:lang w:eastAsia="ko-KR"/>
              </w:rPr>
              <w:t xml:space="preserve"> 문건의 규정에 따라 처리한다.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26089">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제4조</w:t>
            </w:r>
            <w:r w:rsidRPr="005C5248">
              <w:rPr>
                <w:rFonts w:ascii="한컴바탕" w:eastAsia="한컴바탕" w:hAnsi="한컴바탕" w:cs="한컴바탕" w:hint="eastAsia"/>
                <w:szCs w:val="21"/>
                <w:lang w:eastAsia="ko-KR"/>
              </w:rPr>
              <w:t xml:space="preserve"> 납세서비스 신고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관리업무는 법에 의해 공정하고,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규범화하고 효율적으로,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관할지역 관리,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등급별 책임 원칙을 준수한다.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26089">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제5조</w:t>
            </w:r>
            <w:r w:rsidRPr="005C5248">
              <w:rPr>
                <w:rFonts w:ascii="한컴바탕" w:eastAsia="한컴바탕" w:hAnsi="한컴바탕" w:cs="한컴바탕" w:hint="eastAsia"/>
                <w:szCs w:val="21"/>
                <w:lang w:eastAsia="ko-KR"/>
              </w:rPr>
              <w:t xml:space="preserve">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납세서비스 신고를 진행할 때는 세수 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규장,</w:t>
            </w:r>
            <w:r w:rsidRPr="005C5248">
              <w:rPr>
                <w:rFonts w:ascii="한컴바탕" w:eastAsia="한컴바탕" w:hAnsi="한컴바탕" w:cs="한컴바탕"/>
                <w:szCs w:val="21"/>
                <w:lang w:eastAsia="ko-KR"/>
              </w:rPr>
              <w:t xml:space="preserve"> </w:t>
            </w:r>
            <w:proofErr w:type="spellStart"/>
            <w:r w:rsidRPr="005C5248">
              <w:rPr>
                <w:rFonts w:ascii="한컴바탕" w:eastAsia="한컴바탕" w:hAnsi="한컴바탕" w:cs="한컴바탕" w:hint="eastAsia"/>
                <w:szCs w:val="21"/>
                <w:lang w:eastAsia="ko-KR"/>
              </w:rPr>
              <w:t>규범성</w:t>
            </w:r>
            <w:proofErr w:type="spellEnd"/>
            <w:r w:rsidRPr="005C5248">
              <w:rPr>
                <w:rFonts w:ascii="한컴바탕" w:eastAsia="한컴바탕" w:hAnsi="한컴바탕" w:cs="한컴바탕" w:hint="eastAsia"/>
                <w:szCs w:val="21"/>
                <w:lang w:eastAsia="ko-KR"/>
              </w:rPr>
              <w:t xml:space="preserve"> 문건에 따라야 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객관적이고 진실되게 관련 상황을 반영하고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사실을 은닉,</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날조,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왜곡해서는 아니 되며,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타인의 합법적 권익을 침해할 수 없다.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제6조</w:t>
            </w:r>
            <w:r w:rsidRPr="005C5248">
              <w:rPr>
                <w:rFonts w:ascii="한컴바탕" w:eastAsia="한컴바탕" w:hAnsi="한컴바탕" w:cs="한컴바탕" w:hint="eastAsia"/>
                <w:szCs w:val="21"/>
                <w:lang w:eastAsia="ko-KR"/>
              </w:rPr>
              <w:t xml:space="preserve"> 세무기관 및 그 업무 인원은 납세서비스 신고 사항을 처리할 때,</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사사로운 감정에 얽매이거나,</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두둔해서는 아니 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타격이나 보복을 해서는 아니 되며,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신고인의 정보에 대한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비밀을 유지하여야 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vertAlign w:val="subscript"/>
                <w:lang w:eastAsia="ko-KR"/>
              </w:rPr>
            </w:pPr>
            <w:r w:rsidRPr="005C5248">
              <w:rPr>
                <w:rFonts w:ascii="한컴바탕" w:eastAsia="한컴바탕" w:hAnsi="한컴바탕" w:cs="한컴바탕" w:hint="eastAsia"/>
                <w:b/>
                <w:bCs/>
                <w:szCs w:val="21"/>
                <w:lang w:eastAsia="ko-KR"/>
              </w:rPr>
              <w:t>제7조</w:t>
            </w:r>
            <w:r w:rsidRPr="005C5248">
              <w:rPr>
                <w:rFonts w:ascii="한컴바탕" w:eastAsia="한컴바탕" w:hAnsi="한컴바탕" w:cs="한컴바탕" w:hint="eastAsia"/>
                <w:szCs w:val="21"/>
                <w:lang w:eastAsia="ko-KR"/>
              </w:rPr>
              <w:t xml:space="preserve"> 각급 세무기관의 납세서비스 부서는 납세서비스 신고의 주관 부서이고,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납세서비스 신고의 접수,</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수리,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조사,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처리,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피드백 등 사항을 책임진다.</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기타 부서의 협조가 필요할 경우에는</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납세서비스 부서에서 총괄 조정을 진행한다.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제8조</w:t>
            </w:r>
            <w:r w:rsidRPr="005C5248">
              <w:rPr>
                <w:rFonts w:ascii="한컴바탕" w:eastAsia="한컴바탕" w:hAnsi="한컴바탕" w:cs="한컴바탕" w:hint="eastAsia"/>
                <w:szCs w:val="21"/>
                <w:lang w:eastAsia="ko-KR"/>
              </w:rPr>
              <w:t xml:space="preserve"> 각급 세무기관은 전문 인원이 납세서비스 신고 관리업무에 종사하도록 배치하고,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납세서비스 신고업무의 순조로운 전개를 보장하여야 한다.</w:t>
            </w: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lastRenderedPageBreak/>
              <w:t>제2장 납세서비스 신고 범위</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szCs w:val="21"/>
                <w:lang w:eastAsia="ko-KR"/>
              </w:rPr>
              <w:t>제9조</w:t>
            </w:r>
            <w:r w:rsidRPr="005C5248">
              <w:rPr>
                <w:rFonts w:ascii="한컴바탕" w:eastAsia="한컴바탕" w:hAnsi="한컴바탕" w:cs="한컴바탕" w:hint="eastAsia"/>
                <w:szCs w:val="21"/>
                <w:lang w:eastAsia="ko-KR"/>
              </w:rPr>
              <w:t xml:space="preserve"> 본 방법에서 칭하는 납세서비스 신고는 다음을 포함한다.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26089">
            <w:pPr>
              <w:wordWrap w:val="0"/>
              <w:overflowPunct w:val="0"/>
              <w:topLinePunct/>
              <w:autoSpaceDN w:val="0"/>
              <w:adjustRightInd w:val="0"/>
              <w:snapToGrid w:val="0"/>
              <w:spacing w:line="30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9.1 </w:t>
            </w:r>
            <w:r w:rsidRPr="005C5248">
              <w:rPr>
                <w:rFonts w:ascii="한컴바탕" w:eastAsia="한컴바탕" w:hAnsi="한컴바탕" w:cs="한컴바탕" w:hint="eastAsia"/>
                <w:szCs w:val="21"/>
                <w:lang w:eastAsia="ko-KR"/>
              </w:rPr>
              <w:t>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세무기관 업무 인원의 서비스 언행에 대해 신고한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9.2 </w:t>
            </w:r>
            <w:r w:rsidRPr="005C5248">
              <w:rPr>
                <w:rFonts w:ascii="한컴바탕" w:eastAsia="한컴바탕" w:hAnsi="한컴바탕" w:cs="한컴바탕" w:hint="eastAsia"/>
                <w:szCs w:val="21"/>
                <w:lang w:eastAsia="ko-KR"/>
              </w:rPr>
              <w:t>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세무기관 및 그 업무 인원의 서비스 품질과 효율에 대해 신고한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26089" w:rsidRDefault="005C5248" w:rsidP="00526089">
            <w:pPr>
              <w:wordWrap w:val="0"/>
              <w:overflowPunct w:val="0"/>
              <w:topLinePunct/>
              <w:autoSpaceDN w:val="0"/>
              <w:adjustRightInd w:val="0"/>
              <w:snapToGrid w:val="0"/>
              <w:spacing w:line="360" w:lineRule="auto"/>
              <w:ind w:leftChars="200" w:left="420"/>
              <w:rPr>
                <w:rFonts w:ascii="한컴바탕" w:eastAsia="한컴바탕" w:hAnsi="한컴바탕" w:cs="한컴바탕"/>
                <w:spacing w:val="-12"/>
                <w:szCs w:val="21"/>
                <w:lang w:eastAsia="ko-KR"/>
              </w:rPr>
            </w:pPr>
            <w:r w:rsidRPr="00526089">
              <w:rPr>
                <w:rFonts w:ascii="한컴바탕" w:eastAsia="한컴바탕" w:hAnsi="한컴바탕" w:cs="한컴바탕"/>
                <w:spacing w:val="-12"/>
                <w:szCs w:val="21"/>
                <w:lang w:eastAsia="ko-KR"/>
              </w:rPr>
              <w:t xml:space="preserve">9.3 </w:t>
            </w:r>
            <w:r w:rsidRPr="00526089">
              <w:rPr>
                <w:rFonts w:ascii="한컴바탕" w:eastAsia="한컴바탕" w:hAnsi="한컴바탕" w:cs="한컴바탕" w:hint="eastAsia"/>
                <w:spacing w:val="-12"/>
                <w:szCs w:val="21"/>
                <w:lang w:eastAsia="ko-KR"/>
              </w:rPr>
              <w:t>납세자</w:t>
            </w:r>
            <w:r w:rsidRPr="00526089">
              <w:rPr>
                <w:rFonts w:ascii="한컴바탕" w:eastAsia="한컴바탕" w:hAnsi="한컴바탕" w:cs="한컴바탕"/>
                <w:spacing w:val="-12"/>
                <w:szCs w:val="21"/>
                <w:lang w:eastAsia="ko-KR"/>
              </w:rPr>
              <w:t>가</w:t>
            </w:r>
            <w:r w:rsidRPr="00526089">
              <w:rPr>
                <w:rFonts w:ascii="한컴바탕" w:eastAsia="한컴바탕" w:hAnsi="한컴바탕" w:cs="한컴바탕" w:hint="eastAsia"/>
                <w:spacing w:val="-12"/>
                <w:szCs w:val="21"/>
                <w:lang w:eastAsia="ko-KR"/>
              </w:rPr>
              <w:t xml:space="preserve"> 세무기관 및 그 업무 인원이 납세서비스 직책을 이행하는 과정에서</w:t>
            </w:r>
            <w:r w:rsidRPr="00526089">
              <w:rPr>
                <w:rFonts w:ascii="한컴바탕" w:eastAsia="한컴바탕" w:hAnsi="한컴바탕" w:cs="한컴바탕"/>
                <w:spacing w:val="-12"/>
                <w:szCs w:val="21"/>
                <w:lang w:eastAsia="ko-KR"/>
              </w:rPr>
              <w:t xml:space="preserve"> </w:t>
            </w:r>
            <w:r w:rsidRPr="00526089">
              <w:rPr>
                <w:rFonts w:ascii="한컴바탕" w:eastAsia="한컴바탕" w:hAnsi="한컴바탕" w:cs="한컴바탕" w:hint="eastAsia"/>
                <w:spacing w:val="-12"/>
                <w:szCs w:val="21"/>
                <w:lang w:eastAsia="ko-KR"/>
              </w:rPr>
              <w:t>본인의 합법적 권익을 침해한 행위에 대해 진행한 기타 신고</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26089" w:rsidRDefault="005C5248" w:rsidP="00526089">
            <w:pPr>
              <w:wordWrap w:val="0"/>
              <w:overflowPunct w:val="0"/>
              <w:topLinePunct/>
              <w:autoSpaceDN w:val="0"/>
              <w:adjustRightInd w:val="0"/>
              <w:snapToGrid w:val="0"/>
              <w:spacing w:line="288" w:lineRule="auto"/>
              <w:ind w:firstLineChars="100" w:firstLine="194"/>
              <w:rPr>
                <w:rFonts w:ascii="한컴바탕" w:eastAsia="한컴바탕" w:hAnsi="한컴바탕" w:cs="한컴바탕"/>
                <w:spacing w:val="-6"/>
                <w:szCs w:val="21"/>
                <w:lang w:eastAsia="ko-KR"/>
              </w:rPr>
            </w:pPr>
            <w:r w:rsidRPr="00526089">
              <w:rPr>
                <w:rFonts w:ascii="한컴바탕" w:eastAsia="한컴바탕" w:hAnsi="한컴바탕" w:cs="한컴바탕" w:hint="eastAsia"/>
                <w:b/>
                <w:bCs/>
                <w:spacing w:val="-6"/>
                <w:szCs w:val="21"/>
                <w:lang w:eastAsia="ko-KR"/>
              </w:rPr>
              <w:t>제1</w:t>
            </w:r>
            <w:r w:rsidRPr="00526089">
              <w:rPr>
                <w:rFonts w:ascii="한컴바탕" w:eastAsia="한컴바탕" w:hAnsi="한컴바탕" w:cs="한컴바탕"/>
                <w:b/>
                <w:bCs/>
                <w:spacing w:val="-6"/>
                <w:szCs w:val="21"/>
                <w:lang w:eastAsia="ko-KR"/>
              </w:rPr>
              <w:t>0</w:t>
            </w:r>
            <w:r w:rsidRPr="00526089">
              <w:rPr>
                <w:rFonts w:ascii="한컴바탕" w:eastAsia="한컴바탕" w:hAnsi="한컴바탕" w:cs="한컴바탕" w:hint="eastAsia"/>
                <w:b/>
                <w:bCs/>
                <w:spacing w:val="-6"/>
                <w:szCs w:val="21"/>
                <w:lang w:eastAsia="ko-KR"/>
              </w:rPr>
              <w:t>조</w:t>
            </w:r>
            <w:r w:rsidRPr="00526089">
              <w:rPr>
                <w:rFonts w:ascii="한컴바탕" w:eastAsia="한컴바탕" w:hAnsi="한컴바탕" w:cs="한컴바탕" w:hint="eastAsia"/>
                <w:spacing w:val="-6"/>
                <w:szCs w:val="21"/>
                <w:lang w:eastAsia="ko-KR"/>
              </w:rPr>
              <w:t xml:space="preserve"> 서비스 언행에 대한 신고는 납세자</w:t>
            </w:r>
            <w:r w:rsidRPr="00526089">
              <w:rPr>
                <w:rFonts w:ascii="한컴바탕" w:eastAsia="한컴바탕" w:hAnsi="한컴바탕" w:cs="한컴바탕"/>
                <w:spacing w:val="-6"/>
                <w:szCs w:val="21"/>
                <w:lang w:eastAsia="ko-KR"/>
              </w:rPr>
              <w:t>가</w:t>
            </w:r>
            <w:r w:rsidRPr="00526089">
              <w:rPr>
                <w:rFonts w:ascii="한컴바탕" w:eastAsia="한컴바탕" w:hAnsi="한컴바탕" w:cs="한컴바탕" w:hint="eastAsia"/>
                <w:spacing w:val="-6"/>
                <w:szCs w:val="21"/>
                <w:lang w:eastAsia="ko-KR"/>
              </w:rPr>
              <w:t xml:space="preserve"> 세무기관 업무 인원이 납세서비스 직책을 이행하는 과정에서</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서비스 언행이 현대적인 서비스 규범 요구에 부합하지 않는다고 여겨 진행한 신고를 의미한다.</w:t>
            </w:r>
            <w:r w:rsidRPr="00526089">
              <w:rPr>
                <w:rFonts w:ascii="한컴바탕" w:eastAsia="한컴바탕" w:hAnsi="한컴바탕" w:cs="한컴바탕"/>
                <w:spacing w:val="-6"/>
                <w:szCs w:val="21"/>
                <w:lang w:eastAsia="ko-KR"/>
              </w:rPr>
              <w:t xml:space="preserve"> </w:t>
            </w:r>
            <w:r w:rsidRPr="00526089">
              <w:rPr>
                <w:rFonts w:ascii="한컴바탕" w:eastAsia="한컴바탕" w:hAnsi="한컴바탕" w:cs="한컴바탕" w:hint="eastAsia"/>
                <w:spacing w:val="-6"/>
                <w:szCs w:val="21"/>
                <w:lang w:eastAsia="ko-KR"/>
              </w:rPr>
              <w:t>구체적으로 아래의 경우를 포함한다.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26089" w:rsidRDefault="005C5248" w:rsidP="005C5248">
            <w:pPr>
              <w:wordWrap w:val="0"/>
              <w:overflowPunct w:val="0"/>
              <w:topLinePunct/>
              <w:autoSpaceDN w:val="0"/>
              <w:adjustRightInd w:val="0"/>
              <w:snapToGrid w:val="0"/>
              <w:spacing w:line="340" w:lineRule="exact"/>
              <w:ind w:leftChars="200" w:left="420"/>
              <w:rPr>
                <w:rFonts w:ascii="한컴바탕" w:eastAsia="한컴바탕" w:hAnsi="한컴바탕" w:cs="한컴바탕"/>
                <w:spacing w:val="-10"/>
                <w:szCs w:val="21"/>
                <w:lang w:eastAsia="ko-KR"/>
              </w:rPr>
            </w:pPr>
            <w:r w:rsidRPr="00526089">
              <w:rPr>
                <w:rFonts w:ascii="한컴바탕" w:eastAsia="한컴바탕" w:hAnsi="한컴바탕" w:cs="한컴바탕" w:hint="eastAsia"/>
                <w:spacing w:val="-10"/>
                <w:szCs w:val="21"/>
                <w:lang w:eastAsia="ko-KR"/>
              </w:rPr>
              <w:t>1</w:t>
            </w:r>
            <w:r w:rsidRPr="00526089">
              <w:rPr>
                <w:rFonts w:ascii="한컴바탕" w:eastAsia="한컴바탕" w:hAnsi="한컴바탕" w:cs="한컴바탕"/>
                <w:spacing w:val="-10"/>
                <w:szCs w:val="21"/>
                <w:lang w:eastAsia="ko-KR"/>
              </w:rPr>
              <w:t xml:space="preserve">0.1 </w:t>
            </w:r>
            <w:r w:rsidRPr="00526089">
              <w:rPr>
                <w:rFonts w:ascii="한컴바탕" w:eastAsia="한컴바탕" w:hAnsi="한컴바탕" w:cs="한컴바탕" w:hint="eastAsia"/>
                <w:spacing w:val="-10"/>
                <w:szCs w:val="21"/>
                <w:lang w:eastAsia="ko-KR"/>
              </w:rPr>
              <w:t>세무기관 업무 인원의 서비스 용어가 현대적인 서비스 규범 요구에 부합하지 않는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26089" w:rsidRDefault="005C5248" w:rsidP="005C5248">
            <w:pPr>
              <w:wordWrap w:val="0"/>
              <w:overflowPunct w:val="0"/>
              <w:topLinePunct/>
              <w:autoSpaceDN w:val="0"/>
              <w:adjustRightInd w:val="0"/>
              <w:snapToGrid w:val="0"/>
              <w:spacing w:line="340" w:lineRule="exact"/>
              <w:ind w:leftChars="200" w:left="420"/>
              <w:rPr>
                <w:rFonts w:ascii="한컴바탕" w:eastAsia="한컴바탕" w:hAnsi="한컴바탕" w:cs="한컴바탕"/>
                <w:spacing w:val="-4"/>
                <w:szCs w:val="21"/>
                <w:lang w:eastAsia="ko-KR"/>
              </w:rPr>
            </w:pPr>
            <w:r w:rsidRPr="00526089">
              <w:rPr>
                <w:rFonts w:ascii="한컴바탕" w:eastAsia="한컴바탕" w:hAnsi="한컴바탕" w:cs="한컴바탕"/>
                <w:spacing w:val="-4"/>
                <w:szCs w:val="21"/>
                <w:lang w:eastAsia="ko-KR"/>
              </w:rPr>
              <w:t xml:space="preserve">10.2 </w:t>
            </w:r>
            <w:r w:rsidRPr="00526089">
              <w:rPr>
                <w:rFonts w:ascii="한컴바탕" w:eastAsia="한컴바탕" w:hAnsi="한컴바탕" w:cs="한컴바탕" w:hint="eastAsia"/>
                <w:spacing w:val="-4"/>
                <w:szCs w:val="21"/>
                <w:lang w:eastAsia="ko-KR"/>
              </w:rPr>
              <w:t>세무기관 업무 인원의 행위가 현대적인 서비스 규범 요구에 부합하지 않는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 xml:space="preserve"> </w:t>
            </w:r>
          </w:p>
          <w:p w:rsidR="000D1301" w:rsidRDefault="005C5248" w:rsidP="000D1301">
            <w:pPr>
              <w:wordWrap w:val="0"/>
              <w:overflowPunct w:val="0"/>
              <w:topLinePunct/>
              <w:autoSpaceDN w:val="0"/>
              <w:adjustRightInd w:val="0"/>
              <w:snapToGrid w:val="0"/>
              <w:spacing w:line="360" w:lineRule="auto"/>
              <w:ind w:firstLineChars="100" w:firstLine="190"/>
              <w:rPr>
                <w:rFonts w:ascii="한컴바탕" w:eastAsia="한컴바탕" w:hAnsi="한컴바탕" w:cs="한컴바탕" w:hint="eastAsia"/>
                <w:spacing w:val="-8"/>
                <w:szCs w:val="21"/>
                <w:lang w:eastAsia="ko-KR"/>
              </w:rPr>
            </w:pPr>
            <w:r w:rsidRPr="00A13699">
              <w:rPr>
                <w:rFonts w:ascii="한컴바탕" w:eastAsia="한컴바탕" w:hAnsi="한컴바탕" w:cs="한컴바탕" w:hint="eastAsia"/>
                <w:b/>
                <w:bCs/>
                <w:spacing w:val="-8"/>
                <w:szCs w:val="21"/>
                <w:lang w:eastAsia="ko-KR"/>
              </w:rPr>
              <w:t>제11조</w:t>
            </w:r>
            <w:r w:rsidRPr="00A13699">
              <w:rPr>
                <w:rFonts w:ascii="한컴바탕" w:eastAsia="한컴바탕" w:hAnsi="한컴바탕" w:cs="한컴바탕" w:hint="eastAsia"/>
                <w:spacing w:val="-8"/>
                <w:szCs w:val="21"/>
                <w:lang w:eastAsia="ko-KR"/>
              </w:rPr>
              <w:t xml:space="preserve"> 서비스 품질과 효율에 대한 신고는</w:t>
            </w:r>
            <w:r w:rsidRPr="00A13699">
              <w:rPr>
                <w:rFonts w:ascii="한컴바탕" w:eastAsia="한컴바탕" w:hAnsi="한컴바탕" w:cs="한컴바탕"/>
                <w:spacing w:val="-8"/>
                <w:szCs w:val="21"/>
                <w:lang w:eastAsia="ko-KR"/>
              </w:rPr>
              <w:t xml:space="preserve"> </w:t>
            </w:r>
            <w:r w:rsidRPr="00A13699">
              <w:rPr>
                <w:rFonts w:ascii="한컴바탕" w:eastAsia="한컴바탕" w:hAnsi="한컴바탕" w:cs="한컴바탕" w:hint="eastAsia"/>
                <w:spacing w:val="-8"/>
                <w:szCs w:val="21"/>
                <w:lang w:eastAsia="ko-KR"/>
              </w:rPr>
              <w:t>납세자</w:t>
            </w:r>
            <w:r w:rsidRPr="00A13699">
              <w:rPr>
                <w:rFonts w:ascii="한컴바탕" w:eastAsia="한컴바탕" w:hAnsi="한컴바탕" w:cs="한컴바탕"/>
                <w:spacing w:val="-8"/>
                <w:szCs w:val="21"/>
                <w:lang w:eastAsia="ko-KR"/>
              </w:rPr>
              <w:t>가</w:t>
            </w:r>
            <w:r w:rsidRPr="00A13699">
              <w:rPr>
                <w:rFonts w:ascii="한컴바탕" w:eastAsia="한컴바탕" w:hAnsi="한컴바탕" w:cs="한컴바탕" w:hint="eastAsia"/>
                <w:spacing w:val="-8"/>
                <w:szCs w:val="21"/>
                <w:lang w:eastAsia="ko-KR"/>
              </w:rPr>
              <w:t xml:space="preserve"> 세무기관 및 그 업무 인원이 납세서비스 직책을 이행하는 과정에서</w:t>
            </w:r>
            <w:r w:rsidRPr="00A13699">
              <w:rPr>
                <w:rFonts w:ascii="한컴바탕" w:eastAsia="한컴바탕" w:hAnsi="한컴바탕" w:cs="한컴바탕"/>
                <w:spacing w:val="-8"/>
                <w:szCs w:val="21"/>
                <w:lang w:eastAsia="ko-KR"/>
              </w:rPr>
              <w:t xml:space="preserve"> </w:t>
            </w:r>
            <w:r w:rsidRPr="00A13699">
              <w:rPr>
                <w:rFonts w:ascii="한컴바탕" w:eastAsia="한컴바탕" w:hAnsi="한컴바탕" w:cs="한컴바탕" w:hint="eastAsia"/>
                <w:spacing w:val="-8"/>
                <w:szCs w:val="21"/>
                <w:lang w:eastAsia="ko-KR"/>
              </w:rPr>
              <w:t>양질의</w:t>
            </w:r>
            <w:r w:rsidRPr="00A13699">
              <w:rPr>
                <w:rFonts w:ascii="한컴바탕" w:eastAsia="한컴바탕" w:hAnsi="한컴바탕" w:cs="한컴바탕"/>
                <w:spacing w:val="-8"/>
                <w:szCs w:val="21"/>
                <w:lang w:eastAsia="ko-KR"/>
              </w:rPr>
              <w:t xml:space="preserve"> </w:t>
            </w:r>
            <w:r w:rsidRPr="00A13699">
              <w:rPr>
                <w:rFonts w:ascii="한컴바탕" w:eastAsia="한컴바탕" w:hAnsi="한컴바탕" w:cs="한컴바탕" w:hint="eastAsia"/>
                <w:spacing w:val="-8"/>
                <w:szCs w:val="21"/>
                <w:lang w:eastAsia="ko-KR"/>
              </w:rPr>
              <w:t>편리한 서비스를 제공하지 않는다고 여겨 진행한 신고를 의미한다.</w:t>
            </w:r>
            <w:r w:rsidRPr="00A13699">
              <w:rPr>
                <w:rFonts w:ascii="한컴바탕" w:eastAsia="한컴바탕" w:hAnsi="한컴바탕" w:cs="한컴바탕"/>
                <w:spacing w:val="-8"/>
                <w:szCs w:val="21"/>
                <w:lang w:eastAsia="ko-KR"/>
              </w:rPr>
              <w:t xml:space="preserve"> </w:t>
            </w:r>
          </w:p>
          <w:p w:rsidR="005C5248" w:rsidRPr="00A13699" w:rsidRDefault="005C5248" w:rsidP="000D1301">
            <w:pPr>
              <w:wordWrap w:val="0"/>
              <w:overflowPunct w:val="0"/>
              <w:topLinePunct/>
              <w:autoSpaceDN w:val="0"/>
              <w:adjustRightInd w:val="0"/>
              <w:snapToGrid w:val="0"/>
              <w:spacing w:line="340" w:lineRule="exact"/>
              <w:ind w:firstLineChars="100" w:firstLine="194"/>
              <w:rPr>
                <w:rFonts w:ascii="한컴바탕" w:eastAsia="한컴바탕" w:hAnsi="한컴바탕" w:cs="한컴바탕"/>
                <w:spacing w:val="-8"/>
                <w:szCs w:val="21"/>
                <w:lang w:eastAsia="ko-KR"/>
              </w:rPr>
            </w:pPr>
            <w:r w:rsidRPr="00A13699">
              <w:rPr>
                <w:rFonts w:ascii="한컴바탕" w:eastAsia="한컴바탕" w:hAnsi="한컴바탕" w:cs="한컴바탕" w:hint="eastAsia"/>
                <w:spacing w:val="-8"/>
                <w:szCs w:val="21"/>
                <w:lang w:eastAsia="ko-KR"/>
              </w:rPr>
              <w:t>구체적으로 아래의 경우를 포함한다.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11.1 </w:t>
            </w:r>
            <w:r w:rsidRPr="005C5248">
              <w:rPr>
                <w:rFonts w:ascii="한컴바탕" w:eastAsia="한컴바탕" w:hAnsi="한컴바탕" w:cs="한컴바탕" w:hint="eastAsia"/>
                <w:szCs w:val="21"/>
                <w:lang w:eastAsia="ko-KR"/>
              </w:rPr>
              <w:t>세무기관 및 그 업무 인원이 세수 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 등 관련 규정을 정확히 파악하지 못해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향유해야</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우대 정책을 향유하지 못한 경우</w:t>
            </w:r>
          </w:p>
          <w:p w:rsidR="00C11E63" w:rsidRDefault="00C11E63" w:rsidP="005C5248">
            <w:pPr>
              <w:wordWrap w:val="0"/>
              <w:overflowPunct w:val="0"/>
              <w:topLinePunct/>
              <w:autoSpaceDN w:val="0"/>
              <w:adjustRightInd w:val="0"/>
              <w:snapToGrid w:val="0"/>
              <w:spacing w:line="340" w:lineRule="exact"/>
              <w:ind w:leftChars="200" w:left="420"/>
              <w:rPr>
                <w:rFonts w:ascii="한컴바탕" w:eastAsia="한컴바탕" w:hAnsi="한컴바탕" w:cs="한컴바탕" w:hint="eastAsia"/>
                <w:spacing w:val="-20"/>
                <w:szCs w:val="21"/>
                <w:lang w:eastAsia="ko-KR"/>
              </w:rPr>
            </w:pPr>
          </w:p>
          <w:p w:rsidR="005C5248" w:rsidRPr="000D1301" w:rsidRDefault="005C5248" w:rsidP="005C5248">
            <w:pPr>
              <w:wordWrap w:val="0"/>
              <w:overflowPunct w:val="0"/>
              <w:topLinePunct/>
              <w:autoSpaceDN w:val="0"/>
              <w:adjustRightInd w:val="0"/>
              <w:snapToGrid w:val="0"/>
              <w:spacing w:line="340" w:lineRule="exact"/>
              <w:ind w:leftChars="200" w:left="420"/>
              <w:rPr>
                <w:rFonts w:ascii="한컴바탕" w:eastAsia="한컴바탕" w:hAnsi="한컴바탕" w:cs="한컴바탕"/>
                <w:spacing w:val="-20"/>
                <w:szCs w:val="21"/>
                <w:lang w:eastAsia="ko-KR"/>
              </w:rPr>
            </w:pPr>
            <w:r w:rsidRPr="000D1301">
              <w:rPr>
                <w:rFonts w:ascii="한컴바탕" w:eastAsia="한컴바탕" w:hAnsi="한컴바탕" w:cs="한컴바탕"/>
                <w:spacing w:val="-20"/>
                <w:szCs w:val="21"/>
                <w:lang w:eastAsia="ko-KR"/>
              </w:rPr>
              <w:lastRenderedPageBreak/>
              <w:t xml:space="preserve">11.2 </w:t>
            </w:r>
            <w:r w:rsidRPr="000D1301">
              <w:rPr>
                <w:rFonts w:ascii="한컴바탕" w:eastAsia="한컴바탕" w:hAnsi="한컴바탕" w:cs="한컴바탕" w:hint="eastAsia"/>
                <w:spacing w:val="-20"/>
                <w:szCs w:val="21"/>
                <w:lang w:eastAsia="ko-KR"/>
              </w:rPr>
              <w:t xml:space="preserve">세무기관 및 그 업무 인원이 </w:t>
            </w:r>
            <w:r w:rsidRPr="000D1301">
              <w:rPr>
                <w:rFonts w:ascii="한컴바탕" w:eastAsia="한컴바탕" w:hAnsi="한컴바탕" w:cs="한컴바탕"/>
                <w:spacing w:val="-20"/>
                <w:szCs w:val="21"/>
                <w:lang w:eastAsia="ko-KR"/>
              </w:rPr>
              <w:t>“</w:t>
            </w:r>
            <w:r w:rsidRPr="000D1301">
              <w:rPr>
                <w:rFonts w:ascii="한컴바탕" w:eastAsia="한컴바탕" w:hAnsi="한컴바탕" w:cs="한컴바탕" w:hint="eastAsia"/>
                <w:spacing w:val="-20"/>
                <w:szCs w:val="21"/>
                <w:lang w:eastAsia="ko-KR"/>
              </w:rPr>
              <w:t>수문책임(번역자 주:</w:t>
            </w:r>
            <w:r w:rsidRPr="000D1301">
              <w:rPr>
                <w:rFonts w:ascii="한컴바탕" w:eastAsia="한컴바탕" w:hAnsi="한컴바탕" w:cs="한컴바탕"/>
                <w:spacing w:val="-20"/>
                <w:szCs w:val="21"/>
                <w:lang w:eastAsia="ko-KR"/>
              </w:rPr>
              <w:t xml:space="preserve"> </w:t>
            </w:r>
            <w:r w:rsidRPr="000D1301">
              <w:rPr>
                <w:rFonts w:ascii="한컴바탕" w:eastAsia="한컴바탕" w:hAnsi="한컴바탕" w:cs="한컴바탕" w:hint="eastAsia"/>
                <w:color w:val="333333"/>
                <w:spacing w:val="-20"/>
                <w:szCs w:val="21"/>
                <w:lang w:eastAsia="ko-KR"/>
              </w:rPr>
              <w:t>자신의</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업무</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여부를</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막론하고</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처음</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질문을 받은</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사람이</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성실하게</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문제를</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해결해주는</w:t>
            </w:r>
            <w:r w:rsidRPr="000D1301">
              <w:rPr>
                <w:rFonts w:ascii="한컴바탕" w:eastAsia="한컴바탕" w:hAnsi="한컴바탕" w:cs="한컴바탕"/>
                <w:color w:val="333333"/>
                <w:spacing w:val="-20"/>
                <w:szCs w:val="21"/>
                <w:lang w:eastAsia="ko-KR"/>
              </w:rPr>
              <w:t xml:space="preserve"> </w:t>
            </w:r>
            <w:r w:rsidRPr="000D1301">
              <w:rPr>
                <w:rFonts w:ascii="한컴바탕" w:eastAsia="한컴바탕" w:hAnsi="한컴바탕" w:cs="한컴바탕" w:hint="eastAsia"/>
                <w:color w:val="333333"/>
                <w:spacing w:val="-20"/>
                <w:szCs w:val="21"/>
                <w:lang w:eastAsia="ko-KR"/>
              </w:rPr>
              <w:t>업무책임제도</w:t>
            </w:r>
            <w:r w:rsidRPr="000D1301">
              <w:rPr>
                <w:rFonts w:ascii="한컴바탕" w:eastAsia="한컴바탕" w:hAnsi="한컴바탕" w:cs="한컴바탕" w:hint="eastAsia"/>
                <w:spacing w:val="-20"/>
                <w:szCs w:val="21"/>
                <w:lang w:eastAsia="ko-KR"/>
              </w:rPr>
              <w:t>）,</w:t>
            </w:r>
            <w:r w:rsidRPr="000D1301">
              <w:rPr>
                <w:rFonts w:ascii="한컴바탕" w:eastAsia="한컴바탕" w:hAnsi="한컴바탕" w:cs="한컴바탕"/>
                <w:spacing w:val="-20"/>
                <w:szCs w:val="21"/>
                <w:lang w:eastAsia="ko-KR"/>
              </w:rPr>
              <w:t xml:space="preserve"> </w:t>
            </w:r>
            <w:r w:rsidRPr="000D1301">
              <w:rPr>
                <w:rFonts w:ascii="한컴바탕" w:eastAsia="한컴바탕" w:hAnsi="한컴바탕" w:cs="한컴바탕" w:hint="eastAsia"/>
                <w:spacing w:val="-20"/>
                <w:szCs w:val="21"/>
                <w:lang w:eastAsia="ko-KR"/>
              </w:rPr>
              <w:t>일회성 고지,</w:t>
            </w:r>
            <w:r w:rsidRPr="000D1301">
              <w:rPr>
                <w:rFonts w:ascii="한컴바탕" w:eastAsia="한컴바탕" w:hAnsi="한컴바탕" w:cs="한컴바탕"/>
                <w:spacing w:val="-20"/>
                <w:szCs w:val="21"/>
                <w:lang w:eastAsia="ko-KR"/>
              </w:rPr>
              <w:t xml:space="preserve"> </w:t>
            </w:r>
            <w:r w:rsidRPr="000D1301">
              <w:rPr>
                <w:rFonts w:ascii="한컴바탕" w:eastAsia="한컴바탕" w:hAnsi="한컴바탕" w:cs="한컴바탕" w:hint="eastAsia"/>
                <w:spacing w:val="-20"/>
                <w:szCs w:val="21"/>
                <w:lang w:eastAsia="ko-KR"/>
              </w:rPr>
              <w:t>즉시 처리,</w:t>
            </w:r>
            <w:r w:rsidRPr="000D1301">
              <w:rPr>
                <w:rFonts w:ascii="한컴바탕" w:eastAsia="한컴바탕" w:hAnsi="한컴바탕" w:cs="한컴바탕"/>
                <w:spacing w:val="-20"/>
                <w:szCs w:val="21"/>
                <w:lang w:eastAsia="ko-KR"/>
              </w:rPr>
              <w:t xml:space="preserve"> </w:t>
            </w:r>
            <w:r w:rsidRPr="000D1301">
              <w:rPr>
                <w:rFonts w:ascii="한컴바탕" w:eastAsia="한컴바탕" w:hAnsi="한컴바탕" w:cs="한컴바탕" w:hint="eastAsia"/>
                <w:spacing w:val="-20"/>
                <w:szCs w:val="21"/>
                <w:lang w:eastAsia="ko-KR"/>
              </w:rPr>
              <w:t>세무처리 공개 등 납세서비스 제도를 규정에 따라 실행하지 않은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0D1301" w:rsidRDefault="005C5248" w:rsidP="000D1301">
            <w:pPr>
              <w:wordWrap w:val="0"/>
              <w:overflowPunct w:val="0"/>
              <w:topLinePunct/>
              <w:autoSpaceDN w:val="0"/>
              <w:adjustRightInd w:val="0"/>
              <w:snapToGrid w:val="0"/>
              <w:spacing w:line="340" w:lineRule="exact"/>
              <w:ind w:leftChars="199" w:left="421" w:hangingChars="2" w:hanging="3"/>
              <w:rPr>
                <w:rFonts w:ascii="한컴바탕" w:eastAsia="한컴바탕" w:hAnsi="한컴바탕" w:cs="한컴바탕"/>
                <w:spacing w:val="-20"/>
                <w:szCs w:val="21"/>
                <w:lang w:eastAsia="ko-KR"/>
              </w:rPr>
            </w:pPr>
            <w:r w:rsidRPr="000D1301">
              <w:rPr>
                <w:rFonts w:ascii="한컴바탕" w:eastAsia="한컴바탕" w:hAnsi="한컴바탕" w:cs="한컴바탕"/>
                <w:spacing w:val="-20"/>
                <w:szCs w:val="21"/>
                <w:lang w:eastAsia="ko-KR"/>
              </w:rPr>
              <w:t xml:space="preserve">11.3 </w:t>
            </w:r>
            <w:r w:rsidRPr="000D1301">
              <w:rPr>
                <w:rFonts w:ascii="한컴바탕" w:eastAsia="한컴바탕" w:hAnsi="한컴바탕" w:cs="한컴바탕" w:hint="eastAsia"/>
                <w:spacing w:val="-20"/>
                <w:szCs w:val="21"/>
                <w:lang w:eastAsia="ko-KR"/>
              </w:rPr>
              <w:t>세무기관 및 그 업무 인원이 세무 처리 사항</w:t>
            </w:r>
            <w:r w:rsidRPr="000D1301">
              <w:rPr>
                <w:rFonts w:ascii="한컴바탕" w:eastAsia="한컴바탕" w:hAnsi="한컴바탕" w:cs="한컴바탕"/>
                <w:spacing w:val="-20"/>
                <w:szCs w:val="21"/>
                <w:lang w:eastAsia="ko-KR"/>
              </w:rPr>
              <w:t xml:space="preserve"> ‘</w:t>
            </w:r>
            <w:r w:rsidRPr="000D1301">
              <w:rPr>
                <w:rFonts w:ascii="한컴바탕" w:eastAsia="한컴바탕" w:hAnsi="한컴바탕" w:cs="한컴바탕" w:hint="eastAsia"/>
                <w:spacing w:val="-20"/>
                <w:szCs w:val="21"/>
                <w:lang w:eastAsia="ko-KR"/>
              </w:rPr>
              <w:t>단일창구에서 여러 건의 업무를 한번에 처리</w:t>
            </w:r>
            <w:r w:rsidRPr="000D1301">
              <w:rPr>
                <w:rFonts w:ascii="한컴바탕" w:eastAsia="한컴바탕" w:hAnsi="한컴바탕" w:cs="한컴바탕"/>
                <w:spacing w:val="-20"/>
                <w:szCs w:val="21"/>
                <w:lang w:eastAsia="ko-KR"/>
              </w:rPr>
              <w:t>’</w:t>
            </w:r>
            <w:r w:rsidRPr="000D1301">
              <w:rPr>
                <w:rFonts w:ascii="한컴바탕" w:eastAsia="한컴바탕" w:hAnsi="한컴바탕" w:cs="한컴바탕" w:hint="eastAsia"/>
                <w:spacing w:val="-20"/>
                <w:szCs w:val="21"/>
                <w:lang w:eastAsia="ko-KR"/>
              </w:rPr>
              <w:t>하는 서비스 승낙에 따라 세무 관련 업무를 처리하지 않은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11.4 </w:t>
            </w:r>
            <w:r w:rsidRPr="005C5248">
              <w:rPr>
                <w:rFonts w:ascii="한컴바탕" w:eastAsia="한컴바탕" w:hAnsi="한컴바탕" w:cs="한컴바탕" w:hint="eastAsia"/>
                <w:szCs w:val="21"/>
                <w:lang w:eastAsia="ko-KR"/>
              </w:rPr>
              <w:t>세무기관이 납세자에게 편리한 세무 처리 채널을 제공하지 않은 경우</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0D1301" w:rsidRDefault="005C5248" w:rsidP="005C5248">
            <w:pPr>
              <w:wordWrap w:val="0"/>
              <w:overflowPunct w:val="0"/>
              <w:topLinePunct/>
              <w:autoSpaceDN w:val="0"/>
              <w:adjustRightInd w:val="0"/>
              <w:snapToGrid w:val="0"/>
              <w:spacing w:line="340" w:lineRule="exact"/>
              <w:ind w:leftChars="200" w:left="420"/>
              <w:rPr>
                <w:rFonts w:ascii="한컴바탕" w:eastAsia="한컴바탕" w:hAnsi="한컴바탕" w:cs="한컴바탕"/>
                <w:spacing w:val="-10"/>
                <w:szCs w:val="21"/>
                <w:lang w:eastAsia="ko-KR"/>
              </w:rPr>
            </w:pPr>
            <w:r w:rsidRPr="000D1301">
              <w:rPr>
                <w:rFonts w:ascii="한컴바탕" w:eastAsia="한컴바탕" w:hAnsi="한컴바탕" w:cs="한컴바탕"/>
                <w:spacing w:val="-10"/>
                <w:szCs w:val="21"/>
                <w:lang w:eastAsia="ko-KR"/>
              </w:rPr>
              <w:t xml:space="preserve">11.5 </w:t>
            </w:r>
            <w:r w:rsidRPr="000D1301">
              <w:rPr>
                <w:rFonts w:ascii="한컴바탕" w:eastAsia="한컴바탕" w:hAnsi="한컴바탕" w:cs="한컴바탕" w:hint="eastAsia"/>
                <w:spacing w:val="-10"/>
                <w:szCs w:val="21"/>
                <w:lang w:eastAsia="ko-KR"/>
              </w:rPr>
              <w:t>세무기관 및 그 업무 인원이 독단적으로 납세자에게 규정 외의 자료 제공을 요구한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0D1301" w:rsidRDefault="005C5248" w:rsidP="000D1301">
            <w:pPr>
              <w:wordWrap w:val="0"/>
              <w:overflowPunct w:val="0"/>
              <w:topLinePunct/>
              <w:autoSpaceDN w:val="0"/>
              <w:adjustRightInd w:val="0"/>
              <w:snapToGrid w:val="0"/>
              <w:spacing w:line="360" w:lineRule="auto"/>
              <w:ind w:leftChars="200" w:left="420"/>
              <w:rPr>
                <w:rFonts w:ascii="한컴바탕" w:eastAsia="한컴바탕" w:hAnsi="한컴바탕" w:cs="한컴바탕"/>
                <w:spacing w:val="-2"/>
                <w:szCs w:val="21"/>
                <w:lang w:eastAsia="ko-KR"/>
              </w:rPr>
            </w:pPr>
            <w:r w:rsidRPr="000D1301">
              <w:rPr>
                <w:rFonts w:ascii="한컴바탕" w:eastAsia="한컴바탕" w:hAnsi="한컴바탕" w:cs="한컴바탕"/>
                <w:spacing w:val="-2"/>
                <w:szCs w:val="21"/>
                <w:lang w:eastAsia="ko-KR"/>
              </w:rPr>
              <w:t xml:space="preserve">11.6 </w:t>
            </w:r>
            <w:r w:rsidRPr="000D1301">
              <w:rPr>
                <w:rFonts w:ascii="한컴바탕" w:eastAsia="한컴바탕" w:hAnsi="한컴바탕" w:cs="한컴바탕" w:hint="eastAsia"/>
                <w:spacing w:val="-2"/>
                <w:szCs w:val="21"/>
                <w:lang w:eastAsia="ko-KR"/>
              </w:rPr>
              <w:t>세무기관 및 그 업무 인원이 규정을 위반하여 강제로 납세자에게 세무 관련 검증 보고서 제출 요구하고</w:t>
            </w:r>
            <w:r w:rsidRPr="000D1301">
              <w:rPr>
                <w:rFonts w:ascii="한컴바탕" w:eastAsia="한컴바탕" w:hAnsi="한컴바탕" w:cs="한컴바탕"/>
                <w:spacing w:val="-2"/>
                <w:szCs w:val="21"/>
                <w:lang w:eastAsia="ko-KR"/>
              </w:rPr>
              <w:t xml:space="preserve">, </w:t>
            </w:r>
            <w:r w:rsidRPr="000D1301">
              <w:rPr>
                <w:rFonts w:ascii="한컴바탕" w:eastAsia="한컴바탕" w:hAnsi="한컴바탕" w:cs="한컴바탕" w:hint="eastAsia"/>
                <w:spacing w:val="-2"/>
                <w:szCs w:val="21"/>
                <w:lang w:eastAsia="ko-KR"/>
              </w:rPr>
              <w:t>납세자의 의사를 위배하고 대리나</w:t>
            </w:r>
            <w:r w:rsidRPr="000D1301">
              <w:rPr>
                <w:rFonts w:ascii="한컴바탕" w:eastAsia="한컴바탕" w:hAnsi="한컴바탕" w:cs="한컴바탕"/>
                <w:spacing w:val="-2"/>
                <w:szCs w:val="21"/>
                <w:lang w:eastAsia="ko-KR"/>
              </w:rPr>
              <w:t xml:space="preserve"> </w:t>
            </w:r>
            <w:r w:rsidRPr="000D1301">
              <w:rPr>
                <w:rFonts w:ascii="한컴바탕" w:eastAsia="한컴바탕" w:hAnsi="한컴바탕" w:cs="한컴바탕" w:hint="eastAsia"/>
                <w:spacing w:val="-2"/>
                <w:szCs w:val="21"/>
                <w:lang w:eastAsia="ko-KR"/>
              </w:rPr>
              <w:t>지정대리를 요구한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2</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납세자의 합법적 권익을 침해한 기타 신고는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세무기관 및 그 업무 인원이 납세서비스 직책을 이행하는 과정에서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법에 의해 세수 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 등 관련 규정을 집행하지 않아</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납세자의 합법적 권익을 침해하였다고 여겨 진행한 기타 신고를 의미한다.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3</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신고 내용 중 아래의 상황이 존재할 경우 본 방법에서 칭하는 납세서비스 신고 범위에 속하지 않는다.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13.1 </w:t>
            </w:r>
            <w:r w:rsidRPr="005C5248">
              <w:rPr>
                <w:rFonts w:ascii="한컴바탕" w:eastAsia="한컴바탕" w:hAnsi="한컴바탕" w:cs="한컴바탕" w:hint="eastAsia"/>
                <w:szCs w:val="21"/>
                <w:lang w:eastAsia="ko-KR"/>
              </w:rPr>
              <w:t>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규장의 유관 규정을 위반한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13.2 </w:t>
            </w:r>
            <w:r w:rsidRPr="005C5248">
              <w:rPr>
                <w:rFonts w:ascii="한컴바탕" w:eastAsia="한컴바탕" w:hAnsi="한컴바탕" w:cs="한컴바탕" w:hint="eastAsia"/>
                <w:szCs w:val="21"/>
                <w:lang w:eastAsia="ko-KR"/>
              </w:rPr>
              <w:t>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규장과 </w:t>
            </w:r>
            <w:proofErr w:type="spellStart"/>
            <w:r w:rsidRPr="005C5248">
              <w:rPr>
                <w:rFonts w:ascii="한컴바탕" w:eastAsia="한컴바탕" w:hAnsi="한컴바탕" w:cs="한컴바탕" w:hint="eastAsia"/>
                <w:szCs w:val="21"/>
                <w:lang w:eastAsia="ko-KR"/>
              </w:rPr>
              <w:t>규범성</w:t>
            </w:r>
            <w:proofErr w:type="spellEnd"/>
            <w:r w:rsidRPr="005C5248">
              <w:rPr>
                <w:rFonts w:ascii="한컴바탕" w:eastAsia="한컴바탕" w:hAnsi="한컴바탕" w:cs="한컴바탕" w:hint="eastAsia"/>
                <w:szCs w:val="21"/>
                <w:lang w:eastAsia="ko-KR"/>
              </w:rPr>
              <w:t xml:space="preserve"> 문건의 규</w:t>
            </w:r>
            <w:r w:rsidRPr="005C5248">
              <w:rPr>
                <w:rFonts w:ascii="한컴바탕" w:eastAsia="한컴바탕" w:hAnsi="한컴바탕" w:cs="한컴바탕" w:hint="eastAsia"/>
                <w:szCs w:val="21"/>
                <w:lang w:eastAsia="ko-KR"/>
              </w:rPr>
              <w:lastRenderedPageBreak/>
              <w:t>정에 대해 신고한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13.3 </w:t>
            </w:r>
            <w:r w:rsidRPr="005C5248">
              <w:rPr>
                <w:rFonts w:ascii="한컴바탕" w:eastAsia="한컴바탕" w:hAnsi="한컴바탕" w:cs="한컴바탕" w:hint="eastAsia"/>
                <w:szCs w:val="21"/>
                <w:lang w:eastAsia="ko-KR"/>
              </w:rPr>
              <w:t>세무기관의 법정 직책과 권한을 초과한 경우</w:t>
            </w:r>
          </w:p>
          <w:p w:rsidR="005C5248" w:rsidRPr="005C5248" w:rsidRDefault="005C5248" w:rsidP="000D1301">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0D1301">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13.4 </w:t>
            </w:r>
            <w:r w:rsidRPr="005C5248">
              <w:rPr>
                <w:rFonts w:ascii="한컴바탕" w:eastAsia="한컴바탕" w:hAnsi="한컴바탕" w:cs="한컴바탕" w:hint="eastAsia"/>
                <w:szCs w:val="21"/>
                <w:lang w:eastAsia="ko-KR"/>
              </w:rPr>
              <w:t>본 방법 신고 범위의 기타 정황에 속하지 않는 경우</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t>제3장 제출과 수리</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4</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납세자</w:t>
            </w:r>
            <w:r w:rsidRPr="005C5248">
              <w:rPr>
                <w:rFonts w:ascii="한컴바탕" w:eastAsia="한컴바탕" w:hAnsi="한컴바탕" w:cs="한컴바탕"/>
                <w:szCs w:val="21"/>
                <w:lang w:eastAsia="ko-KR"/>
              </w:rPr>
              <w:t>는</w:t>
            </w:r>
            <w:r w:rsidRPr="005C5248">
              <w:rPr>
                <w:rFonts w:ascii="한컴바탕" w:eastAsia="한컴바탕" w:hAnsi="한컴바탕" w:cs="한컴바탕" w:hint="eastAsia"/>
                <w:szCs w:val="21"/>
                <w:lang w:eastAsia="ko-KR"/>
              </w:rPr>
              <w:t xml:space="preserve"> 인터넷,</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전화,</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서신 또는 면담 등 방식을 통해 신고를 제출할 수 있다.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5</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납세자</w:t>
            </w:r>
            <w:r w:rsidRPr="005C5248">
              <w:rPr>
                <w:rFonts w:ascii="한컴바탕" w:eastAsia="한컴바탕" w:hAnsi="한컴바탕" w:cs="한컴바탕"/>
                <w:szCs w:val="21"/>
                <w:lang w:eastAsia="ko-KR"/>
              </w:rPr>
              <w:t>는</w:t>
            </w:r>
            <w:r w:rsidRPr="005C5248">
              <w:rPr>
                <w:rFonts w:ascii="한컴바탕" w:eastAsia="한컴바탕" w:hAnsi="한컴바탕" w:cs="한컴바탕" w:hint="eastAsia"/>
                <w:szCs w:val="21"/>
                <w:lang w:eastAsia="ko-KR"/>
              </w:rPr>
              <w:t xml:space="preserve"> 납세서비스에 대한 신고를 본급 세무기관에 제출할 수도 있고</w:t>
            </w:r>
            <w:r w:rsidRPr="005C5248">
              <w:rPr>
                <w:rFonts w:ascii="한컴바탕" w:eastAsia="한컴바탕" w:hAnsi="한컴바탕" w:cs="한컴바탕"/>
                <w:szCs w:val="21"/>
                <w:lang w:eastAsia="ko-KR"/>
              </w:rPr>
              <w:t>,</w:t>
            </w:r>
            <w:r w:rsidRPr="005C5248">
              <w:rPr>
                <w:rFonts w:ascii="한컴바탕" w:eastAsia="한컴바탕" w:hAnsi="한컴바탕" w:cs="한컴바탕" w:hint="eastAsia"/>
                <w:szCs w:val="21"/>
                <w:lang w:eastAsia="ko-KR"/>
              </w:rPr>
              <w:t xml:space="preserve"> 그 상급 세무기관에 제출할 수도 있다.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6</w:t>
            </w:r>
            <w:r w:rsidRPr="005C5248">
              <w:rPr>
                <w:rFonts w:ascii="한컴바탕" w:eastAsia="한컴바탕" w:hAnsi="한컴바탕" w:cs="한컴바탕" w:hint="eastAsia"/>
                <w:b/>
                <w:bCs/>
                <w:szCs w:val="21"/>
                <w:lang w:eastAsia="ko-KR"/>
              </w:rPr>
              <w:t xml:space="preserve">조 </w:t>
            </w:r>
            <w:r w:rsidRPr="005C5248">
              <w:rPr>
                <w:rFonts w:ascii="한컴바탕" w:eastAsia="한컴바탕" w:hAnsi="한컴바탕" w:cs="한컴바탕" w:hint="eastAsia"/>
                <w:szCs w:val="21"/>
                <w:lang w:eastAsia="ko-KR"/>
              </w:rPr>
              <w:t>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납세서비스 신고를 진행할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실명 제출을 원칙으로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7</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실명 신고를 진행할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아래 사항을 열거하여야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17.1 </w:t>
            </w:r>
            <w:r w:rsidRPr="005C5248">
              <w:rPr>
                <w:rFonts w:ascii="한컴바탕" w:eastAsia="한컴바탕" w:hAnsi="한컴바탕" w:cs="한컴바탕" w:hint="eastAsia"/>
                <w:szCs w:val="21"/>
                <w:lang w:eastAsia="ko-KR"/>
              </w:rPr>
              <w:t>신고인의 성명(명칭)</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유효한 연락방식</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17.2 </w:t>
            </w:r>
            <w:r w:rsidRPr="005C5248">
              <w:rPr>
                <w:rFonts w:ascii="한컴바탕" w:eastAsia="한컴바탕" w:hAnsi="한컴바탕" w:cs="한컴바탕" w:hint="eastAsia"/>
                <w:szCs w:val="21"/>
                <w:lang w:eastAsia="ko-KR"/>
              </w:rPr>
              <w:t>피신고 단위 명칭 또는 피신고 개인의 관련 정보 및 소속 단위</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17.3 </w:t>
            </w:r>
            <w:r w:rsidRPr="005C5248">
              <w:rPr>
                <w:rFonts w:ascii="한컴바탕" w:eastAsia="한컴바탕" w:hAnsi="한컴바탕" w:cs="한컴바탕" w:hint="eastAsia"/>
                <w:szCs w:val="21"/>
                <w:lang w:eastAsia="ko-KR"/>
              </w:rPr>
              <w:t>신고 청구,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주요 사실,</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이유</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40" w:lineRule="exact"/>
              <w:ind w:firstLineChars="100" w:firstLine="190"/>
              <w:rPr>
                <w:rFonts w:ascii="한컴바탕" w:eastAsia="한컴바탕" w:hAnsi="한컴바탕" w:cs="한컴바탕"/>
                <w:spacing w:val="-10"/>
                <w:szCs w:val="21"/>
                <w:lang w:eastAsia="ko-KR"/>
              </w:rPr>
            </w:pPr>
            <w:r w:rsidRPr="00C11E63">
              <w:rPr>
                <w:rFonts w:ascii="한컴바탕" w:eastAsia="한컴바탕" w:hAnsi="한컴바탕" w:cs="한컴바탕" w:hint="eastAsia"/>
                <w:spacing w:val="-10"/>
                <w:szCs w:val="21"/>
                <w:lang w:eastAsia="ko-KR"/>
              </w:rPr>
              <w:t>납세자</w:t>
            </w:r>
            <w:r w:rsidRPr="00C11E63">
              <w:rPr>
                <w:rFonts w:ascii="한컴바탕" w:eastAsia="한컴바탕" w:hAnsi="한컴바탕" w:cs="한컴바탕"/>
                <w:spacing w:val="-10"/>
                <w:szCs w:val="21"/>
                <w:lang w:eastAsia="ko-KR"/>
              </w:rPr>
              <w:t>가</w:t>
            </w:r>
            <w:r w:rsidRPr="00C11E63">
              <w:rPr>
                <w:rFonts w:ascii="한컴바탕" w:eastAsia="한컴바탕" w:hAnsi="한컴바탕" w:cs="한컴바탕" w:hint="eastAsia"/>
                <w:spacing w:val="-10"/>
                <w:szCs w:val="21"/>
                <w:lang w:eastAsia="ko-KR"/>
              </w:rPr>
              <w:t xml:space="preserve"> 전화 또는 면담 방식으로 신고를 제출할 경우,</w:t>
            </w:r>
            <w:r w:rsidRPr="00C11E63">
              <w:rPr>
                <w:rFonts w:ascii="한컴바탕" w:eastAsia="한컴바탕" w:hAnsi="한컴바탕" w:cs="한컴바탕"/>
                <w:spacing w:val="-10"/>
                <w:szCs w:val="21"/>
                <w:lang w:eastAsia="ko-KR"/>
              </w:rPr>
              <w:t xml:space="preserve"> </w:t>
            </w:r>
            <w:r w:rsidRPr="00C11E63">
              <w:rPr>
                <w:rFonts w:ascii="한컴바탕" w:eastAsia="한컴바탕" w:hAnsi="한컴바탕" w:cs="한컴바탕" w:hint="eastAsia"/>
                <w:spacing w:val="-10"/>
                <w:szCs w:val="21"/>
                <w:lang w:eastAsia="ko-KR"/>
              </w:rPr>
              <w:t>세무기관은 납세자에게 고지한 상황에서는 신고내용에 대한 녹음 또는 녹화를 진행할 수 있다.</w:t>
            </w:r>
          </w:p>
          <w:p w:rsidR="005C5248" w:rsidRPr="005C5248" w:rsidRDefault="005C5248" w:rsidP="005C5248">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lastRenderedPageBreak/>
              <w:t>제1</w:t>
            </w:r>
            <w:r w:rsidRPr="005C5248">
              <w:rPr>
                <w:rFonts w:ascii="한컴바탕" w:eastAsia="한컴바탕" w:hAnsi="한컴바탕" w:cs="한컴바탕"/>
                <w:b/>
                <w:bCs/>
                <w:szCs w:val="21"/>
                <w:lang w:eastAsia="ko-KR"/>
              </w:rPr>
              <w:t>8</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구체적인 행정 행위에 관하여 이미 세무 행정 재심의 또는 세무 행정소송을 제기하였으나</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구체적인 행정 행위가 현대적 규범 언행에 부합되지 않는 문제가 존재할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해당 문제에 관해 단독으로 세무기관에 신고를 진행할 수 있다.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제1</w:t>
            </w:r>
            <w:r w:rsidRPr="005C5248">
              <w:rPr>
                <w:rFonts w:ascii="한컴바탕" w:eastAsia="한컴바탕" w:hAnsi="한컴바탕" w:cs="한컴바탕"/>
                <w:b/>
                <w:bCs/>
                <w:szCs w:val="21"/>
                <w:lang w:eastAsia="ko-KR"/>
              </w:rPr>
              <w:t>9</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납세서비스 신고가 본 방법에서 규정한 신고 범위에 부합되고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또한 아래 경우에 속할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세무기관은 이를 수리하여야 한다.</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16"/>
                <w:szCs w:val="21"/>
                <w:lang w:eastAsia="ko-KR"/>
              </w:rPr>
            </w:pPr>
            <w:r w:rsidRPr="00C11E63">
              <w:rPr>
                <w:rFonts w:ascii="한컴바탕" w:eastAsia="한컴바탕" w:hAnsi="한컴바탕" w:cs="한컴바탕"/>
                <w:spacing w:val="-16"/>
                <w:szCs w:val="21"/>
                <w:lang w:eastAsia="ko-KR"/>
              </w:rPr>
              <w:t xml:space="preserve">19.1 </w:t>
            </w:r>
            <w:r w:rsidRPr="00C11E63">
              <w:rPr>
                <w:rFonts w:ascii="한컴바탕" w:eastAsia="한컴바탕" w:hAnsi="한컴바탕" w:cs="한컴바탕" w:hint="eastAsia"/>
                <w:spacing w:val="-16"/>
                <w:szCs w:val="21"/>
                <w:lang w:eastAsia="ko-KR"/>
              </w:rPr>
              <w:t>납세자</w:t>
            </w:r>
            <w:r w:rsidRPr="00C11E63">
              <w:rPr>
                <w:rFonts w:ascii="한컴바탕" w:eastAsia="한컴바탕" w:hAnsi="한컴바탕" w:cs="한컴바탕"/>
                <w:spacing w:val="-16"/>
                <w:szCs w:val="21"/>
                <w:lang w:eastAsia="ko-KR"/>
              </w:rPr>
              <w:t>가</w:t>
            </w:r>
            <w:r w:rsidRPr="00C11E63">
              <w:rPr>
                <w:rFonts w:ascii="한컴바탕" w:eastAsia="한컴바탕" w:hAnsi="한컴바탕" w:cs="한컴바탕" w:hint="eastAsia"/>
                <w:spacing w:val="-16"/>
                <w:szCs w:val="21"/>
                <w:lang w:eastAsia="ko-KR"/>
              </w:rPr>
              <w:t xml:space="preserve"> 실명으로 신고를 진행하고 또한 신고 자료가 본 방법 제1</w:t>
            </w:r>
            <w:r w:rsidRPr="00C11E63">
              <w:rPr>
                <w:rFonts w:ascii="한컴바탕" w:eastAsia="한컴바탕" w:hAnsi="한컴바탕" w:cs="한컴바탕"/>
                <w:spacing w:val="-16"/>
                <w:szCs w:val="21"/>
                <w:lang w:eastAsia="ko-KR"/>
              </w:rPr>
              <w:t>7</w:t>
            </w:r>
            <w:r w:rsidRPr="00C11E63">
              <w:rPr>
                <w:rFonts w:ascii="한컴바탕" w:eastAsia="한컴바탕" w:hAnsi="한컴바탕" w:cs="한컴바탕" w:hint="eastAsia"/>
                <w:spacing w:val="-16"/>
                <w:szCs w:val="21"/>
                <w:lang w:eastAsia="ko-KR"/>
              </w:rPr>
              <w:t>조 요구에 부합하는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12"/>
                <w:szCs w:val="21"/>
                <w:lang w:eastAsia="ko-KR"/>
              </w:rPr>
            </w:pPr>
            <w:r w:rsidRPr="00C11E63">
              <w:rPr>
                <w:rFonts w:ascii="한컴바탕" w:eastAsia="한컴바탕" w:hAnsi="한컴바탕" w:cs="한컴바탕"/>
                <w:spacing w:val="-12"/>
                <w:szCs w:val="21"/>
                <w:lang w:eastAsia="ko-KR"/>
              </w:rPr>
              <w:t xml:space="preserve">19.2 </w:t>
            </w:r>
            <w:r w:rsidRPr="00C11E63">
              <w:rPr>
                <w:rFonts w:ascii="한컴바탕" w:eastAsia="한컴바탕" w:hAnsi="한컴바탕" w:cs="한컴바탕" w:hint="eastAsia"/>
                <w:spacing w:val="-12"/>
                <w:szCs w:val="21"/>
                <w:lang w:eastAsia="ko-KR"/>
              </w:rPr>
              <w:t>납세자</w:t>
            </w:r>
            <w:r w:rsidRPr="00C11E63">
              <w:rPr>
                <w:rFonts w:ascii="한컴바탕" w:eastAsia="한컴바탕" w:hAnsi="한컴바탕" w:cs="한컴바탕"/>
                <w:spacing w:val="-12"/>
                <w:szCs w:val="21"/>
                <w:lang w:eastAsia="ko-KR"/>
              </w:rPr>
              <w:t>가</w:t>
            </w:r>
            <w:r w:rsidRPr="00C11E63">
              <w:rPr>
                <w:rFonts w:ascii="한컴바탕" w:eastAsia="한컴바탕" w:hAnsi="한컴바탕" w:cs="한컴바탕" w:hint="eastAsia"/>
                <w:spacing w:val="-12"/>
                <w:szCs w:val="21"/>
                <w:lang w:eastAsia="ko-KR"/>
              </w:rPr>
              <w:t xml:space="preserve"> 익명으로 신고를</w:t>
            </w:r>
            <w:r w:rsidRPr="00C11E63">
              <w:rPr>
                <w:rFonts w:ascii="한컴바탕" w:eastAsia="한컴바탕" w:hAnsi="한컴바탕" w:cs="한컴바탕"/>
                <w:spacing w:val="-12"/>
                <w:szCs w:val="21"/>
                <w:lang w:eastAsia="ko-KR"/>
              </w:rPr>
              <w:t xml:space="preserve"> </w:t>
            </w:r>
            <w:r w:rsidRPr="00C11E63">
              <w:rPr>
                <w:rFonts w:ascii="한컴바탕" w:eastAsia="한컴바탕" w:hAnsi="한컴바탕" w:cs="한컴바탕" w:hint="eastAsia"/>
                <w:spacing w:val="-12"/>
                <w:szCs w:val="21"/>
                <w:lang w:eastAsia="ko-KR"/>
              </w:rPr>
              <w:t>진행하였으나 신고한 사실이 명확하고 이유가 충분하며 명확한 피신고인이 있고</w:t>
            </w:r>
            <w:r w:rsidRPr="00C11E63">
              <w:rPr>
                <w:rFonts w:ascii="한컴바탕" w:eastAsia="한컴바탕" w:hAnsi="한컴바탕" w:cs="한컴바탕"/>
                <w:spacing w:val="-12"/>
                <w:szCs w:val="21"/>
                <w:lang w:eastAsia="ko-KR"/>
              </w:rPr>
              <w:t xml:space="preserve"> </w:t>
            </w:r>
            <w:r w:rsidRPr="00C11E63">
              <w:rPr>
                <w:rFonts w:ascii="한컴바탕" w:eastAsia="한컴바탕" w:hAnsi="한컴바탕" w:cs="한컴바탕" w:hint="eastAsia"/>
                <w:spacing w:val="-12"/>
                <w:szCs w:val="21"/>
                <w:lang w:eastAsia="ko-KR"/>
              </w:rPr>
              <w:t>신고내용이 보편성을 갖춘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제2</w:t>
            </w:r>
            <w:r w:rsidRPr="005C5248">
              <w:rPr>
                <w:rFonts w:ascii="한컴바탕" w:eastAsia="한컴바탕" w:hAnsi="한컴바탕" w:cs="한컴바탕"/>
                <w:b/>
                <w:bCs/>
                <w:szCs w:val="21"/>
                <w:lang w:eastAsia="ko-KR"/>
              </w:rPr>
              <w:t>0</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아래의 경우에 속할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세무기관은 수리하지</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않는다.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20.1 </w:t>
            </w:r>
            <w:r w:rsidRPr="005C5248">
              <w:rPr>
                <w:rFonts w:ascii="한컴바탕" w:eastAsia="한컴바탕" w:hAnsi="한컴바탕" w:cs="한컴바탕" w:hint="eastAsia"/>
                <w:szCs w:val="21"/>
                <w:lang w:eastAsia="ko-KR"/>
              </w:rPr>
              <w:t>세무기관이 이미 처리를 완료하고 상급 세무기관의 재심사를 거친 동일한 신고사항에 대해 재차 신고한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20.2 </w:t>
            </w:r>
            <w:r w:rsidRPr="005C5248">
              <w:rPr>
                <w:rFonts w:ascii="한컴바탕" w:eastAsia="한컴바탕" w:hAnsi="한컴바탕" w:cs="한컴바탕" w:hint="eastAsia"/>
                <w:szCs w:val="21"/>
                <w:lang w:eastAsia="ko-KR"/>
              </w:rPr>
              <w:t>세무기관이 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법규에 의거 수리하고 현재 처리 중인 서비스 신고에 대해 재차 신고한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20.3 </w:t>
            </w:r>
            <w:r w:rsidRPr="005C5248">
              <w:rPr>
                <w:rFonts w:ascii="한컴바탕" w:eastAsia="한컴바탕" w:hAnsi="한컴바탕" w:cs="한컴바탕" w:hint="eastAsia"/>
                <w:szCs w:val="21"/>
                <w:lang w:eastAsia="ko-KR"/>
              </w:rPr>
              <w:t>본 방법 신고 범위에 속하지 않는 기타 정황</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86"/>
              <w:rPr>
                <w:rFonts w:ascii="한컴바탕" w:eastAsia="한컴바탕" w:hAnsi="한컴바탕" w:cs="한컴바탕"/>
                <w:spacing w:val="-10"/>
                <w:szCs w:val="21"/>
                <w:lang w:eastAsia="ko-KR"/>
              </w:rPr>
            </w:pPr>
            <w:r w:rsidRPr="00C11E63">
              <w:rPr>
                <w:rFonts w:ascii="한컴바탕" w:eastAsia="한컴바탕" w:hAnsi="한컴바탕" w:cs="한컴바탕" w:hint="eastAsia"/>
                <w:b/>
                <w:bCs/>
                <w:spacing w:val="-10"/>
                <w:szCs w:val="21"/>
                <w:lang w:eastAsia="ko-KR"/>
              </w:rPr>
              <w:t>제2</w:t>
            </w:r>
            <w:r w:rsidRPr="00C11E63">
              <w:rPr>
                <w:rFonts w:ascii="한컴바탕" w:eastAsia="한컴바탕" w:hAnsi="한컴바탕" w:cs="한컴바탕"/>
                <w:b/>
                <w:bCs/>
                <w:spacing w:val="-10"/>
                <w:szCs w:val="21"/>
                <w:lang w:eastAsia="ko-KR"/>
              </w:rPr>
              <w:t>1</w:t>
            </w:r>
            <w:r w:rsidRPr="00C11E63">
              <w:rPr>
                <w:rFonts w:ascii="한컴바탕" w:eastAsia="한컴바탕" w:hAnsi="한컴바탕" w:cs="한컴바탕" w:hint="eastAsia"/>
                <w:b/>
                <w:bCs/>
                <w:spacing w:val="-10"/>
                <w:szCs w:val="21"/>
                <w:lang w:eastAsia="ko-KR"/>
              </w:rPr>
              <w:t>조</w:t>
            </w:r>
            <w:r w:rsidRPr="00C11E63">
              <w:rPr>
                <w:rFonts w:ascii="한컴바탕" w:eastAsia="한컴바탕" w:hAnsi="한컴바탕" w:cs="한컴바탕" w:hint="eastAsia"/>
                <w:spacing w:val="-10"/>
                <w:szCs w:val="21"/>
                <w:lang w:eastAsia="ko-KR"/>
              </w:rPr>
              <w:t xml:space="preserve"> 세무기관은 신고 접수 후 </w:t>
            </w:r>
            <w:r w:rsidRPr="00C11E63">
              <w:rPr>
                <w:rFonts w:ascii="한컴바탕" w:eastAsia="한컴바탕" w:hAnsi="한컴바탕" w:cs="한컴바탕"/>
                <w:spacing w:val="-10"/>
                <w:szCs w:val="21"/>
                <w:lang w:eastAsia="ko-KR"/>
              </w:rPr>
              <w:t xml:space="preserve">1 </w:t>
            </w:r>
            <w:r w:rsidRPr="00C11E63">
              <w:rPr>
                <w:rFonts w:ascii="한컴바탕" w:eastAsia="한컴바탕" w:hAnsi="한컴바탕" w:cs="한컴바탕" w:hint="eastAsia"/>
                <w:spacing w:val="-10"/>
                <w:szCs w:val="21"/>
                <w:lang w:eastAsia="ko-KR"/>
              </w:rPr>
              <w:t>업무일 내 수리 여부를 결정하고,</w:t>
            </w:r>
            <w:r w:rsidRPr="00C11E63">
              <w:rPr>
                <w:rFonts w:ascii="한컴바탕" w:eastAsia="한컴바탕" w:hAnsi="한컴바탕" w:cs="한컴바탕"/>
                <w:spacing w:val="-10"/>
                <w:szCs w:val="21"/>
                <w:lang w:eastAsia="ko-KR"/>
              </w:rPr>
              <w:t xml:space="preserve"> “</w:t>
            </w:r>
            <w:r w:rsidRPr="00C11E63">
              <w:rPr>
                <w:rFonts w:ascii="한컴바탕" w:eastAsia="한컴바탕" w:hAnsi="한컴바탕" w:cs="한컴바탕" w:hint="eastAsia"/>
                <w:spacing w:val="-10"/>
                <w:szCs w:val="21"/>
                <w:lang w:eastAsia="ko-KR"/>
              </w:rPr>
              <w:t>주관자가 책임진다</w:t>
            </w:r>
            <w:r w:rsidRPr="00C11E63">
              <w:rPr>
                <w:rFonts w:ascii="한컴바탕" w:eastAsia="한컴바탕" w:hAnsi="한컴바탕" w:cs="한컴바탕"/>
                <w:spacing w:val="-10"/>
                <w:szCs w:val="21"/>
                <w:lang w:eastAsia="ko-KR"/>
              </w:rPr>
              <w:t>”</w:t>
            </w:r>
            <w:r w:rsidRPr="00C11E63">
              <w:rPr>
                <w:rFonts w:ascii="한컴바탕" w:eastAsia="한컴바탕" w:hAnsi="한컴바탕" w:cs="한컴바탕" w:hint="eastAsia"/>
                <w:spacing w:val="-10"/>
                <w:szCs w:val="21"/>
                <w:lang w:eastAsia="ko-KR"/>
              </w:rPr>
              <w:t>라는 원칙</w:t>
            </w:r>
            <w:r w:rsidRPr="00C11E63">
              <w:rPr>
                <w:rFonts w:ascii="한컴바탕" w:eastAsia="한컴바탕" w:hAnsi="한컴바탕" w:cs="한컴바탕" w:hint="eastAsia"/>
                <w:spacing w:val="-10"/>
                <w:szCs w:val="21"/>
                <w:lang w:eastAsia="ko-KR"/>
              </w:rPr>
              <w:lastRenderedPageBreak/>
              <w:t>에 근거하여 처리 또는 이관 처리를 하여야 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78"/>
              <w:rPr>
                <w:rFonts w:ascii="한컴바탕" w:eastAsia="한컴바탕" w:hAnsi="한컴바탕" w:cs="한컴바탕" w:hint="eastAsia"/>
                <w:spacing w:val="-14"/>
                <w:szCs w:val="21"/>
                <w:lang w:eastAsia="ko-KR"/>
              </w:rPr>
            </w:pPr>
            <w:r w:rsidRPr="00C11E63">
              <w:rPr>
                <w:rFonts w:ascii="한컴바탕" w:eastAsia="한컴바탕" w:hAnsi="한컴바탕" w:cs="한컴바탕" w:hint="eastAsia"/>
                <w:b/>
                <w:bCs/>
                <w:spacing w:val="-14"/>
                <w:szCs w:val="21"/>
                <w:lang w:eastAsia="ko-KR"/>
              </w:rPr>
              <w:t>제2</w:t>
            </w:r>
            <w:r w:rsidRPr="00C11E63">
              <w:rPr>
                <w:rFonts w:ascii="한컴바탕" w:eastAsia="한컴바탕" w:hAnsi="한컴바탕" w:cs="한컴바탕"/>
                <w:b/>
                <w:bCs/>
                <w:spacing w:val="-14"/>
                <w:szCs w:val="21"/>
                <w:lang w:eastAsia="ko-KR"/>
              </w:rPr>
              <w:t>2</w:t>
            </w:r>
            <w:r w:rsidRPr="00C11E63">
              <w:rPr>
                <w:rFonts w:ascii="한컴바탕" w:eastAsia="한컴바탕" w:hAnsi="한컴바탕" w:cs="한컴바탕" w:hint="eastAsia"/>
                <w:b/>
                <w:bCs/>
                <w:spacing w:val="-14"/>
                <w:szCs w:val="21"/>
                <w:lang w:eastAsia="ko-KR"/>
              </w:rPr>
              <w:t>조</w:t>
            </w:r>
            <w:r w:rsidRPr="00C11E63">
              <w:rPr>
                <w:rFonts w:ascii="한컴바탕" w:eastAsia="한컴바탕" w:hAnsi="한컴바탕" w:cs="한컴바탕" w:hint="eastAsia"/>
                <w:spacing w:val="-14"/>
                <w:szCs w:val="21"/>
                <w:lang w:eastAsia="ko-KR"/>
              </w:rPr>
              <w:t xml:space="preserve"> 수리하지 않는 실명 신고에 대해 세무기관에서는 적절한 형식으로 </w:t>
            </w:r>
            <w:proofErr w:type="spellStart"/>
            <w:r w:rsidRPr="00C11E63">
              <w:rPr>
                <w:rFonts w:ascii="한컴바탕" w:eastAsia="한컴바탕" w:hAnsi="한컴바탕" w:cs="한컴바탕" w:hint="eastAsia"/>
                <w:spacing w:val="-14"/>
                <w:szCs w:val="21"/>
                <w:lang w:eastAsia="ko-KR"/>
              </w:rPr>
              <w:t>신고인에게</w:t>
            </w:r>
            <w:proofErr w:type="spellEnd"/>
            <w:r w:rsidRPr="00C11E63">
              <w:rPr>
                <w:rFonts w:ascii="한컴바탕" w:eastAsia="한컴바탕" w:hAnsi="한컴바탕" w:cs="한컴바탕" w:hint="eastAsia"/>
                <w:spacing w:val="-14"/>
                <w:szCs w:val="21"/>
                <w:lang w:eastAsia="ko-KR"/>
              </w:rPr>
              <w:t xml:space="preserve"> 고지하여야 하며 또한 이유를 설명한다.</w:t>
            </w:r>
            <w:r w:rsidRPr="00C11E63">
              <w:rPr>
                <w:rFonts w:ascii="한컴바탕" w:eastAsia="한컴바탕" w:hAnsi="한컴바탕" w:cs="한컴바탕"/>
                <w:spacing w:val="-14"/>
                <w:szCs w:val="21"/>
                <w:lang w:eastAsia="ko-KR"/>
              </w:rPr>
              <w:t xml:space="preserve"> </w:t>
            </w:r>
            <w:r w:rsidRPr="00C11E63">
              <w:rPr>
                <w:rFonts w:ascii="한컴바탕" w:eastAsia="한컴바탕" w:hAnsi="한컴바탕" w:cs="한컴바탕" w:hint="eastAsia"/>
                <w:spacing w:val="-14"/>
                <w:szCs w:val="21"/>
                <w:lang w:eastAsia="ko-KR"/>
              </w:rPr>
              <w:t>기한을 넘겨 고지하지 않은 경우,</w:t>
            </w:r>
            <w:r w:rsidRPr="00C11E63">
              <w:rPr>
                <w:rFonts w:ascii="한컴바탕" w:eastAsia="한컴바탕" w:hAnsi="한컴바탕" w:cs="한컴바탕"/>
                <w:spacing w:val="-14"/>
                <w:szCs w:val="21"/>
                <w:lang w:eastAsia="ko-KR"/>
              </w:rPr>
              <w:t xml:space="preserve"> </w:t>
            </w:r>
            <w:r w:rsidRPr="00C11E63">
              <w:rPr>
                <w:rFonts w:ascii="한컴바탕" w:eastAsia="한컴바탕" w:hAnsi="한컴바탕" w:cs="한컴바탕" w:hint="eastAsia"/>
                <w:spacing w:val="-14"/>
                <w:szCs w:val="21"/>
                <w:lang w:eastAsia="ko-KR"/>
              </w:rPr>
              <w:t xml:space="preserve">신고 접수 후 </w:t>
            </w:r>
            <w:r w:rsidRPr="00C11E63">
              <w:rPr>
                <w:rFonts w:ascii="한컴바탕" w:eastAsia="한컴바탕" w:hAnsi="한컴바탕" w:cs="한컴바탕"/>
                <w:spacing w:val="-14"/>
                <w:szCs w:val="21"/>
                <w:lang w:eastAsia="ko-KR"/>
              </w:rPr>
              <w:t xml:space="preserve">1 </w:t>
            </w:r>
            <w:r w:rsidRPr="00C11E63">
              <w:rPr>
                <w:rFonts w:ascii="한컴바탕" w:eastAsia="한컴바탕" w:hAnsi="한컴바탕" w:cs="한컴바탕" w:hint="eastAsia"/>
                <w:spacing w:val="-14"/>
                <w:szCs w:val="21"/>
                <w:lang w:eastAsia="ko-KR"/>
              </w:rPr>
              <w:t>업무일 내 수리한 것으로 간주한다.</w:t>
            </w:r>
          </w:p>
          <w:p w:rsidR="00C11E63" w:rsidRPr="005C5248" w:rsidRDefault="00C11E63"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제2</w:t>
            </w:r>
            <w:r w:rsidRPr="005C5248">
              <w:rPr>
                <w:rFonts w:ascii="한컴바탕" w:eastAsia="한컴바탕" w:hAnsi="한컴바탕" w:cs="한컴바탕"/>
                <w:b/>
                <w:bCs/>
                <w:szCs w:val="21"/>
                <w:lang w:eastAsia="ko-KR"/>
              </w:rPr>
              <w:t>3</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상급 세무기관이 하급 세무기관에서 수리해야 할 신고를 수리하지 않았거나 또는 수리하지 않는 이유가 성립되지 않는다고 여길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책임지고 수리하도록 명령할 수 있다.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상급 세무기관이 필요하다고 여길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하급 세무기관에서 수리해야 할 납세서비스 신고를 직접 수리할 수 있다.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94"/>
              <w:rPr>
                <w:rFonts w:ascii="한컴바탕" w:eastAsia="한컴바탕" w:hAnsi="한컴바탕" w:cs="한컴바탕"/>
                <w:spacing w:val="-6"/>
                <w:szCs w:val="21"/>
                <w:lang w:eastAsia="ko-KR"/>
              </w:rPr>
            </w:pPr>
            <w:r w:rsidRPr="00C11E63">
              <w:rPr>
                <w:rFonts w:ascii="한컴바탕" w:eastAsia="한컴바탕" w:hAnsi="한컴바탕" w:cs="한컴바탕" w:hint="eastAsia"/>
                <w:b/>
                <w:bCs/>
                <w:spacing w:val="-6"/>
                <w:szCs w:val="21"/>
                <w:lang w:eastAsia="ko-KR"/>
              </w:rPr>
              <w:t>제2</w:t>
            </w:r>
            <w:r w:rsidRPr="00C11E63">
              <w:rPr>
                <w:rFonts w:ascii="한컴바탕" w:eastAsia="한컴바탕" w:hAnsi="한컴바탕" w:cs="한컴바탕"/>
                <w:b/>
                <w:bCs/>
                <w:spacing w:val="-6"/>
                <w:szCs w:val="21"/>
                <w:lang w:eastAsia="ko-KR"/>
              </w:rPr>
              <w:t>4</w:t>
            </w:r>
            <w:r w:rsidRPr="00C11E63">
              <w:rPr>
                <w:rFonts w:ascii="한컴바탕" w:eastAsia="한컴바탕" w:hAnsi="한컴바탕" w:cs="한컴바탕" w:hint="eastAsia"/>
                <w:b/>
                <w:bCs/>
                <w:spacing w:val="-6"/>
                <w:szCs w:val="21"/>
                <w:lang w:eastAsia="ko-KR"/>
              </w:rPr>
              <w:t>조</w:t>
            </w:r>
            <w:r w:rsidRPr="00C11E63">
              <w:rPr>
                <w:rFonts w:ascii="한컴바탕" w:eastAsia="한컴바탕" w:hAnsi="한컴바탕" w:cs="한컴바탕" w:hint="eastAsia"/>
                <w:spacing w:val="-6"/>
                <w:szCs w:val="21"/>
                <w:lang w:eastAsia="ko-KR"/>
              </w:rPr>
              <w:t xml:space="preserve"> 납세자의 동일한 신고 사항이 </w:t>
            </w:r>
            <w:r w:rsidRPr="00C11E63">
              <w:rPr>
                <w:rFonts w:ascii="한컴바탕" w:eastAsia="한컴바탕" w:hAnsi="한컴바탕" w:cs="한컴바탕"/>
                <w:spacing w:val="-6"/>
                <w:szCs w:val="21"/>
                <w:lang w:eastAsia="ko-KR"/>
              </w:rPr>
              <w:t>2</w:t>
            </w:r>
            <w:r w:rsidRPr="00C11E63">
              <w:rPr>
                <w:rFonts w:ascii="한컴바탕" w:eastAsia="한컴바탕" w:hAnsi="한컴바탕" w:cs="한컴바탕" w:hint="eastAsia"/>
                <w:spacing w:val="-6"/>
                <w:szCs w:val="21"/>
                <w:lang w:eastAsia="ko-KR"/>
              </w:rPr>
              <w:t>개 이상 세무기관과 연관된 경우,</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처음 신고한 세무기관에서 주도하여 조정 처리를 주도하여야 한다.</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처음 신고한 세무기관에서 조정이 결렬될 경우</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상급 세무기관에</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조정 처리를 신청하여야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제2</w:t>
            </w:r>
            <w:r w:rsidRPr="005C5248">
              <w:rPr>
                <w:rFonts w:ascii="한컴바탕" w:eastAsia="한컴바탕" w:hAnsi="한컴바탕" w:cs="한컴바탕"/>
                <w:b/>
                <w:bCs/>
                <w:szCs w:val="21"/>
                <w:lang w:eastAsia="ko-KR"/>
              </w:rPr>
              <w:t>5</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동일한 사항을 다른 경로를 통해 각각 신고할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세무기관은 접수 후 통합 처리할 수 있다.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제2</w:t>
            </w:r>
            <w:r w:rsidRPr="005C5248">
              <w:rPr>
                <w:rFonts w:ascii="한컴바탕" w:eastAsia="한컴바탕" w:hAnsi="한컴바탕" w:cs="한컴바탕"/>
                <w:b/>
                <w:bCs/>
                <w:szCs w:val="21"/>
                <w:lang w:eastAsia="ko-KR"/>
              </w:rPr>
              <w:t>6</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세무기관은 납세서비스 신고 사항 등기제도를 구축하고, 신고 시간,</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신고인,</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피신고인,</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연락방식,</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신고내용,</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수리상황 및 처리결과 등 유관 내용을 기록하여야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제2</w:t>
            </w:r>
            <w:r w:rsidRPr="005C5248">
              <w:rPr>
                <w:rFonts w:ascii="한컴바탕" w:eastAsia="한컴바탕" w:hAnsi="한컴바탕" w:cs="한컴바탕"/>
                <w:b/>
                <w:bCs/>
                <w:szCs w:val="21"/>
                <w:lang w:eastAsia="ko-KR"/>
              </w:rPr>
              <w:t>7</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각급 세무기관은 납세자에게 납세서</w:t>
            </w:r>
            <w:r w:rsidRPr="005C5248">
              <w:rPr>
                <w:rFonts w:ascii="한컴바탕" w:eastAsia="한컴바탕" w:hAnsi="한컴바탕" w:cs="한컴바탕" w:hint="eastAsia"/>
                <w:szCs w:val="21"/>
                <w:lang w:eastAsia="ko-KR"/>
              </w:rPr>
              <w:lastRenderedPageBreak/>
              <w:t>비스 신고를 책임지는 기구의 통신 주소,</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신고 전화,</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 사이트와 기타 신고에 편리한 사항을 공개하여야 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t>제4장 조사와 처리</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98"/>
              <w:rPr>
                <w:rFonts w:ascii="한컴바탕" w:eastAsia="한컴바탕" w:hAnsi="한컴바탕" w:cs="한컴바탕"/>
                <w:spacing w:val="-4"/>
                <w:szCs w:val="21"/>
                <w:lang w:eastAsia="ko-KR"/>
              </w:rPr>
            </w:pPr>
            <w:r w:rsidRPr="00C11E63">
              <w:rPr>
                <w:rFonts w:ascii="한컴바탕" w:eastAsia="한컴바탕" w:hAnsi="한컴바탕" w:cs="한컴바탕" w:hint="eastAsia"/>
                <w:b/>
                <w:bCs/>
                <w:spacing w:val="-4"/>
                <w:szCs w:val="21"/>
                <w:lang w:eastAsia="ko-KR"/>
              </w:rPr>
              <w:t>제2</w:t>
            </w:r>
            <w:r w:rsidRPr="00C11E63">
              <w:rPr>
                <w:rFonts w:ascii="한컴바탕" w:eastAsia="한컴바탕" w:hAnsi="한컴바탕" w:cs="한컴바탕"/>
                <w:b/>
                <w:bCs/>
                <w:spacing w:val="-4"/>
                <w:szCs w:val="21"/>
                <w:lang w:eastAsia="ko-KR"/>
              </w:rPr>
              <w:t>8</w:t>
            </w:r>
            <w:r w:rsidRPr="00C11E63">
              <w:rPr>
                <w:rFonts w:ascii="한컴바탕" w:eastAsia="한컴바탕" w:hAnsi="한컴바탕" w:cs="한컴바탕" w:hint="eastAsia"/>
                <w:b/>
                <w:bCs/>
                <w:spacing w:val="-4"/>
                <w:szCs w:val="21"/>
                <w:lang w:eastAsia="ko-KR"/>
              </w:rPr>
              <w:t>조</w:t>
            </w:r>
            <w:r w:rsidRPr="00C11E63">
              <w:rPr>
                <w:rFonts w:ascii="한컴바탕" w:eastAsia="한컴바탕" w:hAnsi="한컴바탕" w:cs="한컴바탕" w:hint="eastAsia"/>
                <w:spacing w:val="-4"/>
                <w:szCs w:val="21"/>
                <w:lang w:eastAsia="ko-KR"/>
              </w:rPr>
              <w:t xml:space="preserve"> 세무기관이 신고사항을 조사하여 처리할 때</w:t>
            </w:r>
            <w:r w:rsidRPr="00C11E63">
              <w:rPr>
                <w:rFonts w:ascii="한컴바탕" w:eastAsia="한컴바탕" w:hAnsi="한컴바탕" w:cs="한컴바탕"/>
                <w:spacing w:val="-4"/>
                <w:szCs w:val="21"/>
                <w:lang w:eastAsia="ko-KR"/>
              </w:rPr>
              <w:t xml:space="preserve"> </w:t>
            </w:r>
            <w:r w:rsidRPr="00C11E63">
              <w:rPr>
                <w:rFonts w:ascii="한컴바탕" w:eastAsia="한컴바탕" w:hAnsi="한컴바탕" w:cs="한컴바탕" w:hint="eastAsia"/>
                <w:spacing w:val="-4"/>
                <w:szCs w:val="21"/>
                <w:lang w:eastAsia="ko-KR"/>
              </w:rPr>
              <w:t>법률,</w:t>
            </w:r>
            <w:r w:rsidRPr="00C11E63">
              <w:rPr>
                <w:rFonts w:ascii="한컴바탕" w:eastAsia="한컴바탕" w:hAnsi="한컴바탕" w:cs="한컴바탕"/>
                <w:spacing w:val="-4"/>
                <w:szCs w:val="21"/>
                <w:lang w:eastAsia="ko-KR"/>
              </w:rPr>
              <w:t xml:space="preserve"> </w:t>
            </w:r>
            <w:r w:rsidRPr="00C11E63">
              <w:rPr>
                <w:rFonts w:ascii="한컴바탕" w:eastAsia="한컴바탕" w:hAnsi="한컴바탕" w:cs="한컴바탕" w:hint="eastAsia"/>
                <w:spacing w:val="-4"/>
                <w:szCs w:val="21"/>
                <w:lang w:eastAsia="ko-KR"/>
              </w:rPr>
              <w:t>법규에 의거</w:t>
            </w:r>
            <w:r w:rsidRPr="00C11E63">
              <w:rPr>
                <w:rFonts w:ascii="한컴바탕" w:eastAsia="한컴바탕" w:hAnsi="한컴바탕" w:cs="한컴바탕"/>
                <w:spacing w:val="-4"/>
                <w:szCs w:val="21"/>
                <w:lang w:eastAsia="ko-KR"/>
              </w:rPr>
              <w:t xml:space="preserve"> </w:t>
            </w:r>
            <w:r w:rsidRPr="00C11E63">
              <w:rPr>
                <w:rFonts w:ascii="한컴바탕" w:eastAsia="한컴바탕" w:hAnsi="한컴바탕" w:cs="한컴바탕" w:hint="eastAsia"/>
                <w:spacing w:val="-4"/>
                <w:szCs w:val="21"/>
                <w:lang w:eastAsia="ko-KR"/>
              </w:rPr>
              <w:t>실사구시,</w:t>
            </w:r>
            <w:r w:rsidRPr="00C11E63">
              <w:rPr>
                <w:rFonts w:ascii="한컴바탕" w:eastAsia="한컴바탕" w:hAnsi="한컴바탕" w:cs="한컴바탕"/>
                <w:spacing w:val="-4"/>
                <w:szCs w:val="21"/>
                <w:lang w:eastAsia="ko-KR"/>
              </w:rPr>
              <w:t xml:space="preserve"> </w:t>
            </w:r>
            <w:r w:rsidRPr="00C11E63">
              <w:rPr>
                <w:rFonts w:ascii="한컴바탕" w:eastAsia="한컴바탕" w:hAnsi="한컴바탕" w:cs="한컴바탕" w:hint="eastAsia"/>
                <w:spacing w:val="-4"/>
                <w:szCs w:val="21"/>
                <w:lang w:eastAsia="ko-KR"/>
              </w:rPr>
              <w:t>조정중시를 원칙으로 징수 납부 쟁의를 해결하여야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제2</w:t>
            </w:r>
            <w:r w:rsidRPr="005C5248">
              <w:rPr>
                <w:rFonts w:ascii="한컴바탕" w:eastAsia="한컴바탕" w:hAnsi="한컴바탕" w:cs="한컴바탕"/>
                <w:b/>
                <w:bCs/>
                <w:szCs w:val="21"/>
                <w:lang w:eastAsia="ko-KR"/>
              </w:rPr>
              <w:t>9</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세무기관 조사인원이 신고 사항 또는 신고인,</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피신고인과 이해관계가 있는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회피하여야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제3</w:t>
            </w:r>
            <w:r w:rsidRPr="005C5248">
              <w:rPr>
                <w:rFonts w:ascii="한컴바탕" w:eastAsia="한컴바탕" w:hAnsi="한컴바탕" w:cs="한컴바탕"/>
                <w:b/>
                <w:bCs/>
                <w:szCs w:val="21"/>
                <w:lang w:eastAsia="ko-KR"/>
              </w:rPr>
              <w:t>0</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납세서비스 신고 사항에 대한 조사는 </w:t>
            </w:r>
            <w:r w:rsidRPr="005C5248">
              <w:rPr>
                <w:rFonts w:ascii="한컴바탕" w:eastAsia="한컴바탕" w:hAnsi="한컴바탕" w:cs="한컴바탕"/>
                <w:szCs w:val="21"/>
                <w:lang w:eastAsia="ko-KR"/>
              </w:rPr>
              <w:t>2</w:t>
            </w:r>
            <w:r w:rsidRPr="005C5248">
              <w:rPr>
                <w:rFonts w:ascii="한컴바탕" w:eastAsia="한컴바탕" w:hAnsi="한컴바탕" w:cs="한컴바탕" w:hint="eastAsia"/>
                <w:szCs w:val="21"/>
                <w:lang w:eastAsia="ko-KR"/>
              </w:rPr>
              <w:t>명 이상의 업무 인원이 참가하여야 한다.</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일반적인 절차는 다음과 같다</w:t>
            </w:r>
            <w:r w:rsidRPr="005C5248">
              <w:rPr>
                <w:rFonts w:ascii="한컴바탕" w:eastAsia="한컴바탕" w:hAnsi="한컴바탕" w:cs="한컴바탕"/>
                <w:szCs w:val="21"/>
                <w:lang w:eastAsia="ko-KR"/>
              </w:rPr>
              <w:t>.</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30.1 </w:t>
            </w:r>
            <w:r w:rsidRPr="005C5248">
              <w:rPr>
                <w:rFonts w:ascii="한컴바탕" w:eastAsia="한컴바탕" w:hAnsi="한컴바탕" w:cs="한컴바탕" w:hint="eastAsia"/>
                <w:szCs w:val="21"/>
                <w:lang w:eastAsia="ko-KR"/>
              </w:rPr>
              <w:t>상황 조사.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문건 자료를 열람하고,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증거를 확보하여,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쌍방의 진술 사실과 이유를 청취하고,</w:t>
            </w:r>
            <w:r w:rsidRPr="005C5248">
              <w:rPr>
                <w:rFonts w:ascii="한컴바탕" w:eastAsia="한컴바탕" w:hAnsi="한컴바탕" w:cs="한컴바탕"/>
                <w:szCs w:val="21"/>
                <w:lang w:eastAsia="ko-KR"/>
              </w:rPr>
              <w:t xml:space="preserve"> </w:t>
            </w:r>
            <w:proofErr w:type="spellStart"/>
            <w:r w:rsidRPr="005C5248">
              <w:rPr>
                <w:rFonts w:ascii="한컴바탕" w:eastAsia="한컴바탕" w:hAnsi="한컴바탕" w:cs="한컴바탕" w:hint="eastAsia"/>
                <w:szCs w:val="21"/>
                <w:lang w:eastAsia="ko-KR"/>
              </w:rPr>
              <w:t>필요시</w:t>
            </w:r>
            <w:proofErr w:type="spellEnd"/>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기타 조직과 인원에게 조사나 현장 조사를 진행할 수 있다.</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18"/>
                <w:szCs w:val="21"/>
                <w:lang w:eastAsia="ko-KR"/>
              </w:rPr>
            </w:pPr>
            <w:r w:rsidRPr="00C11E63">
              <w:rPr>
                <w:rFonts w:ascii="한컴바탕" w:eastAsia="한컴바탕" w:hAnsi="한컴바탕" w:cs="한컴바탕"/>
                <w:spacing w:val="-18"/>
                <w:szCs w:val="21"/>
                <w:lang w:eastAsia="ko-KR"/>
              </w:rPr>
              <w:t xml:space="preserve">30.2 </w:t>
            </w:r>
            <w:r w:rsidRPr="00C11E63">
              <w:rPr>
                <w:rFonts w:ascii="한컴바탕" w:eastAsia="한컴바탕" w:hAnsi="한컴바탕" w:cs="한컴바탕" w:hint="eastAsia"/>
                <w:spacing w:val="-18"/>
                <w:szCs w:val="21"/>
                <w:lang w:eastAsia="ko-KR"/>
              </w:rPr>
              <w:t>소통 조정.</w:t>
            </w:r>
            <w:r w:rsidRPr="00C11E63">
              <w:rPr>
                <w:rFonts w:ascii="한컴바탕" w:eastAsia="한컴바탕" w:hAnsi="한컴바탕" w:cs="한컴바탕"/>
                <w:spacing w:val="-18"/>
                <w:szCs w:val="21"/>
                <w:lang w:eastAsia="ko-KR"/>
              </w:rPr>
              <w:t xml:space="preserve"> </w:t>
            </w:r>
            <w:r w:rsidRPr="00C11E63">
              <w:rPr>
                <w:rFonts w:ascii="한컴바탕" w:eastAsia="한컴바탕" w:hAnsi="한컴바탕" w:cs="한컴바탕" w:hint="eastAsia"/>
                <w:spacing w:val="-18"/>
                <w:szCs w:val="21"/>
                <w:lang w:eastAsia="ko-KR"/>
              </w:rPr>
              <w:t>신고인,</w:t>
            </w:r>
            <w:r w:rsidRPr="00C11E63">
              <w:rPr>
                <w:rFonts w:ascii="한컴바탕" w:eastAsia="한컴바탕" w:hAnsi="한컴바탕" w:cs="한컴바탕"/>
                <w:spacing w:val="-18"/>
                <w:szCs w:val="21"/>
                <w:lang w:eastAsia="ko-KR"/>
              </w:rPr>
              <w:t xml:space="preserve"> </w:t>
            </w:r>
            <w:r w:rsidRPr="00C11E63">
              <w:rPr>
                <w:rFonts w:ascii="한컴바탕" w:eastAsia="한컴바탕" w:hAnsi="한컴바탕" w:cs="한컴바탕" w:hint="eastAsia"/>
                <w:spacing w:val="-18"/>
                <w:szCs w:val="21"/>
                <w:lang w:eastAsia="ko-KR"/>
              </w:rPr>
              <w:t>피신고인과 기본 사실을 확인하고,</w:t>
            </w:r>
            <w:r w:rsidRPr="00C11E63">
              <w:rPr>
                <w:rFonts w:ascii="한컴바탕" w:eastAsia="한컴바탕" w:hAnsi="한컴바탕" w:cs="한컴바탕"/>
                <w:spacing w:val="-18"/>
                <w:szCs w:val="21"/>
                <w:lang w:eastAsia="ko-KR"/>
              </w:rPr>
              <w:t xml:space="preserve"> </w:t>
            </w:r>
            <w:r w:rsidRPr="00C11E63">
              <w:rPr>
                <w:rFonts w:ascii="한컴바탕" w:eastAsia="한컴바탕" w:hAnsi="한컴바탕" w:cs="한컴바탕" w:hint="eastAsia"/>
                <w:spacing w:val="-18"/>
                <w:szCs w:val="21"/>
                <w:lang w:eastAsia="ko-KR"/>
              </w:rPr>
              <w:t>소통을 강화하여,</w:t>
            </w:r>
            <w:r w:rsidRPr="00C11E63">
              <w:rPr>
                <w:rFonts w:ascii="한컴바탕" w:eastAsia="한컴바탕" w:hAnsi="한컴바탕" w:cs="한컴바탕"/>
                <w:spacing w:val="-18"/>
                <w:szCs w:val="21"/>
                <w:lang w:eastAsia="ko-KR"/>
              </w:rPr>
              <w:t xml:space="preserve"> </w:t>
            </w:r>
            <w:r w:rsidRPr="00C11E63">
              <w:rPr>
                <w:rFonts w:ascii="한컴바탕" w:eastAsia="한컴바탕" w:hAnsi="한컴바탕" w:cs="한컴바탕" w:hint="eastAsia"/>
                <w:spacing w:val="-18"/>
                <w:szCs w:val="21"/>
                <w:lang w:eastAsia="ko-KR"/>
              </w:rPr>
              <w:t>모순을 화해시켜</w:t>
            </w:r>
            <w:r w:rsidRPr="00C11E63">
              <w:rPr>
                <w:rFonts w:ascii="한컴바탕" w:eastAsia="한컴바탕" w:hAnsi="한컴바탕" w:cs="한컴바탕"/>
                <w:spacing w:val="-18"/>
                <w:szCs w:val="21"/>
                <w:lang w:eastAsia="ko-KR"/>
              </w:rPr>
              <w:t xml:space="preserve"> </w:t>
            </w:r>
            <w:r w:rsidRPr="00C11E63">
              <w:rPr>
                <w:rFonts w:ascii="한컴바탕" w:eastAsia="한컴바탕" w:hAnsi="한컴바탕" w:cs="한컴바탕" w:hint="eastAsia"/>
                <w:spacing w:val="-18"/>
                <w:szCs w:val="21"/>
                <w:lang w:eastAsia="ko-KR"/>
              </w:rPr>
              <w:t>쌍방이 처리 의견에 관해 공통 인식을 가지도록 촉진시킨다.</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30.3 </w:t>
            </w:r>
            <w:r w:rsidRPr="005C5248">
              <w:rPr>
                <w:rFonts w:ascii="한컴바탕" w:eastAsia="한컴바탕" w:hAnsi="한컴바탕" w:cs="한컴바탕" w:hint="eastAsia"/>
                <w:szCs w:val="21"/>
                <w:lang w:eastAsia="ko-KR"/>
              </w:rPr>
              <w:t>의견 제출.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유관 법률,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법규,</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규장 및 기타 유관 규정에 근거하여 처리 의견을 제출한다.</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66"/>
              <w:rPr>
                <w:rFonts w:ascii="한컴바탕" w:eastAsia="한컴바탕" w:hAnsi="한컴바탕" w:cs="한컴바탕"/>
                <w:spacing w:val="-20"/>
                <w:szCs w:val="21"/>
                <w:lang w:eastAsia="ko-KR"/>
              </w:rPr>
            </w:pPr>
            <w:r w:rsidRPr="00C11E63">
              <w:rPr>
                <w:rFonts w:ascii="한컴바탕" w:eastAsia="한컴바탕" w:hAnsi="한컴바탕" w:cs="한컴바탕" w:hint="eastAsia"/>
                <w:b/>
                <w:bCs/>
                <w:spacing w:val="-20"/>
                <w:szCs w:val="21"/>
                <w:lang w:eastAsia="ko-KR"/>
              </w:rPr>
              <w:t>제3</w:t>
            </w:r>
            <w:r w:rsidRPr="00C11E63">
              <w:rPr>
                <w:rFonts w:ascii="한컴바탕" w:eastAsia="한컴바탕" w:hAnsi="한컴바탕" w:cs="한컴바탕"/>
                <w:b/>
                <w:bCs/>
                <w:spacing w:val="-20"/>
                <w:szCs w:val="21"/>
                <w:lang w:eastAsia="ko-KR"/>
              </w:rPr>
              <w:t>1</w:t>
            </w:r>
            <w:r w:rsidRPr="00C11E63">
              <w:rPr>
                <w:rFonts w:ascii="한컴바탕" w:eastAsia="한컴바탕" w:hAnsi="한컴바탕" w:cs="한컴바탕" w:hint="eastAsia"/>
                <w:b/>
                <w:bCs/>
                <w:spacing w:val="-20"/>
                <w:szCs w:val="21"/>
                <w:lang w:eastAsia="ko-KR"/>
              </w:rPr>
              <w:t>조</w:t>
            </w:r>
            <w:r w:rsidRPr="00C11E63">
              <w:rPr>
                <w:rFonts w:ascii="한컴바탕" w:eastAsia="한컴바탕" w:hAnsi="한컴바탕" w:cs="한컴바탕" w:hint="eastAsia"/>
                <w:spacing w:val="-20"/>
                <w:szCs w:val="21"/>
                <w:lang w:eastAsia="ko-KR"/>
              </w:rPr>
              <w:t xml:space="preserve"> 세무기관은 각 유형별 서비스에 대한 신고를 기한 내에 처리 완료하여야 한다.</w:t>
            </w:r>
            <w:r w:rsidRPr="00C11E63">
              <w:rPr>
                <w:rFonts w:ascii="한컴바탕" w:eastAsia="한컴바탕" w:hAnsi="한컴바탕" w:cs="한컴바탕"/>
                <w:spacing w:val="-20"/>
                <w:szCs w:val="21"/>
                <w:lang w:eastAsia="ko-KR"/>
              </w:rPr>
              <w:t xml:space="preserve"> </w:t>
            </w:r>
            <w:r w:rsidRPr="00C11E63">
              <w:rPr>
                <w:rFonts w:ascii="한컴바탕" w:eastAsia="한컴바탕" w:hAnsi="한컴바탕" w:cs="한컴바탕" w:hint="eastAsia"/>
                <w:spacing w:val="-20"/>
                <w:szCs w:val="21"/>
                <w:lang w:eastAsia="ko-KR"/>
              </w:rPr>
              <w:t xml:space="preserve">서비스 </w:t>
            </w:r>
            <w:proofErr w:type="spellStart"/>
            <w:r w:rsidRPr="00C11E63">
              <w:rPr>
                <w:rFonts w:ascii="한컴바탕" w:eastAsia="한컴바탕" w:hAnsi="한컴바탕" w:cs="한컴바탕" w:hint="eastAsia"/>
                <w:spacing w:val="-20"/>
                <w:szCs w:val="21"/>
                <w:lang w:eastAsia="ko-KR"/>
              </w:rPr>
              <w:t>언행류의</w:t>
            </w:r>
            <w:proofErr w:type="spellEnd"/>
            <w:r w:rsidRPr="00C11E63">
              <w:rPr>
                <w:rFonts w:ascii="한컴바탕" w:eastAsia="한컴바탕" w:hAnsi="한컴바탕" w:cs="한컴바탕" w:hint="eastAsia"/>
                <w:spacing w:val="-20"/>
                <w:szCs w:val="21"/>
                <w:lang w:eastAsia="ko-KR"/>
              </w:rPr>
              <w:t xml:space="preserve"> 신고는 수리</w:t>
            </w:r>
            <w:r w:rsidRPr="00C11E63">
              <w:rPr>
                <w:rFonts w:ascii="한컴바탕" w:eastAsia="한컴바탕" w:hAnsi="한컴바탕" w:cs="한컴바탕" w:hint="eastAsia"/>
                <w:spacing w:val="-20"/>
                <w:szCs w:val="21"/>
                <w:lang w:eastAsia="ko-KR"/>
              </w:rPr>
              <w:lastRenderedPageBreak/>
              <w:t xml:space="preserve">일로부터 </w:t>
            </w:r>
            <w:r w:rsidRPr="00C11E63">
              <w:rPr>
                <w:rFonts w:ascii="한컴바탕" w:eastAsia="한컴바탕" w:hAnsi="한컴바탕" w:cs="한컴바탕"/>
                <w:spacing w:val="-20"/>
                <w:szCs w:val="21"/>
                <w:lang w:eastAsia="ko-KR"/>
              </w:rPr>
              <w:t xml:space="preserve">5 </w:t>
            </w:r>
            <w:r w:rsidRPr="00C11E63">
              <w:rPr>
                <w:rFonts w:ascii="한컴바탕" w:eastAsia="한컴바탕" w:hAnsi="한컴바탕" w:cs="한컴바탕" w:hint="eastAsia"/>
                <w:spacing w:val="-20"/>
                <w:szCs w:val="21"/>
                <w:lang w:eastAsia="ko-KR"/>
              </w:rPr>
              <w:t>업무일 내에 처리를 완료한다.</w:t>
            </w:r>
            <w:r w:rsidRPr="00C11E63">
              <w:rPr>
                <w:rFonts w:ascii="한컴바탕" w:eastAsia="한컴바탕" w:hAnsi="한컴바탕" w:cs="한컴바탕"/>
                <w:spacing w:val="-20"/>
                <w:szCs w:val="21"/>
                <w:lang w:eastAsia="ko-KR"/>
              </w:rPr>
              <w:t xml:space="preserve"> </w:t>
            </w:r>
            <w:r w:rsidRPr="00C11E63">
              <w:rPr>
                <w:rFonts w:ascii="한컴바탕" w:eastAsia="한컴바탕" w:hAnsi="한컴바탕" w:cs="한컴바탕" w:hint="eastAsia"/>
                <w:spacing w:val="-20"/>
                <w:szCs w:val="21"/>
                <w:lang w:eastAsia="ko-KR"/>
              </w:rPr>
              <w:t xml:space="preserve">서비스 품질 </w:t>
            </w:r>
            <w:proofErr w:type="spellStart"/>
            <w:r w:rsidRPr="00C11E63">
              <w:rPr>
                <w:rFonts w:ascii="한컴바탕" w:eastAsia="한컴바탕" w:hAnsi="한컴바탕" w:cs="한컴바탕" w:hint="eastAsia"/>
                <w:spacing w:val="-20"/>
                <w:szCs w:val="21"/>
                <w:lang w:eastAsia="ko-KR"/>
              </w:rPr>
              <w:t>효율류와</w:t>
            </w:r>
            <w:proofErr w:type="spellEnd"/>
            <w:r w:rsidRPr="00C11E63">
              <w:rPr>
                <w:rFonts w:ascii="한컴바탕" w:eastAsia="한컴바탕" w:hAnsi="한컴바탕" w:cs="한컴바탕"/>
                <w:spacing w:val="-20"/>
                <w:szCs w:val="21"/>
                <w:lang w:eastAsia="ko-KR"/>
              </w:rPr>
              <w:t xml:space="preserve"> </w:t>
            </w:r>
            <w:r w:rsidRPr="00C11E63">
              <w:rPr>
                <w:rFonts w:ascii="한컴바탕" w:eastAsia="한컴바탕" w:hAnsi="한컴바탕" w:cs="한컴바탕" w:hint="eastAsia"/>
                <w:spacing w:val="-20"/>
                <w:szCs w:val="21"/>
                <w:lang w:eastAsia="ko-KR"/>
              </w:rPr>
              <w:t xml:space="preserve">기타 납세자의 합법적 권익을 침해한 유형의 신고는 </w:t>
            </w:r>
            <w:proofErr w:type="spellStart"/>
            <w:r w:rsidRPr="00C11E63">
              <w:rPr>
                <w:rFonts w:ascii="한컴바탕" w:eastAsia="한컴바탕" w:hAnsi="한컴바탕" w:cs="한컴바탕" w:hint="eastAsia"/>
                <w:spacing w:val="-20"/>
                <w:szCs w:val="21"/>
                <w:lang w:eastAsia="ko-KR"/>
              </w:rPr>
              <w:t>수리일부터</w:t>
            </w:r>
            <w:proofErr w:type="spellEnd"/>
            <w:r w:rsidRPr="00C11E63">
              <w:rPr>
                <w:rFonts w:ascii="한컴바탕" w:eastAsia="한컴바탕" w:hAnsi="한컴바탕" w:cs="한컴바탕" w:hint="eastAsia"/>
                <w:spacing w:val="-20"/>
                <w:szCs w:val="21"/>
                <w:lang w:eastAsia="ko-KR"/>
              </w:rPr>
              <w:t xml:space="preserve"> </w:t>
            </w:r>
            <w:r w:rsidRPr="00C11E63">
              <w:rPr>
                <w:rFonts w:ascii="한컴바탕" w:eastAsia="한컴바탕" w:hAnsi="한컴바탕" w:cs="한컴바탕"/>
                <w:spacing w:val="-20"/>
                <w:szCs w:val="21"/>
                <w:lang w:eastAsia="ko-KR"/>
              </w:rPr>
              <w:t xml:space="preserve">10 </w:t>
            </w:r>
            <w:r w:rsidRPr="00C11E63">
              <w:rPr>
                <w:rFonts w:ascii="한컴바탕" w:eastAsia="한컴바탕" w:hAnsi="한컴바탕" w:cs="한컴바탕" w:hint="eastAsia"/>
                <w:spacing w:val="-20"/>
                <w:szCs w:val="21"/>
                <w:lang w:eastAsia="ko-KR"/>
              </w:rPr>
              <w:t>업무일 내에 처리를 완료하여야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제3</w:t>
            </w:r>
            <w:r w:rsidRPr="005C5248">
              <w:rPr>
                <w:rFonts w:ascii="한컴바탕" w:eastAsia="한컴바탕" w:hAnsi="한컴바탕" w:cs="한컴바탕"/>
                <w:b/>
                <w:bCs/>
                <w:szCs w:val="21"/>
                <w:lang w:eastAsia="ko-KR"/>
              </w:rPr>
              <w:t>2</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아래의 상황에 속하는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세무기관은 신속히 처리하여야 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수리일로부터 </w:t>
            </w:r>
            <w:r w:rsidRPr="005C5248">
              <w:rPr>
                <w:rFonts w:ascii="한컴바탕" w:eastAsia="한컴바탕" w:hAnsi="한컴바탕" w:cs="한컴바탕"/>
                <w:szCs w:val="21"/>
                <w:lang w:eastAsia="ko-KR"/>
              </w:rPr>
              <w:t xml:space="preserve">3 </w:t>
            </w:r>
            <w:r w:rsidRPr="005C5248">
              <w:rPr>
                <w:rFonts w:ascii="한컴바탕" w:eastAsia="한컴바탕" w:hAnsi="한컴바탕" w:cs="한컴바탕" w:hint="eastAsia"/>
                <w:szCs w:val="21"/>
                <w:lang w:eastAsia="ko-KR"/>
              </w:rPr>
              <w:t>업무일 내에 처리를 완료한다.</w:t>
            </w:r>
            <w:r w:rsidRPr="005C5248">
              <w:rPr>
                <w:rFonts w:ascii="한컴바탕" w:eastAsia="한컴바탕" w:hAnsi="한컴바탕" w:cs="한컴바탕"/>
                <w:szCs w:val="21"/>
                <w:lang w:eastAsia="ko-KR"/>
              </w:rPr>
              <w:t xml:space="preserve"> </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32.1 </w:t>
            </w:r>
            <w:r w:rsidRPr="005C5248">
              <w:rPr>
                <w:rFonts w:ascii="한컴바탕" w:eastAsia="한컴바탕" w:hAnsi="한컴바탕" w:cs="한컴바탕" w:hint="eastAsia"/>
                <w:szCs w:val="21"/>
                <w:lang w:eastAsia="ko-KR"/>
              </w:rPr>
              <w:t>본 방법 제1</w:t>
            </w:r>
            <w:r w:rsidRPr="005C5248">
              <w:rPr>
                <w:rFonts w:ascii="한컴바탕" w:eastAsia="한컴바탕" w:hAnsi="한컴바탕" w:cs="한컴바탕"/>
                <w:szCs w:val="21"/>
                <w:lang w:eastAsia="ko-KR"/>
              </w:rPr>
              <w:t>1</w:t>
            </w:r>
            <w:r w:rsidRPr="005C5248">
              <w:rPr>
                <w:rFonts w:ascii="한컴바탕" w:eastAsia="한컴바탕" w:hAnsi="한컴바탕" w:cs="한컴바탕" w:hint="eastAsia"/>
                <w:szCs w:val="21"/>
                <w:lang w:eastAsia="ko-KR"/>
              </w:rPr>
              <w:t>조 제1항에 규정된 상황</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32.2 </w:t>
            </w:r>
            <w:r w:rsidRPr="005C5248">
              <w:rPr>
                <w:rFonts w:ascii="한컴바탕" w:eastAsia="한컴바탕" w:hAnsi="한컴바탕" w:cs="한컴바탕" w:hint="eastAsia"/>
                <w:szCs w:val="21"/>
                <w:lang w:eastAsia="ko-KR"/>
              </w:rPr>
              <w:t>자연인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제출한 개인소득세 서비스 신고</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32.3 </w:t>
            </w:r>
            <w:r w:rsidRPr="005C5248">
              <w:rPr>
                <w:rFonts w:ascii="한컴바탕" w:eastAsia="한컴바탕" w:hAnsi="한컴바탕" w:cs="한컴바탕" w:hint="eastAsia"/>
                <w:szCs w:val="21"/>
                <w:lang w:eastAsia="ko-KR"/>
              </w:rPr>
              <w:t>자연인 납부자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제출한 사회보험료와 비세수입 징수 납부 서비스 신고</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32.4 </w:t>
            </w:r>
            <w:r w:rsidRPr="005C5248">
              <w:rPr>
                <w:rFonts w:ascii="한컴바탕" w:eastAsia="한컴바탕" w:hAnsi="한컴바탕" w:cs="한컴바탕" w:hint="eastAsia"/>
                <w:szCs w:val="21"/>
                <w:lang w:eastAsia="ko-KR"/>
              </w:rPr>
              <w:t>기타 중대 정책 시행과 관련된 서비스 신고</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94"/>
              <w:rPr>
                <w:rFonts w:ascii="한컴바탕" w:eastAsia="한컴바탕" w:hAnsi="한컴바탕" w:cs="한컴바탕"/>
                <w:spacing w:val="-6"/>
                <w:szCs w:val="21"/>
                <w:lang w:eastAsia="ko-KR"/>
              </w:rPr>
            </w:pPr>
            <w:r w:rsidRPr="00C11E63">
              <w:rPr>
                <w:rFonts w:ascii="한컴바탕" w:eastAsia="한컴바탕" w:hAnsi="한컴바탕" w:cs="한컴바탕" w:hint="eastAsia"/>
                <w:b/>
                <w:bCs/>
                <w:spacing w:val="-6"/>
                <w:szCs w:val="21"/>
                <w:lang w:eastAsia="ko-KR"/>
              </w:rPr>
              <w:t>제3</w:t>
            </w:r>
            <w:r w:rsidRPr="00C11E63">
              <w:rPr>
                <w:rFonts w:ascii="한컴바탕" w:eastAsia="한컴바탕" w:hAnsi="한컴바탕" w:cs="한컴바탕"/>
                <w:b/>
                <w:bCs/>
                <w:spacing w:val="-6"/>
                <w:szCs w:val="21"/>
                <w:lang w:eastAsia="ko-KR"/>
              </w:rPr>
              <w:t>3</w:t>
            </w:r>
            <w:r w:rsidRPr="00C11E63">
              <w:rPr>
                <w:rFonts w:ascii="한컴바탕" w:eastAsia="한컴바탕" w:hAnsi="한컴바탕" w:cs="한컴바탕" w:hint="eastAsia"/>
                <w:b/>
                <w:bCs/>
                <w:spacing w:val="-6"/>
                <w:szCs w:val="21"/>
                <w:lang w:eastAsia="ko-KR"/>
              </w:rPr>
              <w:t>조</w:t>
            </w:r>
            <w:r w:rsidRPr="00C11E63">
              <w:rPr>
                <w:rFonts w:ascii="한컴바탕" w:eastAsia="한컴바탕" w:hAnsi="한컴바탕" w:cs="한컴바탕" w:hint="eastAsia"/>
                <w:spacing w:val="-6"/>
                <w:szCs w:val="21"/>
                <w:lang w:eastAsia="ko-KR"/>
              </w:rPr>
              <w:t xml:space="preserve"> 서비스 신고가 상황이 복잡하여 제때에 처리를 할 수 없는 경우,</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수리한 세무기관 납세서비스 부서 책임자의 비준을 거쳐 처리 기한은 적절히 연장할 수 있으나</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 xml:space="preserve">최장 </w:t>
            </w:r>
            <w:r w:rsidRPr="00C11E63">
              <w:rPr>
                <w:rFonts w:ascii="한컴바탕" w:eastAsia="한컴바탕" w:hAnsi="한컴바탕" w:cs="한컴바탕"/>
                <w:spacing w:val="-6"/>
                <w:szCs w:val="21"/>
                <w:lang w:eastAsia="ko-KR"/>
              </w:rPr>
              <w:t xml:space="preserve">10 </w:t>
            </w:r>
            <w:proofErr w:type="spellStart"/>
            <w:r w:rsidRPr="00C11E63">
              <w:rPr>
                <w:rFonts w:ascii="한컴바탕" w:eastAsia="한컴바탕" w:hAnsi="한컴바탕" w:cs="한컴바탕" w:hint="eastAsia"/>
                <w:spacing w:val="-6"/>
                <w:szCs w:val="21"/>
                <w:lang w:eastAsia="ko-KR"/>
              </w:rPr>
              <w:t>업무일을</w:t>
            </w:r>
            <w:proofErr w:type="spellEnd"/>
            <w:r w:rsidRPr="00C11E63">
              <w:rPr>
                <w:rFonts w:ascii="한컴바탕" w:eastAsia="한컴바탕" w:hAnsi="한컴바탕" w:cs="한컴바탕" w:hint="eastAsia"/>
                <w:spacing w:val="-6"/>
                <w:szCs w:val="21"/>
                <w:lang w:eastAsia="ko-KR"/>
              </w:rPr>
              <w:t xml:space="preserve"> 초과해서는 아니 된다.</w:t>
            </w:r>
            <w:r w:rsidRPr="00C11E63">
              <w:rPr>
                <w:rFonts w:ascii="한컴바탕" w:eastAsia="한컴바탕" w:hAnsi="한컴바탕" w:cs="한컴바탕"/>
                <w:spacing w:val="-6"/>
                <w:szCs w:val="21"/>
                <w:lang w:eastAsia="ko-KR"/>
              </w:rPr>
              <w:t xml:space="preserve"> </w:t>
            </w:r>
            <w:r w:rsidRPr="00C11E63">
              <w:rPr>
                <w:rFonts w:ascii="한컴바탕" w:eastAsia="한컴바탕" w:hAnsi="한컴바탕" w:cs="한컴바탕" w:hint="eastAsia"/>
                <w:spacing w:val="-6"/>
                <w:szCs w:val="21"/>
                <w:lang w:eastAsia="ko-KR"/>
              </w:rPr>
              <w:t xml:space="preserve">동시에 전달 처리 부서에게 이를 설명하고 </w:t>
            </w:r>
            <w:proofErr w:type="spellStart"/>
            <w:r w:rsidRPr="00C11E63">
              <w:rPr>
                <w:rFonts w:ascii="한컴바탕" w:eastAsia="한컴바탕" w:hAnsi="한컴바탕" w:cs="한컴바탕" w:hint="eastAsia"/>
                <w:spacing w:val="-6"/>
                <w:szCs w:val="21"/>
                <w:lang w:eastAsia="ko-KR"/>
              </w:rPr>
              <w:t>신고인에게</w:t>
            </w:r>
            <w:proofErr w:type="spellEnd"/>
            <w:r w:rsidRPr="00C11E63">
              <w:rPr>
                <w:rFonts w:ascii="한컴바탕" w:eastAsia="한컴바탕" w:hAnsi="한컴바탕" w:cs="한컴바탕" w:hint="eastAsia"/>
                <w:spacing w:val="-6"/>
                <w:szCs w:val="21"/>
                <w:lang w:eastAsia="ko-KR"/>
              </w:rPr>
              <w:t xml:space="preserve"> 잘 해석해 주어야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제3</w:t>
            </w:r>
            <w:r w:rsidRPr="005C5248">
              <w:rPr>
                <w:rFonts w:ascii="한컴바탕" w:eastAsia="한컴바탕" w:hAnsi="한컴바탕" w:cs="한컴바탕"/>
                <w:b/>
                <w:bCs/>
                <w:szCs w:val="21"/>
                <w:lang w:eastAsia="ko-KR"/>
              </w:rPr>
              <w:t>4</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아래의 상황에 속하는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세무기관은 즉시 처리할 수 있다.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18"/>
                <w:szCs w:val="21"/>
                <w:lang w:eastAsia="ko-KR"/>
              </w:rPr>
            </w:pPr>
            <w:r w:rsidRPr="00C11E63">
              <w:rPr>
                <w:rFonts w:ascii="한컴바탕" w:eastAsia="한컴바탕" w:hAnsi="한컴바탕" w:cs="한컴바탕"/>
                <w:spacing w:val="-18"/>
                <w:szCs w:val="21"/>
                <w:lang w:eastAsia="ko-KR"/>
              </w:rPr>
              <w:t xml:space="preserve">34.1 </w:t>
            </w:r>
            <w:r w:rsidRPr="00C11E63">
              <w:rPr>
                <w:rFonts w:ascii="한컴바탕" w:eastAsia="한컴바탕" w:hAnsi="한컴바탕" w:cs="한컴바탕" w:hint="eastAsia"/>
                <w:spacing w:val="-18"/>
                <w:szCs w:val="21"/>
                <w:lang w:eastAsia="ko-KR"/>
              </w:rPr>
              <w:t>납세자</w:t>
            </w:r>
            <w:r w:rsidRPr="00C11E63">
              <w:rPr>
                <w:rFonts w:ascii="한컴바탕" w:eastAsia="한컴바탕" w:hAnsi="한컴바탕" w:cs="한컴바탕"/>
                <w:spacing w:val="-18"/>
                <w:szCs w:val="21"/>
                <w:lang w:eastAsia="ko-KR"/>
              </w:rPr>
              <w:t>가</w:t>
            </w:r>
            <w:r w:rsidRPr="00C11E63">
              <w:rPr>
                <w:rFonts w:ascii="한컴바탕" w:eastAsia="한컴바탕" w:hAnsi="한컴바탕" w:cs="한컴바탕" w:hint="eastAsia"/>
                <w:spacing w:val="-18"/>
                <w:szCs w:val="21"/>
                <w:lang w:eastAsia="ko-KR"/>
              </w:rPr>
              <w:t xml:space="preserve"> 현장에서 신고를 제출하고,</w:t>
            </w:r>
            <w:r w:rsidRPr="00C11E63">
              <w:rPr>
                <w:rFonts w:ascii="한컴바탕" w:eastAsia="한컴바탕" w:hAnsi="한컴바탕" w:cs="한컴바탕"/>
                <w:spacing w:val="-18"/>
                <w:szCs w:val="21"/>
                <w:lang w:eastAsia="ko-KR"/>
              </w:rPr>
              <w:t xml:space="preserve"> </w:t>
            </w:r>
            <w:r w:rsidRPr="00C11E63">
              <w:rPr>
                <w:rFonts w:ascii="한컴바탕" w:eastAsia="한컴바탕" w:hAnsi="한컴바탕" w:cs="한컴바탕" w:hint="eastAsia"/>
                <w:spacing w:val="-18"/>
                <w:szCs w:val="21"/>
                <w:lang w:eastAsia="ko-KR"/>
              </w:rPr>
              <w:t>사실이 간단하고 명백하여 조사를 진행할 필요가 없는 경우</w:t>
            </w: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12"/>
                <w:szCs w:val="21"/>
                <w:lang w:eastAsia="ko-KR"/>
              </w:rPr>
            </w:pPr>
            <w:r w:rsidRPr="00C11E63">
              <w:rPr>
                <w:rFonts w:ascii="한컴바탕" w:eastAsia="한컴바탕" w:hAnsi="한컴바탕" w:cs="한컴바탕"/>
                <w:spacing w:val="-12"/>
                <w:szCs w:val="21"/>
                <w:lang w:eastAsia="ko-KR"/>
              </w:rPr>
              <w:lastRenderedPageBreak/>
              <w:t xml:space="preserve">34.2 </w:t>
            </w:r>
            <w:r w:rsidRPr="00C11E63">
              <w:rPr>
                <w:rFonts w:ascii="한컴바탕" w:eastAsia="한컴바탕" w:hAnsi="한컴바탕" w:cs="한컴바탕" w:hint="eastAsia"/>
                <w:spacing w:val="-12"/>
                <w:szCs w:val="21"/>
                <w:lang w:eastAsia="ko-KR"/>
              </w:rPr>
              <w:t>일정 시기 내에 집중적으로 발생한 동일 신고 사항이자 이미 명확한 처리 의견이 있는 경우</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firstLineChars="100" w:firstLine="190"/>
              <w:rPr>
                <w:rFonts w:ascii="한컴바탕" w:eastAsia="한컴바탕" w:hAnsi="한컴바탕" w:cs="한컴바탕"/>
                <w:spacing w:val="-8"/>
                <w:szCs w:val="21"/>
                <w:lang w:eastAsia="ko-KR"/>
              </w:rPr>
            </w:pPr>
            <w:r w:rsidRPr="00C11E63">
              <w:rPr>
                <w:rFonts w:ascii="한컴바탕" w:eastAsia="한컴바탕" w:hAnsi="한컴바탕" w:cs="한컴바탕" w:hint="eastAsia"/>
                <w:b/>
                <w:bCs/>
                <w:spacing w:val="-8"/>
                <w:szCs w:val="21"/>
                <w:lang w:eastAsia="ko-KR"/>
              </w:rPr>
              <w:t>제3</w:t>
            </w:r>
            <w:r w:rsidRPr="00C11E63">
              <w:rPr>
                <w:rFonts w:ascii="한컴바탕" w:eastAsia="한컴바탕" w:hAnsi="한컴바탕" w:cs="한컴바탕"/>
                <w:b/>
                <w:bCs/>
                <w:spacing w:val="-8"/>
                <w:szCs w:val="21"/>
                <w:lang w:eastAsia="ko-KR"/>
              </w:rPr>
              <w:t>5</w:t>
            </w:r>
            <w:r w:rsidRPr="00C11E63">
              <w:rPr>
                <w:rFonts w:ascii="한컴바탕" w:eastAsia="한컴바탕" w:hAnsi="한컴바탕" w:cs="한컴바탕" w:hint="eastAsia"/>
                <w:b/>
                <w:bCs/>
                <w:spacing w:val="-8"/>
                <w:szCs w:val="21"/>
                <w:lang w:eastAsia="ko-KR"/>
              </w:rPr>
              <w:t>조</w:t>
            </w:r>
            <w:r w:rsidRPr="00C11E63">
              <w:rPr>
                <w:rFonts w:ascii="한컴바탕" w:eastAsia="한컴바탕" w:hAnsi="한컴바탕" w:cs="한컴바탕" w:hint="eastAsia"/>
                <w:spacing w:val="-8"/>
                <w:szCs w:val="21"/>
                <w:lang w:eastAsia="ko-KR"/>
              </w:rPr>
              <w:t xml:space="preserve"> 납세자</w:t>
            </w:r>
            <w:r w:rsidRPr="00C11E63">
              <w:rPr>
                <w:rFonts w:ascii="한컴바탕" w:eastAsia="한컴바탕" w:hAnsi="한컴바탕" w:cs="한컴바탕"/>
                <w:spacing w:val="-8"/>
                <w:szCs w:val="21"/>
                <w:lang w:eastAsia="ko-KR"/>
              </w:rPr>
              <w:t>가</w:t>
            </w:r>
            <w:r w:rsidRPr="00C11E63">
              <w:rPr>
                <w:rFonts w:ascii="한컴바탕" w:eastAsia="한컴바탕" w:hAnsi="한컴바탕" w:cs="한컴바탕" w:hint="eastAsia"/>
                <w:spacing w:val="-8"/>
                <w:szCs w:val="21"/>
                <w:lang w:eastAsia="ko-KR"/>
              </w:rPr>
              <w:t xml:space="preserve"> 현장에서 신고한 사실이 성립될 경우,</w:t>
            </w:r>
            <w:r w:rsidRPr="00C11E63">
              <w:rPr>
                <w:rFonts w:ascii="한컴바탕" w:eastAsia="한컴바탕" w:hAnsi="한컴바탕" w:cs="한컴바탕"/>
                <w:spacing w:val="-8"/>
                <w:szCs w:val="21"/>
                <w:lang w:eastAsia="ko-KR"/>
              </w:rPr>
              <w:t xml:space="preserve"> </w:t>
            </w:r>
            <w:r w:rsidRPr="00C11E63">
              <w:rPr>
                <w:rFonts w:ascii="한컴바탕" w:eastAsia="한컴바탕" w:hAnsi="한컴바탕" w:cs="한컴바탕" w:hint="eastAsia"/>
                <w:spacing w:val="-8"/>
                <w:szCs w:val="21"/>
                <w:lang w:eastAsia="ko-KR"/>
              </w:rPr>
              <w:t>피신고인은 적시에 신고 당한 행위를 멈추거나 또는 시정하고 납세자에게 사과해야 하며,</w:t>
            </w:r>
            <w:r w:rsidRPr="00C11E63">
              <w:rPr>
                <w:rFonts w:ascii="한컴바탕" w:eastAsia="한컴바탕" w:hAnsi="한컴바탕" w:cs="한컴바탕"/>
                <w:spacing w:val="-8"/>
                <w:szCs w:val="21"/>
                <w:lang w:eastAsia="ko-KR"/>
              </w:rPr>
              <w:t xml:space="preserve"> </w:t>
            </w:r>
            <w:r w:rsidRPr="00C11E63">
              <w:rPr>
                <w:rFonts w:ascii="한컴바탕" w:eastAsia="한컴바탕" w:hAnsi="한컴바탕" w:cs="한컴바탕" w:hint="eastAsia"/>
                <w:spacing w:val="-8"/>
                <w:szCs w:val="21"/>
                <w:lang w:eastAsia="ko-KR"/>
              </w:rPr>
              <w:t>세무기관은 사건 경위의 경중에 따라 피신고인에게 상응한 처리를 해야 한다.</w:t>
            </w:r>
            <w:r w:rsidRPr="00C11E63">
              <w:rPr>
                <w:rFonts w:ascii="한컴바탕" w:eastAsia="한컴바탕" w:hAnsi="한컴바탕" w:cs="한컴바탕"/>
                <w:spacing w:val="-8"/>
                <w:szCs w:val="21"/>
                <w:lang w:eastAsia="ko-KR"/>
              </w:rPr>
              <w:t xml:space="preserve"> </w:t>
            </w:r>
            <w:r w:rsidRPr="00C11E63">
              <w:rPr>
                <w:rFonts w:ascii="한컴바탕" w:eastAsia="한컴바탕" w:hAnsi="한컴바탕" w:cs="한컴바탕" w:hint="eastAsia"/>
                <w:spacing w:val="-8"/>
                <w:szCs w:val="21"/>
                <w:lang w:eastAsia="ko-KR"/>
              </w:rPr>
              <w:t>신고 사실이 성립되지 않을 경우,</w:t>
            </w:r>
            <w:r w:rsidRPr="00C11E63">
              <w:rPr>
                <w:rFonts w:ascii="한컴바탕" w:eastAsia="한컴바탕" w:hAnsi="한컴바탕" w:cs="한컴바탕"/>
                <w:spacing w:val="-8"/>
                <w:szCs w:val="21"/>
                <w:lang w:eastAsia="ko-KR"/>
              </w:rPr>
              <w:t xml:space="preserve"> </w:t>
            </w:r>
            <w:r w:rsidRPr="00C11E63">
              <w:rPr>
                <w:rFonts w:ascii="한컴바탕" w:eastAsia="한컴바탕" w:hAnsi="한컴바탕" w:cs="한컴바탕" w:hint="eastAsia"/>
                <w:spacing w:val="-8"/>
                <w:szCs w:val="21"/>
                <w:lang w:eastAsia="ko-KR"/>
              </w:rPr>
              <w:t>신고사항을 처리하는 세무기관 업무 인원은 납세자에게 이유를 설명하여야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제3</w:t>
            </w:r>
            <w:r w:rsidRPr="005C5248">
              <w:rPr>
                <w:rFonts w:ascii="한컴바탕" w:eastAsia="한컴바탕" w:hAnsi="한컴바탕" w:cs="한컴바탕"/>
                <w:b/>
                <w:bCs/>
                <w:szCs w:val="21"/>
                <w:lang w:eastAsia="ko-KR"/>
              </w:rPr>
              <w:t>6</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조사 과정에서 아래의 상황 중 하나가 발생할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조사를 종결하고 납세자에게 이유를 설명하여야 한다.</w:t>
            </w:r>
          </w:p>
          <w:p w:rsidR="005C5248" w:rsidRPr="005C5248" w:rsidRDefault="005C5248" w:rsidP="00C11E63">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36.1 </w:t>
            </w:r>
            <w:r w:rsidRPr="005C5248">
              <w:rPr>
                <w:rFonts w:ascii="한컴바탕" w:eastAsia="한컴바탕" w:hAnsi="한컴바탕" w:cs="한컴바탕" w:hint="eastAsia"/>
                <w:szCs w:val="21"/>
                <w:lang w:eastAsia="ko-KR"/>
              </w:rPr>
              <w:t>신고 사실이 조사를 거쳐 납세서비스 신고 사항에 속하지 않는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6"/>
                <w:szCs w:val="21"/>
                <w:lang w:eastAsia="ko-KR"/>
              </w:rPr>
            </w:pPr>
            <w:r w:rsidRPr="00C11E63">
              <w:rPr>
                <w:rFonts w:ascii="한컴바탕" w:eastAsia="한컴바탕" w:hAnsi="한컴바탕" w:cs="한컴바탕"/>
                <w:spacing w:val="-6"/>
                <w:szCs w:val="21"/>
                <w:lang w:eastAsia="ko-KR"/>
              </w:rPr>
              <w:t xml:space="preserve">36.2 </w:t>
            </w:r>
            <w:r w:rsidRPr="00C11E63">
              <w:rPr>
                <w:rFonts w:ascii="한컴바탕" w:eastAsia="한컴바탕" w:hAnsi="한컴바탕" w:cs="한컴바탕" w:hint="eastAsia"/>
                <w:spacing w:val="-6"/>
                <w:szCs w:val="21"/>
                <w:lang w:eastAsia="ko-KR"/>
              </w:rPr>
              <w:t>신고내용이 구체적이지 않고,</w:t>
            </w:r>
            <w:r w:rsidRPr="00C11E63">
              <w:rPr>
                <w:rFonts w:ascii="한컴바탕" w:eastAsia="한컴바탕" w:hAnsi="한컴바탕" w:cs="한컴바탕"/>
                <w:spacing w:val="-6"/>
                <w:szCs w:val="21"/>
                <w:lang w:eastAsia="ko-KR"/>
              </w:rPr>
              <w:t xml:space="preserve"> </w:t>
            </w:r>
            <w:proofErr w:type="spellStart"/>
            <w:r w:rsidRPr="00C11E63">
              <w:rPr>
                <w:rFonts w:ascii="한컴바탕" w:eastAsia="한컴바탕" w:hAnsi="한컴바탕" w:cs="한컴바탕" w:hint="eastAsia"/>
                <w:spacing w:val="-6"/>
                <w:szCs w:val="21"/>
                <w:lang w:eastAsia="ko-KR"/>
              </w:rPr>
              <w:t>신고인에게</w:t>
            </w:r>
            <w:proofErr w:type="spellEnd"/>
            <w:r w:rsidRPr="00C11E63">
              <w:rPr>
                <w:rFonts w:ascii="한컴바탕" w:eastAsia="한컴바탕" w:hAnsi="한컴바탕" w:cs="한컴바탕" w:hint="eastAsia"/>
                <w:spacing w:val="-6"/>
                <w:szCs w:val="21"/>
                <w:lang w:eastAsia="ko-KR"/>
              </w:rPr>
              <w:t xml:space="preserve"> 연락할 수 없거나 또는 </w:t>
            </w:r>
            <w:proofErr w:type="spellStart"/>
            <w:r w:rsidRPr="00C11E63">
              <w:rPr>
                <w:rFonts w:ascii="한컴바탕" w:eastAsia="한컴바탕" w:hAnsi="한컴바탕" w:cs="한컴바탕" w:hint="eastAsia"/>
                <w:spacing w:val="-6"/>
                <w:szCs w:val="21"/>
                <w:lang w:eastAsia="ko-KR"/>
              </w:rPr>
              <w:t>신고인이</w:t>
            </w:r>
            <w:proofErr w:type="spellEnd"/>
            <w:r w:rsidRPr="00C11E63">
              <w:rPr>
                <w:rFonts w:ascii="한컴바탕" w:eastAsia="한컴바탕" w:hAnsi="한컴바탕" w:cs="한컴바탕" w:hint="eastAsia"/>
                <w:spacing w:val="-6"/>
                <w:szCs w:val="21"/>
                <w:lang w:eastAsia="ko-KR"/>
              </w:rPr>
              <w:t xml:space="preserve"> 조사에 협조하지 않아 실태 조사를 할 수 없는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C11E63"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pacing w:val="-10"/>
                <w:szCs w:val="21"/>
                <w:lang w:eastAsia="ko-KR"/>
              </w:rPr>
            </w:pPr>
            <w:r w:rsidRPr="00C11E63">
              <w:rPr>
                <w:rFonts w:ascii="한컴바탕" w:eastAsia="한컴바탕" w:hAnsi="한컴바탕" w:cs="한컴바탕"/>
                <w:spacing w:val="-10"/>
                <w:szCs w:val="21"/>
                <w:lang w:eastAsia="ko-KR"/>
              </w:rPr>
              <w:t xml:space="preserve">36.3 </w:t>
            </w:r>
            <w:proofErr w:type="spellStart"/>
            <w:r w:rsidRPr="00C11E63">
              <w:rPr>
                <w:rFonts w:ascii="한컴바탕" w:eastAsia="한컴바탕" w:hAnsi="한컴바탕" w:cs="한컴바탕" w:hint="eastAsia"/>
                <w:spacing w:val="-10"/>
                <w:szCs w:val="21"/>
                <w:lang w:eastAsia="ko-KR"/>
              </w:rPr>
              <w:t>신고인이</w:t>
            </w:r>
            <w:proofErr w:type="spellEnd"/>
            <w:r w:rsidRPr="00C11E63">
              <w:rPr>
                <w:rFonts w:ascii="한컴바탕" w:eastAsia="한컴바탕" w:hAnsi="한컴바탕" w:cs="한컴바탕" w:hint="eastAsia"/>
                <w:spacing w:val="-10"/>
                <w:szCs w:val="21"/>
                <w:lang w:eastAsia="ko-KR"/>
              </w:rPr>
              <w:t xml:space="preserve"> 신고를 자진 철회하고,</w:t>
            </w:r>
            <w:r w:rsidRPr="00C11E63">
              <w:rPr>
                <w:rFonts w:ascii="한컴바탕" w:eastAsia="한컴바탕" w:hAnsi="한컴바탕" w:cs="한컴바탕"/>
                <w:spacing w:val="-10"/>
                <w:szCs w:val="21"/>
                <w:lang w:eastAsia="ko-KR"/>
              </w:rPr>
              <w:t xml:space="preserve"> </w:t>
            </w:r>
            <w:r w:rsidRPr="00C11E63">
              <w:rPr>
                <w:rFonts w:ascii="한컴바탕" w:eastAsia="한컴바탕" w:hAnsi="한컴바탕" w:cs="한컴바탕" w:hint="eastAsia"/>
                <w:spacing w:val="-10"/>
                <w:szCs w:val="21"/>
                <w:lang w:eastAsia="ko-KR"/>
              </w:rPr>
              <w:t>실태 조사를 거쳐 더 이상 조사가 필요하지 않은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36.4 </w:t>
            </w:r>
            <w:r w:rsidRPr="005C5248">
              <w:rPr>
                <w:rFonts w:ascii="한컴바탕" w:eastAsia="한컴바탕" w:hAnsi="한컴바탕" w:cs="한컴바탕" w:hint="eastAsia"/>
                <w:szCs w:val="21"/>
                <w:lang w:eastAsia="ko-KR"/>
              </w:rPr>
              <w:t xml:space="preserve">이미 처리하여 </w:t>
            </w:r>
            <w:proofErr w:type="spellStart"/>
            <w:r w:rsidRPr="005C5248">
              <w:rPr>
                <w:rFonts w:ascii="한컴바탕" w:eastAsia="한컴바탕" w:hAnsi="한컴바탕" w:cs="한컴바탕" w:hint="eastAsia"/>
                <w:szCs w:val="21"/>
                <w:lang w:eastAsia="ko-KR"/>
              </w:rPr>
              <w:t>피드백한</w:t>
            </w:r>
            <w:proofErr w:type="spellEnd"/>
            <w:r w:rsidRPr="005C5248">
              <w:rPr>
                <w:rFonts w:ascii="한컴바탕" w:eastAsia="한컴바탕" w:hAnsi="한컴바탕" w:cs="한컴바탕" w:hint="eastAsia"/>
                <w:szCs w:val="21"/>
                <w:lang w:eastAsia="ko-KR"/>
              </w:rPr>
              <w:t xml:space="preserve"> 신고사항에 대해</w:t>
            </w:r>
            <w:r w:rsidRPr="005C5248">
              <w:rPr>
                <w:rFonts w:ascii="한컴바탕" w:eastAsia="한컴바탕" w:hAnsi="한컴바탕" w:cs="한컴바탕"/>
                <w:szCs w:val="21"/>
                <w:lang w:eastAsia="ko-KR"/>
              </w:rPr>
              <w:t xml:space="preserve"> </w:t>
            </w:r>
            <w:proofErr w:type="spellStart"/>
            <w:r w:rsidRPr="005C5248">
              <w:rPr>
                <w:rFonts w:ascii="한컴바탕" w:eastAsia="한컴바탕" w:hAnsi="한컴바탕" w:cs="한컴바탕" w:hint="eastAsia"/>
                <w:szCs w:val="21"/>
                <w:lang w:eastAsia="ko-KR"/>
              </w:rPr>
              <w:t>신고인이</w:t>
            </w:r>
            <w:proofErr w:type="spellEnd"/>
            <w:r w:rsidRPr="005C5248">
              <w:rPr>
                <w:rFonts w:ascii="한컴바탕" w:eastAsia="한컴바탕" w:hAnsi="한컴바탕" w:cs="한컴바탕" w:hint="eastAsia"/>
                <w:szCs w:val="21"/>
                <w:lang w:eastAsia="ko-KR"/>
              </w:rPr>
              <w:t xml:space="preserve"> 동일 사항을 재차 신고하고 새로운 증거를 제공하지 않은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36.5 </w:t>
            </w:r>
            <w:r w:rsidRPr="005C5248">
              <w:rPr>
                <w:rFonts w:ascii="한컴바탕" w:eastAsia="한컴바탕" w:hAnsi="한컴바탕" w:cs="한컴바탕" w:hint="eastAsia"/>
                <w:szCs w:val="21"/>
                <w:lang w:eastAsia="ko-KR"/>
              </w:rPr>
              <w:t>조사 과정 중</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 직책 범위에 속하지 않음을 발견한 경우</w:t>
            </w:r>
          </w:p>
          <w:p w:rsidR="005C5248" w:rsidRPr="005C5248" w:rsidRDefault="005C5248" w:rsidP="00C11E63">
            <w:pPr>
              <w:wordWrap w:val="0"/>
              <w:overflowPunct w:val="0"/>
              <w:topLinePunct/>
              <w:autoSpaceDN w:val="0"/>
              <w:adjustRightInd w:val="0"/>
              <w:snapToGrid w:val="0"/>
              <w:spacing w:line="360" w:lineRule="auto"/>
              <w:ind w:firstLine="210"/>
              <w:rPr>
                <w:rFonts w:ascii="한컴바탕" w:eastAsia="한컴바탕" w:hAnsi="한컴바탕" w:cs="한컴바탕"/>
                <w:szCs w:val="21"/>
                <w:lang w:eastAsia="ko-KR"/>
              </w:rPr>
            </w:pPr>
          </w:p>
          <w:p w:rsidR="005C5248" w:rsidRPr="005C5248" w:rsidRDefault="005C5248" w:rsidP="00C11E63">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lastRenderedPageBreak/>
              <w:t>제3</w:t>
            </w:r>
            <w:r w:rsidRPr="005C5248">
              <w:rPr>
                <w:rFonts w:ascii="한컴바탕" w:eastAsia="한컴바탕" w:hAnsi="한컴바탕" w:cs="한컴바탕"/>
                <w:b/>
                <w:bCs/>
                <w:szCs w:val="21"/>
                <w:lang w:eastAsia="ko-KR"/>
              </w:rPr>
              <w:t>7</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세무기관은</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조사하여 확인한 상황에 근거하여 납세자</w:t>
            </w:r>
            <w:r w:rsidRPr="005C5248">
              <w:rPr>
                <w:rFonts w:ascii="한컴바탕" w:eastAsia="한컴바탕" w:hAnsi="한컴바탕" w:cs="한컴바탕"/>
                <w:szCs w:val="21"/>
                <w:lang w:eastAsia="ko-KR"/>
              </w:rPr>
              <w:t>가</w:t>
            </w:r>
            <w:r w:rsidRPr="005C5248">
              <w:rPr>
                <w:rFonts w:ascii="한컴바탕" w:eastAsia="한컴바탕" w:hAnsi="한컴바탕" w:cs="한컴바탕" w:hint="eastAsia"/>
                <w:szCs w:val="21"/>
                <w:lang w:eastAsia="ko-KR"/>
              </w:rPr>
              <w:t xml:space="preserve"> 신고한 사항에 대해 구분하여 아래와 같이 처리한다.</w:t>
            </w:r>
          </w:p>
          <w:p w:rsidR="005C5248" w:rsidRPr="005C5248" w:rsidRDefault="005C5248" w:rsidP="005C524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37.1 </w:t>
            </w:r>
            <w:r w:rsidRPr="005C5248">
              <w:rPr>
                <w:rFonts w:ascii="한컴바탕" w:eastAsia="한컴바탕" w:hAnsi="한컴바탕" w:cs="한컴바탕" w:hint="eastAsia"/>
                <w:szCs w:val="21"/>
                <w:lang w:eastAsia="ko-KR"/>
              </w:rPr>
              <w:t>신고 상황이 사실인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피신고인에게 기한 내에 시정하도록 명령하고,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사건경위의 경중에 따라 피신고인에게 상응한 처분을 내린다.</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5C524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5C5248">
              <w:rPr>
                <w:rFonts w:ascii="한컴바탕" w:eastAsia="한컴바탕" w:hAnsi="한컴바탕" w:cs="한컴바탕"/>
                <w:szCs w:val="21"/>
                <w:lang w:eastAsia="ko-KR"/>
              </w:rPr>
              <w:t xml:space="preserve">37.2 </w:t>
            </w:r>
            <w:r w:rsidRPr="005C5248">
              <w:rPr>
                <w:rFonts w:ascii="한컴바탕" w:eastAsia="한컴바탕" w:hAnsi="한컴바탕" w:cs="한컴바탕" w:hint="eastAsia"/>
                <w:szCs w:val="21"/>
                <w:lang w:eastAsia="ko-KR"/>
              </w:rPr>
              <w:t>신고 상황이 사실이 아닌 경우,</w:t>
            </w:r>
            <w:r w:rsidRPr="005C5248">
              <w:rPr>
                <w:rFonts w:ascii="한컴바탕" w:eastAsia="한컴바탕" w:hAnsi="한컴바탕" w:cs="한컴바탕"/>
                <w:szCs w:val="21"/>
                <w:lang w:eastAsia="ko-KR"/>
              </w:rPr>
              <w:t xml:space="preserve"> </w:t>
            </w:r>
            <w:proofErr w:type="spellStart"/>
            <w:r w:rsidRPr="005C5248">
              <w:rPr>
                <w:rFonts w:ascii="한컴바탕" w:eastAsia="한컴바탕" w:hAnsi="한컴바탕" w:cs="한컴바탕" w:hint="eastAsia"/>
                <w:szCs w:val="21"/>
                <w:lang w:eastAsia="ko-KR"/>
              </w:rPr>
              <w:t>신고인에게</w:t>
            </w:r>
            <w:proofErr w:type="spellEnd"/>
            <w:r w:rsidRPr="005C5248">
              <w:rPr>
                <w:rFonts w:ascii="한컴바탕" w:eastAsia="한컴바탕" w:hAnsi="한컴바탕" w:cs="한컴바탕" w:hint="eastAsia"/>
                <w:szCs w:val="21"/>
                <w:lang w:eastAsia="ko-KR"/>
              </w:rPr>
              <w:t xml:space="preserve"> 이유를 설명한다.</w:t>
            </w:r>
          </w:p>
          <w:p w:rsidR="005C5248" w:rsidRPr="005C5248" w:rsidRDefault="005C5248" w:rsidP="005C5248">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5C5248" w:rsidRPr="005C5248" w:rsidRDefault="005C5248" w:rsidP="001255FC">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제3</w:t>
            </w:r>
            <w:r w:rsidRPr="005C5248">
              <w:rPr>
                <w:rFonts w:ascii="한컴바탕" w:eastAsia="한컴바탕" w:hAnsi="한컴바탕" w:cs="한컴바탕"/>
                <w:b/>
                <w:bCs/>
                <w:szCs w:val="21"/>
                <w:lang w:eastAsia="ko-KR"/>
              </w:rPr>
              <w:t>8</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세무기관은 규정된 시한 내에</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처리결과를 적절한 형식으로 </w:t>
            </w:r>
            <w:proofErr w:type="spellStart"/>
            <w:r w:rsidRPr="005C5248">
              <w:rPr>
                <w:rFonts w:ascii="한컴바탕" w:eastAsia="한컴바탕" w:hAnsi="한컴바탕" w:cs="한컴바탕" w:hint="eastAsia"/>
                <w:szCs w:val="21"/>
                <w:lang w:eastAsia="ko-KR"/>
              </w:rPr>
              <w:t>신고인에게</w:t>
            </w:r>
            <w:proofErr w:type="spellEnd"/>
            <w:r w:rsidRPr="005C5248">
              <w:rPr>
                <w:rFonts w:ascii="한컴바탕" w:eastAsia="한컴바탕" w:hAnsi="한컴바탕" w:cs="한컴바탕" w:hint="eastAsia"/>
                <w:szCs w:val="21"/>
                <w:lang w:eastAsia="ko-KR"/>
              </w:rPr>
              <w:t xml:space="preserve"> 피드백을 줘야 한다.</w:t>
            </w:r>
          </w:p>
          <w:p w:rsidR="005C5248" w:rsidRPr="005C5248" w:rsidRDefault="005C5248" w:rsidP="001255F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1255FC">
            <w:pPr>
              <w:wordWrap w:val="0"/>
              <w:overflowPunct w:val="0"/>
              <w:topLinePunct/>
              <w:autoSpaceDN w:val="0"/>
              <w:adjustRightInd w:val="0"/>
              <w:snapToGrid w:val="0"/>
              <w:spacing w:line="360" w:lineRule="auto"/>
              <w:ind w:firstLineChars="100" w:firstLine="210"/>
              <w:rPr>
                <w:rFonts w:ascii="한컴바탕" w:eastAsia="한컴바탕" w:hAnsi="한컴바탕" w:cs="한컴바탕"/>
                <w:szCs w:val="21"/>
                <w:lang w:eastAsia="ko-KR"/>
              </w:rPr>
            </w:pPr>
            <w:r w:rsidRPr="005C5248">
              <w:rPr>
                <w:rFonts w:ascii="한컴바탕" w:eastAsia="한컴바탕" w:hAnsi="한컴바탕" w:cs="한컴바탕" w:hint="eastAsia"/>
                <w:szCs w:val="21"/>
                <w:lang w:eastAsia="ko-KR"/>
              </w:rPr>
              <w:t>피드백 시,</w:t>
            </w:r>
            <w:r w:rsidRPr="005C5248">
              <w:rPr>
                <w:rFonts w:ascii="한컴바탕" w:eastAsia="한컴바탕" w:hAnsi="한컴바탕" w:cs="한컴바탕"/>
                <w:szCs w:val="21"/>
                <w:lang w:eastAsia="ko-KR"/>
              </w:rPr>
              <w:t xml:space="preserve"> </w:t>
            </w:r>
            <w:proofErr w:type="spellStart"/>
            <w:r w:rsidRPr="005C5248">
              <w:rPr>
                <w:rFonts w:ascii="한컴바탕" w:eastAsia="한컴바탕" w:hAnsi="한컴바탕" w:cs="한컴바탕" w:hint="eastAsia"/>
                <w:szCs w:val="21"/>
                <w:lang w:eastAsia="ko-KR"/>
              </w:rPr>
              <w:t>신고인에게</w:t>
            </w:r>
            <w:proofErr w:type="spellEnd"/>
            <w:r w:rsidRPr="005C5248">
              <w:rPr>
                <w:rFonts w:ascii="한컴바탕" w:eastAsia="한컴바탕" w:hAnsi="한컴바탕" w:cs="한컴바탕" w:hint="eastAsia"/>
                <w:szCs w:val="21"/>
                <w:lang w:eastAsia="ko-KR"/>
              </w:rPr>
              <w:t xml:space="preserve"> 신고의 사실 여부,</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신고인의 권익에 손해를 끼친 행위의 중지 또는 시정 여부를 고지하여야 하고,</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사실이 아닌 신고는 이유를 설명하여야 한다.</w:t>
            </w:r>
          </w:p>
          <w:p w:rsidR="005C5248" w:rsidRPr="005C5248" w:rsidRDefault="005C5248" w:rsidP="001255F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1255FC">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제3</w:t>
            </w:r>
            <w:r w:rsidRPr="005C5248">
              <w:rPr>
                <w:rFonts w:ascii="한컴바탕" w:eastAsia="한컴바탕" w:hAnsi="한컴바탕" w:cs="한컴바탕"/>
                <w:b/>
                <w:bCs/>
                <w:szCs w:val="21"/>
                <w:lang w:eastAsia="ko-KR"/>
              </w:rPr>
              <w:t>9</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w:t>
            </w:r>
            <w:proofErr w:type="spellStart"/>
            <w:r w:rsidRPr="005C5248">
              <w:rPr>
                <w:rFonts w:ascii="한컴바탕" w:eastAsia="한컴바탕" w:hAnsi="한컴바탕" w:cs="한컴바탕" w:hint="eastAsia"/>
                <w:szCs w:val="21"/>
                <w:lang w:eastAsia="ko-KR"/>
              </w:rPr>
              <w:t>신고인이</w:t>
            </w:r>
            <w:proofErr w:type="spellEnd"/>
            <w:r w:rsidRPr="005C5248">
              <w:rPr>
                <w:rFonts w:ascii="한컴바탕" w:eastAsia="한컴바탕" w:hAnsi="한컴바탕" w:cs="한컴바탕" w:hint="eastAsia"/>
                <w:szCs w:val="21"/>
                <w:lang w:eastAsia="ko-KR"/>
              </w:rPr>
              <w:t xml:space="preserve"> 세무기관에서 </w:t>
            </w:r>
            <w:proofErr w:type="spellStart"/>
            <w:r w:rsidRPr="005C5248">
              <w:rPr>
                <w:rFonts w:ascii="한컴바탕" w:eastAsia="한컴바탕" w:hAnsi="한컴바탕" w:cs="한컴바탕" w:hint="eastAsia"/>
                <w:szCs w:val="21"/>
                <w:lang w:eastAsia="ko-KR"/>
              </w:rPr>
              <w:t>피드백한</w:t>
            </w:r>
            <w:proofErr w:type="spellEnd"/>
            <w:r w:rsidRPr="005C5248">
              <w:rPr>
                <w:rFonts w:ascii="한컴바탕" w:eastAsia="한컴바탕" w:hAnsi="한컴바탕" w:cs="한컴바탕" w:hint="eastAsia"/>
                <w:szCs w:val="21"/>
                <w:lang w:eastAsia="ko-KR"/>
              </w:rPr>
              <w:t xml:space="preserve"> 처리 상황에 대해 이견이 있을 경우,</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세무기관은 보충 조사의 전개 여부 및 새로이 처리 결과를 만들어 낼지 여부를 결정하여야 한다.</w:t>
            </w:r>
          </w:p>
          <w:p w:rsidR="005C5248" w:rsidRPr="005C5248" w:rsidRDefault="005C5248" w:rsidP="001255F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1255FC" w:rsidRDefault="005C5248" w:rsidP="001255FC">
            <w:pPr>
              <w:wordWrap w:val="0"/>
              <w:overflowPunct w:val="0"/>
              <w:topLinePunct/>
              <w:autoSpaceDN w:val="0"/>
              <w:adjustRightInd w:val="0"/>
              <w:snapToGrid w:val="0"/>
              <w:spacing w:line="360" w:lineRule="auto"/>
              <w:ind w:firstLineChars="100" w:firstLine="186"/>
              <w:rPr>
                <w:rFonts w:ascii="한컴바탕" w:eastAsia="한컴바탕" w:hAnsi="한컴바탕" w:cs="한컴바탕"/>
                <w:spacing w:val="-10"/>
                <w:szCs w:val="21"/>
                <w:lang w:eastAsia="ko-KR"/>
              </w:rPr>
            </w:pPr>
            <w:r w:rsidRPr="001255FC">
              <w:rPr>
                <w:rFonts w:ascii="한컴바탕" w:eastAsia="한컴바탕" w:hAnsi="한컴바탕" w:cs="한컴바탕" w:hint="eastAsia"/>
                <w:b/>
                <w:bCs/>
                <w:spacing w:val="-10"/>
                <w:szCs w:val="21"/>
                <w:lang w:eastAsia="ko-KR"/>
              </w:rPr>
              <w:t>제4</w:t>
            </w:r>
            <w:r w:rsidRPr="001255FC">
              <w:rPr>
                <w:rFonts w:ascii="한컴바탕" w:eastAsia="한컴바탕" w:hAnsi="한컴바탕" w:cs="한컴바탕"/>
                <w:b/>
                <w:bCs/>
                <w:spacing w:val="-10"/>
                <w:szCs w:val="21"/>
                <w:lang w:eastAsia="ko-KR"/>
              </w:rPr>
              <w:t>0</w:t>
            </w:r>
            <w:r w:rsidRPr="001255FC">
              <w:rPr>
                <w:rFonts w:ascii="한컴바탕" w:eastAsia="한컴바탕" w:hAnsi="한컴바탕" w:cs="한컴바탕" w:hint="eastAsia"/>
                <w:b/>
                <w:bCs/>
                <w:spacing w:val="-10"/>
                <w:szCs w:val="21"/>
                <w:lang w:eastAsia="ko-KR"/>
              </w:rPr>
              <w:t>조</w:t>
            </w:r>
            <w:r w:rsidRPr="001255FC">
              <w:rPr>
                <w:rFonts w:ascii="한컴바탕" w:eastAsia="한컴바탕" w:hAnsi="한컴바탕" w:cs="한컴바탕" w:hint="eastAsia"/>
                <w:spacing w:val="-10"/>
                <w:szCs w:val="21"/>
                <w:lang w:eastAsia="ko-KR"/>
              </w:rPr>
              <w:t xml:space="preserve"> </w:t>
            </w:r>
            <w:proofErr w:type="spellStart"/>
            <w:r w:rsidRPr="001255FC">
              <w:rPr>
                <w:rFonts w:ascii="한컴바탕" w:eastAsia="한컴바탕" w:hAnsi="한컴바탕" w:cs="한컴바탕" w:hint="eastAsia"/>
                <w:spacing w:val="-10"/>
                <w:szCs w:val="21"/>
                <w:lang w:eastAsia="ko-KR"/>
              </w:rPr>
              <w:t>신고인이</w:t>
            </w:r>
            <w:proofErr w:type="spellEnd"/>
            <w:r w:rsidRPr="001255FC">
              <w:rPr>
                <w:rFonts w:ascii="한컴바탕" w:eastAsia="한컴바탕" w:hAnsi="한컴바탕" w:cs="한컴바탕" w:hint="eastAsia"/>
                <w:spacing w:val="-10"/>
                <w:szCs w:val="21"/>
                <w:lang w:eastAsia="ko-KR"/>
              </w:rPr>
              <w:t xml:space="preserve"> 처리 결과가 </w:t>
            </w:r>
            <w:proofErr w:type="spellStart"/>
            <w:r w:rsidRPr="001255FC">
              <w:rPr>
                <w:rFonts w:ascii="한컴바탕" w:eastAsia="한컴바탕" w:hAnsi="한컴바탕" w:cs="한컴바탕" w:hint="eastAsia"/>
                <w:spacing w:val="-10"/>
                <w:szCs w:val="21"/>
                <w:lang w:eastAsia="ko-KR"/>
              </w:rPr>
              <w:t>공증성을</w:t>
            </w:r>
            <w:proofErr w:type="spellEnd"/>
            <w:r w:rsidRPr="001255FC">
              <w:rPr>
                <w:rFonts w:ascii="한컴바탕" w:eastAsia="한컴바탕" w:hAnsi="한컴바탕" w:cs="한컴바탕" w:hint="eastAsia"/>
                <w:spacing w:val="-10"/>
                <w:szCs w:val="21"/>
                <w:lang w:eastAsia="ko-KR"/>
              </w:rPr>
              <w:t xml:space="preserve"> 현저히 상실했다고 여길 경우,</w:t>
            </w:r>
            <w:r w:rsidRPr="001255FC">
              <w:rPr>
                <w:rFonts w:ascii="한컴바탕" w:eastAsia="한컴바탕" w:hAnsi="한컴바탕" w:cs="한컴바탕"/>
                <w:spacing w:val="-10"/>
                <w:szCs w:val="21"/>
                <w:lang w:eastAsia="ko-KR"/>
              </w:rPr>
              <w:t xml:space="preserve"> </w:t>
            </w:r>
            <w:r w:rsidRPr="001255FC">
              <w:rPr>
                <w:rFonts w:ascii="한컴바탕" w:eastAsia="한컴바탕" w:hAnsi="한컴바탕" w:cs="한컴바탕" w:hint="eastAsia"/>
                <w:spacing w:val="-10"/>
                <w:szCs w:val="21"/>
                <w:lang w:eastAsia="ko-KR"/>
              </w:rPr>
              <w:t>상급 세무기관에 재심 신청을 제출할 수 있다.</w:t>
            </w:r>
            <w:r w:rsidRPr="001255FC">
              <w:rPr>
                <w:rFonts w:ascii="한컴바탕" w:eastAsia="한컴바탕" w:hAnsi="한컴바탕" w:cs="한컴바탕"/>
                <w:spacing w:val="-10"/>
                <w:szCs w:val="21"/>
                <w:lang w:eastAsia="ko-KR"/>
              </w:rPr>
              <w:t xml:space="preserve"> </w:t>
            </w:r>
            <w:r w:rsidRPr="001255FC">
              <w:rPr>
                <w:rFonts w:ascii="한컴바탕" w:eastAsia="한컴바탕" w:hAnsi="한컴바탕" w:cs="한컴바탕" w:hint="eastAsia"/>
                <w:spacing w:val="-10"/>
                <w:szCs w:val="21"/>
                <w:lang w:eastAsia="ko-KR"/>
              </w:rPr>
              <w:t xml:space="preserve">상급 세무기관은 수리일로부터 </w:t>
            </w:r>
            <w:r w:rsidRPr="001255FC">
              <w:rPr>
                <w:rFonts w:ascii="한컴바탕" w:eastAsia="한컴바탕" w:hAnsi="한컴바탕" w:cs="한컴바탕"/>
                <w:spacing w:val="-10"/>
                <w:szCs w:val="21"/>
                <w:lang w:eastAsia="ko-KR"/>
              </w:rPr>
              <w:t xml:space="preserve">10 </w:t>
            </w:r>
            <w:r w:rsidRPr="001255FC">
              <w:rPr>
                <w:rFonts w:ascii="한컴바탕" w:eastAsia="한컴바탕" w:hAnsi="한컴바탕" w:cs="한컴바탕" w:hint="eastAsia"/>
                <w:spacing w:val="-10"/>
                <w:szCs w:val="21"/>
                <w:lang w:eastAsia="ko-KR"/>
              </w:rPr>
              <w:t>업무일 내에 재심 의견을 작성하여야 한다.</w:t>
            </w:r>
          </w:p>
          <w:p w:rsidR="005C5248" w:rsidRPr="005C5248" w:rsidRDefault="005C5248" w:rsidP="001255F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1255FC" w:rsidRDefault="005C5248" w:rsidP="001255FC">
            <w:pPr>
              <w:wordWrap w:val="0"/>
              <w:overflowPunct w:val="0"/>
              <w:topLinePunct/>
              <w:autoSpaceDN w:val="0"/>
              <w:adjustRightInd w:val="0"/>
              <w:snapToGrid w:val="0"/>
              <w:spacing w:line="360" w:lineRule="auto"/>
              <w:ind w:firstLineChars="100" w:firstLine="174"/>
              <w:rPr>
                <w:rFonts w:ascii="한컴바탕" w:eastAsia="한컴바탕" w:hAnsi="한컴바탕" w:cs="한컴바탕"/>
                <w:spacing w:val="-16"/>
                <w:szCs w:val="21"/>
                <w:lang w:eastAsia="ko-KR"/>
              </w:rPr>
            </w:pPr>
            <w:r w:rsidRPr="001255FC">
              <w:rPr>
                <w:rFonts w:ascii="한컴바탕" w:eastAsia="한컴바탕" w:hAnsi="한컴바탕" w:cs="한컴바탕" w:hint="eastAsia"/>
                <w:b/>
                <w:bCs/>
                <w:spacing w:val="-16"/>
                <w:szCs w:val="21"/>
                <w:lang w:eastAsia="ko-KR"/>
              </w:rPr>
              <w:t>제4</w:t>
            </w:r>
            <w:r w:rsidRPr="001255FC">
              <w:rPr>
                <w:rFonts w:ascii="한컴바탕" w:eastAsia="한컴바탕" w:hAnsi="한컴바탕" w:cs="한컴바탕"/>
                <w:b/>
                <w:bCs/>
                <w:spacing w:val="-16"/>
                <w:szCs w:val="21"/>
                <w:lang w:eastAsia="ko-KR"/>
              </w:rPr>
              <w:t>1</w:t>
            </w:r>
            <w:r w:rsidRPr="001255FC">
              <w:rPr>
                <w:rFonts w:ascii="한컴바탕" w:eastAsia="한컴바탕" w:hAnsi="한컴바탕" w:cs="한컴바탕" w:hint="eastAsia"/>
                <w:b/>
                <w:bCs/>
                <w:spacing w:val="-16"/>
                <w:szCs w:val="21"/>
                <w:lang w:eastAsia="ko-KR"/>
              </w:rPr>
              <w:t>조</w:t>
            </w:r>
            <w:r w:rsidRPr="001255FC">
              <w:rPr>
                <w:rFonts w:ascii="한컴바탕" w:eastAsia="한컴바탕" w:hAnsi="한컴바탕" w:cs="한컴바탕" w:hint="eastAsia"/>
                <w:spacing w:val="-16"/>
                <w:szCs w:val="21"/>
                <w:lang w:eastAsia="ko-KR"/>
              </w:rPr>
              <w:t xml:space="preserve"> 세무기관 및 그 업무 인원이 신고인의 신고를 저지,</w:t>
            </w:r>
            <w:r w:rsidRPr="001255FC">
              <w:rPr>
                <w:rFonts w:ascii="한컴바탕" w:eastAsia="한컴바탕" w:hAnsi="한컴바탕" w:cs="한컴바탕"/>
                <w:spacing w:val="-16"/>
                <w:szCs w:val="21"/>
                <w:lang w:eastAsia="ko-KR"/>
              </w:rPr>
              <w:t xml:space="preserve"> </w:t>
            </w:r>
            <w:r w:rsidRPr="001255FC">
              <w:rPr>
                <w:rFonts w:ascii="한컴바탕" w:eastAsia="한컴바탕" w:hAnsi="한컴바탕" w:cs="한컴바탕" w:hint="eastAsia"/>
                <w:spacing w:val="-16"/>
                <w:szCs w:val="21"/>
                <w:lang w:eastAsia="ko-KR"/>
              </w:rPr>
              <w:t xml:space="preserve">제한하거나 </w:t>
            </w:r>
            <w:proofErr w:type="spellStart"/>
            <w:r w:rsidRPr="001255FC">
              <w:rPr>
                <w:rFonts w:ascii="한컴바탕" w:eastAsia="한컴바탕" w:hAnsi="한컴바탕" w:cs="한컴바탕" w:hint="eastAsia"/>
                <w:spacing w:val="-16"/>
                <w:szCs w:val="21"/>
                <w:lang w:eastAsia="ko-KR"/>
              </w:rPr>
              <w:t>신고인에게</w:t>
            </w:r>
            <w:proofErr w:type="spellEnd"/>
            <w:r w:rsidRPr="001255FC">
              <w:rPr>
                <w:rFonts w:ascii="한컴바탕" w:eastAsia="한컴바탕" w:hAnsi="한컴바탕" w:cs="한컴바탕" w:hint="eastAsia"/>
                <w:spacing w:val="-16"/>
                <w:szCs w:val="21"/>
                <w:lang w:eastAsia="ko-KR"/>
              </w:rPr>
              <w:t xml:space="preserve"> 타격 보복을 한 경우,</w:t>
            </w:r>
            <w:r w:rsidRPr="001255FC">
              <w:rPr>
                <w:rFonts w:ascii="한컴바탕" w:eastAsia="한컴바탕" w:hAnsi="한컴바탕" w:cs="한컴바탕"/>
                <w:spacing w:val="-16"/>
                <w:szCs w:val="21"/>
                <w:lang w:eastAsia="ko-KR"/>
              </w:rPr>
              <w:t xml:space="preserve"> </w:t>
            </w:r>
            <w:r w:rsidRPr="001255FC">
              <w:rPr>
                <w:rFonts w:ascii="한컴바탕" w:eastAsia="한컴바탕" w:hAnsi="한컴바탕" w:cs="한컴바탕" w:hint="eastAsia"/>
                <w:spacing w:val="-16"/>
                <w:szCs w:val="21"/>
                <w:lang w:eastAsia="ko-KR"/>
              </w:rPr>
              <w:t>그 상급기관에서 법률,</w:t>
            </w:r>
            <w:r w:rsidRPr="001255FC">
              <w:rPr>
                <w:rFonts w:ascii="한컴바탕" w:eastAsia="한컴바탕" w:hAnsi="한컴바탕" w:cs="한컴바탕"/>
                <w:spacing w:val="-16"/>
                <w:szCs w:val="21"/>
                <w:lang w:eastAsia="ko-KR"/>
              </w:rPr>
              <w:t xml:space="preserve"> </w:t>
            </w:r>
            <w:r w:rsidRPr="001255FC">
              <w:rPr>
                <w:rFonts w:ascii="한컴바탕" w:eastAsia="한컴바탕" w:hAnsi="한컴바탕" w:cs="한컴바탕" w:hint="eastAsia"/>
                <w:spacing w:val="-16"/>
                <w:szCs w:val="21"/>
                <w:lang w:eastAsia="ko-KR"/>
              </w:rPr>
              <w:t>법규에 의거하여 책임을 추궁한다.</w:t>
            </w:r>
          </w:p>
          <w:p w:rsidR="005C5248" w:rsidRPr="007F4F9C" w:rsidRDefault="005C5248" w:rsidP="007F4F9C">
            <w:pPr>
              <w:wordWrap w:val="0"/>
              <w:overflowPunct w:val="0"/>
              <w:topLinePunct/>
              <w:autoSpaceDN w:val="0"/>
              <w:adjustRightInd w:val="0"/>
              <w:snapToGrid w:val="0"/>
              <w:spacing w:line="360" w:lineRule="auto"/>
              <w:ind w:firstLineChars="100" w:firstLine="186"/>
              <w:rPr>
                <w:rFonts w:ascii="한컴바탕" w:eastAsia="한컴바탕" w:hAnsi="한컴바탕" w:cs="한컴바탕"/>
                <w:spacing w:val="-10"/>
                <w:szCs w:val="21"/>
                <w:lang w:eastAsia="ko-KR"/>
              </w:rPr>
            </w:pPr>
            <w:r w:rsidRPr="007F4F9C">
              <w:rPr>
                <w:rFonts w:ascii="한컴바탕" w:eastAsia="한컴바탕" w:hAnsi="한컴바탕" w:cs="한컴바탕" w:hint="eastAsia"/>
                <w:b/>
                <w:bCs/>
                <w:spacing w:val="-10"/>
                <w:szCs w:val="21"/>
                <w:lang w:eastAsia="ko-KR"/>
              </w:rPr>
              <w:lastRenderedPageBreak/>
              <w:t>제4</w:t>
            </w:r>
            <w:r w:rsidRPr="007F4F9C">
              <w:rPr>
                <w:rFonts w:ascii="한컴바탕" w:eastAsia="한컴바탕" w:hAnsi="한컴바탕" w:cs="한컴바탕"/>
                <w:b/>
                <w:bCs/>
                <w:spacing w:val="-10"/>
                <w:szCs w:val="21"/>
                <w:lang w:eastAsia="ko-KR"/>
              </w:rPr>
              <w:t>2</w:t>
            </w:r>
            <w:r w:rsidRPr="007F4F9C">
              <w:rPr>
                <w:rFonts w:ascii="한컴바탕" w:eastAsia="한컴바탕" w:hAnsi="한컴바탕" w:cs="한컴바탕" w:hint="eastAsia"/>
                <w:b/>
                <w:bCs/>
                <w:spacing w:val="-10"/>
                <w:szCs w:val="21"/>
                <w:lang w:eastAsia="ko-KR"/>
              </w:rPr>
              <w:t>조</w:t>
            </w:r>
            <w:r w:rsidRPr="007F4F9C">
              <w:rPr>
                <w:rFonts w:ascii="한컴바탕" w:eastAsia="한컴바탕" w:hAnsi="한컴바탕" w:cs="한컴바탕" w:hint="eastAsia"/>
                <w:spacing w:val="-10"/>
                <w:szCs w:val="21"/>
                <w:lang w:eastAsia="ko-KR"/>
              </w:rPr>
              <w:t xml:space="preserve"> </w:t>
            </w:r>
            <w:proofErr w:type="spellStart"/>
            <w:r w:rsidRPr="007F4F9C">
              <w:rPr>
                <w:rFonts w:ascii="한컴바탕" w:eastAsia="한컴바탕" w:hAnsi="한컴바탕" w:cs="한컴바탕" w:hint="eastAsia"/>
                <w:spacing w:val="-10"/>
                <w:szCs w:val="21"/>
                <w:lang w:eastAsia="ko-KR"/>
              </w:rPr>
              <w:t>신고인이</w:t>
            </w:r>
            <w:proofErr w:type="spellEnd"/>
            <w:r w:rsidRPr="007F4F9C">
              <w:rPr>
                <w:rFonts w:ascii="한컴바탕" w:eastAsia="한컴바탕" w:hAnsi="한컴바탕" w:cs="한컴바탕" w:hint="eastAsia"/>
                <w:spacing w:val="-10"/>
                <w:szCs w:val="21"/>
                <w:lang w:eastAsia="ko-KR"/>
              </w:rPr>
              <w:t xml:space="preserve"> 사실을 날조하고,</w:t>
            </w:r>
            <w:r w:rsidRPr="007F4F9C">
              <w:rPr>
                <w:rFonts w:ascii="한컴바탕" w:eastAsia="한컴바탕" w:hAnsi="한컴바탕" w:cs="한컴바탕"/>
                <w:spacing w:val="-10"/>
                <w:szCs w:val="21"/>
                <w:lang w:eastAsia="ko-KR"/>
              </w:rPr>
              <w:t xml:space="preserve"> </w:t>
            </w:r>
            <w:r w:rsidRPr="007F4F9C">
              <w:rPr>
                <w:rFonts w:ascii="한컴바탕" w:eastAsia="한컴바탕" w:hAnsi="한컴바탕" w:cs="한컴바탕" w:hint="eastAsia"/>
                <w:spacing w:val="-10"/>
                <w:szCs w:val="21"/>
                <w:lang w:eastAsia="ko-KR"/>
              </w:rPr>
              <w:t>악의로 신고하거나 또는 정상 업무 질서를 교란하고 영향을</w:t>
            </w:r>
            <w:r w:rsidRPr="007F4F9C">
              <w:rPr>
                <w:rFonts w:ascii="한컴바탕" w:eastAsia="한컴바탕" w:hAnsi="한컴바탕" w:cs="한컴바탕"/>
                <w:spacing w:val="-10"/>
                <w:szCs w:val="21"/>
                <w:lang w:eastAsia="ko-KR"/>
              </w:rPr>
              <w:t xml:space="preserve"> </w:t>
            </w:r>
            <w:r w:rsidRPr="007F4F9C">
              <w:rPr>
                <w:rFonts w:ascii="한컴바탕" w:eastAsia="한컴바탕" w:hAnsi="한컴바탕" w:cs="한컴바탕" w:hint="eastAsia"/>
                <w:spacing w:val="-10"/>
                <w:szCs w:val="21"/>
                <w:lang w:eastAsia="ko-KR"/>
              </w:rPr>
              <w:t>미쳐 세무기관</w:t>
            </w:r>
            <w:r w:rsidRPr="007F4F9C">
              <w:rPr>
                <w:rFonts w:ascii="한컴바탕" w:eastAsia="한컴바탕" w:hAnsi="한컴바탕" w:cs="한컴바탕"/>
                <w:spacing w:val="-10"/>
                <w:szCs w:val="21"/>
                <w:lang w:eastAsia="ko-KR"/>
              </w:rPr>
              <w:t xml:space="preserve">, </w:t>
            </w:r>
            <w:r w:rsidRPr="007F4F9C">
              <w:rPr>
                <w:rFonts w:ascii="한컴바탕" w:eastAsia="한컴바탕" w:hAnsi="한컴바탕" w:cs="한컴바탕" w:hint="eastAsia"/>
                <w:spacing w:val="-10"/>
                <w:szCs w:val="21"/>
                <w:lang w:eastAsia="ko-KR"/>
              </w:rPr>
              <w:t>세무 인원에게 부정적인 영향을 끼친 경우,</w:t>
            </w:r>
            <w:r w:rsidRPr="007F4F9C">
              <w:rPr>
                <w:rFonts w:ascii="한컴바탕" w:eastAsia="한컴바탕" w:hAnsi="한컴바탕" w:cs="한컴바탕"/>
                <w:spacing w:val="-10"/>
                <w:szCs w:val="21"/>
                <w:lang w:eastAsia="ko-KR"/>
              </w:rPr>
              <w:t xml:space="preserve"> </w:t>
            </w:r>
            <w:proofErr w:type="spellStart"/>
            <w:r w:rsidRPr="007F4F9C">
              <w:rPr>
                <w:rFonts w:ascii="한컴바탕" w:eastAsia="한컴바탕" w:hAnsi="한컴바탕" w:cs="한컴바탕" w:hint="eastAsia"/>
                <w:spacing w:val="-10"/>
                <w:szCs w:val="21"/>
                <w:lang w:eastAsia="ko-KR"/>
              </w:rPr>
              <w:t>신고인은</w:t>
            </w:r>
            <w:proofErr w:type="spellEnd"/>
            <w:r w:rsidRPr="007F4F9C">
              <w:rPr>
                <w:rFonts w:ascii="한컴바탕" w:eastAsia="한컴바탕" w:hAnsi="한컴바탕" w:cs="한컴바탕" w:hint="eastAsia"/>
                <w:spacing w:val="-10"/>
                <w:szCs w:val="21"/>
                <w:lang w:eastAsia="ko-KR"/>
              </w:rPr>
              <w:t xml:space="preserve"> 법에 의거 상응하는 책임을 져야 한다.</w:t>
            </w:r>
          </w:p>
          <w:p w:rsidR="005C5248" w:rsidRPr="005C5248" w:rsidRDefault="005C5248" w:rsidP="001255F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7F4F9C">
            <w:pPr>
              <w:wordWrap w:val="0"/>
              <w:overflowPunct w:val="0"/>
              <w:topLinePunct/>
              <w:autoSpaceDN w:val="0"/>
              <w:adjustRightInd w:val="0"/>
              <w:snapToGrid w:val="0"/>
              <w:spacing w:line="360" w:lineRule="auto"/>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t>제5장 지도와 감독</w:t>
            </w:r>
          </w:p>
          <w:p w:rsidR="005C5248" w:rsidRPr="005C5248" w:rsidRDefault="005C5248" w:rsidP="007F4F9C">
            <w:pPr>
              <w:wordWrap w:val="0"/>
              <w:overflowPunct w:val="0"/>
              <w:topLinePunct/>
              <w:autoSpaceDN w:val="0"/>
              <w:adjustRightInd w:val="0"/>
              <w:snapToGrid w:val="0"/>
              <w:spacing w:line="360" w:lineRule="auto"/>
              <w:rPr>
                <w:rFonts w:ascii="한컴바탕" w:eastAsia="한컴바탕" w:hAnsi="한컴바탕" w:cs="한컴바탕"/>
                <w:b/>
                <w:bCs/>
                <w:szCs w:val="21"/>
                <w:lang w:eastAsia="ko-KR"/>
              </w:rPr>
            </w:pPr>
          </w:p>
          <w:p w:rsidR="005C5248" w:rsidRPr="007F4F9C" w:rsidRDefault="005C5248" w:rsidP="007F4F9C">
            <w:pPr>
              <w:wordWrap w:val="0"/>
              <w:overflowPunct w:val="0"/>
              <w:topLinePunct/>
              <w:autoSpaceDN w:val="0"/>
              <w:adjustRightInd w:val="0"/>
              <w:snapToGrid w:val="0"/>
              <w:spacing w:line="360" w:lineRule="auto"/>
              <w:ind w:firstLineChars="100" w:firstLine="194"/>
              <w:rPr>
                <w:rFonts w:ascii="한컴바탕" w:eastAsia="한컴바탕" w:hAnsi="한컴바탕" w:cs="한컴바탕"/>
                <w:spacing w:val="-6"/>
                <w:szCs w:val="21"/>
                <w:lang w:eastAsia="ko-KR"/>
              </w:rPr>
            </w:pPr>
            <w:r w:rsidRPr="007F4F9C">
              <w:rPr>
                <w:rFonts w:ascii="한컴바탕" w:eastAsia="한컴바탕" w:hAnsi="한컴바탕" w:cs="한컴바탕" w:hint="eastAsia"/>
                <w:b/>
                <w:bCs/>
                <w:spacing w:val="-6"/>
                <w:szCs w:val="21"/>
                <w:lang w:eastAsia="ko-KR"/>
              </w:rPr>
              <w:t>제4</w:t>
            </w:r>
            <w:r w:rsidRPr="007F4F9C">
              <w:rPr>
                <w:rFonts w:ascii="한컴바탕" w:eastAsia="한컴바탕" w:hAnsi="한컴바탕" w:cs="한컴바탕"/>
                <w:b/>
                <w:bCs/>
                <w:spacing w:val="-6"/>
                <w:szCs w:val="21"/>
                <w:lang w:eastAsia="ko-KR"/>
              </w:rPr>
              <w:t>3</w:t>
            </w:r>
            <w:r w:rsidRPr="007F4F9C">
              <w:rPr>
                <w:rFonts w:ascii="한컴바탕" w:eastAsia="한컴바탕" w:hAnsi="한컴바탕" w:cs="한컴바탕" w:hint="eastAsia"/>
                <w:b/>
                <w:bCs/>
                <w:spacing w:val="-6"/>
                <w:szCs w:val="21"/>
                <w:lang w:eastAsia="ko-KR"/>
              </w:rPr>
              <w:t>조</w:t>
            </w:r>
            <w:r w:rsidRPr="007F4F9C">
              <w:rPr>
                <w:rFonts w:ascii="한컴바탕" w:eastAsia="한컴바탕" w:hAnsi="한컴바탕" w:cs="한컴바탕" w:hint="eastAsia"/>
                <w:spacing w:val="-6"/>
                <w:szCs w:val="21"/>
                <w:lang w:eastAsia="ko-KR"/>
              </w:rPr>
              <w:t xml:space="preserve"> 상급 세무기관은 하급 세무기관의 납세서비스 신고 업무에 대한 지도와 감독을 강화하고, 적시에 규범화된 처리를 독촉하여야 한다.</w:t>
            </w:r>
          </w:p>
          <w:p w:rsidR="005C5248" w:rsidRPr="005C5248" w:rsidRDefault="005C5248" w:rsidP="007F4F9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7F4F9C">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제4</w:t>
            </w:r>
            <w:r w:rsidRPr="005C5248">
              <w:rPr>
                <w:rFonts w:ascii="한컴바탕" w:eastAsia="한컴바탕" w:hAnsi="한컴바탕" w:cs="한컴바탕"/>
                <w:b/>
                <w:bCs/>
                <w:szCs w:val="21"/>
                <w:lang w:eastAsia="ko-KR"/>
              </w:rPr>
              <w:t>4</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각급 세무기관은 납세서비스 신고 처리 과정에서 발견한 유관 세수제도 또는 행정 </w:t>
            </w:r>
            <w:proofErr w:type="spellStart"/>
            <w:r w:rsidRPr="005C5248">
              <w:rPr>
                <w:rFonts w:ascii="한컴바탕" w:eastAsia="한컴바탕" w:hAnsi="한컴바탕" w:cs="한컴바탕" w:hint="eastAsia"/>
                <w:szCs w:val="21"/>
                <w:lang w:eastAsia="ko-KR"/>
              </w:rPr>
              <w:t>집법</w:t>
            </w:r>
            <w:proofErr w:type="spellEnd"/>
            <w:r w:rsidRPr="005C5248">
              <w:rPr>
                <w:rFonts w:ascii="한컴바탕" w:eastAsia="한컴바탕" w:hAnsi="한컴바탕" w:cs="한컴바탕" w:hint="eastAsia"/>
                <w:szCs w:val="21"/>
                <w:lang w:eastAsia="ko-KR"/>
              </w:rPr>
              <w:t xml:space="preserve"> 중 존재하는 보편적인 문제에 대해 유관 부서에 합리적 건의를 제출하여야 한다.</w:t>
            </w:r>
          </w:p>
          <w:p w:rsidR="005C5248" w:rsidRPr="005C5248" w:rsidRDefault="005C5248" w:rsidP="007F4F9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7F4F9C" w:rsidRDefault="005C5248" w:rsidP="007F4F9C">
            <w:pPr>
              <w:wordWrap w:val="0"/>
              <w:overflowPunct w:val="0"/>
              <w:topLinePunct/>
              <w:autoSpaceDN w:val="0"/>
              <w:adjustRightInd w:val="0"/>
              <w:snapToGrid w:val="0"/>
              <w:spacing w:line="360" w:lineRule="auto"/>
              <w:ind w:firstLineChars="100" w:firstLine="174"/>
              <w:rPr>
                <w:rFonts w:ascii="한컴바탕" w:eastAsia="한컴바탕" w:hAnsi="한컴바탕" w:cs="한컴바탕"/>
                <w:spacing w:val="-16"/>
                <w:szCs w:val="21"/>
                <w:lang w:eastAsia="ko-KR"/>
              </w:rPr>
            </w:pPr>
            <w:r w:rsidRPr="007F4F9C">
              <w:rPr>
                <w:rFonts w:ascii="한컴바탕" w:eastAsia="한컴바탕" w:hAnsi="한컴바탕" w:cs="한컴바탕" w:hint="eastAsia"/>
                <w:b/>
                <w:bCs/>
                <w:spacing w:val="-16"/>
                <w:szCs w:val="21"/>
                <w:lang w:eastAsia="ko-KR"/>
              </w:rPr>
              <w:t>제4</w:t>
            </w:r>
            <w:r w:rsidRPr="007F4F9C">
              <w:rPr>
                <w:rFonts w:ascii="한컴바탕" w:eastAsia="한컴바탕" w:hAnsi="한컴바탕" w:cs="한컴바탕"/>
                <w:b/>
                <w:bCs/>
                <w:spacing w:val="-16"/>
                <w:szCs w:val="21"/>
                <w:lang w:eastAsia="ko-KR"/>
              </w:rPr>
              <w:t>5</w:t>
            </w:r>
            <w:r w:rsidRPr="007F4F9C">
              <w:rPr>
                <w:rFonts w:ascii="한컴바탕" w:eastAsia="한컴바탕" w:hAnsi="한컴바탕" w:cs="한컴바탕" w:hint="eastAsia"/>
                <w:b/>
                <w:bCs/>
                <w:spacing w:val="-16"/>
                <w:szCs w:val="21"/>
                <w:lang w:eastAsia="ko-KR"/>
              </w:rPr>
              <w:t>조</w:t>
            </w:r>
            <w:r w:rsidRPr="007F4F9C">
              <w:rPr>
                <w:rFonts w:ascii="한컴바탕" w:eastAsia="한컴바탕" w:hAnsi="한컴바탕" w:cs="한컴바탕" w:hint="eastAsia"/>
                <w:spacing w:val="-16"/>
                <w:szCs w:val="21"/>
                <w:lang w:eastAsia="ko-KR"/>
              </w:rPr>
              <w:t xml:space="preserve"> 각급 세무기관은 적극적으로 정보화 수단에 힘을 빌려,</w:t>
            </w:r>
            <w:r w:rsidRPr="007F4F9C">
              <w:rPr>
                <w:rFonts w:ascii="한컴바탕" w:eastAsia="한컴바탕" w:hAnsi="한컴바탕" w:cs="한컴바탕"/>
                <w:spacing w:val="-16"/>
                <w:szCs w:val="21"/>
                <w:lang w:eastAsia="ko-KR"/>
              </w:rPr>
              <w:t xml:space="preserve"> </w:t>
            </w:r>
            <w:r w:rsidRPr="007F4F9C">
              <w:rPr>
                <w:rFonts w:ascii="한컴바탕" w:eastAsia="한컴바탕" w:hAnsi="한컴바탕" w:cs="한컴바탕" w:hint="eastAsia"/>
                <w:spacing w:val="-16"/>
                <w:szCs w:val="21"/>
                <w:lang w:eastAsia="ko-KR"/>
              </w:rPr>
              <w:t>절차를 규범화하고 감독을 강화하여,</w:t>
            </w:r>
            <w:r w:rsidRPr="007F4F9C">
              <w:rPr>
                <w:rFonts w:ascii="한컴바탕" w:eastAsia="한컴바탕" w:hAnsi="한컴바탕" w:cs="한컴바탕"/>
                <w:spacing w:val="-16"/>
                <w:szCs w:val="21"/>
                <w:lang w:eastAsia="ko-KR"/>
              </w:rPr>
              <w:t xml:space="preserve"> </w:t>
            </w:r>
            <w:r w:rsidRPr="007F4F9C">
              <w:rPr>
                <w:rFonts w:ascii="한컴바탕" w:eastAsia="한컴바탕" w:hAnsi="한컴바탕" w:cs="한컴바탕" w:hint="eastAsia"/>
                <w:spacing w:val="-16"/>
                <w:szCs w:val="21"/>
                <w:lang w:eastAsia="ko-KR"/>
              </w:rPr>
              <w:t>납세서비스 신고 처리 품질과 효율을 부단히 제고하여야 한다.</w:t>
            </w:r>
          </w:p>
          <w:p w:rsidR="005C5248" w:rsidRPr="005C5248" w:rsidRDefault="005C5248" w:rsidP="007F4F9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7F4F9C">
            <w:pPr>
              <w:wordWrap w:val="0"/>
              <w:overflowPunct w:val="0"/>
              <w:topLinePunct/>
              <w:autoSpaceDN w:val="0"/>
              <w:adjustRightInd w:val="0"/>
              <w:snapToGrid w:val="0"/>
              <w:spacing w:line="360" w:lineRule="auto"/>
              <w:jc w:val="center"/>
              <w:rPr>
                <w:rFonts w:ascii="한컴바탕" w:eastAsia="한컴바탕" w:hAnsi="한컴바탕" w:cs="한컴바탕"/>
                <w:b/>
                <w:bCs/>
                <w:szCs w:val="21"/>
                <w:lang w:eastAsia="ko-KR"/>
              </w:rPr>
            </w:pPr>
            <w:r w:rsidRPr="005C5248">
              <w:rPr>
                <w:rFonts w:ascii="한컴바탕" w:eastAsia="한컴바탕" w:hAnsi="한컴바탕" w:cs="한컴바탕" w:hint="eastAsia"/>
                <w:b/>
                <w:bCs/>
                <w:szCs w:val="21"/>
                <w:lang w:eastAsia="ko-KR"/>
              </w:rPr>
              <w:t>제6장 부칙</w:t>
            </w:r>
          </w:p>
          <w:p w:rsidR="005C5248" w:rsidRPr="005C5248" w:rsidRDefault="005C5248" w:rsidP="007F4F9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7F4F9C">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제4</w:t>
            </w:r>
            <w:r w:rsidRPr="005C5248">
              <w:rPr>
                <w:rFonts w:ascii="한컴바탕" w:eastAsia="한컴바탕" w:hAnsi="한컴바탕" w:cs="한컴바탕"/>
                <w:b/>
                <w:bCs/>
                <w:szCs w:val="21"/>
                <w:lang w:eastAsia="ko-KR"/>
              </w:rPr>
              <w:t>6</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국가세무총국 각 성,</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자치구,</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직할시와 </w:t>
            </w:r>
            <w:proofErr w:type="spellStart"/>
            <w:r w:rsidRPr="005C5248">
              <w:rPr>
                <w:rFonts w:ascii="한컴바탕" w:eastAsia="한컴바탕" w:hAnsi="한컴바탕" w:cs="한컴바탕" w:hint="eastAsia"/>
                <w:szCs w:val="21"/>
                <w:lang w:eastAsia="ko-KR"/>
              </w:rPr>
              <w:t>계획단열시</w:t>
            </w:r>
            <w:proofErr w:type="spellEnd"/>
            <w:r w:rsidRPr="005C5248">
              <w:rPr>
                <w:rFonts w:ascii="한컴바탕" w:eastAsia="한컴바탕" w:hAnsi="한컴바탕" w:cs="한컴바탕" w:hint="eastAsia"/>
                <w:szCs w:val="21"/>
                <w:lang w:eastAsia="ko-KR"/>
              </w:rPr>
              <w:t xml:space="preserve"> 세무국은 본 방법에 근거하여 구체적인 실시방법을 제정할 수 있다.</w:t>
            </w:r>
          </w:p>
          <w:p w:rsidR="005C5248" w:rsidRPr="005C5248" w:rsidRDefault="005C5248" w:rsidP="007F4F9C">
            <w:pPr>
              <w:wordWrap w:val="0"/>
              <w:overflowPunct w:val="0"/>
              <w:topLinePunct/>
              <w:autoSpaceDN w:val="0"/>
              <w:adjustRightInd w:val="0"/>
              <w:snapToGrid w:val="0"/>
              <w:spacing w:line="360" w:lineRule="auto"/>
              <w:rPr>
                <w:rFonts w:ascii="한컴바탕" w:eastAsia="한컴바탕" w:hAnsi="한컴바탕" w:cs="한컴바탕"/>
                <w:szCs w:val="21"/>
                <w:lang w:eastAsia="ko-KR"/>
              </w:rPr>
            </w:pPr>
          </w:p>
          <w:p w:rsidR="005C5248" w:rsidRPr="005C5248" w:rsidRDefault="005C5248" w:rsidP="007F4F9C">
            <w:pPr>
              <w:wordWrap w:val="0"/>
              <w:overflowPunct w:val="0"/>
              <w:topLinePunct/>
              <w:autoSpaceDN w:val="0"/>
              <w:adjustRightInd w:val="0"/>
              <w:snapToGrid w:val="0"/>
              <w:spacing w:line="360" w:lineRule="auto"/>
              <w:ind w:firstLineChars="100" w:firstLine="206"/>
              <w:rPr>
                <w:rFonts w:ascii="한컴바탕" w:eastAsia="한컴바탕" w:hAnsi="한컴바탕" w:cs="한컴바탕"/>
                <w:szCs w:val="21"/>
                <w:lang w:eastAsia="ko-KR"/>
              </w:rPr>
            </w:pPr>
            <w:r w:rsidRPr="005C5248">
              <w:rPr>
                <w:rFonts w:ascii="한컴바탕" w:eastAsia="한컴바탕" w:hAnsi="한컴바탕" w:cs="한컴바탕" w:hint="eastAsia"/>
                <w:b/>
                <w:bCs/>
                <w:szCs w:val="21"/>
                <w:lang w:eastAsia="ko-KR"/>
              </w:rPr>
              <w:t>제4</w:t>
            </w:r>
            <w:r w:rsidRPr="005C5248">
              <w:rPr>
                <w:rFonts w:ascii="한컴바탕" w:eastAsia="한컴바탕" w:hAnsi="한컴바탕" w:cs="한컴바탕"/>
                <w:b/>
                <w:bCs/>
                <w:szCs w:val="21"/>
                <w:lang w:eastAsia="ko-KR"/>
              </w:rPr>
              <w:t>7</w:t>
            </w:r>
            <w:r w:rsidRPr="005C5248">
              <w:rPr>
                <w:rFonts w:ascii="한컴바탕" w:eastAsia="한컴바탕" w:hAnsi="한컴바탕" w:cs="한컴바탕" w:hint="eastAsia"/>
                <w:b/>
                <w:bCs/>
                <w:szCs w:val="21"/>
                <w:lang w:eastAsia="ko-KR"/>
              </w:rPr>
              <w:t>조</w:t>
            </w:r>
            <w:r w:rsidRPr="005C5248">
              <w:rPr>
                <w:rFonts w:ascii="한컴바탕" w:eastAsia="한컴바탕" w:hAnsi="한컴바탕" w:cs="한컴바탕" w:hint="eastAsia"/>
                <w:szCs w:val="21"/>
                <w:lang w:eastAsia="ko-KR"/>
              </w:rPr>
              <w:t xml:space="preserve"> 본 방법은 </w:t>
            </w:r>
            <w:r w:rsidRPr="005C5248">
              <w:rPr>
                <w:rFonts w:ascii="한컴바탕" w:eastAsia="한컴바탕" w:hAnsi="한컴바탕" w:cs="한컴바탕"/>
                <w:szCs w:val="21"/>
                <w:lang w:eastAsia="ko-KR"/>
              </w:rPr>
              <w:t>2019</w:t>
            </w:r>
            <w:r w:rsidRPr="005C5248">
              <w:rPr>
                <w:rFonts w:ascii="한컴바탕" w:eastAsia="한컴바탕" w:hAnsi="한컴바탕" w:cs="한컴바탕" w:hint="eastAsia"/>
                <w:szCs w:val="21"/>
                <w:lang w:eastAsia="ko-KR"/>
              </w:rPr>
              <w:t xml:space="preserve">년 </w:t>
            </w:r>
            <w:r w:rsidRPr="005C5248">
              <w:rPr>
                <w:rFonts w:ascii="한컴바탕" w:eastAsia="한컴바탕" w:hAnsi="한컴바탕" w:cs="한컴바탕"/>
                <w:szCs w:val="21"/>
                <w:lang w:eastAsia="ko-KR"/>
              </w:rPr>
              <w:t>8</w:t>
            </w:r>
            <w:r w:rsidRPr="005C5248">
              <w:rPr>
                <w:rFonts w:ascii="한컴바탕" w:eastAsia="한컴바탕" w:hAnsi="한컴바탕" w:cs="한컴바탕" w:hint="eastAsia"/>
                <w:szCs w:val="21"/>
                <w:lang w:eastAsia="ko-KR"/>
              </w:rPr>
              <w:t xml:space="preserve">월 </w:t>
            </w:r>
            <w:r w:rsidRPr="005C5248">
              <w:rPr>
                <w:rFonts w:ascii="한컴바탕" w:eastAsia="한컴바탕" w:hAnsi="한컴바탕" w:cs="한컴바탕"/>
                <w:szCs w:val="21"/>
                <w:lang w:eastAsia="ko-KR"/>
              </w:rPr>
              <w:t>1</w:t>
            </w:r>
            <w:r w:rsidRPr="005C5248">
              <w:rPr>
                <w:rFonts w:ascii="한컴바탕" w:eastAsia="한컴바탕" w:hAnsi="한컴바탕" w:cs="한컴바탕" w:hint="eastAsia"/>
                <w:szCs w:val="21"/>
                <w:lang w:eastAsia="ko-KR"/>
              </w:rPr>
              <w:t>일부터 시행한다.</w:t>
            </w:r>
            <w:r w:rsidRPr="005C5248">
              <w:rPr>
                <w:rFonts w:ascii="한컴바탕" w:eastAsia="한컴바탕" w:hAnsi="한컴바탕" w:cs="한컴바탕"/>
                <w:szCs w:val="21"/>
                <w:lang w:eastAsia="ko-KR"/>
              </w:rPr>
              <w:t xml:space="preserve"> &lt;</w:t>
            </w:r>
            <w:r w:rsidRPr="005C5248">
              <w:rPr>
                <w:rFonts w:ascii="한컴바탕" w:eastAsia="한컴바탕" w:hAnsi="한컴바탕" w:cs="한컴바탕" w:hint="eastAsia"/>
                <w:szCs w:val="21"/>
                <w:lang w:eastAsia="ko-KR"/>
              </w:rPr>
              <w:t xml:space="preserve">국가세무총국의 </w:t>
            </w:r>
            <w:r w:rsidRPr="005C5248">
              <w:rPr>
                <w:rFonts w:ascii="한컴바탕" w:eastAsia="한컴바탕" w:hAnsi="한컴바탕" w:cs="한컴바탕"/>
                <w:szCs w:val="21"/>
                <w:lang w:eastAsia="ko-KR"/>
              </w:rPr>
              <w:t>&lt;</w:t>
            </w:r>
            <w:r w:rsidRPr="005C5248">
              <w:rPr>
                <w:rFonts w:ascii="한컴바탕" w:eastAsia="한컴바탕" w:hAnsi="한컴바탕" w:cs="한컴바탕" w:hint="eastAsia"/>
                <w:szCs w:val="21"/>
                <w:lang w:eastAsia="ko-KR"/>
              </w:rPr>
              <w:t>납세서비스 신고 관리 방법</w:t>
            </w:r>
            <w:r w:rsidRPr="005C5248">
              <w:rPr>
                <w:rFonts w:ascii="한컴바탕" w:eastAsia="한컴바탕" w:hAnsi="한컴바탕" w:cs="한컴바탕"/>
                <w:szCs w:val="21"/>
                <w:lang w:eastAsia="ko-KR"/>
              </w:rPr>
              <w:t>&gt;</w:t>
            </w:r>
            <w:r w:rsidRPr="005C5248">
              <w:rPr>
                <w:rFonts w:ascii="한컴바탕" w:eastAsia="한컴바탕" w:hAnsi="한컴바탕" w:cs="한컴바탕" w:hint="eastAsia"/>
                <w:szCs w:val="21"/>
                <w:lang w:eastAsia="ko-KR"/>
              </w:rPr>
              <w:t xml:space="preserve"> 수정에 관한 공고&gt;</w:t>
            </w:r>
            <w:r w:rsidRPr="005C5248">
              <w:rPr>
                <w:rFonts w:ascii="한컴바탕" w:eastAsia="한컴바탕" w:hAnsi="한컴바탕" w:cs="한컴바탕"/>
                <w:szCs w:val="21"/>
                <w:lang w:eastAsia="ko-KR"/>
              </w:rPr>
              <w:t>(</w:t>
            </w:r>
            <w:r w:rsidRPr="005C5248">
              <w:rPr>
                <w:rFonts w:ascii="한컴바탕" w:eastAsia="한컴바탕" w:hAnsi="한컴바탕" w:cs="한컴바탕" w:hint="eastAsia"/>
                <w:szCs w:val="21"/>
                <w:lang w:eastAsia="ko-KR"/>
              </w:rPr>
              <w:t xml:space="preserve">국가세무총국 공고 </w:t>
            </w:r>
            <w:r w:rsidRPr="005C5248">
              <w:rPr>
                <w:rFonts w:ascii="한컴바탕" w:eastAsia="한컴바탕" w:hAnsi="한컴바탕" w:cs="한컴바탕"/>
                <w:szCs w:val="21"/>
                <w:lang w:eastAsia="ko-KR"/>
              </w:rPr>
              <w:t>2015</w:t>
            </w:r>
            <w:r w:rsidRPr="005C5248">
              <w:rPr>
                <w:rFonts w:ascii="한컴바탕" w:eastAsia="한컴바탕" w:hAnsi="한컴바탕" w:cs="한컴바탕" w:hint="eastAsia"/>
                <w:szCs w:val="21"/>
                <w:lang w:eastAsia="ko-KR"/>
              </w:rPr>
              <w:t>년 제4</w:t>
            </w:r>
            <w:r w:rsidRPr="005C5248">
              <w:rPr>
                <w:rFonts w:ascii="한컴바탕" w:eastAsia="한컴바탕" w:hAnsi="한컴바탕" w:cs="한컴바탕"/>
                <w:szCs w:val="21"/>
                <w:lang w:eastAsia="ko-KR"/>
              </w:rPr>
              <w:t>9</w:t>
            </w:r>
            <w:r w:rsidRPr="005C5248">
              <w:rPr>
                <w:rFonts w:ascii="한컴바탕" w:eastAsia="한컴바탕" w:hAnsi="한컴바탕" w:cs="한컴바탕" w:hint="eastAsia"/>
                <w:szCs w:val="21"/>
                <w:lang w:eastAsia="ko-KR"/>
              </w:rPr>
              <w:t>호,</w:t>
            </w:r>
            <w:r w:rsidRPr="005C5248">
              <w:rPr>
                <w:rFonts w:ascii="한컴바탕" w:eastAsia="한컴바탕" w:hAnsi="한컴바탕" w:cs="한컴바탕"/>
                <w:szCs w:val="21"/>
                <w:lang w:eastAsia="ko-KR"/>
              </w:rPr>
              <w:t xml:space="preserve"> </w:t>
            </w:r>
            <w:r w:rsidRPr="005C5248">
              <w:rPr>
                <w:rFonts w:ascii="한컴바탕" w:eastAsia="한컴바탕" w:hAnsi="한컴바탕" w:cs="한컴바탕" w:hint="eastAsia"/>
                <w:szCs w:val="21"/>
                <w:lang w:eastAsia="ko-KR"/>
              </w:rPr>
              <w:t xml:space="preserve">국가세무총국 공고 </w:t>
            </w:r>
            <w:r w:rsidRPr="005C5248">
              <w:rPr>
                <w:rFonts w:ascii="한컴바탕" w:eastAsia="한컴바탕" w:hAnsi="한컴바탕" w:cs="한컴바탕"/>
                <w:szCs w:val="21"/>
                <w:lang w:eastAsia="ko-KR"/>
              </w:rPr>
              <w:t>2018</w:t>
            </w:r>
            <w:r w:rsidRPr="005C5248">
              <w:rPr>
                <w:rFonts w:ascii="한컴바탕" w:eastAsia="한컴바탕" w:hAnsi="한컴바탕" w:cs="한컴바탕" w:hint="eastAsia"/>
                <w:szCs w:val="21"/>
                <w:lang w:eastAsia="ko-KR"/>
              </w:rPr>
              <w:t>년 제3</w:t>
            </w:r>
            <w:r w:rsidRPr="005C5248">
              <w:rPr>
                <w:rFonts w:ascii="한컴바탕" w:eastAsia="한컴바탕" w:hAnsi="한컴바탕" w:cs="한컴바탕"/>
                <w:szCs w:val="21"/>
                <w:lang w:eastAsia="ko-KR"/>
              </w:rPr>
              <w:t>1</w:t>
            </w:r>
            <w:r w:rsidRPr="005C5248">
              <w:rPr>
                <w:rFonts w:ascii="한컴바탕" w:eastAsia="한컴바탕" w:hAnsi="한컴바탕" w:cs="한컴바탕" w:hint="eastAsia"/>
                <w:szCs w:val="21"/>
                <w:lang w:eastAsia="ko-KR"/>
              </w:rPr>
              <w:t>호 수정)는 동시에 폐지한다.</w:t>
            </w:r>
          </w:p>
          <w:p w:rsidR="00DB5008" w:rsidRPr="005C5248" w:rsidRDefault="00DB5008" w:rsidP="008A24D1">
            <w:pPr>
              <w:pStyle w:val="a4"/>
              <w:wordWrap w:val="0"/>
              <w:autoSpaceDN w:val="0"/>
              <w:snapToGrid w:val="0"/>
              <w:spacing w:line="290" w:lineRule="atLeast"/>
              <w:jc w:val="right"/>
              <w:rPr>
                <w:rFonts w:ascii="한컴바탕" w:eastAsia="한컴바탕" w:hAnsi="한컴바탕" w:cs="한컴바탕"/>
                <w:szCs w:val="21"/>
                <w:lang w:eastAsia="ko-KR"/>
              </w:rPr>
            </w:pPr>
          </w:p>
        </w:tc>
        <w:tc>
          <w:tcPr>
            <w:tcW w:w="538" w:type="dxa"/>
          </w:tcPr>
          <w:p w:rsidR="00DB5008" w:rsidRPr="00587FEA" w:rsidRDefault="00DB5008" w:rsidP="00DB5008">
            <w:pPr>
              <w:wordWrap w:val="0"/>
              <w:spacing w:line="290" w:lineRule="atLeast"/>
              <w:rPr>
                <w:spacing w:val="-14"/>
                <w:szCs w:val="21"/>
                <w:lang w:eastAsia="ko-KR"/>
              </w:rPr>
            </w:pPr>
          </w:p>
        </w:tc>
        <w:tc>
          <w:tcPr>
            <w:tcW w:w="3958" w:type="dxa"/>
          </w:tcPr>
          <w:p w:rsidR="005C5248" w:rsidRPr="005C5248" w:rsidRDefault="005C5248" w:rsidP="005C5248">
            <w:pPr>
              <w:snapToGrid w:val="0"/>
              <w:spacing w:line="360" w:lineRule="auto"/>
              <w:jc w:val="center"/>
              <w:rPr>
                <w:rFonts w:ascii="SimSun" w:eastAsia="SimSun" w:hAnsi="SimSun"/>
                <w:b/>
                <w:bCs/>
                <w:sz w:val="26"/>
                <w:szCs w:val="26"/>
              </w:rPr>
            </w:pPr>
            <w:r w:rsidRPr="005C5248">
              <w:rPr>
                <w:rFonts w:ascii="SimSun" w:eastAsia="SimSun" w:hAnsi="SimSun" w:hint="eastAsia"/>
                <w:b/>
                <w:bCs/>
                <w:sz w:val="26"/>
                <w:szCs w:val="26"/>
              </w:rPr>
              <w:t>国家税务总局</w:t>
            </w:r>
          </w:p>
          <w:p w:rsidR="005C5248" w:rsidRPr="005C5248" w:rsidRDefault="005C5248" w:rsidP="005C5248">
            <w:pPr>
              <w:snapToGrid w:val="0"/>
              <w:spacing w:line="360" w:lineRule="auto"/>
              <w:jc w:val="center"/>
              <w:rPr>
                <w:rFonts w:ascii="SimSun" w:eastAsia="SimSun" w:hAnsi="SimSun"/>
                <w:b/>
                <w:bCs/>
                <w:sz w:val="26"/>
                <w:szCs w:val="26"/>
              </w:rPr>
            </w:pPr>
            <w:r w:rsidRPr="005C5248">
              <w:rPr>
                <w:rFonts w:ascii="SimSun" w:eastAsia="SimSun" w:hAnsi="SimSun" w:hint="eastAsia"/>
                <w:b/>
                <w:bCs/>
                <w:spacing w:val="-14"/>
                <w:sz w:val="26"/>
                <w:szCs w:val="26"/>
              </w:rPr>
              <w:t>关于修订《纳税服务投诉管理办法》</w:t>
            </w:r>
            <w:r w:rsidRPr="005C5248">
              <w:rPr>
                <w:rFonts w:ascii="SimSun" w:eastAsia="SimSun" w:hAnsi="SimSun" w:hint="eastAsia"/>
                <w:b/>
                <w:bCs/>
                <w:sz w:val="26"/>
                <w:szCs w:val="26"/>
              </w:rPr>
              <w:t>的公告</w:t>
            </w:r>
          </w:p>
          <w:p w:rsidR="005C5248" w:rsidRPr="00526089" w:rsidRDefault="005C5248" w:rsidP="00526089">
            <w:pPr>
              <w:snapToGrid w:val="0"/>
              <w:spacing w:line="360" w:lineRule="auto"/>
              <w:jc w:val="center"/>
              <w:rPr>
                <w:rFonts w:ascii="SimSun" w:hAnsi="SimSun" w:hint="eastAsia"/>
                <w:szCs w:val="21"/>
              </w:rPr>
            </w:pPr>
            <w:r w:rsidRPr="005C5248">
              <w:rPr>
                <w:rFonts w:ascii="SimSun" w:eastAsia="SimSun" w:hAnsi="SimSun" w:hint="eastAsia"/>
                <w:szCs w:val="21"/>
              </w:rPr>
              <w:t>国家税务总局公告</w:t>
            </w:r>
            <w:r w:rsidRPr="005C5248">
              <w:rPr>
                <w:rFonts w:ascii="SimSun" w:eastAsia="SimSun" w:hAnsi="SimSun"/>
                <w:szCs w:val="21"/>
              </w:rPr>
              <w:t>2019年第27号</w:t>
            </w:r>
          </w:p>
          <w:p w:rsidR="005C5248" w:rsidRPr="00526089" w:rsidRDefault="005C5248" w:rsidP="005C5248">
            <w:pPr>
              <w:snapToGrid w:val="0"/>
              <w:spacing w:line="360" w:lineRule="auto"/>
              <w:rPr>
                <w:rFonts w:ascii="SimSun" w:hAnsi="SimSun" w:hint="eastAsia"/>
                <w:sz w:val="14"/>
                <w:szCs w:val="21"/>
                <w:lang w:eastAsia="ko-KR"/>
              </w:rPr>
            </w:pPr>
          </w:p>
          <w:p w:rsidR="00526089" w:rsidRPr="00526089" w:rsidRDefault="00526089" w:rsidP="005C5248">
            <w:pPr>
              <w:snapToGrid w:val="0"/>
              <w:spacing w:line="360" w:lineRule="auto"/>
              <w:rPr>
                <w:rFonts w:ascii="SimSun" w:hAnsi="SimSun" w:hint="eastAsia"/>
                <w:sz w:val="14"/>
                <w:szCs w:val="21"/>
                <w:lang w:eastAsia="ko-KR"/>
              </w:rPr>
            </w:pPr>
          </w:p>
          <w:p w:rsidR="005C5248" w:rsidRDefault="005C5248" w:rsidP="005C5248">
            <w:pPr>
              <w:snapToGrid w:val="0"/>
              <w:spacing w:line="360" w:lineRule="auto"/>
              <w:ind w:firstLine="440"/>
              <w:rPr>
                <w:rFonts w:ascii="SimSun" w:hAnsi="SimSun" w:hint="eastAsia"/>
                <w:szCs w:val="21"/>
              </w:rPr>
            </w:pPr>
            <w:r w:rsidRPr="005C5248">
              <w:rPr>
                <w:rFonts w:ascii="SimSun" w:eastAsia="SimSun" w:hAnsi="SimSun" w:hint="eastAsia"/>
                <w:szCs w:val="21"/>
              </w:rPr>
              <w:t>为认真贯彻党中央、国务院关于深化“放管服”改革、优化营商环境的部署，进一步规范纳税服务投诉管理，提高投诉办理效率，维护纳税人（含缴费人、扣缴义务人和其他当事人）的合法权益，国家税务总局修订了《纳税服务投诉管理办法》，现予以发布，自</w:t>
            </w:r>
            <w:r w:rsidRPr="005C5248">
              <w:rPr>
                <w:rFonts w:ascii="SimSun" w:eastAsia="SimSun" w:hAnsi="SimSun"/>
                <w:szCs w:val="21"/>
              </w:rPr>
              <w:t>2019年8月1日起施行。</w:t>
            </w:r>
          </w:p>
          <w:p w:rsidR="005C5248" w:rsidRPr="00526089" w:rsidRDefault="005C5248" w:rsidP="005C5248">
            <w:pPr>
              <w:snapToGrid w:val="0"/>
              <w:spacing w:line="360" w:lineRule="auto"/>
              <w:rPr>
                <w:rFonts w:ascii="SimSun" w:hAnsi="SimSun" w:hint="eastAsia"/>
                <w:sz w:val="14"/>
                <w:szCs w:val="21"/>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特此公告。</w:t>
            </w:r>
          </w:p>
          <w:p w:rsidR="005C5248" w:rsidRPr="005C5248" w:rsidRDefault="005C5248" w:rsidP="005C5248">
            <w:pPr>
              <w:snapToGrid w:val="0"/>
              <w:spacing w:line="360" w:lineRule="auto"/>
              <w:rPr>
                <w:rFonts w:ascii="SimSun" w:eastAsia="SimSun" w:hAnsi="SimSun"/>
                <w:szCs w:val="21"/>
              </w:rPr>
            </w:pPr>
          </w:p>
          <w:p w:rsidR="005C5248" w:rsidRPr="005C5248" w:rsidRDefault="005C5248" w:rsidP="005C5248">
            <w:pPr>
              <w:snapToGrid w:val="0"/>
              <w:spacing w:line="360" w:lineRule="auto"/>
              <w:jc w:val="right"/>
              <w:rPr>
                <w:rFonts w:ascii="SimSun" w:eastAsia="SimSun" w:hAnsi="SimSun"/>
                <w:szCs w:val="21"/>
              </w:rPr>
            </w:pPr>
            <w:r w:rsidRPr="005C5248">
              <w:rPr>
                <w:rFonts w:ascii="SimSun" w:eastAsia="SimSun" w:hAnsi="SimSun" w:hint="eastAsia"/>
                <w:szCs w:val="21"/>
              </w:rPr>
              <w:t>国家税务总局</w:t>
            </w:r>
          </w:p>
          <w:p w:rsidR="005C5248" w:rsidRPr="00526089" w:rsidRDefault="005C5248" w:rsidP="00526089">
            <w:pPr>
              <w:snapToGrid w:val="0"/>
              <w:spacing w:line="360" w:lineRule="auto"/>
              <w:jc w:val="right"/>
              <w:rPr>
                <w:rFonts w:ascii="SimSun" w:hAnsi="SimSun" w:hint="eastAsia"/>
                <w:szCs w:val="21"/>
              </w:rPr>
            </w:pPr>
            <w:r w:rsidRPr="005C5248">
              <w:rPr>
                <w:rFonts w:ascii="SimSun" w:eastAsia="SimSun" w:hAnsi="SimSun"/>
                <w:szCs w:val="21"/>
              </w:rPr>
              <w:t>2019年6月26日</w:t>
            </w:r>
          </w:p>
          <w:p w:rsidR="005C5248" w:rsidRPr="005C5248" w:rsidRDefault="005C5248" w:rsidP="005C5248">
            <w:pPr>
              <w:snapToGrid w:val="0"/>
              <w:spacing w:line="360" w:lineRule="auto"/>
              <w:rPr>
                <w:rFonts w:ascii="SimSun" w:eastAsia="SimSun" w:hAnsi="SimSun"/>
                <w:szCs w:val="21"/>
              </w:rPr>
            </w:pPr>
          </w:p>
          <w:p w:rsidR="005C5248" w:rsidRDefault="005C5248" w:rsidP="00526089">
            <w:pPr>
              <w:snapToGrid w:val="0"/>
              <w:spacing w:line="360" w:lineRule="auto"/>
              <w:jc w:val="center"/>
              <w:rPr>
                <w:rFonts w:ascii="SimSun" w:hAnsi="SimSun" w:hint="eastAsia"/>
                <w:b/>
                <w:bCs/>
                <w:szCs w:val="21"/>
              </w:rPr>
            </w:pPr>
            <w:r w:rsidRPr="005C5248">
              <w:rPr>
                <w:rFonts w:ascii="SimSun" w:eastAsia="SimSun" w:hAnsi="SimSun" w:hint="eastAsia"/>
                <w:b/>
                <w:bCs/>
                <w:szCs w:val="21"/>
              </w:rPr>
              <w:t>纳税服务投诉管理办法</w:t>
            </w:r>
          </w:p>
          <w:p w:rsidR="00526089" w:rsidRPr="00526089" w:rsidRDefault="00526089" w:rsidP="00526089">
            <w:pPr>
              <w:snapToGrid w:val="0"/>
              <w:spacing w:line="360" w:lineRule="auto"/>
              <w:jc w:val="center"/>
              <w:rPr>
                <w:rFonts w:ascii="SimSun" w:hAnsi="SimSun" w:hint="eastAsia"/>
                <w:b/>
                <w:bCs/>
                <w:sz w:val="12"/>
                <w:szCs w:val="21"/>
              </w:rPr>
            </w:pPr>
          </w:p>
          <w:p w:rsidR="00526089" w:rsidRDefault="005C5248" w:rsidP="00526089">
            <w:pPr>
              <w:pStyle w:val="a4"/>
              <w:numPr>
                <w:ilvl w:val="0"/>
                <w:numId w:val="19"/>
              </w:numPr>
              <w:snapToGrid w:val="0"/>
              <w:spacing w:line="360" w:lineRule="auto"/>
              <w:ind w:firstLineChars="0"/>
              <w:jc w:val="center"/>
              <w:rPr>
                <w:rFonts w:ascii="SimSun" w:hAnsi="SimSun" w:hint="eastAsia"/>
                <w:b/>
                <w:bCs/>
                <w:szCs w:val="21"/>
                <w:lang w:eastAsia="ko-KR"/>
              </w:rPr>
            </w:pPr>
            <w:r w:rsidRPr="00526089">
              <w:rPr>
                <w:rFonts w:ascii="SimSun" w:eastAsia="SimSun" w:hAnsi="SimSun"/>
                <w:b/>
                <w:bCs/>
                <w:szCs w:val="21"/>
              </w:rPr>
              <w:t>总 则</w:t>
            </w:r>
          </w:p>
          <w:p w:rsidR="00526089" w:rsidRPr="00526089" w:rsidRDefault="00526089" w:rsidP="00526089">
            <w:pPr>
              <w:snapToGrid w:val="0"/>
              <w:spacing w:line="360" w:lineRule="auto"/>
              <w:rPr>
                <w:rFonts w:ascii="SimSun" w:hAnsi="SimSun" w:hint="eastAsia"/>
                <w:b/>
                <w:bCs/>
                <w:sz w:val="14"/>
                <w:szCs w:val="21"/>
                <w:lang w:eastAsia="ko-KR"/>
              </w:rPr>
            </w:pPr>
          </w:p>
          <w:p w:rsidR="005C5248" w:rsidRDefault="005C5248" w:rsidP="005C5248">
            <w:pPr>
              <w:snapToGrid w:val="0"/>
              <w:spacing w:line="360" w:lineRule="auto"/>
              <w:rPr>
                <w:rFonts w:ascii="SimSun" w:hAnsi="SimSun" w:hint="eastAsia"/>
                <w:szCs w:val="21"/>
              </w:rPr>
            </w:pPr>
            <w:r w:rsidRPr="005C5248">
              <w:rPr>
                <w:rFonts w:ascii="SimSun" w:eastAsia="SimSun" w:hAnsi="SimSun" w:hint="eastAsia"/>
                <w:szCs w:val="21"/>
              </w:rPr>
              <w:t xml:space="preserve">　　</w:t>
            </w:r>
            <w:r w:rsidRPr="005C5248">
              <w:rPr>
                <w:rFonts w:ascii="SimSun" w:eastAsia="SimSun" w:hAnsi="SimSun" w:hint="eastAsia"/>
                <w:b/>
                <w:bCs/>
                <w:szCs w:val="21"/>
              </w:rPr>
              <w:t>第一条</w:t>
            </w:r>
            <w:r w:rsidRPr="005C5248">
              <w:rPr>
                <w:rFonts w:ascii="SimSun" w:eastAsia="SimSun" w:hAnsi="SimSun"/>
                <w:szCs w:val="21"/>
              </w:rPr>
              <w:t xml:space="preserve"> 为保护纳税人（含缴费人、扣缴义务人和其他当事人，下同）的合法权益，规范纳税服务（含社会保险费和非税收入征缴服务，下同）投诉管理工作，构建和谐的税收征纳关系，根据《中华人民共和国税收征收管理法》及相关税收法律法规，制定本办法。</w:t>
            </w:r>
          </w:p>
          <w:p w:rsidR="00526089" w:rsidRPr="00526089" w:rsidRDefault="00526089" w:rsidP="005C5248">
            <w:pPr>
              <w:snapToGrid w:val="0"/>
              <w:spacing w:line="360" w:lineRule="auto"/>
              <w:rPr>
                <w:rFonts w:ascii="SimSun" w:hAnsi="SimSun" w:hint="eastAsia"/>
                <w:sz w:val="14"/>
                <w:szCs w:val="21"/>
              </w:rPr>
            </w:pPr>
          </w:p>
          <w:p w:rsidR="00526089" w:rsidRDefault="005C5248" w:rsidP="00526089">
            <w:pPr>
              <w:snapToGrid w:val="0"/>
              <w:spacing w:line="360" w:lineRule="auto"/>
              <w:ind w:firstLine="420"/>
              <w:rPr>
                <w:rFonts w:ascii="SimSun" w:hAnsi="SimSun" w:hint="eastAsia"/>
                <w:szCs w:val="21"/>
              </w:rPr>
            </w:pPr>
            <w:r w:rsidRPr="005C5248">
              <w:rPr>
                <w:rFonts w:ascii="SimSun" w:eastAsia="SimSun" w:hAnsi="SimSun" w:hint="eastAsia"/>
                <w:b/>
                <w:bCs/>
                <w:szCs w:val="21"/>
              </w:rPr>
              <w:t>第二条</w:t>
            </w:r>
            <w:r w:rsidRPr="005C5248">
              <w:rPr>
                <w:rFonts w:ascii="SimSun" w:eastAsia="SimSun" w:hAnsi="SimSun"/>
                <w:szCs w:val="21"/>
              </w:rPr>
              <w:t xml:space="preserve"> 纳税人认为税务机关及其工作人员在履行纳税服务职责过程中未提</w:t>
            </w:r>
            <w:r w:rsidRPr="005C5248">
              <w:rPr>
                <w:rFonts w:ascii="SimSun" w:eastAsia="SimSun" w:hAnsi="SimSun"/>
                <w:szCs w:val="21"/>
              </w:rPr>
              <w:lastRenderedPageBreak/>
              <w:t>供规范、文明的纳税服务或者有其他侵犯其合法权益的情形，向税务机关进行投诉，税务机关办理纳税人投诉事项，适用本办法。</w:t>
            </w:r>
          </w:p>
          <w:p w:rsidR="00526089" w:rsidRPr="00526089" w:rsidRDefault="00526089" w:rsidP="00526089">
            <w:pPr>
              <w:snapToGrid w:val="0"/>
              <w:spacing w:line="360" w:lineRule="auto"/>
              <w:rPr>
                <w:rFonts w:ascii="SimSun" w:hAnsi="SimSun" w:hint="eastAsia"/>
                <w:sz w:val="6"/>
                <w:szCs w:val="21"/>
              </w:rPr>
            </w:pPr>
          </w:p>
          <w:p w:rsidR="005C5248" w:rsidRDefault="005C5248" w:rsidP="00526089">
            <w:pPr>
              <w:snapToGrid w:val="0"/>
              <w:spacing w:line="360" w:lineRule="auto"/>
              <w:ind w:firstLine="420"/>
              <w:rPr>
                <w:rFonts w:ascii="SimSun" w:hAnsi="SimSun" w:hint="eastAsia"/>
                <w:szCs w:val="21"/>
              </w:rPr>
            </w:pPr>
            <w:r w:rsidRPr="005C5248">
              <w:rPr>
                <w:rFonts w:ascii="SimSun" w:eastAsia="SimSun" w:hAnsi="SimSun" w:hint="eastAsia"/>
                <w:b/>
                <w:bCs/>
                <w:szCs w:val="21"/>
              </w:rPr>
              <w:t>第三条</w:t>
            </w:r>
            <w:r w:rsidRPr="005C5248">
              <w:rPr>
                <w:rFonts w:ascii="SimSun" w:eastAsia="SimSun" w:hAnsi="SimSun"/>
                <w:szCs w:val="21"/>
              </w:rPr>
              <w:t xml:space="preserve"> 对依法应当通过税务行政复议、诉讼、举报等途径解决的事项，依照有关法律、法规、规章及规范性文件的规定办理。</w:t>
            </w:r>
          </w:p>
          <w:p w:rsidR="00526089" w:rsidRPr="00526089" w:rsidRDefault="00526089" w:rsidP="00526089">
            <w:pPr>
              <w:snapToGrid w:val="0"/>
              <w:spacing w:line="360" w:lineRule="auto"/>
              <w:rPr>
                <w:rFonts w:ascii="SimSun" w:hAnsi="SimSun" w:hint="eastAsia"/>
                <w:sz w:val="6"/>
                <w:szCs w:val="21"/>
              </w:rPr>
            </w:pPr>
          </w:p>
          <w:p w:rsidR="005C5248" w:rsidRDefault="005C5248" w:rsidP="00526089">
            <w:pPr>
              <w:snapToGrid w:val="0"/>
              <w:spacing w:line="360" w:lineRule="auto"/>
              <w:ind w:firstLine="420"/>
              <w:rPr>
                <w:rFonts w:ascii="SimSun" w:hAnsi="SimSun" w:hint="eastAsia"/>
                <w:szCs w:val="21"/>
              </w:rPr>
            </w:pPr>
            <w:r w:rsidRPr="005C5248">
              <w:rPr>
                <w:rFonts w:ascii="SimSun" w:eastAsia="SimSun" w:hAnsi="SimSun" w:hint="eastAsia"/>
                <w:b/>
                <w:bCs/>
                <w:szCs w:val="21"/>
              </w:rPr>
              <w:t>第四条</w:t>
            </w:r>
            <w:r w:rsidRPr="005C5248">
              <w:rPr>
                <w:rFonts w:ascii="SimSun" w:eastAsia="SimSun" w:hAnsi="SimSun"/>
                <w:szCs w:val="21"/>
              </w:rPr>
              <w:t xml:space="preserve"> 纳税服务投诉管理工作遵循依法公正、规范高效、属地管理、分级负责的原则。</w:t>
            </w:r>
          </w:p>
          <w:p w:rsidR="00526089" w:rsidRPr="00526089" w:rsidRDefault="00526089" w:rsidP="00526089">
            <w:pPr>
              <w:snapToGrid w:val="0"/>
              <w:spacing w:line="360" w:lineRule="auto"/>
              <w:rPr>
                <w:rFonts w:ascii="SimSun" w:hAnsi="SimSun" w:hint="eastAsia"/>
                <w:sz w:val="12"/>
                <w:szCs w:val="21"/>
              </w:rPr>
            </w:pPr>
          </w:p>
          <w:p w:rsidR="005C5248" w:rsidRDefault="005C5248" w:rsidP="00526089">
            <w:pPr>
              <w:snapToGrid w:val="0"/>
              <w:spacing w:line="360" w:lineRule="auto"/>
              <w:ind w:firstLine="420"/>
              <w:rPr>
                <w:rFonts w:ascii="SimSun" w:hAnsi="SimSun" w:hint="eastAsia"/>
                <w:szCs w:val="21"/>
              </w:rPr>
            </w:pPr>
            <w:r w:rsidRPr="005C5248">
              <w:rPr>
                <w:rFonts w:ascii="SimSun" w:eastAsia="SimSun" w:hAnsi="SimSun" w:hint="eastAsia"/>
                <w:b/>
                <w:bCs/>
                <w:szCs w:val="21"/>
              </w:rPr>
              <w:t>第五条</w:t>
            </w:r>
            <w:r w:rsidRPr="005C5248">
              <w:rPr>
                <w:rFonts w:ascii="SimSun" w:eastAsia="SimSun" w:hAnsi="SimSun"/>
                <w:szCs w:val="21"/>
              </w:rPr>
              <w:t xml:space="preserve"> 纳税人进行纳税服务投诉需遵从税收法律、法规、规章、规范性文件，并客观、真实地反映相关情况，不得隐瞒、捏造、歪曲事实，不得侵害他人合法权益。</w:t>
            </w:r>
          </w:p>
          <w:p w:rsidR="00526089" w:rsidRPr="00526089" w:rsidRDefault="00526089" w:rsidP="00526089">
            <w:pPr>
              <w:snapToGrid w:val="0"/>
              <w:spacing w:line="360" w:lineRule="auto"/>
              <w:rPr>
                <w:rFonts w:ascii="SimSun" w:hAnsi="SimSun" w:hint="eastAsia"/>
                <w:szCs w:val="21"/>
              </w:rPr>
            </w:pPr>
          </w:p>
          <w:p w:rsidR="005C5248" w:rsidRDefault="005C5248" w:rsidP="00526089">
            <w:pPr>
              <w:snapToGrid w:val="0"/>
              <w:spacing w:line="360" w:lineRule="auto"/>
              <w:ind w:firstLine="420"/>
              <w:rPr>
                <w:rFonts w:ascii="SimSun" w:hAnsi="SimSun" w:hint="eastAsia"/>
                <w:szCs w:val="21"/>
              </w:rPr>
            </w:pPr>
            <w:r w:rsidRPr="005C5248">
              <w:rPr>
                <w:rFonts w:ascii="SimSun" w:eastAsia="SimSun" w:hAnsi="SimSun" w:hint="eastAsia"/>
                <w:b/>
                <w:bCs/>
                <w:szCs w:val="21"/>
              </w:rPr>
              <w:t>第六条</w:t>
            </w:r>
            <w:r w:rsidRPr="005C5248">
              <w:rPr>
                <w:rFonts w:ascii="SimSun" w:eastAsia="SimSun" w:hAnsi="SimSun"/>
                <w:szCs w:val="21"/>
              </w:rPr>
              <w:t xml:space="preserve"> 税务机关及其工作人员在办理纳税服务投诉事项时，不得徇私、偏袒，不得打击、报复，并应当对投诉人信息保密。</w:t>
            </w:r>
          </w:p>
          <w:p w:rsidR="00526089" w:rsidRPr="00526089" w:rsidRDefault="00526089" w:rsidP="00526089">
            <w:pPr>
              <w:snapToGrid w:val="0"/>
              <w:spacing w:line="360" w:lineRule="auto"/>
              <w:rPr>
                <w:rFonts w:ascii="SimSun" w:hAnsi="SimSun" w:hint="eastAsia"/>
                <w:szCs w:val="21"/>
              </w:rPr>
            </w:pPr>
          </w:p>
          <w:p w:rsidR="005C5248" w:rsidRDefault="005C5248" w:rsidP="00526089">
            <w:pPr>
              <w:snapToGrid w:val="0"/>
              <w:spacing w:line="360" w:lineRule="auto"/>
              <w:ind w:firstLine="430"/>
              <w:rPr>
                <w:rFonts w:ascii="SimSun" w:hAnsi="SimSun" w:hint="eastAsia"/>
                <w:szCs w:val="21"/>
                <w:lang w:eastAsia="ko-KR"/>
              </w:rPr>
            </w:pPr>
            <w:r w:rsidRPr="005C5248">
              <w:rPr>
                <w:rFonts w:ascii="SimSun" w:eastAsia="SimSun" w:hAnsi="SimSun" w:hint="eastAsia"/>
                <w:b/>
                <w:bCs/>
                <w:szCs w:val="21"/>
              </w:rPr>
              <w:t>第七条</w:t>
            </w:r>
            <w:r w:rsidRPr="005C5248">
              <w:rPr>
                <w:rFonts w:ascii="SimSun" w:eastAsia="SimSun" w:hAnsi="SimSun"/>
                <w:szCs w:val="21"/>
              </w:rPr>
              <w:t xml:space="preserve"> 各级税务机关的纳税服务部门是纳税服务投诉的主管部门，负责纳税服务投诉的接收、受理、调查、处理、反馈等事项。需要其他部门配合的，由纳税服务部门进行统筹协调。</w:t>
            </w:r>
          </w:p>
          <w:p w:rsidR="00526089" w:rsidRPr="00526089" w:rsidRDefault="00526089" w:rsidP="00526089">
            <w:pPr>
              <w:snapToGrid w:val="0"/>
              <w:spacing w:line="360" w:lineRule="auto"/>
              <w:rPr>
                <w:rFonts w:ascii="SimSun" w:hAnsi="SimSun" w:hint="eastAsia"/>
                <w:szCs w:val="21"/>
                <w:lang w:eastAsia="ko-KR"/>
              </w:rPr>
            </w:pPr>
          </w:p>
          <w:p w:rsidR="005C5248" w:rsidRPr="000D1301" w:rsidRDefault="005C5248" w:rsidP="005C5248">
            <w:pPr>
              <w:snapToGrid w:val="0"/>
              <w:spacing w:line="360" w:lineRule="auto"/>
              <w:rPr>
                <w:rFonts w:ascii="SimSun" w:hAnsi="SimSun" w:hint="eastAsia"/>
                <w:szCs w:val="21"/>
                <w:lang w:eastAsia="ko-KR"/>
              </w:rPr>
            </w:pPr>
            <w:r w:rsidRPr="005C5248">
              <w:rPr>
                <w:rFonts w:ascii="SimSun" w:eastAsia="SimSun" w:hAnsi="SimSun" w:hint="eastAsia"/>
                <w:szCs w:val="21"/>
              </w:rPr>
              <w:t xml:space="preserve">　　</w:t>
            </w:r>
            <w:r w:rsidRPr="005C5248">
              <w:rPr>
                <w:rFonts w:ascii="SimSun" w:eastAsia="SimSun" w:hAnsi="SimSun" w:hint="eastAsia"/>
                <w:b/>
                <w:bCs/>
                <w:szCs w:val="21"/>
              </w:rPr>
              <w:t>第八条</w:t>
            </w:r>
            <w:r w:rsidRPr="005C5248">
              <w:rPr>
                <w:rFonts w:ascii="SimSun" w:eastAsia="SimSun" w:hAnsi="SimSun"/>
                <w:szCs w:val="21"/>
              </w:rPr>
              <w:t xml:space="preserve"> 各级税务机关应当配备专职人员从事纳税服务投诉管理工作，保障纳税服务投诉工作的顺利开展。</w:t>
            </w:r>
          </w:p>
          <w:p w:rsidR="005C5248" w:rsidRPr="00526089" w:rsidRDefault="005C5248" w:rsidP="00526089">
            <w:pPr>
              <w:pStyle w:val="a4"/>
              <w:numPr>
                <w:ilvl w:val="0"/>
                <w:numId w:val="19"/>
              </w:numPr>
              <w:snapToGrid w:val="0"/>
              <w:spacing w:line="360" w:lineRule="auto"/>
              <w:ind w:firstLineChars="0"/>
              <w:jc w:val="center"/>
              <w:rPr>
                <w:rFonts w:ascii="SimSun" w:hAnsi="SimSun" w:hint="eastAsia"/>
                <w:b/>
                <w:bCs/>
                <w:szCs w:val="21"/>
                <w:lang w:eastAsia="ko-KR"/>
              </w:rPr>
            </w:pPr>
            <w:r w:rsidRPr="00526089">
              <w:rPr>
                <w:rFonts w:ascii="SimSun" w:eastAsia="SimSun" w:hAnsi="SimSun"/>
                <w:b/>
                <w:bCs/>
                <w:szCs w:val="21"/>
              </w:rPr>
              <w:lastRenderedPageBreak/>
              <w:t>纳税服务投诉范围</w:t>
            </w:r>
          </w:p>
          <w:p w:rsidR="00526089" w:rsidRPr="00526089" w:rsidRDefault="00526089" w:rsidP="00526089">
            <w:pPr>
              <w:snapToGrid w:val="0"/>
              <w:spacing w:line="360" w:lineRule="auto"/>
              <w:rPr>
                <w:rFonts w:ascii="SimSun" w:hAnsi="SimSun" w:hint="eastAsia"/>
                <w:b/>
                <w:bCs/>
                <w:sz w:val="14"/>
                <w:szCs w:val="21"/>
                <w:lang w:eastAsia="ko-KR"/>
              </w:rPr>
            </w:pPr>
          </w:p>
          <w:p w:rsidR="005C5248" w:rsidRDefault="005C5248" w:rsidP="00526089">
            <w:pPr>
              <w:snapToGrid w:val="0"/>
              <w:spacing w:line="360" w:lineRule="auto"/>
              <w:ind w:firstLine="420"/>
              <w:rPr>
                <w:rFonts w:ascii="SimSun" w:hAnsi="SimSun" w:hint="eastAsia"/>
                <w:szCs w:val="21"/>
              </w:rPr>
            </w:pPr>
            <w:r w:rsidRPr="005C5248">
              <w:rPr>
                <w:rFonts w:ascii="SimSun" w:eastAsia="SimSun" w:hAnsi="SimSun" w:hint="eastAsia"/>
                <w:b/>
                <w:bCs/>
                <w:szCs w:val="21"/>
              </w:rPr>
              <w:t>第九条</w:t>
            </w:r>
            <w:r w:rsidRPr="005C5248">
              <w:rPr>
                <w:rFonts w:ascii="SimSun" w:eastAsia="SimSun" w:hAnsi="SimSun"/>
                <w:szCs w:val="21"/>
              </w:rPr>
              <w:t xml:space="preserve"> 本办法所称纳税服务投诉包括：</w:t>
            </w:r>
          </w:p>
          <w:p w:rsidR="00526089" w:rsidRPr="00526089" w:rsidRDefault="00526089" w:rsidP="00526089">
            <w:pPr>
              <w:snapToGrid w:val="0"/>
              <w:spacing w:line="360" w:lineRule="auto"/>
              <w:rPr>
                <w:rFonts w:ascii="SimSun" w:hAnsi="SimSun" w:hint="eastAsia"/>
                <w:sz w:val="8"/>
                <w:szCs w:val="21"/>
              </w:rPr>
            </w:pPr>
          </w:p>
          <w:p w:rsidR="005C5248" w:rsidRPr="00526089" w:rsidRDefault="005C5248" w:rsidP="005C5248">
            <w:pPr>
              <w:snapToGrid w:val="0"/>
              <w:spacing w:line="360" w:lineRule="auto"/>
              <w:rPr>
                <w:rFonts w:ascii="SimSun" w:hAnsi="SimSun"/>
                <w:szCs w:val="21"/>
              </w:rPr>
            </w:pPr>
            <w:r w:rsidRPr="005C5248">
              <w:rPr>
                <w:rFonts w:ascii="SimSun" w:eastAsia="SimSun" w:hAnsi="SimSun" w:hint="eastAsia"/>
                <w:szCs w:val="21"/>
              </w:rPr>
              <w:t xml:space="preserve">　　（一）纳税人对税务机关工作人员服务言行进行的投诉；</w:t>
            </w:r>
          </w:p>
          <w:p w:rsidR="00526089" w:rsidRPr="00526089" w:rsidRDefault="00526089" w:rsidP="005C5248">
            <w:pPr>
              <w:snapToGrid w:val="0"/>
              <w:spacing w:line="360" w:lineRule="auto"/>
              <w:rPr>
                <w:rFonts w:ascii="SimSun" w:hAnsi="SimSun" w:hint="eastAsia"/>
                <w:sz w:val="12"/>
                <w:szCs w:val="21"/>
                <w:lang w:eastAsia="ko-KR"/>
              </w:rPr>
            </w:pPr>
          </w:p>
          <w:p w:rsidR="005C5248" w:rsidRPr="005C5248" w:rsidRDefault="005C5248" w:rsidP="00526089">
            <w:pPr>
              <w:snapToGrid w:val="0"/>
              <w:spacing w:line="360" w:lineRule="auto"/>
              <w:ind w:firstLineChars="200" w:firstLine="420"/>
              <w:rPr>
                <w:rFonts w:ascii="SimSun" w:eastAsia="SimSun" w:hAnsi="SimSun"/>
                <w:szCs w:val="21"/>
              </w:rPr>
            </w:pPr>
            <w:r w:rsidRPr="005C5248">
              <w:rPr>
                <w:rFonts w:ascii="SimSun" w:eastAsia="SimSun" w:hAnsi="SimSun" w:hint="eastAsia"/>
                <w:szCs w:val="21"/>
              </w:rPr>
              <w:t>（二）纳税人对税务机关及其工作人员服务质效进行的投诉；</w:t>
            </w:r>
          </w:p>
          <w:p w:rsidR="00526089" w:rsidRPr="00526089" w:rsidRDefault="00526089" w:rsidP="005C5248">
            <w:pPr>
              <w:snapToGrid w:val="0"/>
              <w:spacing w:line="360" w:lineRule="auto"/>
              <w:rPr>
                <w:rFonts w:ascii="SimSun" w:hAnsi="SimSun" w:hint="eastAsia"/>
                <w:sz w:val="12"/>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（三）纳税人对税务机关及其工作人员在履行纳税服务职责过程中侵害其合法权益的行为进行的其他投诉。</w:t>
            </w:r>
          </w:p>
          <w:p w:rsidR="00526089" w:rsidRPr="00526089" w:rsidRDefault="00526089" w:rsidP="005C5248">
            <w:pPr>
              <w:snapToGrid w:val="0"/>
              <w:spacing w:line="360" w:lineRule="auto"/>
              <w:rPr>
                <w:rFonts w:ascii="SimSun" w:hAnsi="SimSun" w:hint="eastAsia"/>
                <w:sz w:val="18"/>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第十条</w:t>
            </w:r>
            <w:r w:rsidRPr="005C5248">
              <w:rPr>
                <w:rFonts w:ascii="SimSun" w:eastAsia="SimSun" w:hAnsi="SimSun"/>
                <w:szCs w:val="21"/>
              </w:rPr>
              <w:t xml:space="preserve"> 对服务言行的投诉，是指纳税人认为税务机关工作人员在履行纳税服务职责过程中服务言行不符合文明服务规范要求而进行的投诉。具体包括：</w:t>
            </w:r>
          </w:p>
          <w:p w:rsidR="00526089" w:rsidRPr="00526089" w:rsidRDefault="00526089" w:rsidP="005C5248">
            <w:pPr>
              <w:snapToGrid w:val="0"/>
              <w:spacing w:line="360" w:lineRule="auto"/>
              <w:rPr>
                <w:rFonts w:ascii="SimSun" w:hAnsi="SimSun" w:hint="eastAsia"/>
                <w:sz w:val="14"/>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（一）税务机关工作人员服务用语不符合文明服务规范要求的；</w:t>
            </w:r>
          </w:p>
          <w:p w:rsidR="00526089" w:rsidRPr="00526089" w:rsidRDefault="00526089" w:rsidP="005C5248">
            <w:pPr>
              <w:snapToGrid w:val="0"/>
              <w:spacing w:line="360" w:lineRule="auto"/>
              <w:rPr>
                <w:rFonts w:ascii="SimSun" w:hAnsi="SimSun" w:hint="eastAsia"/>
                <w:sz w:val="12"/>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（二）税务机关工作人员行为举止不符合文明服务规范要求的。</w:t>
            </w:r>
          </w:p>
          <w:p w:rsidR="00526089" w:rsidRPr="000D1301" w:rsidRDefault="00526089" w:rsidP="005C5248">
            <w:pPr>
              <w:snapToGrid w:val="0"/>
              <w:spacing w:line="360" w:lineRule="auto"/>
              <w:rPr>
                <w:rFonts w:ascii="SimSun" w:hAnsi="SimSun" w:hint="eastAsia"/>
                <w:sz w:val="8"/>
                <w:szCs w:val="21"/>
                <w:lang w:eastAsia="ko-KR"/>
              </w:rPr>
            </w:pPr>
          </w:p>
          <w:p w:rsidR="000D1301" w:rsidRDefault="005C5248" w:rsidP="000D1301">
            <w:pPr>
              <w:snapToGrid w:val="0"/>
              <w:spacing w:line="360" w:lineRule="auto"/>
              <w:ind w:firstLine="420"/>
              <w:rPr>
                <w:rFonts w:ascii="SimSun" w:hAnsi="SimSun" w:hint="eastAsia"/>
                <w:szCs w:val="21"/>
              </w:rPr>
            </w:pPr>
            <w:r w:rsidRPr="005C5248">
              <w:rPr>
                <w:rFonts w:ascii="SimSun" w:eastAsia="SimSun" w:hAnsi="SimSun" w:hint="eastAsia"/>
                <w:b/>
                <w:bCs/>
                <w:szCs w:val="21"/>
              </w:rPr>
              <w:t>第十一条</w:t>
            </w:r>
            <w:r w:rsidRPr="005C5248">
              <w:rPr>
                <w:rFonts w:ascii="SimSun" w:eastAsia="SimSun" w:hAnsi="SimSun"/>
                <w:szCs w:val="21"/>
              </w:rPr>
              <w:t xml:space="preserve"> 对服务质效的投诉，是指纳税人认为税务机关及其工作人员在履行纳税服务职责过程中未能提供优质便捷的服务而进行的投诉。</w:t>
            </w:r>
          </w:p>
          <w:p w:rsidR="005C5248" w:rsidRPr="005C5248" w:rsidRDefault="005C5248" w:rsidP="000D1301">
            <w:pPr>
              <w:snapToGrid w:val="0"/>
              <w:spacing w:line="360" w:lineRule="auto"/>
              <w:ind w:firstLine="420"/>
              <w:rPr>
                <w:rFonts w:ascii="SimSun" w:eastAsia="SimSun" w:hAnsi="SimSun"/>
                <w:szCs w:val="21"/>
              </w:rPr>
            </w:pPr>
            <w:r w:rsidRPr="005C5248">
              <w:rPr>
                <w:rFonts w:ascii="SimSun" w:eastAsia="SimSun" w:hAnsi="SimSun"/>
                <w:szCs w:val="21"/>
              </w:rPr>
              <w:t>具体包括：</w:t>
            </w:r>
          </w:p>
          <w:p w:rsidR="00526089" w:rsidRPr="000D1301" w:rsidRDefault="00526089" w:rsidP="005C5248">
            <w:pPr>
              <w:snapToGrid w:val="0"/>
              <w:spacing w:line="360" w:lineRule="auto"/>
              <w:rPr>
                <w:rFonts w:ascii="SimSun" w:hAnsi="SimSun" w:hint="eastAsia"/>
                <w:sz w:val="18"/>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（一）税务机关及其工作人员未准确掌握税收法律法规等相关规定，导致纳税人应享受未享受税收优惠政策的；</w:t>
            </w:r>
          </w:p>
          <w:p w:rsidR="00C11E63" w:rsidRDefault="00C11E63" w:rsidP="005C5248">
            <w:pPr>
              <w:snapToGrid w:val="0"/>
              <w:spacing w:line="360" w:lineRule="auto"/>
              <w:rPr>
                <w:rFonts w:ascii="SimSun" w:hAnsi="SimSun" w:hint="eastAsia"/>
                <w:szCs w:val="21"/>
                <w:lang w:eastAsia="ko-KR"/>
              </w:rPr>
            </w:pPr>
          </w:p>
          <w:p w:rsidR="000D1301" w:rsidRPr="000D1301" w:rsidRDefault="005C5248" w:rsidP="005C5248">
            <w:pPr>
              <w:snapToGrid w:val="0"/>
              <w:spacing w:line="360" w:lineRule="auto"/>
              <w:rPr>
                <w:rFonts w:ascii="SimSun" w:hAnsi="SimSun" w:hint="eastAsia"/>
                <w:szCs w:val="21"/>
              </w:rPr>
            </w:pPr>
            <w:r w:rsidRPr="005C5248">
              <w:rPr>
                <w:rFonts w:ascii="SimSun" w:eastAsia="SimSun" w:hAnsi="SimSun" w:hint="eastAsia"/>
                <w:szCs w:val="21"/>
              </w:rPr>
              <w:lastRenderedPageBreak/>
              <w:t xml:space="preserve">　　（二）税务机关及其工作人员未按规定落实首问责任、一次性告知、限时办结、办税公开等纳税服务制度的；</w:t>
            </w:r>
          </w:p>
          <w:p w:rsidR="000D1301" w:rsidRPr="000D1301" w:rsidRDefault="000D1301" w:rsidP="005C5248">
            <w:pPr>
              <w:snapToGrid w:val="0"/>
              <w:spacing w:line="360" w:lineRule="auto"/>
              <w:rPr>
                <w:rFonts w:ascii="SimSun" w:hAnsi="SimSun" w:hint="eastAsia"/>
                <w:sz w:val="22"/>
                <w:szCs w:val="21"/>
              </w:rPr>
            </w:pPr>
          </w:p>
          <w:p w:rsidR="000D1301" w:rsidRPr="000D1301" w:rsidRDefault="000D1301" w:rsidP="005C5248">
            <w:pPr>
              <w:snapToGrid w:val="0"/>
              <w:spacing w:line="360" w:lineRule="auto"/>
              <w:rPr>
                <w:rFonts w:ascii="SimSun" w:hAnsi="SimSun" w:hint="eastAsia"/>
                <w:sz w:val="20"/>
                <w:szCs w:val="21"/>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（三）税务机关及其工作人员未按办税事项“最多跑一次”服务承诺办理涉税业务的；</w:t>
            </w:r>
          </w:p>
          <w:p w:rsidR="000D1301" w:rsidRPr="000D1301" w:rsidRDefault="000D1301" w:rsidP="005C5248">
            <w:pPr>
              <w:snapToGrid w:val="0"/>
              <w:spacing w:line="360" w:lineRule="auto"/>
              <w:rPr>
                <w:rFonts w:ascii="SimSun" w:hAnsi="SimSun" w:hint="eastAsia"/>
                <w:sz w:val="12"/>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（四）税务机关未能向纳税人提供便利化办税渠道的；</w:t>
            </w:r>
          </w:p>
          <w:p w:rsidR="000D1301" w:rsidRPr="000D1301"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（五）税务机关及其工作人员擅自要求纳税人提供规定以外资料的；</w:t>
            </w:r>
          </w:p>
          <w:p w:rsidR="000D1301" w:rsidRPr="000D1301" w:rsidRDefault="000D1301" w:rsidP="005C5248">
            <w:pPr>
              <w:snapToGrid w:val="0"/>
              <w:spacing w:line="360" w:lineRule="auto"/>
              <w:rPr>
                <w:rFonts w:ascii="SimSun" w:hAnsi="SimSun" w:hint="eastAsia"/>
                <w:sz w:val="8"/>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（六）税务机关及其工作人员违反规定强制要求纳税人出具涉税鉴证报告，违背纳税人意愿强制代理、指定代理的。</w:t>
            </w:r>
          </w:p>
          <w:p w:rsidR="000D1301" w:rsidRPr="000D1301" w:rsidRDefault="000D1301" w:rsidP="005C5248">
            <w:pPr>
              <w:snapToGrid w:val="0"/>
              <w:spacing w:line="360" w:lineRule="auto"/>
              <w:rPr>
                <w:rFonts w:ascii="SimSun" w:hAnsi="SimSun" w:hint="eastAsia"/>
                <w:sz w:val="18"/>
                <w:szCs w:val="21"/>
                <w:lang w:eastAsia="ko-KR"/>
              </w:rPr>
            </w:pPr>
          </w:p>
          <w:p w:rsidR="005C5248" w:rsidRPr="000D1301" w:rsidRDefault="005C5248" w:rsidP="005C5248">
            <w:pPr>
              <w:snapToGrid w:val="0"/>
              <w:spacing w:line="360" w:lineRule="auto"/>
              <w:rPr>
                <w:rFonts w:ascii="SimSun" w:eastAsia="SimSun" w:hAnsi="SimSun"/>
                <w:spacing w:val="-6"/>
                <w:szCs w:val="21"/>
              </w:rPr>
            </w:pPr>
            <w:r w:rsidRPr="000D1301">
              <w:rPr>
                <w:rFonts w:ascii="SimSun" w:eastAsia="SimSun" w:hAnsi="SimSun" w:hint="eastAsia"/>
                <w:spacing w:val="-6"/>
                <w:szCs w:val="21"/>
              </w:rPr>
              <w:t xml:space="preserve">　　</w:t>
            </w:r>
            <w:r w:rsidRPr="000D1301">
              <w:rPr>
                <w:rFonts w:ascii="SimSun" w:eastAsia="SimSun" w:hAnsi="SimSun" w:hint="eastAsia"/>
                <w:b/>
                <w:bCs/>
                <w:spacing w:val="-6"/>
                <w:szCs w:val="21"/>
              </w:rPr>
              <w:t>第十二条</w:t>
            </w:r>
            <w:r w:rsidRPr="000D1301">
              <w:rPr>
                <w:rFonts w:ascii="SimSun" w:eastAsia="SimSun" w:hAnsi="SimSun"/>
                <w:spacing w:val="-6"/>
                <w:szCs w:val="21"/>
              </w:rPr>
              <w:t xml:space="preserve"> 侵害纳税人合法权益的其他投诉，是指纳税人认为税务机关及其工作人员在履行纳税服务职责过程中未依法执行税收法律法规等相关规定，侵害纳税人的合法权益而进行的其他投诉。</w:t>
            </w:r>
          </w:p>
          <w:p w:rsidR="000D1301" w:rsidRPr="000D1301"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 xml:space="preserve">　第十三条</w:t>
            </w:r>
            <w:r w:rsidRPr="005C5248">
              <w:rPr>
                <w:rFonts w:ascii="SimSun" w:eastAsia="SimSun" w:hAnsi="SimSun"/>
                <w:b/>
                <w:bCs/>
                <w:szCs w:val="21"/>
              </w:rPr>
              <w:t xml:space="preserve"> </w:t>
            </w:r>
            <w:r w:rsidRPr="005C5248">
              <w:rPr>
                <w:rFonts w:ascii="SimSun" w:eastAsia="SimSun" w:hAnsi="SimSun"/>
                <w:szCs w:val="21"/>
              </w:rPr>
              <w:t>投诉内容存在以下情形的，不属于本办法所称纳税服务投诉的范围：</w:t>
            </w:r>
          </w:p>
          <w:p w:rsidR="000D1301" w:rsidRDefault="000D1301" w:rsidP="005C5248">
            <w:pPr>
              <w:snapToGrid w:val="0"/>
              <w:spacing w:line="360" w:lineRule="auto"/>
              <w:rPr>
                <w:rFonts w:ascii="SimSun" w:hAnsi="SimSun" w:hint="eastAsia"/>
                <w:szCs w:val="21"/>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（一）违反法律、法规、规章有关规定的；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（二）针对法律、法规、规章和规</w:t>
            </w:r>
            <w:r w:rsidRPr="005C5248">
              <w:rPr>
                <w:rFonts w:ascii="SimSun" w:eastAsia="SimSun" w:hAnsi="SimSun" w:hint="eastAsia"/>
                <w:szCs w:val="21"/>
              </w:rPr>
              <w:lastRenderedPageBreak/>
              <w:t>范性文件规定进行投诉的</w:t>
            </w:r>
            <w:r w:rsidRPr="005C5248">
              <w:rPr>
                <w:rFonts w:ascii="SimSun" w:eastAsia="SimSun" w:hAnsi="SimSun"/>
                <w:szCs w:val="21"/>
              </w:rPr>
              <w:t>;</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（三）超出税务机关法定职责和权限的；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（四）不属于本办法投诉范围的其他情形。</w:t>
            </w:r>
          </w:p>
          <w:p w:rsidR="005C5248" w:rsidRPr="005C5248" w:rsidRDefault="005C5248" w:rsidP="005C5248">
            <w:pPr>
              <w:snapToGrid w:val="0"/>
              <w:spacing w:line="360" w:lineRule="auto"/>
              <w:rPr>
                <w:rFonts w:ascii="SimSun" w:eastAsia="SimSun" w:hAnsi="SimSun"/>
                <w:szCs w:val="21"/>
              </w:rPr>
            </w:pPr>
          </w:p>
          <w:p w:rsidR="005C5248" w:rsidRPr="005C5248" w:rsidRDefault="005C5248" w:rsidP="005C5248">
            <w:pPr>
              <w:snapToGrid w:val="0"/>
              <w:spacing w:line="360" w:lineRule="auto"/>
              <w:jc w:val="center"/>
              <w:rPr>
                <w:rFonts w:ascii="SimSun" w:eastAsia="SimSun" w:hAnsi="SimSun"/>
                <w:b/>
                <w:bCs/>
                <w:szCs w:val="21"/>
              </w:rPr>
            </w:pPr>
            <w:r w:rsidRPr="005C5248">
              <w:rPr>
                <w:rFonts w:ascii="SimSun" w:eastAsia="SimSun" w:hAnsi="SimSun" w:hint="eastAsia"/>
                <w:b/>
                <w:bCs/>
                <w:szCs w:val="21"/>
              </w:rPr>
              <w:t>第三章</w:t>
            </w:r>
            <w:r w:rsidRPr="005C5248">
              <w:rPr>
                <w:rFonts w:ascii="SimSun" w:eastAsia="SimSun" w:hAnsi="SimSun"/>
                <w:b/>
                <w:bCs/>
                <w:szCs w:val="21"/>
              </w:rPr>
              <w:t xml:space="preserve"> 提交与受理</w:t>
            </w:r>
          </w:p>
          <w:p w:rsidR="000D1301" w:rsidRPr="00C11E63" w:rsidRDefault="000D1301" w:rsidP="005C5248">
            <w:pPr>
              <w:snapToGrid w:val="0"/>
              <w:spacing w:line="360" w:lineRule="auto"/>
              <w:rPr>
                <w:rFonts w:ascii="SimSun" w:hAnsi="SimSun" w:hint="eastAsia"/>
                <w:sz w:val="12"/>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第十四条</w:t>
            </w:r>
            <w:r w:rsidRPr="005C5248">
              <w:rPr>
                <w:rFonts w:ascii="SimSun" w:eastAsia="SimSun" w:hAnsi="SimSun"/>
                <w:szCs w:val="21"/>
              </w:rPr>
              <w:t xml:space="preserve"> 纳税人可以通过网络、电话、信函或者当面等方式提出投诉。</w:t>
            </w:r>
          </w:p>
          <w:p w:rsidR="000D1301" w:rsidRPr="00C11E63" w:rsidRDefault="000D1301" w:rsidP="005C5248">
            <w:pPr>
              <w:snapToGrid w:val="0"/>
              <w:spacing w:line="360" w:lineRule="auto"/>
              <w:rPr>
                <w:rFonts w:ascii="SimSun" w:hAnsi="SimSun" w:hint="eastAsia"/>
                <w:sz w:val="18"/>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 xml:space="preserve">　第十五条</w:t>
            </w:r>
            <w:r w:rsidRPr="005C5248">
              <w:rPr>
                <w:rFonts w:ascii="SimSun" w:eastAsia="SimSun" w:hAnsi="SimSun"/>
                <w:szCs w:val="21"/>
              </w:rPr>
              <w:t xml:space="preserve"> 纳税人对纳税服务的投诉，可以向本级税务机关提交，也可以向其上级税务机关提交。</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第十六条</w:t>
            </w:r>
            <w:r w:rsidRPr="005C5248">
              <w:rPr>
                <w:rFonts w:ascii="SimSun" w:eastAsia="SimSun" w:hAnsi="SimSun"/>
                <w:szCs w:val="21"/>
              </w:rPr>
              <w:t xml:space="preserve"> 纳税人进行纳税服务投诉原则上以实名提出。</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 xml:space="preserve">　第十七条</w:t>
            </w:r>
            <w:r w:rsidRPr="005C5248">
              <w:rPr>
                <w:rFonts w:ascii="SimSun" w:eastAsia="SimSun" w:hAnsi="SimSun"/>
                <w:szCs w:val="21"/>
              </w:rPr>
              <w:t xml:space="preserve"> 纳税人进行实名投诉，应当列明下列事项：</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（一）投诉人的姓名（名称）、有效联系方式；</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（二）被投诉单位名称或者被投诉个人的相关信息及其所属单位；</w:t>
            </w:r>
          </w:p>
          <w:p w:rsidR="000D1301" w:rsidRDefault="000D1301" w:rsidP="005C5248">
            <w:pPr>
              <w:snapToGrid w:val="0"/>
              <w:spacing w:line="360" w:lineRule="auto"/>
              <w:rPr>
                <w:rFonts w:ascii="SimSun" w:hAnsi="SimSun" w:hint="eastAsia"/>
                <w:szCs w:val="21"/>
                <w:lang w:eastAsia="ko-KR"/>
              </w:rPr>
            </w:pPr>
          </w:p>
          <w:p w:rsidR="005C5248" w:rsidRPr="00C11E63" w:rsidRDefault="005C5248" w:rsidP="005C5248">
            <w:pPr>
              <w:snapToGrid w:val="0"/>
              <w:spacing w:line="360" w:lineRule="auto"/>
              <w:rPr>
                <w:rFonts w:ascii="SimSun" w:eastAsia="SimSun" w:hAnsi="SimSun"/>
                <w:spacing w:val="-6"/>
                <w:szCs w:val="21"/>
              </w:rPr>
            </w:pPr>
            <w:r w:rsidRPr="005C5248">
              <w:rPr>
                <w:rFonts w:ascii="SimSun" w:eastAsia="SimSun" w:hAnsi="SimSun" w:hint="eastAsia"/>
                <w:szCs w:val="21"/>
              </w:rPr>
              <w:t xml:space="preserve">　　</w:t>
            </w:r>
            <w:r w:rsidRPr="00C11E63">
              <w:rPr>
                <w:rFonts w:ascii="SimSun" w:eastAsia="SimSun" w:hAnsi="SimSun" w:hint="eastAsia"/>
                <w:spacing w:val="-6"/>
                <w:szCs w:val="21"/>
              </w:rPr>
              <w:t>（三）投诉请求、主要事实、理由。</w:t>
            </w:r>
          </w:p>
          <w:p w:rsidR="00C11E63" w:rsidRPr="00C11E63" w:rsidRDefault="00C11E63" w:rsidP="005C5248">
            <w:pPr>
              <w:snapToGrid w:val="0"/>
              <w:spacing w:line="360" w:lineRule="auto"/>
              <w:rPr>
                <w:rFonts w:ascii="SimSun" w:hAnsi="SimSun" w:hint="eastAsia"/>
                <w:sz w:val="10"/>
                <w:szCs w:val="21"/>
                <w:lang w:eastAsia="ko-KR"/>
              </w:rPr>
            </w:pPr>
          </w:p>
          <w:p w:rsidR="000D1301" w:rsidRPr="00C11E63" w:rsidRDefault="005C5248" w:rsidP="00C11E63">
            <w:pPr>
              <w:snapToGrid w:val="0"/>
              <w:spacing w:line="300" w:lineRule="auto"/>
              <w:rPr>
                <w:rFonts w:ascii="SimSun" w:hAnsi="SimSun" w:hint="eastAsia"/>
                <w:szCs w:val="21"/>
              </w:rPr>
            </w:pPr>
            <w:r w:rsidRPr="005C5248">
              <w:rPr>
                <w:rFonts w:ascii="SimSun" w:eastAsia="SimSun" w:hAnsi="SimSun" w:hint="eastAsia"/>
                <w:szCs w:val="21"/>
              </w:rPr>
              <w:t xml:space="preserve">　　纳税人通过电话或者当面方式提出投诉的，税务机关在告知纳税人的情况下可以对投诉内容进行录音或者录像。</w:t>
            </w: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lastRenderedPageBreak/>
              <w:t xml:space="preserve">　</w:t>
            </w:r>
            <w:r w:rsidRPr="005C5248">
              <w:rPr>
                <w:rFonts w:ascii="SimSun" w:eastAsia="SimSun" w:hAnsi="SimSun" w:hint="eastAsia"/>
                <w:b/>
                <w:bCs/>
                <w:szCs w:val="21"/>
              </w:rPr>
              <w:t xml:space="preserve">　第十八条</w:t>
            </w:r>
            <w:r w:rsidRPr="005C5248">
              <w:rPr>
                <w:rFonts w:ascii="SimSun" w:eastAsia="SimSun" w:hAnsi="SimSun"/>
                <w:szCs w:val="21"/>
              </w:rPr>
              <w:t xml:space="preserve"> 已就具体行政行为申请税务行政复议或者提起税务行政诉讼，但具体行政行为存在不符合文明规范言行问题的，可就该问题单独向税务机关进行投诉。</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第十九条</w:t>
            </w:r>
            <w:r w:rsidRPr="005C5248">
              <w:rPr>
                <w:rFonts w:ascii="SimSun" w:eastAsia="SimSun" w:hAnsi="SimSun"/>
                <w:szCs w:val="21"/>
              </w:rPr>
              <w:t xml:space="preserve"> 纳税服务投诉符合本办法规定的投诉范围且属于下列情形的，税务机关应当受理：</w:t>
            </w:r>
          </w:p>
          <w:p w:rsidR="000D1301" w:rsidRPr="00C11E63"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（一）纳税人进行实名投诉，且投诉材料符合本办法第十七条要求；</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（二）纳税人虽进行匿名投诉，但投诉的事实清楚、理由充分，有明确的被投诉人，投诉内容具有典型性。</w:t>
            </w:r>
          </w:p>
          <w:p w:rsidR="000D1301" w:rsidRPr="00C11E63"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第二十条</w:t>
            </w:r>
            <w:r w:rsidRPr="005C5248">
              <w:rPr>
                <w:rFonts w:ascii="SimSun" w:eastAsia="SimSun" w:hAnsi="SimSun"/>
                <w:szCs w:val="21"/>
              </w:rPr>
              <w:t xml:space="preserve"> 属于下列情形的，税务机关不予受理：</w:t>
            </w:r>
          </w:p>
          <w:p w:rsidR="000D1301" w:rsidRPr="00C11E63"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（一）对税务机关已经处理完毕且经上级税务机关复核的相同投诉事项再次投诉的；</w:t>
            </w:r>
          </w:p>
          <w:p w:rsidR="000D1301" w:rsidRPr="00C11E63" w:rsidRDefault="000D1301" w:rsidP="005C5248">
            <w:pPr>
              <w:snapToGrid w:val="0"/>
              <w:spacing w:line="360" w:lineRule="auto"/>
              <w:rPr>
                <w:rFonts w:ascii="SimSun" w:hAnsi="SimSun" w:hint="eastAsia"/>
                <w:sz w:val="22"/>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（二）对税务机关依法、依规受理，且正在办理的服务投诉再次投诉的；</w:t>
            </w:r>
          </w:p>
          <w:p w:rsidR="000D1301" w:rsidRPr="00C11E63" w:rsidRDefault="000D1301" w:rsidP="005C5248">
            <w:pPr>
              <w:snapToGrid w:val="0"/>
              <w:spacing w:line="360" w:lineRule="auto"/>
              <w:rPr>
                <w:rFonts w:ascii="SimSun" w:hAnsi="SimSun" w:hint="eastAsia"/>
                <w:sz w:val="22"/>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（三）不属于本办法投诉范围的其他情形。</w:t>
            </w:r>
          </w:p>
          <w:p w:rsidR="000D1301" w:rsidRPr="00C11E63" w:rsidRDefault="000D1301" w:rsidP="005C5248">
            <w:pPr>
              <w:snapToGrid w:val="0"/>
              <w:spacing w:line="360" w:lineRule="auto"/>
              <w:rPr>
                <w:rFonts w:ascii="SimSun" w:hAnsi="SimSun" w:hint="eastAsia"/>
                <w:sz w:val="18"/>
                <w:szCs w:val="21"/>
                <w:lang w:eastAsia="ko-KR"/>
              </w:rPr>
            </w:pPr>
          </w:p>
          <w:p w:rsidR="005C5248" w:rsidRPr="00C11E63" w:rsidRDefault="005C5248" w:rsidP="005C5248">
            <w:pPr>
              <w:snapToGrid w:val="0"/>
              <w:spacing w:line="360" w:lineRule="auto"/>
              <w:rPr>
                <w:rFonts w:ascii="SimSun" w:eastAsia="SimSun" w:hAnsi="SimSun"/>
                <w:spacing w:val="-4"/>
                <w:szCs w:val="21"/>
              </w:rPr>
            </w:pPr>
            <w:r w:rsidRPr="005C5248">
              <w:rPr>
                <w:rFonts w:ascii="SimSun" w:eastAsia="SimSun" w:hAnsi="SimSun" w:hint="eastAsia"/>
                <w:szCs w:val="21"/>
              </w:rPr>
              <w:t xml:space="preserve">　　</w:t>
            </w:r>
            <w:r w:rsidRPr="00C11E63">
              <w:rPr>
                <w:rFonts w:ascii="SimSun" w:eastAsia="SimSun" w:hAnsi="SimSun" w:hint="eastAsia"/>
                <w:b/>
                <w:bCs/>
                <w:spacing w:val="-4"/>
                <w:szCs w:val="21"/>
              </w:rPr>
              <w:t>第二十一条</w:t>
            </w:r>
            <w:r w:rsidRPr="00C11E63">
              <w:rPr>
                <w:rFonts w:ascii="SimSun" w:eastAsia="SimSun" w:hAnsi="SimSun"/>
                <w:spacing w:val="-4"/>
                <w:szCs w:val="21"/>
              </w:rPr>
              <w:t xml:space="preserve"> 税务机关收到投诉后应于1个工作日内决定是否受理，并按照</w:t>
            </w:r>
            <w:r w:rsidRPr="00C11E63">
              <w:rPr>
                <w:rFonts w:ascii="SimSun" w:eastAsia="SimSun" w:hAnsi="SimSun"/>
                <w:spacing w:val="-4"/>
                <w:szCs w:val="21"/>
              </w:rPr>
              <w:lastRenderedPageBreak/>
              <w:t>“谁主管、谁负责”的原则办理或转办。</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第二十二条</w:t>
            </w:r>
            <w:r w:rsidRPr="005C5248">
              <w:rPr>
                <w:rFonts w:ascii="SimSun" w:eastAsia="SimSun" w:hAnsi="SimSun"/>
                <w:szCs w:val="21"/>
              </w:rPr>
              <w:t xml:space="preserve"> 对于不予受理的实名投诉，税务机关应当以适当形式告知投诉人，并说明理由。逾期未告知的，视同自收到投诉后1个工作日内受理。</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 xml:space="preserve">　第二十三条</w:t>
            </w:r>
            <w:r w:rsidRPr="005C5248">
              <w:rPr>
                <w:rFonts w:ascii="SimSun" w:eastAsia="SimSun" w:hAnsi="SimSun"/>
                <w:szCs w:val="21"/>
              </w:rPr>
              <w:t xml:space="preserve"> 上级税务机关认为下级税务机关应当受理投诉而不受理或者不予受理的理由不成立的，可以责令其受理。</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上级税务机关认为有必要的，可以直接受理应由下级税务机关受理的纳税服务投诉。</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 xml:space="preserve">　第二十四条</w:t>
            </w:r>
            <w:r w:rsidRPr="005C5248">
              <w:rPr>
                <w:rFonts w:ascii="SimSun" w:eastAsia="SimSun" w:hAnsi="SimSun"/>
                <w:szCs w:val="21"/>
              </w:rPr>
              <w:t xml:space="preserve"> 纳税人的同一投诉事项涉及两个以上税务机关的，应当由首诉税务机关牵头协调处理。首诉税务机关协调不成功的，应当向上级税务机关申请协调处理。</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第二十五条</w:t>
            </w:r>
            <w:r w:rsidRPr="005C5248">
              <w:rPr>
                <w:rFonts w:ascii="SimSun" w:eastAsia="SimSun" w:hAnsi="SimSun"/>
                <w:szCs w:val="21"/>
              </w:rPr>
              <w:t xml:space="preserve"> 纳税人就同一事项通过不同渠道分别投诉的，税务机关接收后可合并办理。</w:t>
            </w:r>
          </w:p>
          <w:p w:rsidR="000D1301" w:rsidRDefault="000D1301" w:rsidP="005C5248">
            <w:pPr>
              <w:snapToGrid w:val="0"/>
              <w:spacing w:line="360" w:lineRule="auto"/>
              <w:rPr>
                <w:rFonts w:ascii="SimSun" w:hAnsi="SimSun" w:hint="eastAsia"/>
                <w:szCs w:val="21"/>
                <w:lang w:eastAsia="ko-KR"/>
              </w:rPr>
            </w:pPr>
          </w:p>
          <w:p w:rsidR="005C5248" w:rsidRPr="00C11E63" w:rsidRDefault="005C5248" w:rsidP="005C5248">
            <w:pPr>
              <w:snapToGrid w:val="0"/>
              <w:spacing w:line="360" w:lineRule="auto"/>
              <w:rPr>
                <w:rFonts w:ascii="SimSun" w:eastAsia="SimSun" w:hAnsi="SimSun"/>
                <w:spacing w:val="-6"/>
                <w:szCs w:val="21"/>
              </w:rPr>
            </w:pPr>
            <w:r w:rsidRPr="005C5248">
              <w:rPr>
                <w:rFonts w:ascii="SimSun" w:eastAsia="SimSun" w:hAnsi="SimSun" w:hint="eastAsia"/>
                <w:szCs w:val="21"/>
              </w:rPr>
              <w:t xml:space="preserve">　</w:t>
            </w:r>
            <w:r w:rsidRPr="00C11E63">
              <w:rPr>
                <w:rFonts w:ascii="SimSun" w:eastAsia="SimSun" w:hAnsi="SimSun" w:hint="eastAsia"/>
                <w:spacing w:val="-6"/>
                <w:szCs w:val="21"/>
              </w:rPr>
              <w:t xml:space="preserve">　</w:t>
            </w:r>
            <w:r w:rsidRPr="00C11E63">
              <w:rPr>
                <w:rFonts w:ascii="SimSun" w:eastAsia="SimSun" w:hAnsi="SimSun" w:hint="eastAsia"/>
                <w:b/>
                <w:bCs/>
                <w:spacing w:val="-6"/>
                <w:szCs w:val="21"/>
              </w:rPr>
              <w:t>第二十六条</w:t>
            </w:r>
            <w:r w:rsidRPr="00C11E63">
              <w:rPr>
                <w:rFonts w:ascii="SimSun" w:eastAsia="SimSun" w:hAnsi="SimSun"/>
                <w:spacing w:val="-6"/>
                <w:szCs w:val="21"/>
              </w:rPr>
              <w:t xml:space="preserve"> 税务机关应当建立纳税服务投诉事项登记制度，记录投诉时间、投诉人、被投诉人、联系方式、投诉内容、受理情况以及办理结果等有关内容。</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第二十七条</w:t>
            </w:r>
            <w:r w:rsidRPr="005C5248">
              <w:rPr>
                <w:rFonts w:ascii="SimSun" w:eastAsia="SimSun" w:hAnsi="SimSun"/>
                <w:szCs w:val="21"/>
              </w:rPr>
              <w:t xml:space="preserve"> 各级税务机关应当向纳</w:t>
            </w:r>
            <w:r w:rsidRPr="005C5248">
              <w:rPr>
                <w:rFonts w:ascii="SimSun" w:eastAsia="SimSun" w:hAnsi="SimSun"/>
                <w:szCs w:val="21"/>
              </w:rPr>
              <w:lastRenderedPageBreak/>
              <w:t>税人公开负责纳税服务投诉机构的通讯地址、投诉电话、税务网站和其他便利投诉的事项。</w:t>
            </w:r>
          </w:p>
          <w:p w:rsidR="005C5248" w:rsidRPr="00C11E63" w:rsidRDefault="005C5248" w:rsidP="005C5248">
            <w:pPr>
              <w:snapToGrid w:val="0"/>
              <w:spacing w:line="360" w:lineRule="auto"/>
              <w:rPr>
                <w:rFonts w:ascii="SimSun" w:eastAsia="SimSun" w:hAnsi="SimSun"/>
                <w:sz w:val="18"/>
                <w:szCs w:val="21"/>
              </w:rPr>
            </w:pPr>
          </w:p>
          <w:p w:rsidR="005C5248" w:rsidRPr="005C5248" w:rsidRDefault="005C5248" w:rsidP="005C5248">
            <w:pPr>
              <w:snapToGrid w:val="0"/>
              <w:spacing w:line="360" w:lineRule="auto"/>
              <w:jc w:val="center"/>
              <w:rPr>
                <w:rFonts w:ascii="SimSun" w:eastAsia="SimSun" w:hAnsi="SimSun"/>
                <w:b/>
                <w:bCs/>
                <w:szCs w:val="21"/>
              </w:rPr>
            </w:pPr>
            <w:r w:rsidRPr="005C5248">
              <w:rPr>
                <w:rFonts w:ascii="SimSun" w:eastAsia="SimSun" w:hAnsi="SimSun" w:hint="eastAsia"/>
                <w:b/>
                <w:bCs/>
                <w:szCs w:val="21"/>
              </w:rPr>
              <w:t>第四章</w:t>
            </w:r>
            <w:r w:rsidRPr="005C5248">
              <w:rPr>
                <w:rFonts w:ascii="SimSun" w:eastAsia="SimSun" w:hAnsi="SimSun"/>
                <w:b/>
                <w:bCs/>
                <w:szCs w:val="21"/>
              </w:rPr>
              <w:t xml:space="preserve"> 调查与处理</w:t>
            </w:r>
          </w:p>
          <w:p w:rsidR="000D1301" w:rsidRPr="00C11E63"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第二十八条</w:t>
            </w:r>
            <w:r w:rsidRPr="005C5248">
              <w:rPr>
                <w:rFonts w:ascii="SimSun" w:eastAsia="SimSun" w:hAnsi="SimSun"/>
                <w:szCs w:val="21"/>
              </w:rPr>
              <w:t xml:space="preserve"> 税务机关调查处理投诉事项，应依法依规、实事求是、注重调解，化解征纳争议。</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第二十九条</w:t>
            </w:r>
            <w:r w:rsidRPr="005C5248">
              <w:rPr>
                <w:rFonts w:ascii="SimSun" w:eastAsia="SimSun" w:hAnsi="SimSun"/>
                <w:szCs w:val="21"/>
              </w:rPr>
              <w:t xml:space="preserve"> 税务机关调查人员与投诉事项或者投诉人、被投诉人有利害关系的，应当回避。</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第三十条</w:t>
            </w:r>
            <w:r w:rsidRPr="005C5248">
              <w:rPr>
                <w:rFonts w:ascii="SimSun" w:eastAsia="SimSun" w:hAnsi="SimSun"/>
                <w:szCs w:val="21"/>
              </w:rPr>
              <w:t xml:space="preserve"> 调查纳税服务投诉事项，应当由两名以上工作人员参加。一般流程为：</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（一）核实情况。查阅文件资料，调取证据，听取双方陈述事实和理由，必要时可向其他组织和人员调查或实地核查；</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（二）沟通调解。与投诉人、被投诉人确认基本事实，强化沟通，化解矛盾，促进双方就处理意见形成共识；</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（三）提出意见。依照有关法律、法规、规章及其他有关规定提出处理意见。</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第三十一条</w:t>
            </w:r>
            <w:r w:rsidRPr="005C5248">
              <w:rPr>
                <w:rFonts w:ascii="SimSun" w:eastAsia="SimSun" w:hAnsi="SimSun"/>
                <w:szCs w:val="21"/>
              </w:rPr>
              <w:t xml:space="preserve"> 税务机关对各类服务投诉应限期办结。对服务言行类投诉，自</w:t>
            </w:r>
            <w:r w:rsidRPr="005C5248">
              <w:rPr>
                <w:rFonts w:ascii="SimSun" w:eastAsia="SimSun" w:hAnsi="SimSun"/>
                <w:szCs w:val="21"/>
              </w:rPr>
              <w:lastRenderedPageBreak/>
              <w:t>受理之日起5个工作日内办结；服务质效类、其他侵害纳税人合法权益类投诉，自受理之日起10个工作日内办结。</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第三十二条</w:t>
            </w:r>
            <w:r w:rsidRPr="005C5248">
              <w:rPr>
                <w:rFonts w:ascii="SimSun" w:eastAsia="SimSun" w:hAnsi="SimSun"/>
                <w:szCs w:val="21"/>
              </w:rPr>
              <w:t xml:space="preserve"> 属于下列情形的，税务机关应快速处理，自受理之日起3个工作日内办结。</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（一）本办法第十一条第一项所规定的情形；</w:t>
            </w:r>
          </w:p>
          <w:p w:rsidR="000D1301" w:rsidRDefault="000D1301" w:rsidP="005C5248">
            <w:pPr>
              <w:snapToGrid w:val="0"/>
              <w:spacing w:line="360" w:lineRule="auto"/>
              <w:rPr>
                <w:rFonts w:ascii="SimSun" w:hAnsi="SimSun" w:hint="eastAsia"/>
                <w:szCs w:val="21"/>
                <w:lang w:eastAsia="ko-KR"/>
              </w:rPr>
            </w:pPr>
          </w:p>
          <w:p w:rsidR="000D1301" w:rsidRDefault="005C5248" w:rsidP="005C5248">
            <w:pPr>
              <w:snapToGrid w:val="0"/>
              <w:spacing w:line="360" w:lineRule="auto"/>
              <w:rPr>
                <w:rFonts w:ascii="SimSun" w:hAnsi="SimSun" w:hint="eastAsia"/>
                <w:szCs w:val="21"/>
              </w:rPr>
            </w:pPr>
            <w:r w:rsidRPr="005C5248">
              <w:rPr>
                <w:rFonts w:ascii="SimSun" w:eastAsia="SimSun" w:hAnsi="SimSun" w:hint="eastAsia"/>
                <w:szCs w:val="21"/>
              </w:rPr>
              <w:t xml:space="preserve">　　（二）自然人纳税人提出的个人所</w:t>
            </w: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得税服务投诉；</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（三）自然人缴费人提出的社会保险费和非税收入征缴服务投诉；</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（四）涉及其他重大政策落实的服务投诉。</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第三十三条</w:t>
            </w:r>
            <w:r w:rsidRPr="005C5248">
              <w:rPr>
                <w:rFonts w:ascii="SimSun" w:eastAsia="SimSun" w:hAnsi="SimSun"/>
                <w:szCs w:val="21"/>
              </w:rPr>
              <w:t xml:space="preserve"> 服务投诉因情况复杂不能按期办结的，经受理税务机关纳税服务部门负责人批准，可适当延长办理期限，最长不得超过10个工作日，同时向转办部门进行说明并向投诉人做好解释。</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 xml:space="preserve">　第三十四条</w:t>
            </w:r>
            <w:r w:rsidRPr="005C5248">
              <w:rPr>
                <w:rFonts w:ascii="SimSun" w:eastAsia="SimSun" w:hAnsi="SimSun"/>
                <w:szCs w:val="21"/>
              </w:rPr>
              <w:t xml:space="preserve"> 属于下列情形的，税务机关可即时处理：</w:t>
            </w:r>
          </w:p>
          <w:p w:rsidR="000D1301" w:rsidRDefault="000D1301" w:rsidP="005C5248">
            <w:pPr>
              <w:snapToGrid w:val="0"/>
              <w:spacing w:line="360" w:lineRule="auto"/>
              <w:rPr>
                <w:rFonts w:ascii="SimSun" w:hAnsi="SimSun" w:hint="eastAsia"/>
                <w:szCs w:val="21"/>
                <w:lang w:eastAsia="ko-KR"/>
              </w:rPr>
            </w:pPr>
          </w:p>
          <w:p w:rsidR="000D1301" w:rsidRPr="00C11E63" w:rsidRDefault="005C5248" w:rsidP="005C5248">
            <w:pPr>
              <w:snapToGrid w:val="0"/>
              <w:spacing w:line="360" w:lineRule="auto"/>
              <w:rPr>
                <w:rFonts w:ascii="SimSun" w:hAnsi="SimSun" w:hint="eastAsia"/>
                <w:szCs w:val="21"/>
              </w:rPr>
            </w:pPr>
            <w:r w:rsidRPr="005C5248">
              <w:rPr>
                <w:rFonts w:ascii="SimSun" w:eastAsia="SimSun" w:hAnsi="SimSun" w:hint="eastAsia"/>
                <w:szCs w:val="21"/>
              </w:rPr>
              <w:t xml:space="preserve">　　（一）纳税人当场提出投诉，事实简单、清楚，不需要进行调查的；</w:t>
            </w:r>
          </w:p>
          <w:p w:rsidR="000D1301" w:rsidRDefault="005C5248" w:rsidP="005C5248">
            <w:pPr>
              <w:snapToGrid w:val="0"/>
              <w:spacing w:line="360" w:lineRule="auto"/>
              <w:rPr>
                <w:rFonts w:ascii="SimSun" w:hAnsi="SimSun" w:hint="eastAsia"/>
                <w:szCs w:val="21"/>
              </w:rPr>
            </w:pPr>
            <w:r w:rsidRPr="005C5248">
              <w:rPr>
                <w:rFonts w:ascii="SimSun" w:eastAsia="SimSun" w:hAnsi="SimSun" w:hint="eastAsia"/>
                <w:szCs w:val="21"/>
              </w:rPr>
              <w:lastRenderedPageBreak/>
              <w:t xml:space="preserve">　　（二）一定时期内集中发生的同一</w:t>
            </w: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投诉事项且已有明确处理意见的。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第三十五条</w:t>
            </w:r>
            <w:r w:rsidRPr="005C5248">
              <w:rPr>
                <w:rFonts w:ascii="SimSun" w:eastAsia="SimSun" w:hAnsi="SimSun"/>
                <w:b/>
                <w:bCs/>
                <w:szCs w:val="21"/>
              </w:rPr>
              <w:t xml:space="preserve"> </w:t>
            </w:r>
            <w:r w:rsidRPr="005C5248">
              <w:rPr>
                <w:rFonts w:ascii="SimSun" w:eastAsia="SimSun" w:hAnsi="SimSun"/>
                <w:szCs w:val="21"/>
              </w:rPr>
              <w:t>纳税人当场投诉事实成立的，被投诉人应当立即停止或者改正被投诉的行为，并向纳税人赔礼道歉，税务机关应当视情节轻重给予被投诉人相应处理；投诉事实不成立的，处理投诉事项的税务机关工作人员应当向纳税人说明理由。</w:t>
            </w:r>
          </w:p>
          <w:p w:rsidR="000D1301" w:rsidRPr="00C11E63" w:rsidRDefault="000D1301" w:rsidP="005C5248">
            <w:pPr>
              <w:snapToGrid w:val="0"/>
              <w:spacing w:line="360" w:lineRule="auto"/>
              <w:rPr>
                <w:rFonts w:ascii="SimSun" w:hAnsi="SimSun" w:hint="eastAsia"/>
                <w:sz w:val="16"/>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第三十六条</w:t>
            </w:r>
            <w:r w:rsidRPr="005C5248">
              <w:rPr>
                <w:rFonts w:ascii="SimSun" w:eastAsia="SimSun" w:hAnsi="SimSun"/>
                <w:szCs w:val="21"/>
              </w:rPr>
              <w:t xml:space="preserve"> 调查过程中发生下列情形之一的，应当终结调查，并向纳税人说明理由：</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（一）投诉事实经查不属于纳税服务投诉事项的；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（二）投诉内容不具体，无法联系投诉人或者投诉人拒不配合调查，导致无法调查核实的；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（三）投诉人自行撤销投诉，经核实确实不需要进一步调查的；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（四）已经处理反馈的投诉事项，投诉人就同一事项再次投诉，没有提供新证据的；</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（五）调查过程中发现不属于税务机关职责范围的。</w:t>
            </w:r>
          </w:p>
          <w:p w:rsidR="000D1301" w:rsidRDefault="000D1301" w:rsidP="005C5248">
            <w:pPr>
              <w:snapToGrid w:val="0"/>
              <w:spacing w:line="360" w:lineRule="auto"/>
              <w:rPr>
                <w:rFonts w:ascii="SimSun" w:hAnsi="SimSun" w:hint="eastAsia"/>
                <w:szCs w:val="21"/>
                <w:lang w:eastAsia="ko-KR"/>
              </w:rPr>
            </w:pPr>
          </w:p>
          <w:p w:rsidR="00C11E63" w:rsidRDefault="00C11E63"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lastRenderedPageBreak/>
              <w:t xml:space="preserve">　</w:t>
            </w:r>
            <w:r w:rsidRPr="005C5248">
              <w:rPr>
                <w:rFonts w:ascii="SimSun" w:eastAsia="SimSun" w:hAnsi="SimSun" w:hint="eastAsia"/>
                <w:b/>
                <w:bCs/>
                <w:szCs w:val="21"/>
              </w:rPr>
              <w:t xml:space="preserve">　第三十七条</w:t>
            </w:r>
            <w:r w:rsidRPr="005C5248">
              <w:rPr>
                <w:rFonts w:ascii="SimSun" w:eastAsia="SimSun" w:hAnsi="SimSun"/>
                <w:szCs w:val="21"/>
              </w:rPr>
              <w:t xml:space="preserve"> 税务机关根据调查核实的情况，对纳税人投诉的事项分别作出如下处理：</w:t>
            </w:r>
          </w:p>
          <w:p w:rsidR="000D1301" w:rsidRDefault="000D1301" w:rsidP="005C5248">
            <w:pPr>
              <w:snapToGrid w:val="0"/>
              <w:spacing w:line="360" w:lineRule="auto"/>
              <w:rPr>
                <w:rFonts w:ascii="SimSun" w:hAnsi="SimSun" w:hint="eastAsia"/>
                <w:szCs w:val="21"/>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（一）投诉情况属实的，责令被投诉人限期改正，并视情节轻重分别给予被投诉人相应的处理；</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（二）投诉情况不属实的，向投诉人说明理由。</w:t>
            </w:r>
          </w:p>
          <w:p w:rsidR="000D1301" w:rsidRPr="001255FC" w:rsidRDefault="000D1301" w:rsidP="005C5248">
            <w:pPr>
              <w:snapToGrid w:val="0"/>
              <w:spacing w:line="360" w:lineRule="auto"/>
              <w:rPr>
                <w:rFonts w:ascii="SimSun" w:hAnsi="SimSun" w:hint="eastAsia"/>
                <w:sz w:val="14"/>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第三十八条</w:t>
            </w:r>
            <w:r w:rsidRPr="005C5248">
              <w:rPr>
                <w:rFonts w:ascii="SimSun" w:eastAsia="SimSun" w:hAnsi="SimSun"/>
                <w:szCs w:val="21"/>
              </w:rPr>
              <w:t xml:space="preserve"> 税务机关应在规定时限内将处理结果以适当形式向投诉人反馈。</w:t>
            </w:r>
          </w:p>
          <w:p w:rsidR="000D1301" w:rsidRPr="001255FC" w:rsidRDefault="000D1301" w:rsidP="005C5248">
            <w:pPr>
              <w:snapToGrid w:val="0"/>
              <w:spacing w:line="360" w:lineRule="auto"/>
              <w:rPr>
                <w:rFonts w:ascii="SimSun" w:hAnsi="SimSun" w:hint="eastAsia"/>
                <w:sz w:val="18"/>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反馈时应告知投诉人投诉是否属实，对投诉人权益造成损害的行为是否终止或改正；不属实的投诉应说明理由。</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第三十九条</w:t>
            </w:r>
            <w:r w:rsidRPr="005C5248">
              <w:rPr>
                <w:rFonts w:ascii="SimSun" w:eastAsia="SimSun" w:hAnsi="SimSun"/>
                <w:szCs w:val="21"/>
              </w:rPr>
              <w:t xml:space="preserve"> 投诉人对税务机关反馈的处理情况有异议的，税务机关应当决定是否开展补充调查以及是否重新作出处理结果。</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第四十条</w:t>
            </w:r>
            <w:r w:rsidRPr="005C5248">
              <w:rPr>
                <w:rFonts w:ascii="SimSun" w:eastAsia="SimSun" w:hAnsi="SimSun"/>
                <w:szCs w:val="21"/>
              </w:rPr>
              <w:t xml:space="preserve"> 投诉人认为处理结果显失公正的，可向上级税务机关提出复核申请。上级税务机关自受理之日起，10个工作日内作出复核意见。</w:t>
            </w:r>
          </w:p>
          <w:p w:rsidR="000D1301" w:rsidRDefault="000D1301" w:rsidP="005C5248">
            <w:pPr>
              <w:snapToGrid w:val="0"/>
              <w:spacing w:line="360" w:lineRule="auto"/>
              <w:rPr>
                <w:rFonts w:ascii="SimSun" w:hAnsi="SimSun" w:hint="eastAsia"/>
                <w:szCs w:val="21"/>
                <w:lang w:eastAsia="ko-KR"/>
              </w:rPr>
            </w:pPr>
          </w:p>
          <w:p w:rsidR="000D1301" w:rsidRPr="001255FC" w:rsidRDefault="005C5248" w:rsidP="005C5248">
            <w:pPr>
              <w:snapToGrid w:val="0"/>
              <w:spacing w:line="360" w:lineRule="auto"/>
              <w:rPr>
                <w:rFonts w:ascii="SimSun" w:hAnsi="SimSun" w:hint="eastAsia"/>
                <w:spacing w:val="-2"/>
                <w:szCs w:val="21"/>
              </w:rPr>
            </w:pPr>
            <w:r w:rsidRPr="005C5248">
              <w:rPr>
                <w:rFonts w:ascii="SimSun" w:eastAsia="SimSun" w:hAnsi="SimSun" w:hint="eastAsia"/>
                <w:szCs w:val="21"/>
              </w:rPr>
              <w:t xml:space="preserve">　　</w:t>
            </w:r>
            <w:r w:rsidRPr="001255FC">
              <w:rPr>
                <w:rFonts w:ascii="SimSun" w:eastAsia="SimSun" w:hAnsi="SimSun" w:hint="eastAsia"/>
                <w:b/>
                <w:bCs/>
                <w:spacing w:val="-2"/>
                <w:szCs w:val="21"/>
              </w:rPr>
              <w:t>第四十一条</w:t>
            </w:r>
            <w:r w:rsidRPr="001255FC">
              <w:rPr>
                <w:rFonts w:ascii="SimSun" w:eastAsia="SimSun" w:hAnsi="SimSun"/>
                <w:spacing w:val="-2"/>
                <w:szCs w:val="21"/>
              </w:rPr>
              <w:t xml:space="preserve"> 税务机关及其工作人员阻拦、限制投诉人投诉或者打击报复投诉人的，由其上级机关依法依规追究责任。</w:t>
            </w: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lastRenderedPageBreak/>
              <w:t xml:space="preserve">　　</w:t>
            </w:r>
            <w:r w:rsidRPr="005C5248">
              <w:rPr>
                <w:rFonts w:ascii="SimSun" w:eastAsia="SimSun" w:hAnsi="SimSun" w:hint="eastAsia"/>
                <w:b/>
                <w:bCs/>
                <w:szCs w:val="21"/>
              </w:rPr>
              <w:t>第四十二条</w:t>
            </w:r>
            <w:r w:rsidRPr="005C5248">
              <w:rPr>
                <w:rFonts w:ascii="SimSun" w:eastAsia="SimSun" w:hAnsi="SimSun"/>
                <w:szCs w:val="21"/>
              </w:rPr>
              <w:t xml:space="preserve"> 投诉人捏造事实、恶意投诉，或者干扰和影响正常工作秩序，对税务机关、税务人员造成负面影响的，投诉人应依法承担相应责任。</w:t>
            </w:r>
          </w:p>
          <w:p w:rsidR="005C5248" w:rsidRPr="005C5248" w:rsidRDefault="005C5248" w:rsidP="005C5248">
            <w:pPr>
              <w:snapToGrid w:val="0"/>
              <w:spacing w:line="360" w:lineRule="auto"/>
              <w:rPr>
                <w:rFonts w:ascii="SimSun" w:eastAsia="SimSun" w:hAnsi="SimSun"/>
                <w:szCs w:val="21"/>
              </w:rPr>
            </w:pPr>
          </w:p>
          <w:p w:rsidR="005C5248" w:rsidRPr="005C5248" w:rsidRDefault="005C5248" w:rsidP="005C5248">
            <w:pPr>
              <w:snapToGrid w:val="0"/>
              <w:spacing w:line="360" w:lineRule="auto"/>
              <w:jc w:val="center"/>
              <w:rPr>
                <w:rFonts w:ascii="SimSun" w:eastAsia="SimSun" w:hAnsi="SimSun"/>
                <w:b/>
                <w:bCs/>
                <w:szCs w:val="21"/>
              </w:rPr>
            </w:pPr>
            <w:r w:rsidRPr="005C5248">
              <w:rPr>
                <w:rFonts w:ascii="SimSun" w:eastAsia="SimSun" w:hAnsi="SimSun" w:hint="eastAsia"/>
                <w:b/>
                <w:bCs/>
                <w:szCs w:val="21"/>
              </w:rPr>
              <w:t>第五章</w:t>
            </w:r>
            <w:r w:rsidRPr="005C5248">
              <w:rPr>
                <w:rFonts w:ascii="SimSun" w:eastAsia="SimSun" w:hAnsi="SimSun"/>
                <w:b/>
                <w:bCs/>
                <w:szCs w:val="21"/>
              </w:rPr>
              <w:t xml:space="preserve"> 指导与监督</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第四十三条</w:t>
            </w:r>
            <w:r w:rsidRPr="005C5248">
              <w:rPr>
                <w:rFonts w:ascii="SimSun" w:eastAsia="SimSun" w:hAnsi="SimSun"/>
                <w:szCs w:val="21"/>
              </w:rPr>
              <w:t xml:space="preserve"> 上级税务机关应当加强对下级税务机关纳税服务投诉工作的指导与监督，督促及时、规范处理。</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第四十四条</w:t>
            </w:r>
            <w:r w:rsidRPr="005C5248">
              <w:rPr>
                <w:rFonts w:ascii="SimSun" w:eastAsia="SimSun" w:hAnsi="SimSun"/>
                <w:szCs w:val="21"/>
              </w:rPr>
              <w:t xml:space="preserve"> 各级税务机关对于办理纳税服务投诉过程中发现的有关税收制度或者行政执法中存在的普遍性问题，应当向有关部门提出合理化建议。</w:t>
            </w:r>
          </w:p>
          <w:p w:rsidR="000D1301" w:rsidRDefault="000D1301"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第四十五条</w:t>
            </w:r>
            <w:r w:rsidRPr="005C5248">
              <w:rPr>
                <w:rFonts w:ascii="SimSun" w:eastAsia="SimSun" w:hAnsi="SimSun"/>
                <w:szCs w:val="21"/>
              </w:rPr>
              <w:t xml:space="preserve"> 各级税务机关应当积极依托信息化手段，规范流程、强化监督，不断提高纳税服务投诉处理质效。</w:t>
            </w:r>
          </w:p>
          <w:p w:rsidR="005C5248" w:rsidRPr="005C5248" w:rsidRDefault="005C5248" w:rsidP="005C5248">
            <w:pPr>
              <w:snapToGrid w:val="0"/>
              <w:spacing w:line="360" w:lineRule="auto"/>
              <w:rPr>
                <w:rFonts w:ascii="SimSun" w:eastAsia="SimSun" w:hAnsi="SimSun"/>
                <w:szCs w:val="21"/>
              </w:rPr>
            </w:pPr>
          </w:p>
          <w:p w:rsidR="005C5248" w:rsidRPr="005C5248" w:rsidRDefault="005C5248" w:rsidP="005C5248">
            <w:pPr>
              <w:snapToGrid w:val="0"/>
              <w:spacing w:line="360" w:lineRule="auto"/>
              <w:jc w:val="center"/>
              <w:rPr>
                <w:rFonts w:ascii="SimSun" w:eastAsia="SimSun" w:hAnsi="SimSun"/>
                <w:b/>
                <w:bCs/>
                <w:szCs w:val="21"/>
              </w:rPr>
            </w:pPr>
            <w:r w:rsidRPr="005C5248">
              <w:rPr>
                <w:rFonts w:ascii="SimSun" w:eastAsia="SimSun" w:hAnsi="SimSun" w:hint="eastAsia"/>
                <w:b/>
                <w:bCs/>
                <w:szCs w:val="21"/>
              </w:rPr>
              <w:t>第六章</w:t>
            </w:r>
            <w:r w:rsidRPr="005C5248">
              <w:rPr>
                <w:rFonts w:ascii="SimSun" w:eastAsia="SimSun" w:hAnsi="SimSun"/>
                <w:b/>
                <w:bCs/>
                <w:szCs w:val="21"/>
              </w:rPr>
              <w:t xml:space="preserve"> 附  则</w:t>
            </w:r>
          </w:p>
          <w:p w:rsidR="005C5248" w:rsidRPr="000D1301" w:rsidRDefault="005C5248" w:rsidP="005C5248">
            <w:pPr>
              <w:snapToGrid w:val="0"/>
              <w:spacing w:line="360" w:lineRule="auto"/>
              <w:rPr>
                <w:rFonts w:ascii="SimSun" w:hAnsi="SimSun" w:hint="eastAsia"/>
                <w:szCs w:val="21"/>
                <w:lang w:eastAsia="ko-KR"/>
              </w:rPr>
            </w:pPr>
          </w:p>
          <w:p w:rsidR="005C5248" w:rsidRPr="005C5248" w:rsidRDefault="005C5248" w:rsidP="005C5248">
            <w:pPr>
              <w:snapToGrid w:val="0"/>
              <w:spacing w:line="360" w:lineRule="auto"/>
              <w:rPr>
                <w:rFonts w:ascii="SimSun" w:eastAsia="SimSun" w:hAnsi="SimSun"/>
                <w:szCs w:val="21"/>
              </w:rPr>
            </w:pPr>
            <w:r w:rsidRPr="005C5248">
              <w:rPr>
                <w:rFonts w:ascii="SimSun" w:eastAsia="SimSun" w:hAnsi="SimSun" w:hint="eastAsia"/>
                <w:szCs w:val="21"/>
              </w:rPr>
              <w:t xml:space="preserve">　　</w:t>
            </w:r>
            <w:r w:rsidRPr="005C5248">
              <w:rPr>
                <w:rFonts w:ascii="SimSun" w:eastAsia="SimSun" w:hAnsi="SimSun" w:hint="eastAsia"/>
                <w:b/>
                <w:bCs/>
                <w:szCs w:val="21"/>
              </w:rPr>
              <w:t>第四十六条</w:t>
            </w:r>
            <w:r w:rsidRPr="005C5248">
              <w:rPr>
                <w:rFonts w:ascii="SimSun" w:eastAsia="SimSun" w:hAnsi="SimSun"/>
                <w:szCs w:val="21"/>
              </w:rPr>
              <w:t xml:space="preserve"> 国家税务总局各省、自治区、直辖市和计划单列市税务局可以根据本办法制定具体的实施办法。</w:t>
            </w:r>
          </w:p>
          <w:p w:rsidR="000D1301" w:rsidRDefault="000D1301" w:rsidP="005C5248">
            <w:pPr>
              <w:snapToGrid w:val="0"/>
              <w:spacing w:line="360" w:lineRule="auto"/>
              <w:rPr>
                <w:rFonts w:ascii="SimSun" w:hAnsi="SimSun" w:hint="eastAsia"/>
                <w:szCs w:val="21"/>
                <w:lang w:eastAsia="ko-KR"/>
              </w:rPr>
            </w:pPr>
          </w:p>
          <w:p w:rsidR="005C5248" w:rsidRPr="007F4F9C" w:rsidRDefault="005C5248" w:rsidP="005C5248">
            <w:pPr>
              <w:snapToGrid w:val="0"/>
              <w:spacing w:line="360" w:lineRule="auto"/>
              <w:rPr>
                <w:rFonts w:ascii="SimSun" w:eastAsia="SimSun" w:hAnsi="SimSun"/>
                <w:spacing w:val="-4"/>
                <w:szCs w:val="21"/>
              </w:rPr>
            </w:pPr>
            <w:r w:rsidRPr="005C5248">
              <w:rPr>
                <w:rFonts w:ascii="SimSun" w:eastAsia="SimSun" w:hAnsi="SimSun" w:hint="eastAsia"/>
                <w:szCs w:val="21"/>
              </w:rPr>
              <w:t xml:space="preserve">　　</w:t>
            </w:r>
            <w:r w:rsidRPr="007F4F9C">
              <w:rPr>
                <w:rFonts w:ascii="SimSun" w:eastAsia="SimSun" w:hAnsi="SimSun" w:hint="eastAsia"/>
                <w:b/>
                <w:bCs/>
                <w:spacing w:val="-4"/>
                <w:szCs w:val="21"/>
              </w:rPr>
              <w:t>第四十七条</w:t>
            </w:r>
            <w:r w:rsidRPr="007F4F9C">
              <w:rPr>
                <w:rFonts w:ascii="SimSun" w:eastAsia="SimSun" w:hAnsi="SimSun"/>
                <w:spacing w:val="-4"/>
                <w:szCs w:val="21"/>
              </w:rPr>
              <w:t xml:space="preserve"> 本办法自2019年8月1日起施行。《国家税务总局关于修订&lt;纳税服务投诉管理办法&gt;的公告》（国家税务总局公告2015年第49号，国家税务总局公告2018年第31号修改）同时废止。</w:t>
            </w:r>
          </w:p>
          <w:p w:rsidR="00DB5008" w:rsidRPr="007F4F9C" w:rsidRDefault="00DB5008" w:rsidP="00C32E2B">
            <w:pPr>
              <w:wordWrap w:val="0"/>
              <w:autoSpaceDE w:val="0"/>
              <w:autoSpaceDN w:val="0"/>
              <w:snapToGrid w:val="0"/>
              <w:spacing w:line="290" w:lineRule="atLeast"/>
              <w:rPr>
                <w:rFonts w:ascii="SimSun" w:hAnsi="SimSun" w:hint="eastAsia"/>
                <w:szCs w:val="21"/>
                <w:lang w:eastAsia="ko-KR"/>
              </w:rPr>
            </w:pPr>
          </w:p>
        </w:tc>
      </w:tr>
    </w:tbl>
    <w:p w:rsidR="00100135" w:rsidRPr="009B395F" w:rsidRDefault="00100135">
      <w:pPr>
        <w:rPr>
          <w:rFonts w:hint="eastAsia"/>
          <w:lang w:eastAsia="ko-KR"/>
        </w:rPr>
      </w:pPr>
    </w:p>
    <w:sectPr w:rsidR="00100135" w:rsidRPr="009B395F"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D9" w:rsidRDefault="009065D9" w:rsidP="00C278F4">
      <w:r>
        <w:separator/>
      </w:r>
    </w:p>
  </w:endnote>
  <w:endnote w:type="continuationSeparator" w:id="0">
    <w:p w:rsidR="009065D9" w:rsidRDefault="009065D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D9" w:rsidRDefault="009065D9" w:rsidP="00C278F4">
      <w:r>
        <w:separator/>
      </w:r>
    </w:p>
  </w:footnote>
  <w:footnote w:type="continuationSeparator" w:id="0">
    <w:p w:rsidR="009065D9" w:rsidRDefault="009065D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3956170"/>
    <w:multiLevelType w:val="hybridMultilevel"/>
    <w:tmpl w:val="4DB6AFEC"/>
    <w:lvl w:ilvl="0" w:tplc="AAD2D386">
      <w:start w:val="1"/>
      <w:numFmt w:val="japaneseCounting"/>
      <w:lvlText w:val="第%1章"/>
      <w:lvlJc w:val="left"/>
      <w:pPr>
        <w:ind w:left="1180" w:hanging="78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6"/>
  </w:num>
  <w:num w:numId="6">
    <w:abstractNumId w:val="17"/>
  </w:num>
  <w:num w:numId="7">
    <w:abstractNumId w:val="9"/>
  </w:num>
  <w:num w:numId="8">
    <w:abstractNumId w:val="0"/>
  </w:num>
  <w:num w:numId="9">
    <w:abstractNumId w:val="8"/>
  </w:num>
  <w:num w:numId="10">
    <w:abstractNumId w:val="6"/>
  </w:num>
  <w:num w:numId="11">
    <w:abstractNumId w:val="12"/>
  </w:num>
  <w:num w:numId="12">
    <w:abstractNumId w:val="18"/>
  </w:num>
  <w:num w:numId="13">
    <w:abstractNumId w:val="11"/>
  </w:num>
  <w:num w:numId="14">
    <w:abstractNumId w:val="7"/>
  </w:num>
  <w:num w:numId="15">
    <w:abstractNumId w:val="3"/>
  </w:num>
  <w:num w:numId="16">
    <w:abstractNumId w:val="14"/>
  </w:num>
  <w:num w:numId="17">
    <w:abstractNumId w:val="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0D1301"/>
    <w:rsid w:val="000D2161"/>
    <w:rsid w:val="000F3609"/>
    <w:rsid w:val="00100135"/>
    <w:rsid w:val="001255FC"/>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56B54"/>
    <w:rsid w:val="00470D1E"/>
    <w:rsid w:val="004A6A46"/>
    <w:rsid w:val="004B2981"/>
    <w:rsid w:val="004B30A1"/>
    <w:rsid w:val="004C5FF1"/>
    <w:rsid w:val="004E2A9C"/>
    <w:rsid w:val="00525052"/>
    <w:rsid w:val="00526089"/>
    <w:rsid w:val="00532BD0"/>
    <w:rsid w:val="0053491D"/>
    <w:rsid w:val="0055642B"/>
    <w:rsid w:val="0056283F"/>
    <w:rsid w:val="00587FEA"/>
    <w:rsid w:val="00591B19"/>
    <w:rsid w:val="005A3DA9"/>
    <w:rsid w:val="005C5248"/>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F4F9C"/>
    <w:rsid w:val="0080100B"/>
    <w:rsid w:val="008026B7"/>
    <w:rsid w:val="00820E98"/>
    <w:rsid w:val="00844C62"/>
    <w:rsid w:val="00895A68"/>
    <w:rsid w:val="00896D67"/>
    <w:rsid w:val="008A24D1"/>
    <w:rsid w:val="008D50EF"/>
    <w:rsid w:val="009065D9"/>
    <w:rsid w:val="00907432"/>
    <w:rsid w:val="009138F4"/>
    <w:rsid w:val="00913DA6"/>
    <w:rsid w:val="00991600"/>
    <w:rsid w:val="009A6824"/>
    <w:rsid w:val="009B0986"/>
    <w:rsid w:val="009B395F"/>
    <w:rsid w:val="009C24AE"/>
    <w:rsid w:val="009D3790"/>
    <w:rsid w:val="00A13699"/>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11E63"/>
    <w:rsid w:val="00C218DB"/>
    <w:rsid w:val="00C278F4"/>
    <w:rsid w:val="00C32E2B"/>
    <w:rsid w:val="00C810C6"/>
    <w:rsid w:val="00CC1207"/>
    <w:rsid w:val="00CC5D08"/>
    <w:rsid w:val="00CD4421"/>
    <w:rsid w:val="00CD5ACF"/>
    <w:rsid w:val="00D07BCC"/>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5C5248"/>
  </w:style>
  <w:style w:type="character" w:customStyle="1" w:styleId="Char2">
    <w:name w:val="날짜 Char"/>
    <w:basedOn w:val="a0"/>
    <w:link w:val="a9"/>
    <w:uiPriority w:val="99"/>
    <w:semiHidden/>
    <w:rsid w:val="005C5248"/>
    <w:rPr>
      <w:sz w:val="21"/>
      <w:lang w:eastAsia="zh-CN"/>
    </w:rPr>
  </w:style>
  <w:style w:type="character" w:styleId="aa">
    <w:name w:val="Strong"/>
    <w:basedOn w:val="a0"/>
    <w:uiPriority w:val="22"/>
    <w:qFormat/>
    <w:rsid w:val="005C52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12</Pages>
  <Words>1768</Words>
  <Characters>10081</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23</cp:revision>
  <dcterms:created xsi:type="dcterms:W3CDTF">2016-01-15T03:23:00Z</dcterms:created>
  <dcterms:modified xsi:type="dcterms:W3CDTF">2019-07-08T05:18:00Z</dcterms:modified>
</cp:coreProperties>
</file>