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34696" w:rsidRPr="00034696" w:rsidRDefault="00034696" w:rsidP="00034696">
            <w:pPr>
              <w:wordWrap w:val="0"/>
              <w:autoSpaceDN w:val="0"/>
              <w:snapToGrid w:val="0"/>
              <w:spacing w:line="290" w:lineRule="atLeast"/>
              <w:jc w:val="center"/>
              <w:rPr>
                <w:rFonts w:ascii="한컴바탕" w:eastAsia="한컴바탕" w:hAnsi="한컴바탕" w:cs="한컴바탕"/>
                <w:b/>
                <w:sz w:val="26"/>
                <w:szCs w:val="26"/>
                <w:lang w:eastAsia="ko-KR"/>
              </w:rPr>
            </w:pPr>
            <w:r w:rsidRPr="00034696">
              <w:rPr>
                <w:rFonts w:ascii="한컴바탕" w:eastAsia="한컴바탕" w:hAnsi="한컴바탕" w:cs="한컴바탕"/>
                <w:b/>
                <w:sz w:val="26"/>
                <w:szCs w:val="26"/>
                <w:lang w:eastAsia="ko-KR"/>
              </w:rPr>
              <w:t>&lt;</w:t>
            </w:r>
            <w:r w:rsidR="007532C7">
              <w:rPr>
                <w:rFonts w:ascii="한컴바탕" w:eastAsia="한컴바탕" w:hAnsi="한컴바탕" w:cs="한컴바탕"/>
                <w:b/>
                <w:sz w:val="26"/>
                <w:szCs w:val="26"/>
                <w:lang w:eastAsia="ko-KR"/>
              </w:rPr>
              <w:t>특허행정법</w:t>
            </w:r>
            <w:r w:rsidRPr="00034696">
              <w:rPr>
                <w:rFonts w:ascii="한컴바탕" w:eastAsia="한컴바탕" w:hAnsi="한컴바탕" w:cs="한컴바탕"/>
                <w:b/>
                <w:sz w:val="26"/>
                <w:szCs w:val="26"/>
                <w:lang w:eastAsia="ko-KR"/>
              </w:rPr>
              <w:t xml:space="preserve"> </w:t>
            </w:r>
            <w:r w:rsidR="007532C7">
              <w:rPr>
                <w:rFonts w:ascii="한컴바탕" w:eastAsia="한컴바탕" w:hAnsi="한컴바탕" w:cs="한컴바탕"/>
                <w:b/>
                <w:sz w:val="26"/>
                <w:szCs w:val="26"/>
                <w:lang w:eastAsia="ko-KR"/>
              </w:rPr>
              <w:t>집행</w:t>
            </w:r>
            <w:r w:rsidRPr="00034696">
              <w:rPr>
                <w:rFonts w:ascii="한컴바탕" w:eastAsia="한컴바탕" w:hAnsi="한컴바탕" w:cs="한컴바탕"/>
                <w:b/>
                <w:sz w:val="26"/>
                <w:szCs w:val="26"/>
                <w:lang w:eastAsia="ko-KR"/>
              </w:rPr>
              <w:t xml:space="preserve">증서 및 </w:t>
            </w:r>
            <w:r w:rsidR="007532C7">
              <w:rPr>
                <w:rFonts w:ascii="한컴바탕" w:eastAsia="한컴바탕" w:hAnsi="한컴바탕" w:cs="한컴바탕"/>
                <w:b/>
                <w:sz w:val="26"/>
                <w:szCs w:val="26"/>
                <w:lang w:eastAsia="ko-KR"/>
              </w:rPr>
              <w:t>집행</w:t>
            </w:r>
            <w:r w:rsidRPr="00034696">
              <w:rPr>
                <w:rFonts w:ascii="한컴바탕" w:eastAsia="한컴바탕" w:hAnsi="한컴바탕" w:cs="한컴바탕"/>
                <w:b/>
                <w:sz w:val="26"/>
                <w:szCs w:val="26"/>
                <w:lang w:eastAsia="ko-KR"/>
              </w:rPr>
              <w:t>표지 관리방법(시범시행)&gt; 인쇄발부에 관한 통지</w:t>
            </w:r>
          </w:p>
          <w:p w:rsidR="00034696" w:rsidRPr="00034696" w:rsidRDefault="00034696" w:rsidP="00034696">
            <w:pPr>
              <w:wordWrap w:val="0"/>
              <w:autoSpaceDN w:val="0"/>
              <w:snapToGrid w:val="0"/>
              <w:spacing w:line="290" w:lineRule="atLeast"/>
              <w:jc w:val="center"/>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국지발관자</w:t>
            </w:r>
            <w:r w:rsidRPr="00034696">
              <w:rPr>
                <w:rFonts w:ascii="한컴바탕" w:eastAsia="한컴바탕" w:hAnsi="한컴바탕" w:cs="한컴바탕"/>
                <w:spacing w:val="-6"/>
                <w:szCs w:val="21"/>
                <w:lang w:eastAsia="ko-KR"/>
              </w:rPr>
              <w:t>[2016]70호</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각</w:t>
            </w:r>
            <w:r w:rsidRPr="00034696">
              <w:rPr>
                <w:rFonts w:ascii="한컴바탕" w:eastAsia="한컴바탕" w:hAnsi="한컴바탕" w:cs="한컴바탕"/>
                <w:spacing w:val="-6"/>
                <w:szCs w:val="21"/>
                <w:lang w:eastAsia="ko-KR"/>
              </w:rPr>
              <w:t xml:space="preserve"> 성•자치구•직할시•신장(</w:t>
            </w:r>
            <w:r w:rsidRPr="00034696">
              <w:rPr>
                <w:rFonts w:ascii="한컴바탕" w:eastAsia="한컴바탕" w:hAnsi="한컴바탕" w:cs="한컴바탕" w:hint="eastAsia"/>
                <w:spacing w:val="-6"/>
                <w:szCs w:val="21"/>
                <w:lang w:eastAsia="ko-KR"/>
              </w:rPr>
              <w:t>新疆</w:t>
            </w:r>
            <w:r w:rsidRPr="00034696">
              <w:rPr>
                <w:rFonts w:ascii="한컴바탕" w:eastAsia="한컴바탕" w:hAnsi="한컴바탕" w:cs="한컴바탕"/>
                <w:spacing w:val="-6"/>
                <w:szCs w:val="21"/>
                <w:lang w:eastAsia="ko-KR"/>
              </w:rPr>
              <w:t>)생산건설병단 지적재산권국 및 관련 부서 :</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 및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표지에 대한 관리를 강화하고 </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 및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표지의 사용을 규율하기 위한 목적으로 &lt;</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 및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표지 관리방법(시범시행)&gt;을 제정하여 인쇄발부하오니 따라서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할 것을 명한다.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위와</w:t>
            </w:r>
            <w:r w:rsidRPr="00034696">
              <w:rPr>
                <w:rFonts w:ascii="한컴바탕" w:eastAsia="한컴바탕" w:hAnsi="한컴바탕" w:cs="한컴바탕"/>
                <w:spacing w:val="-6"/>
                <w:szCs w:val="21"/>
                <w:lang w:eastAsia="ko-KR"/>
              </w:rPr>
              <w:t xml:space="preserve"> 같이 특별히 통보한다.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국가지적재산권국</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2016년 9월 12일</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첨부</w:t>
            </w:r>
            <w:r w:rsidRPr="00034696">
              <w:rPr>
                <w:rFonts w:ascii="한컴바탕" w:eastAsia="한컴바탕" w:hAnsi="한컴바탕" w:cs="한컴바탕"/>
                <w:spacing w:val="-6"/>
                <w:szCs w:val="21"/>
                <w:lang w:eastAsia="ko-KR"/>
              </w:rPr>
              <w:t xml:space="preserve"> :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 신청표</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연락담당자</w:t>
            </w:r>
            <w:r w:rsidRPr="00034696">
              <w:rPr>
                <w:rFonts w:ascii="한컴바탕" w:eastAsia="한컴바탕" w:hAnsi="한컴바탕" w:cs="한컴바탕"/>
                <w:spacing w:val="-6"/>
                <w:szCs w:val="21"/>
                <w:lang w:eastAsia="ko-KR"/>
              </w:rPr>
              <w:t xml:space="preserve"> : 특허관리사 관지엔(</w:t>
            </w:r>
            <w:r w:rsidRPr="00034696">
              <w:rPr>
                <w:rFonts w:ascii="한컴바탕" w:eastAsia="한컴바탕" w:hAnsi="한컴바탕" w:cs="한컴바탕" w:hint="eastAsia"/>
                <w:spacing w:val="-6"/>
                <w:szCs w:val="21"/>
                <w:lang w:eastAsia="ko-KR"/>
              </w:rPr>
              <w:t>關建</w:t>
            </w:r>
            <w:r w:rsidRPr="00034696">
              <w:rPr>
                <w:rFonts w:ascii="한컴바탕" w:eastAsia="한컴바탕" w:hAnsi="한컴바탕" w:cs="한컴바탕"/>
                <w:spacing w:val="-6"/>
                <w:szCs w:val="21"/>
                <w:lang w:eastAsia="ko-KR"/>
              </w:rPr>
              <w:t>)</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전화번호</w:t>
            </w:r>
            <w:r w:rsidRPr="00034696">
              <w:rPr>
                <w:rFonts w:ascii="한컴바탕" w:eastAsia="한컴바탕" w:hAnsi="한컴바탕" w:cs="한컴바탕"/>
                <w:spacing w:val="-6"/>
                <w:szCs w:val="21"/>
                <w:lang w:eastAsia="ko-KR"/>
              </w:rPr>
              <w:t xml:space="preserve"> : 010-62086299</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&lt;</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 관리방법(시범시행)&gt; 인쇄발부에 관한 통지</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1장 총칙</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1조</w:t>
            </w:r>
            <w:r w:rsidRPr="00034696">
              <w:rPr>
                <w:rFonts w:ascii="한컴바탕" w:eastAsia="한컴바탕" w:hAnsi="한컴바탕" w:cs="한컴바탕"/>
                <w:spacing w:val="-6"/>
                <w:szCs w:val="21"/>
                <w:lang w:eastAsia="ko-KR"/>
              </w:rPr>
              <w:tab/>
              <w:t>행정</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 자격관리 제도를 실행하고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표지에 대한 관리를 강화하며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의 규범성과 근엄성을 제고하기 위한 목적으로 관련 법률•법규와 규장에 근거하여 이 방법을 제정한다.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2조</w:t>
            </w:r>
            <w:r w:rsidRPr="00034696">
              <w:rPr>
                <w:rFonts w:ascii="한컴바탕" w:eastAsia="한컴바탕" w:hAnsi="한컴바탕" w:cs="한컴바탕"/>
                <w:spacing w:val="-6"/>
                <w:szCs w:val="21"/>
                <w:lang w:eastAsia="ko-KR"/>
              </w:rPr>
              <w:tab/>
              <w:t xml:space="preserve">이 방법에서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 즉 &lt;</w:t>
            </w:r>
            <w:r w:rsidR="007532C7">
              <w:rPr>
                <w:rFonts w:ascii="한컴바탕" w:eastAsia="한컴바탕" w:hAnsi="한컴바탕" w:cs="한컴바탕"/>
                <w:spacing w:val="-6"/>
                <w:szCs w:val="21"/>
                <w:lang w:eastAsia="ko-KR"/>
              </w:rPr>
              <w:t>특허행정법집행</w:t>
            </w:r>
            <w:r w:rsidRPr="00034696">
              <w:rPr>
                <w:rFonts w:ascii="한컴바탕" w:eastAsia="한컴바탕" w:hAnsi="한컴바탕" w:cs="한컴바탕"/>
                <w:spacing w:val="-6"/>
                <w:szCs w:val="21"/>
                <w:lang w:eastAsia="ko-KR"/>
              </w:rPr>
              <w:t xml:space="preserve">증&gt;이라 함은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자격을 취득한 합법적 증빙으로 국가지적재산권국이 통일적으로 제작 및 발급하는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인력이 법에 의거하여 행정</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직책을 이행하고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활동에 종사하는 신분증명을 지칭한다.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이</w:t>
            </w:r>
            <w:r w:rsidRPr="00034696">
              <w:rPr>
                <w:rFonts w:ascii="한컴바탕" w:eastAsia="한컴바탕" w:hAnsi="한컴바탕" w:cs="한컴바탕"/>
                <w:spacing w:val="-6"/>
                <w:szCs w:val="21"/>
                <w:lang w:eastAsia="ko-KR"/>
              </w:rPr>
              <w:t xml:space="preserve"> 밥법에서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표지라 함은 국가지적재산권국이 통일적으로 감독하여 제작 및 발급하는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인력이 공무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시 착용하는 전용 표지를 지칭한다.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3조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증서의 주요 내용은 다음과 같다 : 증서 소지인의 성명, 성별, 사진, 소속기관, 직무,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지역, 증서 발급기관, 증서 번호, 증서 발급시간, 검사기록 등.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w:t>
            </w:r>
            <w:r w:rsidRPr="00034696">
              <w:rPr>
                <w:rFonts w:ascii="한컴바탕" w:eastAsia="한컴바탕" w:hAnsi="한컴바탕" w:cs="한컴바탕"/>
                <w:spacing w:val="-6"/>
                <w:szCs w:val="21"/>
                <w:lang w:eastAsia="ko-KR"/>
              </w:rPr>
              <w:lastRenderedPageBreak/>
              <w:t>는 전국적으로 통일된 일련번호제를 시행한다.</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표지는 명찰, 뱃지 등을 포함하며 구체적인 양식과 규격은 국가지적재산권국이 통일적으로 규정한다.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4조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표지는 전국적으로 통일된 규범화, 등급화 관리제도를 시행한다.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국가지적재산권국은</w:t>
            </w:r>
            <w:r w:rsidRPr="00034696">
              <w:rPr>
                <w:rFonts w:ascii="한컴바탕" w:eastAsia="한컴바탕" w:hAnsi="한컴바탕" w:cs="한컴바탕"/>
                <w:spacing w:val="-6"/>
                <w:szCs w:val="21"/>
                <w:lang w:eastAsia="ko-KR"/>
              </w:rPr>
              <w:t xml:space="preserve"> 전국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인력의 증서 신청, 심사•발급, 검사, 감독 등 업무를 책임진다. 각 성•자치구•직할시의 특허 관리 업무 담당부서는 해당 행정구역 내의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증서에 대한 일상 관리 업무를 책임진다.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 xml:space="preserve">2장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표지의 신청, 심사•발급</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5조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신청하는 자는 다음 각 호의 조건에 부합되어야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기율과 법을 준수하고 공정 및 청렴하며 양호한 직업도덕을 갖추어야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 직능을 구비한 부서와 &lt;</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업무지침&gt;(제7.2.2.1.2조)의 신청조건에 부합되는 기관의 업무인력이어야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t>특허 법률•법규•규장 및 관련 행정 법률•법규를 숙지하고 있어야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(4)</w:t>
            </w:r>
            <w:r w:rsidRPr="00034696">
              <w:rPr>
                <w:rFonts w:ascii="한컴바탕" w:eastAsia="한컴바탕" w:hAnsi="한컴바탕" w:cs="한컴바탕"/>
                <w:spacing w:val="-6"/>
                <w:szCs w:val="21"/>
                <w:lang w:eastAsia="ko-KR"/>
              </w:rPr>
              <w:tab/>
              <w:t xml:space="preserve">국가지적재산권국이 조직하거나 국가지적재산권국의 동의하에 특허 관리 업무 담당부서가 조직하는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 업무 교육 과정을 이수하여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자격고시를 통과한 자이어야 한다.  </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6조</w:t>
            </w:r>
            <w:r w:rsidRPr="00034696">
              <w:rPr>
                <w:rFonts w:ascii="한컴바탕" w:eastAsia="한컴바탕" w:hAnsi="한컴바탕" w:cs="한컴바탕"/>
                <w:spacing w:val="-6"/>
                <w:szCs w:val="21"/>
                <w:lang w:eastAsia="ko-KR"/>
              </w:rPr>
              <w:tab/>
              <w:t xml:space="preserve">각 급 특허 관리 업무 담당부서의 업무인력은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신청하고자 하는 경우 반드시 &lt;</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 신청표&gt;를 작성하여 소속기관에 제출하여야 하며 소재 성•자치구•직할시 특허 관리 업무 담당부서의 심사를 거친 후 통일적으로 국가지적재산권국에 보고하여 비준을 받는다.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7조</w:t>
            </w:r>
            <w:r w:rsidRPr="00034696">
              <w:rPr>
                <w:rFonts w:ascii="한컴바탕" w:eastAsia="한컴바탕" w:hAnsi="한컴바탕" w:cs="한컴바탕"/>
                <w:spacing w:val="-6"/>
                <w:szCs w:val="21"/>
                <w:lang w:eastAsia="ko-KR"/>
              </w:rPr>
              <w:tab/>
              <w:t xml:space="preserve">신청인이 다음 각 호의 어느 하나에 해당되는 경우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발급하지 아니한다.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연도 평가에서 '불적임' 평가를 받은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최근 2년간 행정</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업무를 수행하는 과정에서 법•기율 위반 행위를 행한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t>발급하지 말아야 하는 기타의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8조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증서가 분실되었거나 훼</w:t>
            </w:r>
            <w:r w:rsidRPr="00034696">
              <w:rPr>
                <w:rFonts w:ascii="한컴바탕" w:eastAsia="한컴바탕" w:hAnsi="한컴바탕" w:cs="한컴바탕"/>
                <w:spacing w:val="-6"/>
                <w:szCs w:val="21"/>
                <w:lang w:eastAsia="ko-KR"/>
              </w:rPr>
              <w:lastRenderedPageBreak/>
              <w:t xml:space="preserve">손된 경우 증서 소지인은 지체없이 그가 소속되어 있는 특허 관리 업무 담당부서에 보고하여야 하며 조사를 통하여 사실로 확인된 경우 상급을 거쳐 국가지적재산권국에 보고한다. </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증서의 재발급이 필요한 경우 증서 소지인은 반드시 &lt;</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 및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표지 신청표&gt;를 다시 작성하여야 하고 추가로 성명, 성별, 소속기관, 직무, 증서 번호, 분실/훼손 사유 등 내용이 포함된 기존 증서 효력 소멸에 관한 설명문을 작성하여 소속기관의 공인을 날인한 후 제출하여야 하며 소재 성•자치구•직할시의 특허 관리 업무 담당부서의 심사를 거친 후 통일적으로 국가지적재산권국에 보고하여 비준을 받는다.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9조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소지한 자가 다음 각 호의 어느 하나에 해당되는 경우 반드시 &lt;</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표지 신청표&gt;를 다시 작성하여 기존 증서와 같이 소속 특허 관리 업무 담당부서에 제출하여야 하며 이와 더불어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 갱신발급 신청도 제출하여야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전근 또는 직무 변동이 있을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부서•기관의 합병, 신설 또는 명칭 변경이 발생한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t>증서의 유효기간이 만료된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증서</w:t>
            </w:r>
            <w:r w:rsidRPr="00034696">
              <w:rPr>
                <w:rFonts w:ascii="한컴바탕" w:eastAsia="한컴바탕" w:hAnsi="한컴바탕" w:cs="한컴바탕"/>
                <w:spacing w:val="-6"/>
                <w:szCs w:val="21"/>
                <w:lang w:eastAsia="ko-KR"/>
              </w:rPr>
              <w:t xml:space="preserve"> 소지인은 증서의 유효기간이 만료되기 6개월 전에 신고하여야 한다. 국가지적재산권국은 기존 증서를 소각처리하고 갱신된 증서를 발급한다.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 xml:space="preserve">3장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표지의 사용, 관리</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10조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인력은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직책 이행 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소지하고 주동적으로 제시하여야 하며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착용하여야 한다.</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인력은 </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 및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표지를 공무 활동을 제외한 기타 활동에 이용하여서는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11조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인력은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증서에 기재된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구역 내에서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활동에 종사하여야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12조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인력은 유효기간 내에서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사용하여야 하며 유효기간을 벗어나서 사용하여서는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13조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증서는 1인 1증서 1번호 제도를 시행한다. 증서 소지인은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적절하게 보관하여야 하며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w:t>
            </w:r>
            <w:r w:rsidR="007532C7">
              <w:rPr>
                <w:rFonts w:ascii="한컴바탕" w:eastAsia="한컴바탕" w:hAnsi="한컴바탕" w:cs="한컴바탕"/>
                <w:spacing w:val="-6"/>
                <w:szCs w:val="21"/>
                <w:lang w:eastAsia="ko-KR"/>
              </w:rPr>
              <w:lastRenderedPageBreak/>
              <w:t>행</w:t>
            </w:r>
            <w:r w:rsidRPr="00034696">
              <w:rPr>
                <w:rFonts w:ascii="한컴바탕" w:eastAsia="한컴바탕" w:hAnsi="한컴바탕" w:cs="한컴바탕"/>
                <w:spacing w:val="-6"/>
                <w:szCs w:val="21"/>
                <w:lang w:eastAsia="ko-KR"/>
              </w:rPr>
              <w:t>증서를 수정, 복제, 대여, 저당, 증여, 매매, 변조하거나 고의적으로 훼손하여서는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14조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소지한 자가 다음 각 호의 어느 하나에 해당되는 경우 그가 소속되어 있는 특허 관리 업무 담당부서는 그의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회수하여야 하며 국가지적재산권국에 제출하여 말소처리 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검사를 통과하지 못하였거나 제때에 검사를 받지 아니한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특허 관리 업무 담당부서에서 전출된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t>사직, 사퇴, 장기 휴가, 정년퇴직 또는 사망한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(4)</w:t>
            </w:r>
            <w:r w:rsidRPr="00034696">
              <w:rPr>
                <w:rFonts w:ascii="한컴바탕" w:eastAsia="한컴바탕" w:hAnsi="한컴바탕" w:cs="한컴바탕"/>
                <w:spacing w:val="-6"/>
                <w:szCs w:val="21"/>
                <w:lang w:eastAsia="ko-KR"/>
              </w:rPr>
              <w:tab/>
              <w:t>증서발급기관이 회수하는 것이 마땅하다고 판단하는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상기</w:t>
            </w:r>
            <w:r w:rsidRPr="00034696">
              <w:rPr>
                <w:rFonts w:ascii="한컴바탕" w:eastAsia="한컴바탕" w:hAnsi="한컴바탕" w:cs="한컴바탕"/>
                <w:spacing w:val="-6"/>
                <w:szCs w:val="21"/>
                <w:lang w:eastAsia="ko-KR"/>
              </w:rPr>
              <w:t xml:space="preserve"> 제(2)호에 규정된 경우를 제외하고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말소당한 자는 2년 내에 다시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신청할 수 없다.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15조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소지한 자가 다음 각 호의 어느 하나에 해당되는 경우 그가 소속되어 있는 특허 관리 업무 담당부서는 그의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일시적으로 압수하여야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관련 규정에 따라 법정(</w:t>
            </w:r>
            <w:r w:rsidRPr="00034696">
              <w:rPr>
                <w:rFonts w:ascii="한컴바탕" w:eastAsia="한컴바탕" w:hAnsi="한컴바탕" w:cs="한컴바탕" w:hint="eastAsia"/>
                <w:spacing w:val="-6"/>
                <w:szCs w:val="21"/>
                <w:lang w:eastAsia="ko-KR"/>
              </w:rPr>
              <w:t>法定</w:t>
            </w:r>
            <w:r w:rsidRPr="00034696">
              <w:rPr>
                <w:rFonts w:ascii="한컴바탕" w:eastAsia="한컴바탕" w:hAnsi="한컴바탕" w:cs="한컴바탕"/>
                <w:spacing w:val="-6"/>
                <w:szCs w:val="21"/>
                <w:lang w:eastAsia="ko-KR"/>
              </w:rPr>
              <w:t xml:space="preserve">) 직책 이행 또는 공무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시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제시하지 아니하였거나 제시를 거부하였으며 심각한 결과를 초래하지 아니한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법•기율 위반 혐의에 연루되어 입건 및 심사 중에 있으며 결론이 내려지지 아니한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t>파면 이외의 행정처분을 받은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(4)</w:t>
            </w:r>
            <w:r w:rsidRPr="00034696">
              <w:rPr>
                <w:rFonts w:ascii="한컴바탕" w:eastAsia="한컴바탕" w:hAnsi="한컴바탕" w:cs="한컴바탕"/>
                <w:spacing w:val="-6"/>
                <w:szCs w:val="21"/>
                <w:lang w:eastAsia="ko-KR"/>
              </w:rPr>
              <w:tab/>
              <w:t xml:space="preserve">법에 의거하여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직책의 이행을 정지당한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(5)</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고의적으로 복제하거나 타인에게 대여, 저당, 증여, 매각하거나 고의적으로 훼손하였으며 심각한 결과를 초래하지 아니한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(6)</w:t>
            </w:r>
            <w:r w:rsidRPr="00034696">
              <w:rPr>
                <w:rFonts w:ascii="한컴바탕" w:eastAsia="한컴바탕" w:hAnsi="한컴바탕" w:cs="한컴바탕"/>
                <w:spacing w:val="-6"/>
                <w:szCs w:val="21"/>
                <w:lang w:eastAsia="ko-KR"/>
              </w:rPr>
              <w:tab/>
              <w:t>기타 사유로 인하여 일시적으로 압수하여야 하는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행정</w:t>
            </w:r>
            <w:r w:rsidR="007532C7">
              <w:rPr>
                <w:rFonts w:ascii="한컴바탕" w:eastAsia="한컴바탕" w:hAnsi="한컴바탕" w:cs="한컴바탕" w:hint="eastAsia"/>
                <w:spacing w:val="-6"/>
                <w:szCs w:val="21"/>
                <w:lang w:eastAsia="ko-KR"/>
              </w:rPr>
              <w:t>집행</w:t>
            </w:r>
            <w:r w:rsidRPr="00034696">
              <w:rPr>
                <w:rFonts w:ascii="한컴바탕" w:eastAsia="한컴바탕" w:hAnsi="한컴바탕" w:cs="한컴바탕"/>
                <w:spacing w:val="-6"/>
                <w:szCs w:val="21"/>
                <w:lang w:eastAsia="ko-KR"/>
              </w:rPr>
              <w:t xml:space="preserve"> 증서를 일시적으로 압수당한 자는 반드시 그가 소속되어 있는 부서에 설명서와 반성문을 제출하여야 하며 증서를 압수당한 기간 내에 행정</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업무에 종사하여서는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16조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소지한 자가 다음 각 호의 어느 하나에 해당되는 경우 그가 소속되어 있는 특허 관리 업무 담당부서는 그의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회수하여야 하며 국가지적재산권국에 제출하여 취소처리 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lastRenderedPageBreak/>
              <w:t>(1)</w:t>
            </w:r>
            <w:r w:rsidRPr="00034696">
              <w:rPr>
                <w:rFonts w:ascii="한컴바탕" w:eastAsia="한컴바탕" w:hAnsi="한컴바탕" w:cs="한컴바탕"/>
                <w:spacing w:val="-6"/>
                <w:szCs w:val="21"/>
                <w:lang w:eastAsia="ko-KR"/>
              </w:rPr>
              <w:tab/>
              <w:t xml:space="preserve">법을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함에 있어 법정(</w:t>
            </w:r>
            <w:r w:rsidRPr="00034696">
              <w:rPr>
                <w:rFonts w:ascii="한컴바탕" w:eastAsia="한컴바탕" w:hAnsi="한컴바탕" w:cs="한컴바탕" w:hint="eastAsia"/>
                <w:spacing w:val="-6"/>
                <w:szCs w:val="21"/>
                <w:lang w:eastAsia="ko-KR"/>
              </w:rPr>
              <w:t>法定</w:t>
            </w:r>
            <w:r w:rsidRPr="00034696">
              <w:rPr>
                <w:rFonts w:ascii="한컴바탕" w:eastAsia="한컴바탕" w:hAnsi="한컴바탕" w:cs="한컴바탕"/>
                <w:spacing w:val="-6"/>
                <w:szCs w:val="21"/>
                <w:lang w:eastAsia="ko-KR"/>
              </w:rPr>
              <w:t>) 권한을 초월하거나 법정(</w:t>
            </w:r>
            <w:r w:rsidRPr="00034696">
              <w:rPr>
                <w:rFonts w:ascii="한컴바탕" w:eastAsia="한컴바탕" w:hAnsi="한컴바탕" w:cs="한컴바탕" w:hint="eastAsia"/>
                <w:spacing w:val="-6"/>
                <w:szCs w:val="21"/>
                <w:lang w:eastAsia="ko-KR"/>
              </w:rPr>
              <w:t>法定</w:t>
            </w:r>
            <w:r w:rsidRPr="00034696">
              <w:rPr>
                <w:rFonts w:ascii="한컴바탕" w:eastAsia="한컴바탕" w:hAnsi="한컴바탕" w:cs="한컴바탕"/>
                <w:spacing w:val="-6"/>
                <w:szCs w:val="21"/>
                <w:lang w:eastAsia="ko-KR"/>
              </w:rPr>
              <w:t>) 절차를 위반함으로써 심각한 결과를 초래한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 xml:space="preserve">직책 이행 및 공무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이 아닌 기타의 상황에서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사용함으로써 부정적 영향을 초래한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복제하거나 타인에게 대여, 저당, 증여, 매각하거나 고의적으로 훼손함으로써 심각한 결과를 초래한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(4)</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변조한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(5)</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불법•범칙 활동에 이용한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(6)</w:t>
            </w:r>
            <w:r w:rsidRPr="00034696">
              <w:rPr>
                <w:rFonts w:ascii="한컴바탕" w:eastAsia="한컴바탕" w:hAnsi="한컴바탕" w:cs="한컴바탕"/>
                <w:spacing w:val="-6"/>
                <w:szCs w:val="21"/>
                <w:lang w:eastAsia="ko-KR"/>
              </w:rPr>
              <w:tab/>
              <w:t>사리도모를 위한 부정행위, 직무유기 등 배임 행위를 행한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(7)</w:t>
            </w:r>
            <w:r w:rsidRPr="00034696">
              <w:rPr>
                <w:rFonts w:ascii="한컴바탕" w:eastAsia="한컴바탕" w:hAnsi="한컴바탕" w:cs="한컴바탕"/>
                <w:spacing w:val="-6"/>
                <w:szCs w:val="21"/>
                <w:lang w:eastAsia="ko-KR"/>
              </w:rPr>
              <w:tab/>
              <w:t>공직 파면의 행정처분을 받은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(8)</w:t>
            </w:r>
            <w:r w:rsidRPr="00034696">
              <w:rPr>
                <w:rFonts w:ascii="한컴바탕" w:eastAsia="한컴바탕" w:hAnsi="한컴바탕" w:cs="한컴바탕"/>
                <w:spacing w:val="-6"/>
                <w:szCs w:val="21"/>
                <w:lang w:eastAsia="ko-KR"/>
              </w:rPr>
              <w:tab/>
              <w:t>행정구류 처벌을 받았거나 형벌을 선고 받은 경우;</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(9)</w:t>
            </w:r>
            <w:r w:rsidRPr="00034696">
              <w:rPr>
                <w:rFonts w:ascii="한컴바탕" w:eastAsia="한컴바탕" w:hAnsi="한컴바탕" w:cs="한컴바탕"/>
                <w:spacing w:val="-6"/>
                <w:szCs w:val="21"/>
                <w:lang w:eastAsia="ko-KR"/>
              </w:rPr>
              <w:tab/>
              <w:t xml:space="preserve">기타 불법•범칙 행위를 행함으로써 더 이상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업무에 종사하기에 적절하지 아니한 경우;</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증서를 취소당한 자는 다시 </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 업무에 종사하여서는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17조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일시적으로 압수당하였거나 말소당하였거나 취소당한 경우 지체없이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그가 소속되어 있는 특허 관리 업무 담당부서에 반납하여야 한다.</w:t>
            </w:r>
          </w:p>
          <w:p w:rsidR="00034696" w:rsidRPr="00034696" w:rsidRDefault="007532C7" w:rsidP="0003469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 xml:space="preserve">증서의 효력이 소멸되었거나 유효기간이 경과된 경우 </w:t>
            </w:r>
            <w:r>
              <w:rPr>
                <w:rFonts w:ascii="한컴바탕" w:eastAsia="한컴바탕" w:hAnsi="한컴바탕" w:cs="한컴바탕"/>
                <w:spacing w:val="-6"/>
                <w:szCs w:val="21"/>
                <w:lang w:eastAsia="ko-KR"/>
              </w:rPr>
              <w:t>특허행정법</w:t>
            </w:r>
            <w:r w:rsidR="00034696" w:rsidRPr="00034696">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집행</w:t>
            </w:r>
            <w:r w:rsidR="00034696" w:rsidRPr="00034696">
              <w:rPr>
                <w:rFonts w:ascii="한컴바탕" w:eastAsia="한컴바탕" w:hAnsi="한컴바탕" w:cs="한컴바탕"/>
                <w:spacing w:val="-6"/>
                <w:szCs w:val="21"/>
                <w:lang w:eastAsia="ko-KR"/>
              </w:rPr>
              <w:t>표지를 계속 사용하여서는 아니된다.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 xml:space="preserve">4장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증서의 검사</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18조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증서는 검사제도를 시행하며 검사는 2년을 주기로 한번씩 실시한다.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19조</w:t>
            </w:r>
            <w:r w:rsidRPr="00034696">
              <w:rPr>
                <w:rFonts w:ascii="한컴바탕" w:eastAsia="한컴바탕" w:hAnsi="한컴바탕" w:cs="한컴바탕"/>
                <w:spacing w:val="-6"/>
                <w:szCs w:val="21"/>
                <w:lang w:eastAsia="ko-KR"/>
              </w:rPr>
              <w:tab/>
              <w:t>증서 소지인에 대한 검사는 다음 각 호의 정황을 고려하여 실시한다.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 평가 정황;</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교육훈련 이수 정황;</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(3)</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기율 위반 또는 중대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과실 정황;</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(4)</w:t>
            </w:r>
            <w:r w:rsidRPr="00034696">
              <w:rPr>
                <w:rFonts w:ascii="한컴바탕" w:eastAsia="한컴바탕" w:hAnsi="한컴바탕" w:cs="한컴바탕"/>
                <w:spacing w:val="-6"/>
                <w:szCs w:val="21"/>
                <w:lang w:eastAsia="ko-KR"/>
              </w:rPr>
              <w:tab/>
              <w:t>장려 또는 징계 정황;</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(5)</w:t>
            </w:r>
            <w:r w:rsidRPr="00034696">
              <w:rPr>
                <w:rFonts w:ascii="한컴바탕" w:eastAsia="한컴바탕" w:hAnsi="한컴바탕" w:cs="한컴바탕"/>
                <w:spacing w:val="-6"/>
                <w:szCs w:val="21"/>
                <w:lang w:eastAsia="ko-KR"/>
              </w:rPr>
              <w:tab/>
              <w:t>기타 정황.</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20조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 검사 신청에 대하여 검시가관은 다음 각 호의 상황별로 각각 처리한다.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(1)</w:t>
            </w:r>
            <w:r w:rsidRPr="00034696">
              <w:rPr>
                <w:rFonts w:ascii="한컴바탕" w:eastAsia="한컴바탕" w:hAnsi="한컴바탕" w:cs="한컴바탕"/>
                <w:spacing w:val="-6"/>
                <w:szCs w:val="21"/>
                <w:lang w:eastAsia="ko-KR"/>
              </w:rPr>
              <w:tab/>
              <w:t xml:space="preserve">검사 요구에 부합되는 경우 검사기관은  증서의 검사기록 란에 당해 연도 검사 통과 전용 표지를 부착함으로써 증서 소지인이 계속해서 </w:t>
            </w:r>
            <w:r w:rsidR="007532C7">
              <w:rPr>
                <w:rFonts w:ascii="한컴바탕" w:eastAsia="한컴바탕" w:hAnsi="한컴바탕" w:cs="한컴바탕"/>
                <w:spacing w:val="-6"/>
                <w:szCs w:val="21"/>
                <w:lang w:eastAsia="ko-KR"/>
              </w:rPr>
              <w:t>특</w:t>
            </w:r>
            <w:r w:rsidR="007532C7">
              <w:rPr>
                <w:rFonts w:ascii="한컴바탕" w:eastAsia="한컴바탕" w:hAnsi="한컴바탕" w:cs="한컴바탕"/>
                <w:spacing w:val="-6"/>
                <w:szCs w:val="21"/>
                <w:lang w:eastAsia="ko-KR"/>
              </w:rPr>
              <w:lastRenderedPageBreak/>
              <w:t>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업무에 종사하는 것을 허용한다.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spacing w:val="-6"/>
                <w:szCs w:val="21"/>
                <w:lang w:eastAsia="ko-KR"/>
              </w:rPr>
              <w:t>(2)</w:t>
            </w:r>
            <w:r w:rsidRPr="00034696">
              <w:rPr>
                <w:rFonts w:ascii="한컴바탕" w:eastAsia="한컴바탕" w:hAnsi="한컴바탕" w:cs="한컴바탕"/>
                <w:spacing w:val="-6"/>
                <w:szCs w:val="21"/>
                <w:lang w:eastAsia="ko-KR"/>
              </w:rPr>
              <w:tab/>
              <w:t>검사 요구에 도달하지 못한 경우 검사에서 통과시키지 아니한다.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21조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증서를 소지한 자가 연도 평가에서 '불합격' 판정을 받았거나 규정에 따라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 업무 교육 과정을 이수하지 아니한 경우 검사에서 통과시키지 아니한다.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22조</w:t>
            </w:r>
            <w:r w:rsidRPr="00034696">
              <w:rPr>
                <w:rFonts w:ascii="한컴바탕" w:eastAsia="한컴바탕" w:hAnsi="한컴바탕" w:cs="한컴바탕"/>
                <w:spacing w:val="-6"/>
                <w:szCs w:val="21"/>
                <w:lang w:eastAsia="ko-KR"/>
              </w:rPr>
              <w:tab/>
              <w:t xml:space="preserve">검사를 거치지 아니한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증서의 효력은 자동적으로 소멸된다. 효력이 소멸된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증서는 국가지적재산권국이 회수하여 소각처리한다.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5장 부칙</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23조</w:t>
            </w:r>
            <w:r w:rsidRPr="00034696">
              <w:rPr>
                <w:rFonts w:ascii="한컴바탕" w:eastAsia="한컴바탕" w:hAnsi="한컴바탕" w:cs="한컴바탕"/>
                <w:spacing w:val="-6"/>
                <w:szCs w:val="21"/>
                <w:lang w:eastAsia="ko-KR"/>
              </w:rPr>
              <w:tab/>
              <w:t xml:space="preserve">관련 기관 또는 개인이 이 방법을 어기고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 및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표지를 무단 제작, 발급, 사용한 경우 관련 규정에 따라 기율처분을 내리거나 법률책임을 물어야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24조</w:t>
            </w:r>
            <w:r w:rsidRPr="00034696">
              <w:rPr>
                <w:rFonts w:ascii="한컴바탕" w:eastAsia="한컴바탕" w:hAnsi="한컴바탕" w:cs="한컴바탕"/>
                <w:spacing w:val="-6"/>
                <w:szCs w:val="21"/>
                <w:lang w:eastAsia="ko-KR"/>
              </w:rPr>
              <w:tab/>
              <w:t xml:space="preserve">그 어떠한 기관 또는 개인이 </w:t>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표지와 동일하거나 비슷한 양식•색상•도안의 표지 또는 헷갈리기에 충분한 표지를 생산, 판매 또는 착용하는 것을 엄격히 금지한다.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25조</w:t>
            </w:r>
            <w:r w:rsidRPr="00034696">
              <w:rPr>
                <w:rFonts w:ascii="한컴바탕" w:eastAsia="한컴바탕" w:hAnsi="한컴바탕" w:cs="한컴바탕"/>
                <w:spacing w:val="-6"/>
                <w:szCs w:val="21"/>
                <w:lang w:eastAsia="ko-KR"/>
              </w:rPr>
              <w:tab/>
            </w:r>
            <w:r w:rsidR="007532C7">
              <w:rPr>
                <w:rFonts w:ascii="한컴바탕" w:eastAsia="한컴바탕" w:hAnsi="한컴바탕" w:cs="한컴바탕"/>
                <w:spacing w:val="-6"/>
                <w:szCs w:val="21"/>
                <w:lang w:eastAsia="ko-KR"/>
              </w:rPr>
              <w:t>특허행정법</w:t>
            </w:r>
            <w:r w:rsidRPr="00034696">
              <w:rPr>
                <w:rFonts w:ascii="한컴바탕" w:eastAsia="한컴바탕" w:hAnsi="한컴바탕" w:cs="한컴바탕"/>
                <w:spacing w:val="-6"/>
                <w:szCs w:val="21"/>
                <w:lang w:eastAsia="ko-KR"/>
              </w:rPr>
              <w:t xml:space="preserve">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증서는 6년간 유효하다. 유효기간이 만료된 경우 국가지적재산권국이 회수하여 소각처리하며 조건에 부합되는 경우 갱신된 증서를 발급한다.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26조</w:t>
            </w:r>
            <w:r w:rsidRPr="00034696">
              <w:rPr>
                <w:rFonts w:ascii="한컴바탕" w:eastAsia="한컴바탕" w:hAnsi="한컴바탕" w:cs="한컴바탕"/>
                <w:spacing w:val="-6"/>
                <w:szCs w:val="21"/>
                <w:lang w:eastAsia="ko-KR"/>
              </w:rPr>
              <w:tab/>
              <w:t xml:space="preserve">국가지적재산권국 및 특허국, 특허재심사위원회 등 산하 기관의 업무인력이 소지하는 특허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 xml:space="preserve">증서와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표지는 이 방법을 적용하여 관리한다.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zCs w:val="21"/>
                <w:lang w:eastAsia="ko-KR"/>
              </w:rPr>
            </w:pPr>
            <w:r w:rsidRPr="00034696">
              <w:rPr>
                <w:rFonts w:ascii="한컴바탕" w:eastAsia="한컴바탕" w:hAnsi="한컴바탕" w:cs="한컴바탕" w:hint="eastAsia"/>
                <w:szCs w:val="21"/>
                <w:lang w:eastAsia="ko-KR"/>
              </w:rPr>
              <w:t>경제기술개발구</w:t>
            </w:r>
            <w:r w:rsidRPr="00034696">
              <w:rPr>
                <w:rFonts w:ascii="한컴바탕" w:eastAsia="한컴바탕" w:hAnsi="한컴바탕" w:cs="한컴바탕"/>
                <w:szCs w:val="21"/>
                <w:lang w:eastAsia="ko-KR"/>
              </w:rPr>
              <w:t>, 고신기술산업개발구 등 제반 비(</w:t>
            </w:r>
            <w:r w:rsidRPr="00034696">
              <w:rPr>
                <w:rFonts w:ascii="한컴바탕" w:eastAsia="한컴바탕" w:hAnsi="한컴바탕" w:cs="한컴바탕" w:hint="eastAsia"/>
                <w:szCs w:val="21"/>
                <w:lang w:eastAsia="ko-KR"/>
              </w:rPr>
              <w:t>非</w:t>
            </w:r>
            <w:r w:rsidRPr="00034696">
              <w:rPr>
                <w:rFonts w:ascii="한컴바탕" w:eastAsia="한컴바탕" w:hAnsi="한컴바탕" w:cs="한컴바탕"/>
                <w:szCs w:val="21"/>
                <w:lang w:eastAsia="ko-KR"/>
              </w:rPr>
              <w:t xml:space="preserve">) 행정구역 특허 관리 업무 담당부서의 업무인력은 </w:t>
            </w:r>
            <w:r w:rsidR="007532C7">
              <w:rPr>
                <w:rFonts w:ascii="한컴바탕" w:eastAsia="한컴바탕" w:hAnsi="한컴바탕" w:cs="한컴바탕"/>
                <w:szCs w:val="21"/>
                <w:lang w:eastAsia="ko-KR"/>
              </w:rPr>
              <w:t>집행</w:t>
            </w:r>
            <w:r w:rsidRPr="00034696">
              <w:rPr>
                <w:rFonts w:ascii="한컴바탕" w:eastAsia="한컴바탕" w:hAnsi="한컴바탕" w:cs="한컴바탕"/>
                <w:szCs w:val="21"/>
                <w:lang w:eastAsia="ko-KR"/>
              </w:rPr>
              <w:t xml:space="preserve">증서 및 </w:t>
            </w:r>
            <w:r w:rsidR="007532C7">
              <w:rPr>
                <w:rFonts w:ascii="한컴바탕" w:eastAsia="한컴바탕" w:hAnsi="한컴바탕" w:cs="한컴바탕"/>
                <w:szCs w:val="21"/>
                <w:lang w:eastAsia="ko-KR"/>
              </w:rPr>
              <w:t>집행</w:t>
            </w:r>
            <w:r w:rsidRPr="00034696">
              <w:rPr>
                <w:rFonts w:ascii="한컴바탕" w:eastAsia="한컴바탕" w:hAnsi="한컴바탕" w:cs="한컴바탕"/>
                <w:szCs w:val="21"/>
                <w:lang w:eastAsia="ko-KR"/>
              </w:rPr>
              <w:t xml:space="preserve">표지 신청 시 </w:t>
            </w:r>
            <w:r w:rsidR="007532C7">
              <w:rPr>
                <w:rFonts w:ascii="한컴바탕" w:eastAsia="한컴바탕" w:hAnsi="한컴바탕" w:cs="한컴바탕"/>
                <w:szCs w:val="21"/>
                <w:lang w:eastAsia="ko-KR"/>
              </w:rPr>
              <w:t>집행</w:t>
            </w:r>
            <w:r w:rsidRPr="00034696">
              <w:rPr>
                <w:rFonts w:ascii="한컴바탕" w:eastAsia="한컴바탕" w:hAnsi="한컴바탕" w:cs="한컴바탕"/>
                <w:szCs w:val="21"/>
                <w:lang w:eastAsia="ko-KR"/>
              </w:rPr>
              <w:t xml:space="preserve"> 구역의 상황 설명 자료를 추가로 제출하여야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27조</w:t>
            </w:r>
            <w:r w:rsidRPr="00034696">
              <w:rPr>
                <w:rFonts w:ascii="한컴바탕" w:eastAsia="한컴바탕" w:hAnsi="한컴바탕" w:cs="한컴바탕"/>
                <w:spacing w:val="-6"/>
                <w:szCs w:val="21"/>
                <w:lang w:eastAsia="ko-KR"/>
              </w:rPr>
              <w:tab/>
              <w:t>각 지적재산권보호원조센터와 신속권리보호센터 및 제반 비(</w:t>
            </w:r>
            <w:r w:rsidRPr="00034696">
              <w:rPr>
                <w:rFonts w:ascii="한컴바탕" w:eastAsia="한컴바탕" w:hAnsi="한컴바탕" w:cs="한컴바탕" w:hint="eastAsia"/>
                <w:spacing w:val="-6"/>
                <w:szCs w:val="21"/>
                <w:lang w:eastAsia="ko-KR"/>
              </w:rPr>
              <w:t>非</w:t>
            </w:r>
            <w:r w:rsidRPr="00034696">
              <w:rPr>
                <w:rFonts w:ascii="한컴바탕" w:eastAsia="한컴바탕" w:hAnsi="한컴바탕" w:cs="한컴바탕"/>
                <w:spacing w:val="-6"/>
                <w:szCs w:val="21"/>
                <w:lang w:eastAsia="ko-KR"/>
              </w:rPr>
              <w:t xml:space="preserve">) 행정구역 특허 관리 업무 담당부서의 업무인력이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증서를 소지하여 지적재산권국의 사건 처리 업무에 참여하는 경우 관련 인사 규정에 부합되도록 임시 겸직 또는 차출 수속을 이행하여야 한다.</w:t>
            </w:r>
          </w:p>
          <w:p w:rsidR="00034696"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28조</w:t>
            </w:r>
            <w:r w:rsidRPr="00034696">
              <w:rPr>
                <w:rFonts w:ascii="한컴바탕" w:eastAsia="한컴바탕" w:hAnsi="한컴바탕" w:cs="한컴바탕"/>
                <w:spacing w:val="-6"/>
                <w:szCs w:val="21"/>
                <w:lang w:eastAsia="ko-KR"/>
              </w:rPr>
              <w:tab/>
              <w:t>이 방법은 국가지적재산권국 특허관리사가 책임지고 해석한다.</w:t>
            </w:r>
          </w:p>
          <w:p w:rsidR="00DB5008" w:rsidRPr="00034696" w:rsidRDefault="00034696" w:rsidP="00034696">
            <w:pPr>
              <w:wordWrap w:val="0"/>
              <w:autoSpaceDN w:val="0"/>
              <w:snapToGrid w:val="0"/>
              <w:spacing w:line="290" w:lineRule="atLeast"/>
              <w:jc w:val="left"/>
              <w:rPr>
                <w:rFonts w:ascii="한컴바탕" w:eastAsia="한컴바탕" w:hAnsi="한컴바탕" w:cs="한컴바탕"/>
                <w:spacing w:val="-6"/>
                <w:szCs w:val="21"/>
                <w:lang w:eastAsia="ko-KR"/>
              </w:rPr>
            </w:pPr>
            <w:r w:rsidRPr="00034696">
              <w:rPr>
                <w:rFonts w:ascii="한컴바탕" w:eastAsia="한컴바탕" w:hAnsi="한컴바탕" w:cs="한컴바탕" w:hint="eastAsia"/>
                <w:spacing w:val="-6"/>
                <w:szCs w:val="21"/>
                <w:lang w:eastAsia="ko-KR"/>
              </w:rPr>
              <w:t>제</w:t>
            </w:r>
            <w:r w:rsidRPr="00034696">
              <w:rPr>
                <w:rFonts w:ascii="한컴바탕" w:eastAsia="한컴바탕" w:hAnsi="한컴바탕" w:cs="한컴바탕"/>
                <w:spacing w:val="-6"/>
                <w:szCs w:val="21"/>
                <w:lang w:eastAsia="ko-KR"/>
              </w:rPr>
              <w:t>29조</w:t>
            </w:r>
            <w:r w:rsidRPr="00034696">
              <w:rPr>
                <w:rFonts w:ascii="한컴바탕" w:eastAsia="한컴바탕" w:hAnsi="한컴바탕" w:cs="한컴바탕"/>
                <w:spacing w:val="-6"/>
                <w:szCs w:val="21"/>
                <w:lang w:eastAsia="ko-KR"/>
              </w:rPr>
              <w:tab/>
              <w:t xml:space="preserve">이 방법은 공표일부터 시행한다. 국가지적재산권국이 그 이전에 공표한 규정이 이 방법과 일치하지 아니한 경우 이 방법에 따라 </w:t>
            </w:r>
            <w:r w:rsidR="007532C7">
              <w:rPr>
                <w:rFonts w:ascii="한컴바탕" w:eastAsia="한컴바탕" w:hAnsi="한컴바탕" w:cs="한컴바탕"/>
                <w:spacing w:val="-6"/>
                <w:szCs w:val="21"/>
                <w:lang w:eastAsia="ko-KR"/>
              </w:rPr>
              <w:t>집행</w:t>
            </w:r>
            <w:r w:rsidRPr="00034696">
              <w:rPr>
                <w:rFonts w:ascii="한컴바탕" w:eastAsia="한컴바탕" w:hAnsi="한컴바탕" w:cs="한컴바탕"/>
                <w:spacing w:val="-6"/>
                <w:szCs w:val="21"/>
                <w:lang w:eastAsia="ko-KR"/>
              </w:rPr>
              <w:t>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34696" w:rsidRPr="00034696" w:rsidRDefault="00034696" w:rsidP="00034696">
            <w:pPr>
              <w:wordWrap w:val="0"/>
              <w:autoSpaceDE w:val="0"/>
              <w:autoSpaceDN w:val="0"/>
              <w:snapToGrid w:val="0"/>
              <w:spacing w:line="290" w:lineRule="atLeast"/>
              <w:jc w:val="center"/>
              <w:rPr>
                <w:rFonts w:ascii="SimSun" w:eastAsia="SimSun" w:hAnsi="SimSun"/>
                <w:b/>
                <w:sz w:val="26"/>
                <w:szCs w:val="26"/>
              </w:rPr>
            </w:pPr>
            <w:r w:rsidRPr="00034696">
              <w:rPr>
                <w:rFonts w:ascii="SimSun" w:eastAsia="SimSun" w:hAnsi="SimSun" w:hint="eastAsia"/>
                <w:b/>
                <w:sz w:val="26"/>
                <w:szCs w:val="26"/>
              </w:rPr>
              <w:t>关于印发《专利行政执法证件与执法标识管理办法（试行）》的通知</w:t>
            </w:r>
          </w:p>
          <w:p w:rsidR="00034696" w:rsidRPr="00034696" w:rsidRDefault="00034696" w:rsidP="00034696">
            <w:pPr>
              <w:wordWrap w:val="0"/>
              <w:autoSpaceDE w:val="0"/>
              <w:autoSpaceDN w:val="0"/>
              <w:snapToGrid w:val="0"/>
              <w:spacing w:line="290" w:lineRule="atLeast"/>
              <w:jc w:val="center"/>
              <w:rPr>
                <w:rFonts w:ascii="SimSun" w:eastAsia="SimSun" w:hAnsi="SimSun"/>
                <w:szCs w:val="21"/>
              </w:rPr>
            </w:pPr>
            <w:r w:rsidRPr="00034696">
              <w:rPr>
                <w:rFonts w:ascii="SimSun" w:eastAsia="SimSun" w:hAnsi="SimSun" w:hint="eastAsia"/>
                <w:szCs w:val="21"/>
              </w:rPr>
              <w:t>国知发管字〔</w:t>
            </w:r>
            <w:r w:rsidRPr="00034696">
              <w:rPr>
                <w:rFonts w:ascii="SimSun" w:eastAsia="SimSun" w:hAnsi="SimSun"/>
                <w:szCs w:val="21"/>
              </w:rPr>
              <w:t>2016〕70</w:t>
            </w:r>
            <w:r w:rsidRPr="00034696">
              <w:rPr>
                <w:rFonts w:ascii="SimSun" w:eastAsia="SimSun" w:hAnsi="SimSun" w:hint="eastAsia"/>
                <w:szCs w:val="21"/>
              </w:rPr>
              <w:t>号</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各省、自治区、直辖市、新疆生产建设兵团知识产权局，局有关部门：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为加强对专利行政执法证件与执法标识的管理，规范专利行政执法证件与执法标识的使用，特制定《专利行政执法证件与执法标识管理办法（试行）》，现印发给你们，请遵照执行。</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特此通知。</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国家知识产权局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w:t>
            </w:r>
            <w:r w:rsidRPr="00034696">
              <w:rPr>
                <w:rFonts w:ascii="SimSun" w:eastAsia="SimSun" w:hAnsi="SimSun"/>
                <w:szCs w:val="21"/>
              </w:rPr>
              <w:t>2016</w:t>
            </w:r>
            <w:r w:rsidRPr="00034696">
              <w:rPr>
                <w:rFonts w:ascii="SimSun" w:eastAsia="SimSun" w:hAnsi="SimSun" w:hint="eastAsia"/>
                <w:szCs w:val="21"/>
              </w:rPr>
              <w:t>年</w:t>
            </w:r>
            <w:r w:rsidRPr="00034696">
              <w:rPr>
                <w:rFonts w:ascii="SimSun" w:eastAsia="SimSun" w:hAnsi="SimSun"/>
                <w:szCs w:val="21"/>
              </w:rPr>
              <w:t>9</w:t>
            </w:r>
            <w:r w:rsidRPr="00034696">
              <w:rPr>
                <w:rFonts w:ascii="SimSun" w:eastAsia="SimSun" w:hAnsi="SimSun" w:hint="eastAsia"/>
                <w:szCs w:val="21"/>
              </w:rPr>
              <w:t>月</w:t>
            </w:r>
            <w:r w:rsidRPr="00034696">
              <w:rPr>
                <w:rFonts w:ascii="SimSun" w:eastAsia="SimSun" w:hAnsi="SimSun"/>
                <w:szCs w:val="21"/>
              </w:rPr>
              <w:t>12</w:t>
            </w:r>
            <w:r w:rsidRPr="00034696">
              <w:rPr>
                <w:rFonts w:ascii="SimSun" w:eastAsia="SimSun" w:hAnsi="SimSun" w:hint="eastAsia"/>
                <w:szCs w:val="21"/>
              </w:rPr>
              <w:t>日</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pacing w:val="-10"/>
                <w:szCs w:val="21"/>
              </w:rPr>
            </w:pPr>
            <w:r w:rsidRPr="00034696">
              <w:rPr>
                <w:rFonts w:ascii="SimSun" w:eastAsia="SimSun" w:hAnsi="SimSun" w:hint="eastAsia"/>
                <w:spacing w:val="-10"/>
                <w:szCs w:val="21"/>
              </w:rPr>
              <w:t>附件：专利行政执法证件和执法标识申领表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联系人：专利管理司</w:t>
            </w:r>
            <w:r w:rsidRPr="00034696">
              <w:rPr>
                <w:rFonts w:ascii="SimSun" w:eastAsia="SimSun" w:hAnsi="SimSun"/>
                <w:szCs w:val="21"/>
              </w:rPr>
              <w:t xml:space="preserve"> </w:t>
            </w:r>
            <w:r w:rsidRPr="00034696">
              <w:rPr>
                <w:rFonts w:ascii="SimSun" w:eastAsia="SimSun" w:hAnsi="SimSun" w:hint="eastAsia"/>
                <w:szCs w:val="21"/>
              </w:rPr>
              <w:t>关</w:t>
            </w:r>
            <w:r w:rsidRPr="00034696">
              <w:rPr>
                <w:rFonts w:ascii="SimSun" w:eastAsia="SimSun" w:hAnsi="SimSun"/>
                <w:szCs w:val="21"/>
              </w:rPr>
              <w:t xml:space="preserve"> </w:t>
            </w:r>
            <w:r w:rsidRPr="00034696">
              <w:rPr>
                <w:rFonts w:ascii="SimSun" w:eastAsia="SimSun" w:hAnsi="SimSun" w:hint="eastAsia"/>
                <w:szCs w:val="21"/>
              </w:rPr>
              <w:t>健</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电</w:t>
            </w:r>
            <w:r w:rsidRPr="00034696">
              <w:rPr>
                <w:rFonts w:ascii="SimSun" w:eastAsia="SimSun" w:hAnsi="SimSun"/>
                <w:szCs w:val="21"/>
              </w:rPr>
              <w:t xml:space="preserve"> </w:t>
            </w:r>
            <w:r w:rsidRPr="00034696">
              <w:rPr>
                <w:rFonts w:ascii="SimSun" w:eastAsia="SimSun" w:hAnsi="SimSun" w:hint="eastAsia"/>
                <w:szCs w:val="21"/>
              </w:rPr>
              <w:t>话：</w:t>
            </w:r>
            <w:r w:rsidRPr="00034696">
              <w:rPr>
                <w:rFonts w:ascii="SimSun" w:eastAsia="SimSun" w:hAnsi="SimSun"/>
                <w:szCs w:val="21"/>
              </w:rPr>
              <w:t>010—62086299</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专利行政执法证件与执法标识管理办法</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（试行）</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第一章</w:t>
            </w:r>
            <w:r w:rsidRPr="00034696">
              <w:rPr>
                <w:rFonts w:ascii="SimSun" w:eastAsia="SimSun" w:hAnsi="SimSun"/>
                <w:szCs w:val="21"/>
              </w:rPr>
              <w:t xml:space="preserve"> </w:t>
            </w:r>
            <w:r w:rsidRPr="00034696">
              <w:rPr>
                <w:rFonts w:ascii="SimSun" w:eastAsia="SimSun" w:hAnsi="SimSun" w:hint="eastAsia"/>
                <w:szCs w:val="21"/>
              </w:rPr>
              <w:t>总</w:t>
            </w:r>
            <w:r w:rsidRPr="00034696">
              <w:rPr>
                <w:rFonts w:ascii="SimSun" w:eastAsia="SimSun" w:hAnsi="SimSun"/>
                <w:szCs w:val="21"/>
              </w:rPr>
              <w:t xml:space="preserve"> </w:t>
            </w:r>
            <w:r w:rsidRPr="00034696">
              <w:rPr>
                <w:rFonts w:ascii="SimSun" w:eastAsia="SimSun" w:hAnsi="SimSun" w:hint="eastAsia"/>
                <w:szCs w:val="21"/>
              </w:rPr>
              <w:t>则</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第一条</w:t>
            </w:r>
            <w:r w:rsidRPr="00034696">
              <w:rPr>
                <w:rFonts w:ascii="SimSun" w:eastAsia="SimSun" w:hAnsi="SimSun"/>
                <w:szCs w:val="21"/>
              </w:rPr>
              <w:t xml:space="preserve"> </w:t>
            </w:r>
            <w:r w:rsidRPr="00034696">
              <w:rPr>
                <w:rFonts w:ascii="SimSun" w:eastAsia="SimSun" w:hAnsi="SimSun" w:hint="eastAsia"/>
                <w:szCs w:val="21"/>
              </w:rPr>
              <w:t>为落实行政执法人员资格管理制度，加强专利行政执法证件与执法标识管理，提升专利行政执法的规范性与严肃性，依据有关法律、法规和规章，制定本办法。</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第二条</w:t>
            </w:r>
            <w:r w:rsidRPr="00034696">
              <w:rPr>
                <w:rFonts w:ascii="SimSun" w:eastAsia="SimSun" w:hAnsi="SimSun"/>
                <w:szCs w:val="21"/>
              </w:rPr>
              <w:t xml:space="preserve"> </w:t>
            </w:r>
            <w:r w:rsidRPr="00034696">
              <w:rPr>
                <w:rFonts w:ascii="SimSun" w:eastAsia="SimSun" w:hAnsi="SimSun" w:hint="eastAsia"/>
                <w:szCs w:val="21"/>
              </w:rPr>
              <w:t>本办法所称专利行政执法证件，即《专利行政执法证》，是取得专利行政执法资格的合法凭证，是由国家知识产权局统一制作颁发，专利行政执法人员依法履行行政执法职责、从事专利行政执法活动的身份证明。</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本办法所称专利行政执法标识，是指由国家知识产权局统一监督制作、监督颁发，专利行政执法人员在执行公务时着装上佩带的专用标志。</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第三条</w:t>
            </w:r>
            <w:r w:rsidRPr="00034696">
              <w:rPr>
                <w:rFonts w:ascii="SimSun" w:eastAsia="SimSun" w:hAnsi="SimSun"/>
                <w:szCs w:val="21"/>
              </w:rPr>
              <w:t xml:space="preserve"> </w:t>
            </w:r>
            <w:r w:rsidRPr="00034696">
              <w:rPr>
                <w:rFonts w:ascii="SimSun" w:eastAsia="SimSun" w:hAnsi="SimSun" w:hint="eastAsia"/>
                <w:szCs w:val="21"/>
              </w:rPr>
              <w:t>专利行政执法证件的主要内容包括：持证人的姓名、性别、照片、工作单位、职务、执法地域、发证机关、证号、发证时间、核验记录等。专利行政执法证件实行全国统一编号。</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lastRenderedPageBreak/>
              <w:t xml:space="preserve">　　专利行政执法标识包括胸牌、徽章等，具体样式和规格由国家知识产权局统一规定。</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第四条</w:t>
            </w:r>
            <w:r w:rsidRPr="00034696">
              <w:rPr>
                <w:rFonts w:ascii="SimSun" w:eastAsia="SimSun" w:hAnsi="SimSun"/>
                <w:szCs w:val="21"/>
              </w:rPr>
              <w:t xml:space="preserve"> </w:t>
            </w:r>
            <w:r w:rsidRPr="00034696">
              <w:rPr>
                <w:rFonts w:ascii="SimSun" w:eastAsia="SimSun" w:hAnsi="SimSun" w:hint="eastAsia"/>
                <w:szCs w:val="21"/>
              </w:rPr>
              <w:t>专利行政执法证件和执法标识实行全国统一规范、分级管理制度。</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国家知识产权局负责全国专利行政执法人员证件的申领、核发、核检、监督等工作：各省、自治区、直辖市管理专利工作的部门负责本行政区域内专利行政执法证件的日常管理工作。</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第二章</w:t>
            </w:r>
            <w:r w:rsidRPr="00034696">
              <w:rPr>
                <w:rFonts w:ascii="SimSun" w:eastAsia="SimSun" w:hAnsi="SimSun"/>
                <w:szCs w:val="21"/>
              </w:rPr>
              <w:t xml:space="preserve"> </w:t>
            </w:r>
            <w:r w:rsidRPr="00034696">
              <w:rPr>
                <w:rFonts w:ascii="SimSun" w:eastAsia="SimSun" w:hAnsi="SimSun" w:hint="eastAsia"/>
                <w:szCs w:val="21"/>
              </w:rPr>
              <w:t>专利行政执法证件与执法标识的申领、核发</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第五条</w:t>
            </w:r>
            <w:r w:rsidRPr="00034696">
              <w:rPr>
                <w:rFonts w:ascii="SimSun" w:eastAsia="SimSun" w:hAnsi="SimSun"/>
                <w:szCs w:val="21"/>
              </w:rPr>
              <w:t xml:space="preserve"> </w:t>
            </w:r>
            <w:r w:rsidRPr="00034696">
              <w:rPr>
                <w:rFonts w:ascii="SimSun" w:eastAsia="SimSun" w:hAnsi="SimSun" w:hint="eastAsia"/>
                <w:szCs w:val="21"/>
              </w:rPr>
              <w:t>申领专利行政执法证件和执法标识的人员应符合以下条件</w:t>
            </w:r>
            <w:r w:rsidRPr="00034696">
              <w:rPr>
                <w:rFonts w:ascii="SimSun" w:eastAsia="SimSun" w:hAnsi="SimSun"/>
                <w:szCs w:val="21"/>
              </w:rPr>
              <w:t>:</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（一）遵纪守法，公正廉洁，有良好的职业道德：</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（二）具备专利行政执法工作职能的部门及符合《专利行政执法操作指南》（第</w:t>
            </w:r>
            <w:r w:rsidRPr="00034696">
              <w:rPr>
                <w:rFonts w:ascii="SimSun" w:eastAsia="SimSun" w:hAnsi="SimSun"/>
                <w:szCs w:val="21"/>
              </w:rPr>
              <w:t>7.2.2.1.2</w:t>
            </w:r>
            <w:r w:rsidRPr="00034696">
              <w:rPr>
                <w:rFonts w:ascii="SimSun" w:eastAsia="SimSun" w:hAnsi="SimSun" w:hint="eastAsia"/>
                <w:szCs w:val="21"/>
              </w:rPr>
              <w:t>条款）申领条件的单位的工作人员：</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（三）掌握专利法律法规、规章及相关行政法律、法规：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（四）参加国家知识产权局组织或者经国家知识产权局同意后由管理专利工作的部门组织的专利行政执法人员上岗培训班，并通过专利行政执法资格考试。</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第六条</w:t>
            </w:r>
            <w:r w:rsidRPr="00034696">
              <w:rPr>
                <w:rFonts w:ascii="SimSun" w:eastAsia="SimSun" w:hAnsi="SimSun"/>
                <w:szCs w:val="21"/>
              </w:rPr>
              <w:t xml:space="preserve"> </w:t>
            </w:r>
            <w:r w:rsidRPr="00034696">
              <w:rPr>
                <w:rFonts w:ascii="SimSun" w:eastAsia="SimSun" w:hAnsi="SimSun" w:hint="eastAsia"/>
                <w:szCs w:val="21"/>
              </w:rPr>
              <w:t>各级管理专利工作的部门的工作人员申请领取专利行政执法证件和执法标识的，须填写《专利行政执法证件与执法标识申领表》，一并提交所在单位，经所属省、自治区、直辖市管理专利工作的部门审核后，统一报送国家知识产权局批准。</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第七条</w:t>
            </w:r>
            <w:r w:rsidRPr="00034696">
              <w:rPr>
                <w:rFonts w:ascii="SimSun" w:eastAsia="SimSun" w:hAnsi="SimSun"/>
                <w:szCs w:val="21"/>
              </w:rPr>
              <w:t xml:space="preserve"> </w:t>
            </w:r>
            <w:r w:rsidRPr="00034696">
              <w:rPr>
                <w:rFonts w:ascii="SimSun" w:eastAsia="SimSun" w:hAnsi="SimSun" w:hint="eastAsia"/>
                <w:szCs w:val="21"/>
              </w:rPr>
              <w:t>申领人有下列情形之一的，不予核发专利行政执法证件和执法标识：</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（一）年度考核结果有不称职等次的：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（二）近两年在行政执法工作中有违法违纪行为的：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（三）有其他不应当核发的情形的。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第八条</w:t>
            </w:r>
            <w:r w:rsidRPr="00034696">
              <w:rPr>
                <w:rFonts w:ascii="SimSun" w:eastAsia="SimSun" w:hAnsi="SimSun"/>
                <w:szCs w:val="21"/>
              </w:rPr>
              <w:t xml:space="preserve"> </w:t>
            </w:r>
            <w:r w:rsidRPr="00034696">
              <w:rPr>
                <w:rFonts w:ascii="SimSun" w:eastAsia="SimSun" w:hAnsi="SimSun" w:hint="eastAsia"/>
                <w:szCs w:val="21"/>
              </w:rPr>
              <w:t>专利行政执法证件丢失或损毁的，持证人应及时报告所在管理专利</w:t>
            </w:r>
            <w:r w:rsidRPr="00034696">
              <w:rPr>
                <w:rFonts w:ascii="SimSun" w:eastAsia="SimSun" w:hAnsi="SimSun" w:hint="eastAsia"/>
                <w:szCs w:val="21"/>
              </w:rPr>
              <w:lastRenderedPageBreak/>
              <w:t>工作的部门，经查证属实后，逐级报国家知识产权局。</w:t>
            </w:r>
          </w:p>
          <w:p w:rsidR="00034696" w:rsidRPr="00034696" w:rsidRDefault="00034696" w:rsidP="00034696">
            <w:pPr>
              <w:wordWrap w:val="0"/>
              <w:autoSpaceDE w:val="0"/>
              <w:autoSpaceDN w:val="0"/>
              <w:snapToGrid w:val="0"/>
              <w:spacing w:line="290" w:lineRule="atLeast"/>
              <w:rPr>
                <w:rFonts w:ascii="SimSun" w:eastAsia="SimSun" w:hAnsi="SimSun"/>
                <w:spacing w:val="6"/>
                <w:szCs w:val="21"/>
              </w:rPr>
            </w:pPr>
            <w:r w:rsidRPr="00034696">
              <w:rPr>
                <w:rFonts w:ascii="SimSun" w:eastAsia="SimSun" w:hAnsi="SimSun" w:hint="eastAsia"/>
                <w:szCs w:val="21"/>
              </w:rPr>
              <w:t xml:space="preserve">　　</w:t>
            </w:r>
            <w:r w:rsidRPr="00034696">
              <w:rPr>
                <w:rFonts w:ascii="SimSun" w:eastAsia="SimSun" w:hAnsi="SimSun" w:hint="eastAsia"/>
                <w:spacing w:val="6"/>
                <w:szCs w:val="21"/>
              </w:rPr>
              <w:t>需要补办专利行政执法证件的，持证人须重新填写《专利行政执法证件和执法标识申领表》，还应当提交原证件作废说明，说明内容包括姓名、性别、工作单位、职务、证号、丢失</w:t>
            </w:r>
            <w:r w:rsidRPr="00034696">
              <w:rPr>
                <w:rFonts w:ascii="SimSun" w:eastAsia="SimSun" w:hAnsi="SimSun"/>
                <w:spacing w:val="6"/>
                <w:szCs w:val="21"/>
              </w:rPr>
              <w:t>/</w:t>
            </w:r>
            <w:r w:rsidRPr="00034696">
              <w:rPr>
                <w:rFonts w:ascii="SimSun" w:eastAsia="SimSun" w:hAnsi="SimSun" w:hint="eastAsia"/>
                <w:spacing w:val="6"/>
                <w:szCs w:val="21"/>
              </w:rPr>
              <w:t>毁损事由等，加盖所在单位公章，经所属省、自治区、直辖市管理专利工作的部门审核后，统一报送国家知识产权局批准。</w:t>
            </w:r>
          </w:p>
          <w:p w:rsidR="00034696" w:rsidRPr="00034696" w:rsidRDefault="00034696" w:rsidP="00034696">
            <w:pPr>
              <w:wordWrap w:val="0"/>
              <w:autoSpaceDE w:val="0"/>
              <w:autoSpaceDN w:val="0"/>
              <w:snapToGrid w:val="0"/>
              <w:spacing w:line="290" w:lineRule="atLeast"/>
              <w:rPr>
                <w:rFonts w:ascii="SimSun" w:eastAsia="SimSun" w:hAnsi="SimSun"/>
                <w:spacing w:val="10"/>
                <w:szCs w:val="21"/>
              </w:rPr>
            </w:pPr>
            <w:r w:rsidRPr="00034696">
              <w:rPr>
                <w:rFonts w:ascii="SimSun" w:eastAsia="SimSun" w:hAnsi="SimSun" w:hint="eastAsia"/>
                <w:szCs w:val="21"/>
              </w:rPr>
              <w:t xml:space="preserve">　　</w:t>
            </w:r>
            <w:r w:rsidRPr="00034696">
              <w:rPr>
                <w:rFonts w:ascii="SimSun" w:eastAsia="SimSun" w:hAnsi="SimSun" w:hint="eastAsia"/>
                <w:spacing w:val="10"/>
                <w:szCs w:val="21"/>
              </w:rPr>
              <w:t>第九条</w:t>
            </w:r>
            <w:r w:rsidRPr="00034696">
              <w:rPr>
                <w:rFonts w:ascii="SimSun" w:eastAsia="SimSun" w:hAnsi="SimSun"/>
                <w:spacing w:val="10"/>
                <w:szCs w:val="21"/>
              </w:rPr>
              <w:t xml:space="preserve"> </w:t>
            </w:r>
            <w:r w:rsidRPr="00034696">
              <w:rPr>
                <w:rFonts w:ascii="SimSun" w:eastAsia="SimSun" w:hAnsi="SimSun" w:hint="eastAsia"/>
                <w:spacing w:val="10"/>
                <w:szCs w:val="21"/>
              </w:rPr>
              <w:t>持有专利行政执法证件的人员有下列情形之一的，须重新填写《专利行政执法证件和执法标识申领表》，连同原证件报送所在管理专利工作的部门，并提交执法证件换证申请：</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（一）工作调动或职务变更的：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（二）部门单位机构合并、新设及名称变更的：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（三）证件有效期届满的。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证件有效期届满的持证人员须提前六个月申报。由国家知识产权局作旧证销毁，予以更换新证。</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第三章</w:t>
            </w:r>
            <w:r w:rsidRPr="00034696">
              <w:rPr>
                <w:rFonts w:ascii="SimSun" w:eastAsia="SimSun" w:hAnsi="SimSun"/>
                <w:szCs w:val="21"/>
              </w:rPr>
              <w:t xml:space="preserve"> </w:t>
            </w:r>
            <w:r w:rsidRPr="00034696">
              <w:rPr>
                <w:rFonts w:ascii="SimSun" w:eastAsia="SimSun" w:hAnsi="SimSun" w:hint="eastAsia"/>
                <w:szCs w:val="21"/>
              </w:rPr>
              <w:t>专利行政执法证件和执法标识的使用、管理</w:t>
            </w:r>
          </w:p>
          <w:p w:rsidR="00034696" w:rsidRPr="00034696" w:rsidRDefault="00034696" w:rsidP="00034696">
            <w:pPr>
              <w:wordWrap w:val="0"/>
              <w:autoSpaceDE w:val="0"/>
              <w:autoSpaceDN w:val="0"/>
              <w:snapToGrid w:val="0"/>
              <w:spacing w:line="290" w:lineRule="atLeast"/>
              <w:rPr>
                <w:rFonts w:ascii="SimSun" w:eastAsia="SimSun" w:hAnsi="SimSun"/>
                <w:spacing w:val="-6"/>
                <w:szCs w:val="21"/>
              </w:rPr>
            </w:pPr>
            <w:r w:rsidRPr="00034696">
              <w:rPr>
                <w:rFonts w:ascii="SimSun" w:eastAsia="SimSun" w:hAnsi="SimSun" w:hint="eastAsia"/>
                <w:szCs w:val="21"/>
              </w:rPr>
              <w:t xml:space="preserve">　　</w:t>
            </w:r>
            <w:r w:rsidRPr="00034696">
              <w:rPr>
                <w:rFonts w:ascii="SimSun" w:eastAsia="SimSun" w:hAnsi="SimSun" w:hint="eastAsia"/>
                <w:spacing w:val="-6"/>
                <w:szCs w:val="21"/>
              </w:rPr>
              <w:t>第十条</w:t>
            </w:r>
            <w:r w:rsidRPr="00034696">
              <w:rPr>
                <w:rFonts w:ascii="SimSun" w:eastAsia="SimSun" w:hAnsi="SimSun"/>
                <w:spacing w:val="-6"/>
                <w:szCs w:val="21"/>
              </w:rPr>
              <w:t xml:space="preserve"> </w:t>
            </w:r>
            <w:r w:rsidRPr="00034696">
              <w:rPr>
                <w:rFonts w:ascii="SimSun" w:eastAsia="SimSun" w:hAnsi="SimSun" w:hint="eastAsia"/>
                <w:spacing w:val="-6"/>
                <w:szCs w:val="21"/>
              </w:rPr>
              <w:t>专利行政执法人员在履行专利行政执法职责时，应当随身携带并主动出示专利行政执法证件并佩戴执法标识。</w:t>
            </w:r>
          </w:p>
          <w:p w:rsidR="00034696" w:rsidRPr="00034696" w:rsidRDefault="00034696" w:rsidP="00034696">
            <w:pPr>
              <w:wordWrap w:val="0"/>
              <w:autoSpaceDE w:val="0"/>
              <w:autoSpaceDN w:val="0"/>
              <w:snapToGrid w:val="0"/>
              <w:spacing w:line="290" w:lineRule="atLeast"/>
              <w:rPr>
                <w:rFonts w:ascii="SimSun" w:eastAsia="SimSun" w:hAnsi="SimSun"/>
                <w:spacing w:val="6"/>
                <w:szCs w:val="21"/>
              </w:rPr>
            </w:pPr>
            <w:r w:rsidRPr="00034696">
              <w:rPr>
                <w:rFonts w:ascii="SimSun" w:eastAsia="SimSun" w:hAnsi="SimSun" w:hint="eastAsia"/>
                <w:szCs w:val="21"/>
              </w:rPr>
              <w:t xml:space="preserve">　　</w:t>
            </w:r>
            <w:r w:rsidRPr="00034696">
              <w:rPr>
                <w:rFonts w:ascii="SimSun" w:eastAsia="SimSun" w:hAnsi="SimSun" w:hint="eastAsia"/>
                <w:spacing w:val="6"/>
                <w:szCs w:val="21"/>
              </w:rPr>
              <w:t>专利行政执法人员不得将专利行政执法证件和执法标识用于非公务活动。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第十一条</w:t>
            </w:r>
            <w:r w:rsidRPr="00034696">
              <w:rPr>
                <w:rFonts w:ascii="SimSun" w:eastAsia="SimSun" w:hAnsi="SimSun"/>
                <w:szCs w:val="21"/>
              </w:rPr>
              <w:t xml:space="preserve"> </w:t>
            </w:r>
            <w:r w:rsidRPr="00034696">
              <w:rPr>
                <w:rFonts w:ascii="SimSun" w:eastAsia="SimSun" w:hAnsi="SimSun" w:hint="eastAsia"/>
                <w:szCs w:val="21"/>
              </w:rPr>
              <w:t>专利行政执法人员应在专利行政执法证件载明的执法区域内从事执法活动。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第十二条</w:t>
            </w:r>
            <w:r w:rsidRPr="00034696">
              <w:rPr>
                <w:rFonts w:ascii="SimSun" w:eastAsia="SimSun" w:hAnsi="SimSun"/>
                <w:szCs w:val="21"/>
              </w:rPr>
              <w:t xml:space="preserve"> </w:t>
            </w:r>
            <w:r w:rsidRPr="00034696">
              <w:rPr>
                <w:rFonts w:ascii="SimSun" w:eastAsia="SimSun" w:hAnsi="SimSun" w:hint="eastAsia"/>
                <w:szCs w:val="21"/>
              </w:rPr>
              <w:t>专利行政执法人员应在有效期限内使用专利行政执法证件，超出有效期限不得使用。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第十三条</w:t>
            </w:r>
            <w:r w:rsidRPr="00034696">
              <w:rPr>
                <w:rFonts w:ascii="SimSun" w:eastAsia="SimSun" w:hAnsi="SimSun"/>
                <w:szCs w:val="21"/>
              </w:rPr>
              <w:t xml:space="preserve"> </w:t>
            </w:r>
            <w:r w:rsidRPr="00034696">
              <w:rPr>
                <w:rFonts w:ascii="SimSun" w:eastAsia="SimSun" w:hAnsi="SimSun" w:hint="eastAsia"/>
                <w:szCs w:val="21"/>
              </w:rPr>
              <w:t>专利行政执法证件实行一人一证一号制度。持证人应当妥善保管专利行政执法证件，不得涂改、复制、转借、抵押、赠送、买卖、变造或者故意损毁。</w:t>
            </w:r>
          </w:p>
          <w:p w:rsidR="00034696" w:rsidRPr="00034696" w:rsidRDefault="00034696" w:rsidP="00034696">
            <w:pPr>
              <w:wordWrap w:val="0"/>
              <w:autoSpaceDE w:val="0"/>
              <w:autoSpaceDN w:val="0"/>
              <w:snapToGrid w:val="0"/>
              <w:spacing w:line="290" w:lineRule="atLeast"/>
              <w:rPr>
                <w:rFonts w:ascii="SimSun" w:eastAsia="SimSun" w:hAnsi="SimSun"/>
                <w:spacing w:val="20"/>
                <w:szCs w:val="21"/>
              </w:rPr>
            </w:pPr>
            <w:r w:rsidRPr="00034696">
              <w:rPr>
                <w:rFonts w:ascii="SimSun" w:eastAsia="SimSun" w:hAnsi="SimSun" w:hint="eastAsia"/>
                <w:szCs w:val="21"/>
              </w:rPr>
              <w:t xml:space="preserve">　　第十四条</w:t>
            </w:r>
            <w:r w:rsidRPr="00034696">
              <w:rPr>
                <w:rFonts w:ascii="SimSun" w:eastAsia="SimSun" w:hAnsi="SimSun"/>
                <w:szCs w:val="21"/>
              </w:rPr>
              <w:t xml:space="preserve"> </w:t>
            </w:r>
            <w:r w:rsidRPr="00034696">
              <w:rPr>
                <w:rFonts w:ascii="SimSun" w:eastAsia="SimSun" w:hAnsi="SimSun" w:hint="eastAsia"/>
                <w:spacing w:val="20"/>
                <w:szCs w:val="21"/>
              </w:rPr>
              <w:t>持有专利行政执法证件的人员有下列情形之一的，所</w:t>
            </w:r>
            <w:r w:rsidRPr="00034696">
              <w:rPr>
                <w:rFonts w:ascii="SimSun" w:eastAsia="SimSun" w:hAnsi="SimSun" w:hint="eastAsia"/>
                <w:spacing w:val="20"/>
                <w:szCs w:val="21"/>
              </w:rPr>
              <w:lastRenderedPageBreak/>
              <w:t>在管理专利工作的部门应当收回其执法证件，并交国家知识产权局注销：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（一）未通过核检或到期未核检的：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（二）调离管理专利工作的部门的：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（三）辞职、辞退、长期休假、退休或死亡的：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（四）</w:t>
            </w:r>
            <w:r w:rsidRPr="00034696">
              <w:rPr>
                <w:rFonts w:ascii="SimSun" w:eastAsia="SimSun" w:hAnsi="SimSun" w:hint="eastAsia"/>
                <w:spacing w:val="20"/>
                <w:szCs w:val="21"/>
              </w:rPr>
              <w:t>发证机关认为应当收回的。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除上述条款第（二）项规定的情形外，被注销执法证件的人员，两年之内不得再申请领取专利行政执法证件。</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第十五条</w:t>
            </w:r>
            <w:r w:rsidRPr="00034696">
              <w:rPr>
                <w:rFonts w:ascii="SimSun" w:eastAsia="SimSun" w:hAnsi="SimSun"/>
                <w:szCs w:val="21"/>
              </w:rPr>
              <w:t xml:space="preserve"> </w:t>
            </w:r>
            <w:r w:rsidRPr="00034696">
              <w:rPr>
                <w:rFonts w:ascii="SimSun" w:eastAsia="SimSun" w:hAnsi="SimSun" w:hint="eastAsia"/>
                <w:szCs w:val="21"/>
              </w:rPr>
              <w:t>持有专利行政执法证件的人员有下列情形之一的，所在管理专利工作的部门应当暂扣其专利行政执法证件：</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w:t>
            </w:r>
            <w:r w:rsidRPr="00034696">
              <w:rPr>
                <w:rFonts w:ascii="SimSun" w:eastAsia="SimSun" w:hAnsi="SimSun" w:hint="eastAsia"/>
                <w:spacing w:val="22"/>
                <w:szCs w:val="21"/>
              </w:rPr>
              <w:t>依有关规定履行法定职责、执行公务时，没有或拒绝出示执法证件，尚未造成严重后果的：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（二）因涉嫌违法违纪被立案审查，尚未做出结论的：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（三）受到开除以外行政处分的：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（四）依法被停止履行执法职责的：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（五）</w:t>
            </w:r>
            <w:r w:rsidRPr="00034696">
              <w:rPr>
                <w:rFonts w:ascii="SimSun" w:eastAsia="SimSun" w:hAnsi="SimSun" w:hint="eastAsia"/>
                <w:spacing w:val="14"/>
                <w:szCs w:val="21"/>
              </w:rPr>
              <w:t>故意复制、转借、抵押、赠送、出卖给他人，故意损毁专利行政执法证件，尚未造成严重后果的：</w:t>
            </w:r>
          </w:p>
          <w:p w:rsidR="00034696" w:rsidRDefault="00034696" w:rsidP="00034696">
            <w:pPr>
              <w:wordWrap w:val="0"/>
              <w:autoSpaceDE w:val="0"/>
              <w:autoSpaceDN w:val="0"/>
              <w:snapToGrid w:val="0"/>
              <w:spacing w:line="290" w:lineRule="atLeast"/>
              <w:ind w:firstLine="410"/>
              <w:rPr>
                <w:rFonts w:ascii="SimSun" w:eastAsia="SimSun" w:hAnsi="SimSun"/>
                <w:szCs w:val="21"/>
              </w:rPr>
            </w:pPr>
            <w:r w:rsidRPr="00034696">
              <w:rPr>
                <w:rFonts w:ascii="SimSun" w:eastAsia="SimSun" w:hAnsi="SimSun" w:hint="eastAsia"/>
                <w:szCs w:val="21"/>
              </w:rPr>
              <w:t>（六）因其他原因应当暂扣的。</w:t>
            </w:r>
          </w:p>
          <w:p w:rsidR="00034696" w:rsidRPr="00034696" w:rsidRDefault="00034696" w:rsidP="00034696">
            <w:pPr>
              <w:wordWrap w:val="0"/>
              <w:autoSpaceDE w:val="0"/>
              <w:autoSpaceDN w:val="0"/>
              <w:snapToGrid w:val="0"/>
              <w:spacing w:line="290" w:lineRule="atLeast"/>
              <w:ind w:firstLine="410"/>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pacing w:val="18"/>
                <w:szCs w:val="21"/>
              </w:rPr>
            </w:pPr>
            <w:r w:rsidRPr="00034696">
              <w:rPr>
                <w:rFonts w:ascii="SimSun" w:eastAsia="SimSun" w:hAnsi="SimSun" w:hint="eastAsia"/>
                <w:szCs w:val="21"/>
              </w:rPr>
              <w:t xml:space="preserve">　　</w:t>
            </w:r>
            <w:r w:rsidRPr="00034696">
              <w:rPr>
                <w:rFonts w:ascii="SimSun" w:eastAsia="SimSun" w:hAnsi="SimSun" w:hint="eastAsia"/>
                <w:spacing w:val="18"/>
                <w:szCs w:val="21"/>
              </w:rPr>
              <w:t>被暂扣行政执法证件者须向所在的部门做出书面说明或书面检查，扣证期间不得从事行政执法工作。</w:t>
            </w:r>
          </w:p>
          <w:p w:rsidR="00034696" w:rsidRPr="00034696" w:rsidRDefault="00034696" w:rsidP="00034696">
            <w:pPr>
              <w:wordWrap w:val="0"/>
              <w:autoSpaceDE w:val="0"/>
              <w:autoSpaceDN w:val="0"/>
              <w:snapToGrid w:val="0"/>
              <w:spacing w:line="290" w:lineRule="atLeast"/>
              <w:rPr>
                <w:rFonts w:ascii="SimSun" w:eastAsia="SimSun" w:hAnsi="SimSun"/>
                <w:spacing w:val="14"/>
                <w:szCs w:val="21"/>
              </w:rPr>
            </w:pPr>
            <w:r w:rsidRPr="00034696">
              <w:rPr>
                <w:rFonts w:ascii="SimSun" w:eastAsia="SimSun" w:hAnsi="SimSun" w:hint="eastAsia"/>
                <w:szCs w:val="21"/>
              </w:rPr>
              <w:t xml:space="preserve">　　</w:t>
            </w:r>
            <w:r w:rsidRPr="00034696">
              <w:rPr>
                <w:rFonts w:ascii="SimSun" w:eastAsia="SimSun" w:hAnsi="SimSun" w:hint="eastAsia"/>
                <w:spacing w:val="14"/>
                <w:szCs w:val="21"/>
              </w:rPr>
              <w:t>第十六条</w:t>
            </w:r>
            <w:r w:rsidRPr="00034696">
              <w:rPr>
                <w:rFonts w:ascii="SimSun" w:eastAsia="SimSun" w:hAnsi="SimSun"/>
                <w:spacing w:val="14"/>
                <w:szCs w:val="21"/>
              </w:rPr>
              <w:t xml:space="preserve"> </w:t>
            </w:r>
            <w:r w:rsidRPr="00034696">
              <w:rPr>
                <w:rFonts w:ascii="SimSun" w:eastAsia="SimSun" w:hAnsi="SimSun" w:hint="eastAsia"/>
                <w:spacing w:val="14"/>
                <w:szCs w:val="21"/>
              </w:rPr>
              <w:t>持有专利行政执法证件的人员有下列情形之一的，所在管理专利工作的部门应当收回其执法证件，并报请国家知识产权局吊销：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w:t>
            </w:r>
            <w:r w:rsidRPr="00034696">
              <w:rPr>
                <w:rFonts w:ascii="SimSun" w:eastAsia="SimSun" w:hAnsi="SimSun" w:hint="eastAsia"/>
                <w:spacing w:val="18"/>
                <w:szCs w:val="21"/>
              </w:rPr>
              <w:t>超越法定权限执法或者违反法定程序执法，造成严重后果的：</w:t>
            </w:r>
          </w:p>
          <w:p w:rsidR="00034696" w:rsidRDefault="00034696" w:rsidP="00034696">
            <w:pPr>
              <w:wordWrap w:val="0"/>
              <w:autoSpaceDE w:val="0"/>
              <w:autoSpaceDN w:val="0"/>
              <w:snapToGrid w:val="0"/>
              <w:spacing w:line="290" w:lineRule="atLeast"/>
              <w:ind w:firstLine="440"/>
              <w:rPr>
                <w:rFonts w:ascii="SimSun" w:eastAsia="SimSun" w:hAnsi="SimSun"/>
                <w:szCs w:val="21"/>
              </w:rPr>
            </w:pPr>
            <w:r w:rsidRPr="00034696">
              <w:rPr>
                <w:rFonts w:ascii="SimSun" w:eastAsia="SimSun" w:hAnsi="SimSun" w:hint="eastAsia"/>
                <w:szCs w:val="21"/>
              </w:rPr>
              <w:t>（二）在非履行职责和执行公务时</w:t>
            </w:r>
            <w:r w:rsidRPr="00034696">
              <w:rPr>
                <w:rFonts w:ascii="SimSun" w:eastAsia="SimSun" w:hAnsi="SimSun" w:hint="eastAsia"/>
                <w:szCs w:val="21"/>
              </w:rPr>
              <w:lastRenderedPageBreak/>
              <w:t>使用执法证件，造成不良影响的：</w:t>
            </w:r>
          </w:p>
          <w:p w:rsidR="00034696" w:rsidRPr="00034696" w:rsidRDefault="00034696" w:rsidP="00034696">
            <w:pPr>
              <w:wordWrap w:val="0"/>
              <w:autoSpaceDE w:val="0"/>
              <w:autoSpaceDN w:val="0"/>
              <w:snapToGrid w:val="0"/>
              <w:spacing w:line="290" w:lineRule="atLeast"/>
              <w:ind w:firstLine="440"/>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（三）将专利行政执法证件复制、转借、抵押、赠送、出卖给他人、故意损毁，造成严重后果的：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（四）变造专利行政执法证件的：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（五）利用专利行政执法证件进行违法违纪活动的：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（六）有徇私舞弊、玩忽职守等渎职行为的：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（七）受到开除公职行政处分的：</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（八）受到行政拘留处罚或者判处刑罚的：</w:t>
            </w:r>
          </w:p>
          <w:p w:rsidR="00034696" w:rsidRDefault="00034696" w:rsidP="00034696">
            <w:pPr>
              <w:wordWrap w:val="0"/>
              <w:autoSpaceDE w:val="0"/>
              <w:autoSpaceDN w:val="0"/>
              <w:snapToGrid w:val="0"/>
              <w:spacing w:line="290" w:lineRule="atLeast"/>
              <w:ind w:firstLine="440"/>
              <w:rPr>
                <w:rFonts w:ascii="SimSun" w:eastAsia="SimSun" w:hAnsi="SimSun"/>
                <w:spacing w:val="12"/>
                <w:szCs w:val="21"/>
              </w:rPr>
            </w:pPr>
            <w:r w:rsidRPr="00034696">
              <w:rPr>
                <w:rFonts w:ascii="SimSun" w:eastAsia="SimSun" w:hAnsi="SimSun" w:hint="eastAsia"/>
                <w:szCs w:val="21"/>
              </w:rPr>
              <w:t>（九）</w:t>
            </w:r>
            <w:r w:rsidRPr="00034696">
              <w:rPr>
                <w:rFonts w:ascii="SimSun" w:eastAsia="SimSun" w:hAnsi="SimSun" w:hint="eastAsia"/>
                <w:spacing w:val="12"/>
                <w:szCs w:val="21"/>
              </w:rPr>
              <w:t>有其他违纪违法行为，不宜从事专利行政执法工作的。</w:t>
            </w:r>
          </w:p>
          <w:p w:rsidR="00034696" w:rsidRPr="00034696" w:rsidRDefault="00034696" w:rsidP="00034696">
            <w:pPr>
              <w:wordWrap w:val="0"/>
              <w:autoSpaceDE w:val="0"/>
              <w:autoSpaceDN w:val="0"/>
              <w:snapToGrid w:val="0"/>
              <w:spacing w:line="290" w:lineRule="atLeast"/>
              <w:ind w:firstLine="440"/>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被吊销专利行政执法证件的人员，不得再从事专利行政执法工作。</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第十七条</w:t>
            </w:r>
            <w:r w:rsidRPr="00034696">
              <w:rPr>
                <w:rFonts w:ascii="SimSun" w:eastAsia="SimSun" w:hAnsi="SimSun"/>
                <w:szCs w:val="21"/>
              </w:rPr>
              <w:t xml:space="preserve"> </w:t>
            </w:r>
            <w:r w:rsidRPr="00034696">
              <w:rPr>
                <w:rFonts w:ascii="SimSun" w:eastAsia="SimSun" w:hAnsi="SimSun" w:hint="eastAsia"/>
                <w:szCs w:val="21"/>
              </w:rPr>
              <w:t>专利行政执法证件被暂扣、注销、吊销的，应将专利行政执法标识及时上交所在管理专利工作的部门。</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专利行政执法证件失效或者超过有效期限的，不得再使用专利行政执法标识。</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第四章</w:t>
            </w:r>
            <w:r w:rsidRPr="00034696">
              <w:rPr>
                <w:rFonts w:ascii="SimSun" w:eastAsia="SimSun" w:hAnsi="SimSun"/>
                <w:szCs w:val="21"/>
              </w:rPr>
              <w:t xml:space="preserve"> </w:t>
            </w:r>
            <w:r w:rsidRPr="00034696">
              <w:rPr>
                <w:rFonts w:ascii="SimSun" w:eastAsia="SimSun" w:hAnsi="SimSun" w:hint="eastAsia"/>
                <w:szCs w:val="21"/>
              </w:rPr>
              <w:t>专利行政执法证件的核检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第十八条</w:t>
            </w:r>
            <w:r w:rsidRPr="00034696">
              <w:rPr>
                <w:rFonts w:ascii="SimSun" w:eastAsia="SimSun" w:hAnsi="SimSun"/>
                <w:szCs w:val="21"/>
              </w:rPr>
              <w:t xml:space="preserve"> </w:t>
            </w:r>
            <w:r w:rsidRPr="00034696">
              <w:rPr>
                <w:rFonts w:ascii="SimSun" w:eastAsia="SimSun" w:hAnsi="SimSun" w:hint="eastAsia"/>
                <w:szCs w:val="21"/>
              </w:rPr>
              <w:t>专利行政执法证件实行核检制度，每两年进行一次核检。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第十九条</w:t>
            </w:r>
            <w:r w:rsidRPr="00034696">
              <w:rPr>
                <w:rFonts w:ascii="SimSun" w:eastAsia="SimSun" w:hAnsi="SimSun"/>
                <w:szCs w:val="21"/>
              </w:rPr>
              <w:t xml:space="preserve"> </w:t>
            </w:r>
            <w:r w:rsidRPr="00034696">
              <w:rPr>
                <w:rFonts w:ascii="SimSun" w:eastAsia="SimSun" w:hAnsi="SimSun" w:hint="eastAsia"/>
                <w:szCs w:val="21"/>
              </w:rPr>
              <w:t>对持证人的核检应考虑以下情形：</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（一）执法工作考核情况：</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（二）参加执法培训的情况：</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（三）执法违纪或重大执法过失的情况：</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（四）受奖励或处分的情况：</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（五）其他情况。</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第二十条</w:t>
            </w:r>
            <w:r w:rsidRPr="00034696">
              <w:rPr>
                <w:rFonts w:ascii="SimSun" w:eastAsia="SimSun" w:hAnsi="SimSun"/>
                <w:szCs w:val="21"/>
              </w:rPr>
              <w:t xml:space="preserve"> </w:t>
            </w:r>
            <w:r w:rsidRPr="00034696">
              <w:rPr>
                <w:rFonts w:ascii="SimSun" w:eastAsia="SimSun" w:hAnsi="SimSun" w:hint="eastAsia"/>
                <w:szCs w:val="21"/>
              </w:rPr>
              <w:t>对于执法证件核检申请，核检机关根据下列情形分别处理：</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（一）对符合核检要求的，由核检机关在证件的核检记录栏上贴示当年的核检专用标识，允许持证人继续从事专利行政执法工作：</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（二）对没有达到核检要求的，不予通过核检。</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第二十一条</w:t>
            </w:r>
            <w:r w:rsidRPr="00034696">
              <w:rPr>
                <w:rFonts w:ascii="SimSun" w:eastAsia="SimSun" w:hAnsi="SimSun"/>
                <w:szCs w:val="21"/>
              </w:rPr>
              <w:t xml:space="preserve"> </w:t>
            </w:r>
            <w:r w:rsidRPr="00034696">
              <w:rPr>
                <w:rFonts w:ascii="SimSun" w:eastAsia="SimSun" w:hAnsi="SimSun" w:hint="eastAsia"/>
                <w:szCs w:val="21"/>
              </w:rPr>
              <w:t>持有专利行政执法证件</w:t>
            </w:r>
            <w:r w:rsidRPr="00034696">
              <w:rPr>
                <w:rFonts w:ascii="SimSun" w:eastAsia="SimSun" w:hAnsi="SimSun" w:hint="eastAsia"/>
                <w:szCs w:val="21"/>
              </w:rPr>
              <w:lastRenderedPageBreak/>
              <w:t>的人员年度考核成绩不合格的或未按规定参加执法业务培训的，核检不予通过。</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第二十二条</w:t>
            </w:r>
            <w:r w:rsidRPr="00034696">
              <w:rPr>
                <w:rFonts w:ascii="SimSun" w:eastAsia="SimSun" w:hAnsi="SimSun"/>
                <w:szCs w:val="21"/>
              </w:rPr>
              <w:t xml:space="preserve"> </w:t>
            </w:r>
            <w:r w:rsidRPr="00034696">
              <w:rPr>
                <w:rFonts w:ascii="SimSun" w:eastAsia="SimSun" w:hAnsi="SimSun" w:hint="eastAsia"/>
                <w:szCs w:val="21"/>
              </w:rPr>
              <w:t>未经核检的专利行政执法证件自行失效。对失效的专利行政执法证件国家知识产权局予以收回、销毁。</w:t>
            </w:r>
          </w:p>
          <w:p w:rsidR="00034696" w:rsidRPr="00034696" w:rsidRDefault="00034696" w:rsidP="00034696">
            <w:pPr>
              <w:wordWrap w:val="0"/>
              <w:autoSpaceDE w:val="0"/>
              <w:autoSpaceDN w:val="0"/>
              <w:snapToGrid w:val="0"/>
              <w:spacing w:line="290" w:lineRule="atLeast"/>
              <w:rPr>
                <w:rFonts w:ascii="SimSun" w:eastAsia="SimSun" w:hAnsi="SimSun"/>
                <w:szCs w:val="21"/>
              </w:rPr>
            </w:pP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第五章</w:t>
            </w:r>
            <w:r w:rsidRPr="00034696">
              <w:rPr>
                <w:rFonts w:ascii="SimSun" w:eastAsia="SimSun" w:hAnsi="SimSun"/>
                <w:szCs w:val="21"/>
              </w:rPr>
              <w:t xml:space="preserve"> </w:t>
            </w:r>
            <w:r w:rsidRPr="00034696">
              <w:rPr>
                <w:rFonts w:ascii="SimSun" w:eastAsia="SimSun" w:hAnsi="SimSun" w:hint="eastAsia"/>
                <w:szCs w:val="21"/>
              </w:rPr>
              <w:t>附</w:t>
            </w:r>
            <w:r w:rsidRPr="00034696">
              <w:rPr>
                <w:rFonts w:ascii="SimSun" w:eastAsia="SimSun" w:hAnsi="SimSun"/>
                <w:szCs w:val="21"/>
              </w:rPr>
              <w:t xml:space="preserve"> </w:t>
            </w:r>
            <w:r w:rsidRPr="00034696">
              <w:rPr>
                <w:rFonts w:ascii="SimSun" w:eastAsia="SimSun" w:hAnsi="SimSun" w:hint="eastAsia"/>
                <w:szCs w:val="21"/>
              </w:rPr>
              <w:t>则</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第二十三条</w:t>
            </w:r>
            <w:r w:rsidRPr="00034696">
              <w:rPr>
                <w:rFonts w:ascii="SimSun" w:eastAsia="SimSun" w:hAnsi="SimSun"/>
                <w:szCs w:val="21"/>
              </w:rPr>
              <w:t xml:space="preserve"> </w:t>
            </w:r>
            <w:r w:rsidRPr="00034696">
              <w:rPr>
                <w:rFonts w:ascii="SimSun" w:eastAsia="SimSun" w:hAnsi="SimSun" w:hint="eastAsia"/>
                <w:szCs w:val="21"/>
              </w:rPr>
              <w:t>有关单位或个人违反本办法擅自制作、发放、使用专利行政执法证件和执法标识的，应当依照有关规定予以纪律处分或追究法律责任。</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第二十四条</w:t>
            </w:r>
            <w:r w:rsidRPr="00034696">
              <w:rPr>
                <w:rFonts w:ascii="SimSun" w:eastAsia="SimSun" w:hAnsi="SimSun"/>
                <w:szCs w:val="21"/>
              </w:rPr>
              <w:t xml:space="preserve"> </w:t>
            </w:r>
            <w:r w:rsidRPr="00034696">
              <w:rPr>
                <w:rFonts w:ascii="SimSun" w:eastAsia="SimSun" w:hAnsi="SimSun" w:hint="eastAsia"/>
                <w:szCs w:val="21"/>
              </w:rPr>
              <w:t>严禁任何单位和个人生产、销售和佩戴与专利行政执法标识式样、颜色、图案相同或相近似并足以造成混淆的标志。</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第二十五条</w:t>
            </w:r>
            <w:r w:rsidRPr="00034696">
              <w:rPr>
                <w:rFonts w:ascii="SimSun" w:eastAsia="SimSun" w:hAnsi="SimSun"/>
                <w:szCs w:val="21"/>
              </w:rPr>
              <w:t xml:space="preserve"> </w:t>
            </w:r>
            <w:r w:rsidRPr="00034696">
              <w:rPr>
                <w:rFonts w:ascii="SimSun" w:eastAsia="SimSun" w:hAnsi="SimSun" w:hint="eastAsia"/>
                <w:szCs w:val="21"/>
              </w:rPr>
              <w:t>专利行政执法证件有效期限为六年。有效期满，国家知识产权局予以收回销毁，符合条件的予以更换。</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第二十六条</w:t>
            </w:r>
            <w:r w:rsidRPr="00034696">
              <w:rPr>
                <w:rFonts w:ascii="SimSun" w:eastAsia="SimSun" w:hAnsi="SimSun"/>
                <w:szCs w:val="21"/>
              </w:rPr>
              <w:t xml:space="preserve"> </w:t>
            </w:r>
            <w:r w:rsidRPr="00034696">
              <w:rPr>
                <w:rFonts w:ascii="SimSun" w:eastAsia="SimSun" w:hAnsi="SimSun" w:hint="eastAsia"/>
                <w:szCs w:val="21"/>
              </w:rPr>
              <w:t>国家知识产权局以及专利局、专利复审委员会等下属单位工作人员持有的专利执法证件和执法标识，适用本办法管理。</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经济技术开发区、高新技术产业开发区等各类非行政区划管理专利工作的部门的工作人员，在申领执法证件和执法标识时，应当同时提交执法区域的情况说明材料。</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第二十七条</w:t>
            </w:r>
            <w:r w:rsidRPr="00034696">
              <w:rPr>
                <w:rFonts w:ascii="SimSun" w:eastAsia="SimSun" w:hAnsi="SimSun"/>
                <w:szCs w:val="21"/>
              </w:rPr>
              <w:t xml:space="preserve"> </w:t>
            </w:r>
            <w:r w:rsidRPr="00034696">
              <w:rPr>
                <w:rFonts w:ascii="SimSun" w:eastAsia="SimSun" w:hAnsi="SimSun" w:hint="eastAsia"/>
                <w:szCs w:val="21"/>
              </w:rPr>
              <w:t>各知识产权维权援助中心和快速维权中心，以及各类非行政区划管理专利工作的部门的工作人员持专利执法证件参与知识产权局办案工作的，应通过办理挂职或借调等手续，符合相关人事规定。</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第二十八条</w:t>
            </w:r>
            <w:r w:rsidRPr="00034696">
              <w:rPr>
                <w:rFonts w:ascii="SimSun" w:eastAsia="SimSun" w:hAnsi="SimSun"/>
                <w:szCs w:val="21"/>
              </w:rPr>
              <w:t xml:space="preserve"> </w:t>
            </w:r>
            <w:r w:rsidRPr="00034696">
              <w:rPr>
                <w:rFonts w:ascii="SimSun" w:eastAsia="SimSun" w:hAnsi="SimSun" w:hint="eastAsia"/>
                <w:szCs w:val="21"/>
              </w:rPr>
              <w:t>本办法由国家知识产权局专利管理司负责解释。</w:t>
            </w:r>
          </w:p>
          <w:p w:rsidR="00034696" w:rsidRPr="00034696" w:rsidRDefault="00034696" w:rsidP="00034696">
            <w:pPr>
              <w:wordWrap w:val="0"/>
              <w:autoSpaceDE w:val="0"/>
              <w:autoSpaceDN w:val="0"/>
              <w:snapToGrid w:val="0"/>
              <w:spacing w:line="290" w:lineRule="atLeast"/>
              <w:rPr>
                <w:rFonts w:ascii="SimSun" w:eastAsia="SimSun" w:hAnsi="SimSun"/>
                <w:szCs w:val="21"/>
              </w:rPr>
            </w:pPr>
            <w:r w:rsidRPr="00034696">
              <w:rPr>
                <w:rFonts w:ascii="SimSun" w:eastAsia="SimSun" w:hAnsi="SimSun" w:hint="eastAsia"/>
                <w:szCs w:val="21"/>
              </w:rPr>
              <w:t xml:space="preserve">　　第二十九条</w:t>
            </w:r>
            <w:r w:rsidRPr="00034696">
              <w:rPr>
                <w:rFonts w:ascii="SimSun" w:eastAsia="SimSun" w:hAnsi="SimSun"/>
                <w:szCs w:val="21"/>
              </w:rPr>
              <w:t xml:space="preserve"> </w:t>
            </w:r>
            <w:r w:rsidRPr="00034696">
              <w:rPr>
                <w:rFonts w:ascii="SimSun" w:eastAsia="SimSun" w:hAnsi="SimSun" w:hint="eastAsia"/>
                <w:szCs w:val="21"/>
              </w:rPr>
              <w:t>本办法自发布之日起施行。国家知识产权局此前有关规定与本办法不一致的，依照本办法执行。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DB5008" w:rsidRPr="00C32E2B" w:rsidRDefault="00B17270" w:rsidP="00034696">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0CA" w:rsidRDefault="000C00CA" w:rsidP="00C278F4">
      <w:r>
        <w:separator/>
      </w:r>
    </w:p>
  </w:endnote>
  <w:endnote w:type="continuationSeparator" w:id="1">
    <w:p w:rsidR="000C00CA" w:rsidRDefault="000C00C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0CA" w:rsidRDefault="000C00CA" w:rsidP="00C278F4">
      <w:r>
        <w:separator/>
      </w:r>
    </w:p>
  </w:footnote>
  <w:footnote w:type="continuationSeparator" w:id="1">
    <w:p w:rsidR="000C00CA" w:rsidRDefault="000C00C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34696"/>
    <w:rsid w:val="00055C6A"/>
    <w:rsid w:val="00065F42"/>
    <w:rsid w:val="000C00CA"/>
    <w:rsid w:val="000D115A"/>
    <w:rsid w:val="000D57C3"/>
    <w:rsid w:val="000D71E3"/>
    <w:rsid w:val="00100135"/>
    <w:rsid w:val="00135A6C"/>
    <w:rsid w:val="00140993"/>
    <w:rsid w:val="00155CCD"/>
    <w:rsid w:val="0016200D"/>
    <w:rsid w:val="001A612D"/>
    <w:rsid w:val="001F2DDE"/>
    <w:rsid w:val="002068CB"/>
    <w:rsid w:val="00210CC1"/>
    <w:rsid w:val="002404C7"/>
    <w:rsid w:val="00247BC5"/>
    <w:rsid w:val="00256FDA"/>
    <w:rsid w:val="00264629"/>
    <w:rsid w:val="00272B46"/>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0DAE"/>
    <w:rsid w:val="005A3DA9"/>
    <w:rsid w:val="005E0602"/>
    <w:rsid w:val="005F5FEA"/>
    <w:rsid w:val="00610641"/>
    <w:rsid w:val="00615981"/>
    <w:rsid w:val="00615EC6"/>
    <w:rsid w:val="00627FF5"/>
    <w:rsid w:val="0063360D"/>
    <w:rsid w:val="00635DAE"/>
    <w:rsid w:val="006E2B22"/>
    <w:rsid w:val="006F037F"/>
    <w:rsid w:val="00712549"/>
    <w:rsid w:val="007428D2"/>
    <w:rsid w:val="007532C7"/>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368B0"/>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94D30"/>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27A07"/>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1425</Words>
  <Characters>8125</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22</cp:revision>
  <dcterms:created xsi:type="dcterms:W3CDTF">2016-01-15T03:23:00Z</dcterms:created>
  <dcterms:modified xsi:type="dcterms:W3CDTF">2016-09-28T06:09:00Z</dcterms:modified>
</cp:coreProperties>
</file>