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607C54" w:rsidRPr="00607C54" w:rsidRDefault="00607C54" w:rsidP="00607C54">
            <w:pPr>
              <w:pStyle w:val="a9"/>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color w:val="333333"/>
                <w:sz w:val="26"/>
                <w:szCs w:val="26"/>
                <w:lang w:eastAsia="ko-KR"/>
              </w:rPr>
            </w:pPr>
            <w:bookmarkStart w:id="0" w:name="_GoBack"/>
            <w:bookmarkEnd w:id="0"/>
            <w:r w:rsidRPr="00607C54">
              <w:rPr>
                <w:rFonts w:ascii="한컴바탕" w:eastAsia="한컴바탕" w:hAnsi="한컴바탕" w:cs="한컴바탕" w:hint="eastAsia"/>
                <w:b/>
                <w:bCs/>
                <w:color w:val="333333"/>
                <w:sz w:val="26"/>
                <w:szCs w:val="26"/>
                <w:lang w:eastAsia="ko-KR"/>
              </w:rPr>
              <w:t>식품안전 발췌검사 관리방법</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color w:val="333333"/>
                <w:sz w:val="21"/>
                <w:szCs w:val="21"/>
                <w:lang w:eastAsia="ko-KR"/>
              </w:rPr>
            </w:pPr>
            <w:proofErr w:type="spellStart"/>
            <w:r w:rsidRPr="00607C54">
              <w:rPr>
                <w:rFonts w:ascii="한컴바탕" w:eastAsia="한컴바탕" w:hAnsi="한컴바탕" w:cs="한컴바탕" w:hint="eastAsia"/>
                <w:color w:val="333333"/>
                <w:sz w:val="21"/>
                <w:szCs w:val="21"/>
                <w:lang w:eastAsia="ko-KR"/>
              </w:rPr>
              <w:t>국가시장감독관리총국령</w:t>
            </w:r>
            <w:proofErr w:type="spellEnd"/>
            <w:r w:rsidRPr="00607C54">
              <w:rPr>
                <w:rFonts w:ascii="한컴바탕" w:eastAsia="한컴바탕" w:hAnsi="한컴바탕" w:cs="한컴바탕" w:hint="eastAsia"/>
                <w:color w:val="333333"/>
                <w:sz w:val="21"/>
                <w:szCs w:val="21"/>
                <w:lang w:eastAsia="ko-KR"/>
              </w:rPr>
              <w:t xml:space="preserve"> 제1</w:t>
            </w:r>
            <w:r w:rsidRPr="00607C54">
              <w:rPr>
                <w:rFonts w:ascii="한컴바탕" w:eastAsia="한컴바탕" w:hAnsi="한컴바탕" w:cs="한컴바탕"/>
                <w:color w:val="333333"/>
                <w:sz w:val="21"/>
                <w:szCs w:val="21"/>
                <w:lang w:eastAsia="ko-KR"/>
              </w:rPr>
              <w:t>5</w:t>
            </w:r>
            <w:r w:rsidRPr="00607C54">
              <w:rPr>
                <w:rFonts w:ascii="한컴바탕" w:eastAsia="한컴바탕" w:hAnsi="한컴바탕" w:cs="한컴바탕" w:hint="eastAsia"/>
                <w:color w:val="333333"/>
                <w:sz w:val="21"/>
                <w:szCs w:val="21"/>
                <w:lang w:eastAsia="ko-KR"/>
              </w:rPr>
              <w:t>호</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color w:val="333333"/>
                <w:sz w:val="21"/>
                <w:szCs w:val="21"/>
                <w:lang w:eastAsia="ko-KR"/>
              </w:rPr>
            </w:pP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&lt;식품안전 발췌검사 관리방법</w:t>
            </w:r>
            <w:r w:rsidRPr="00607C54">
              <w:rPr>
                <w:rFonts w:ascii="한컴바탕" w:eastAsia="한컴바탕" w:hAnsi="한컴바탕" w:cs="한컴바탕"/>
                <w:color w:val="333333"/>
                <w:sz w:val="21"/>
                <w:szCs w:val="21"/>
                <w:lang w:eastAsia="ko-KR"/>
              </w:rPr>
              <w:t>&gt;</w:t>
            </w:r>
            <w:r w:rsidRPr="00607C54">
              <w:rPr>
                <w:rFonts w:ascii="한컴바탕" w:eastAsia="한컴바탕" w:hAnsi="한컴바탕" w:cs="한컴바탕" w:hint="eastAsia"/>
                <w:color w:val="333333"/>
                <w:sz w:val="21"/>
                <w:szCs w:val="21"/>
                <w:lang w:eastAsia="ko-KR"/>
              </w:rPr>
              <w:t xml:space="preserve">이 </w:t>
            </w:r>
            <w:r w:rsidRPr="00607C54">
              <w:rPr>
                <w:rFonts w:ascii="한컴바탕" w:eastAsia="한컴바탕" w:hAnsi="한컴바탕" w:cs="한컴바탕"/>
                <w:color w:val="333333"/>
                <w:sz w:val="21"/>
                <w:szCs w:val="21"/>
                <w:lang w:eastAsia="ko-KR"/>
              </w:rPr>
              <w:t>2019</w:t>
            </w:r>
            <w:r w:rsidRPr="00607C54">
              <w:rPr>
                <w:rFonts w:ascii="한컴바탕" w:eastAsia="한컴바탕" w:hAnsi="한컴바탕" w:cs="한컴바탕" w:hint="eastAsia"/>
                <w:color w:val="333333"/>
                <w:sz w:val="21"/>
                <w:szCs w:val="21"/>
                <w:lang w:eastAsia="ko-KR"/>
              </w:rPr>
              <w:t xml:space="preserve">년 </w:t>
            </w:r>
            <w:r w:rsidRPr="00607C54">
              <w:rPr>
                <w:rFonts w:ascii="한컴바탕" w:eastAsia="한컴바탕" w:hAnsi="한컴바탕" w:cs="한컴바탕"/>
                <w:color w:val="333333"/>
                <w:sz w:val="21"/>
                <w:szCs w:val="21"/>
                <w:lang w:eastAsia="ko-KR"/>
              </w:rPr>
              <w:t>7</w:t>
            </w:r>
            <w:r w:rsidRPr="00607C54">
              <w:rPr>
                <w:rFonts w:ascii="한컴바탕" w:eastAsia="한컴바탕" w:hAnsi="한컴바탕" w:cs="한컴바탕" w:hint="eastAsia"/>
                <w:color w:val="333333"/>
                <w:sz w:val="21"/>
                <w:szCs w:val="21"/>
                <w:lang w:eastAsia="ko-KR"/>
              </w:rPr>
              <w:t xml:space="preserve">월 </w:t>
            </w:r>
            <w:r w:rsidRPr="00607C54">
              <w:rPr>
                <w:rFonts w:ascii="한컴바탕" w:eastAsia="한컴바탕" w:hAnsi="한컴바탕" w:cs="한컴바탕"/>
                <w:color w:val="333333"/>
                <w:sz w:val="21"/>
                <w:szCs w:val="21"/>
                <w:lang w:eastAsia="ko-KR"/>
              </w:rPr>
              <w:t>30</w:t>
            </w:r>
            <w:r w:rsidRPr="00607C54">
              <w:rPr>
                <w:rFonts w:ascii="한컴바탕" w:eastAsia="한컴바탕" w:hAnsi="한컴바탕" w:cs="한컴바탕" w:hint="eastAsia"/>
                <w:color w:val="333333"/>
                <w:sz w:val="21"/>
                <w:szCs w:val="21"/>
                <w:lang w:eastAsia="ko-KR"/>
              </w:rPr>
              <w:t xml:space="preserve">일 국가시장감독관리총국 </w:t>
            </w:r>
            <w:r w:rsidRPr="00607C54">
              <w:rPr>
                <w:rFonts w:ascii="한컴바탕" w:eastAsia="한컴바탕" w:hAnsi="한컴바탕" w:cs="한컴바탕"/>
                <w:color w:val="333333"/>
                <w:sz w:val="21"/>
                <w:szCs w:val="21"/>
                <w:lang w:eastAsia="ko-KR"/>
              </w:rPr>
              <w:t>2019</w:t>
            </w:r>
            <w:r w:rsidRPr="00607C54">
              <w:rPr>
                <w:rFonts w:ascii="한컴바탕" w:eastAsia="한컴바탕" w:hAnsi="한컴바탕" w:cs="한컴바탕" w:hint="eastAsia"/>
                <w:color w:val="333333"/>
                <w:sz w:val="21"/>
                <w:szCs w:val="21"/>
                <w:lang w:eastAsia="ko-KR"/>
              </w:rPr>
              <w:t>년 제1</w:t>
            </w:r>
            <w:r w:rsidRPr="00607C54">
              <w:rPr>
                <w:rFonts w:ascii="한컴바탕" w:eastAsia="한컴바탕" w:hAnsi="한컴바탕" w:cs="한컴바탕"/>
                <w:color w:val="333333"/>
                <w:sz w:val="21"/>
                <w:szCs w:val="21"/>
                <w:lang w:eastAsia="ko-KR"/>
              </w:rPr>
              <w:t>1</w:t>
            </w:r>
            <w:r w:rsidRPr="00607C54">
              <w:rPr>
                <w:rFonts w:ascii="한컴바탕" w:eastAsia="한컴바탕" w:hAnsi="한컴바탕" w:cs="한컴바탕" w:hint="eastAsia"/>
                <w:color w:val="333333"/>
                <w:sz w:val="21"/>
                <w:szCs w:val="21"/>
                <w:lang w:eastAsia="ko-KR"/>
              </w:rPr>
              <w:t>차 국무(局務</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회의에서 심의를 통과하여 공포하는 바이며 </w:t>
            </w:r>
            <w:r w:rsidRPr="00607C54">
              <w:rPr>
                <w:rFonts w:ascii="한컴바탕" w:eastAsia="한컴바탕" w:hAnsi="한컴바탕" w:cs="한컴바탕"/>
                <w:color w:val="333333"/>
                <w:sz w:val="21"/>
                <w:szCs w:val="21"/>
                <w:lang w:eastAsia="ko-KR"/>
              </w:rPr>
              <w:t>2019</w:t>
            </w:r>
            <w:r w:rsidRPr="00607C54">
              <w:rPr>
                <w:rFonts w:ascii="한컴바탕" w:eastAsia="한컴바탕" w:hAnsi="한컴바탕" w:cs="한컴바탕" w:hint="eastAsia"/>
                <w:color w:val="333333"/>
                <w:sz w:val="21"/>
                <w:szCs w:val="21"/>
                <w:lang w:eastAsia="ko-KR"/>
              </w:rPr>
              <w:t xml:space="preserve">년 </w:t>
            </w:r>
            <w:r w:rsidRPr="00607C54">
              <w:rPr>
                <w:rFonts w:ascii="한컴바탕" w:eastAsia="한컴바탕" w:hAnsi="한컴바탕" w:cs="한컴바탕"/>
                <w:color w:val="333333"/>
                <w:sz w:val="21"/>
                <w:szCs w:val="21"/>
                <w:lang w:eastAsia="ko-KR"/>
              </w:rPr>
              <w:t>10</w:t>
            </w:r>
            <w:r w:rsidRPr="00607C54">
              <w:rPr>
                <w:rFonts w:ascii="한컴바탕" w:eastAsia="한컴바탕" w:hAnsi="한컴바탕" w:cs="한컴바탕" w:hint="eastAsia"/>
                <w:color w:val="333333"/>
                <w:sz w:val="21"/>
                <w:szCs w:val="21"/>
                <w:lang w:eastAsia="ko-KR"/>
              </w:rPr>
              <w:t xml:space="preserve">월 </w:t>
            </w:r>
            <w:r w:rsidRPr="00607C54">
              <w:rPr>
                <w:rFonts w:ascii="한컴바탕" w:eastAsia="한컴바탕" w:hAnsi="한컴바탕" w:cs="한컴바탕"/>
                <w:color w:val="333333"/>
                <w:sz w:val="21"/>
                <w:szCs w:val="21"/>
                <w:lang w:eastAsia="ko-KR"/>
              </w:rPr>
              <w:t>1</w:t>
            </w:r>
            <w:r w:rsidRPr="00607C54">
              <w:rPr>
                <w:rFonts w:ascii="한컴바탕" w:eastAsia="한컴바탕" w:hAnsi="한컴바탕" w:cs="한컴바탕" w:hint="eastAsia"/>
                <w:color w:val="333333"/>
                <w:sz w:val="21"/>
                <w:szCs w:val="21"/>
                <w:lang w:eastAsia="ko-KR"/>
              </w:rPr>
              <w:t>일부터 시행한다.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rPr>
                <w:rFonts w:ascii="한컴바탕" w:eastAsia="한컴바탕" w:hAnsi="한컴바탕" w:cs="한컴바탕"/>
                <w:color w:val="333333"/>
                <w:sz w:val="21"/>
                <w:szCs w:val="21"/>
                <w:lang w:eastAsia="ko-KR"/>
              </w:rPr>
            </w:pPr>
          </w:p>
          <w:p w:rsidR="00607C54" w:rsidRPr="00607C54" w:rsidRDefault="00607C54" w:rsidP="00607C54">
            <w:pPr>
              <w:pStyle w:val="a9"/>
              <w:shd w:val="clear" w:color="auto" w:fill="FFFFFF"/>
              <w:wordWrap w:val="0"/>
              <w:topLinePunct/>
              <w:snapToGrid w:val="0"/>
              <w:spacing w:before="0" w:beforeAutospacing="0" w:after="0" w:afterAutospacing="0" w:line="360" w:lineRule="auto"/>
              <w:jc w:val="right"/>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국장 </w:t>
            </w:r>
            <w:proofErr w:type="spellStart"/>
            <w:r w:rsidRPr="00607C54">
              <w:rPr>
                <w:rFonts w:ascii="한컴바탕" w:eastAsia="한컴바탕" w:hAnsi="한컴바탕" w:cs="한컴바탕" w:hint="eastAsia"/>
                <w:color w:val="333333"/>
                <w:sz w:val="21"/>
                <w:szCs w:val="21"/>
                <w:lang w:eastAsia="ko-KR"/>
              </w:rPr>
              <w:t>샤오야칭</w:t>
            </w:r>
            <w:proofErr w:type="spellEnd"/>
            <w:r w:rsidRPr="00607C54">
              <w:rPr>
                <w:rFonts w:ascii="한컴바탕" w:eastAsia="한컴바탕" w:hAnsi="한컴바탕" w:cs="한컴바탕" w:hint="eastAsia"/>
                <w:color w:val="333333"/>
                <w:sz w:val="21"/>
                <w:szCs w:val="21"/>
                <w:lang w:eastAsia="ko-KR"/>
              </w:rPr>
              <w:t>(</w:t>
            </w:r>
            <w:proofErr w:type="spellStart"/>
            <w:r w:rsidRPr="00607C54">
              <w:rPr>
                <w:rFonts w:ascii="한컴바탕" w:eastAsia="한컴바탕" w:hAnsi="한컴바탕" w:cs="한컴바탕" w:hint="eastAsia"/>
                <w:color w:val="333333"/>
                <w:sz w:val="21"/>
                <w:szCs w:val="21"/>
                <w:lang w:eastAsia="ko-KR"/>
              </w:rPr>
              <w:t>肖亞慶</w:t>
            </w:r>
            <w:proofErr w:type="spellEnd"/>
            <w:r w:rsidRPr="00607C54">
              <w:rPr>
                <w:rFonts w:ascii="한컴바탕" w:eastAsia="한컴바탕" w:hAnsi="한컴바탕" w:cs="한컴바탕"/>
                <w:color w:val="333333"/>
                <w:sz w:val="21"/>
                <w:szCs w:val="21"/>
                <w:lang w:eastAsia="ko-KR"/>
              </w:rPr>
              <w:t>)</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right"/>
              <w:rPr>
                <w:rFonts w:ascii="한컴바탕" w:eastAsia="한컴바탕" w:hAnsi="한컴바탕" w:cs="한컴바탕"/>
                <w:color w:val="333333"/>
                <w:sz w:val="21"/>
                <w:szCs w:val="21"/>
                <w:lang w:eastAsia="ko-KR"/>
              </w:rPr>
            </w:pPr>
            <w:r w:rsidRPr="00607C54">
              <w:rPr>
                <w:rFonts w:ascii="한컴바탕" w:eastAsia="한컴바탕" w:hAnsi="한컴바탕" w:cs="한컴바탕"/>
                <w:color w:val="333333"/>
                <w:sz w:val="21"/>
                <w:szCs w:val="21"/>
                <w:lang w:eastAsia="ko-KR"/>
              </w:rPr>
              <w:t>2019</w:t>
            </w:r>
            <w:r w:rsidRPr="00607C54">
              <w:rPr>
                <w:rFonts w:ascii="한컴바탕" w:eastAsia="한컴바탕" w:hAnsi="한컴바탕" w:cs="한컴바탕" w:hint="eastAsia"/>
                <w:color w:val="333333"/>
                <w:sz w:val="21"/>
                <w:szCs w:val="21"/>
                <w:lang w:eastAsia="ko-KR"/>
              </w:rPr>
              <w:t xml:space="preserve">년 </w:t>
            </w:r>
            <w:r w:rsidRPr="00607C54">
              <w:rPr>
                <w:rFonts w:ascii="한컴바탕" w:eastAsia="한컴바탕" w:hAnsi="한컴바탕" w:cs="한컴바탕"/>
                <w:color w:val="333333"/>
                <w:sz w:val="21"/>
                <w:szCs w:val="21"/>
                <w:lang w:eastAsia="ko-KR"/>
              </w:rPr>
              <w:t>8</w:t>
            </w:r>
            <w:r w:rsidRPr="00607C54">
              <w:rPr>
                <w:rFonts w:ascii="한컴바탕" w:eastAsia="한컴바탕" w:hAnsi="한컴바탕" w:cs="한컴바탕" w:hint="eastAsia"/>
                <w:color w:val="333333"/>
                <w:sz w:val="21"/>
                <w:szCs w:val="21"/>
                <w:lang w:eastAsia="ko-KR"/>
              </w:rPr>
              <w:t xml:space="preserve">월 </w:t>
            </w:r>
            <w:r w:rsidRPr="00607C54">
              <w:rPr>
                <w:rFonts w:ascii="한컴바탕" w:eastAsia="한컴바탕" w:hAnsi="한컴바탕" w:cs="한컴바탕"/>
                <w:color w:val="333333"/>
                <w:sz w:val="21"/>
                <w:szCs w:val="21"/>
                <w:lang w:eastAsia="ko-KR"/>
              </w:rPr>
              <w:t>8</w:t>
            </w:r>
            <w:r w:rsidRPr="00607C54">
              <w:rPr>
                <w:rFonts w:ascii="한컴바탕" w:eastAsia="한컴바탕" w:hAnsi="한컴바탕" w:cs="한컴바탕" w:hint="eastAsia"/>
                <w:color w:val="333333"/>
                <w:sz w:val="21"/>
                <w:szCs w:val="21"/>
                <w:lang w:eastAsia="ko-KR"/>
              </w:rPr>
              <w:t>일</w:t>
            </w:r>
          </w:p>
          <w:p w:rsidR="00607C54" w:rsidRPr="00607C54" w:rsidRDefault="00607C54" w:rsidP="00607C54">
            <w:pPr>
              <w:pStyle w:val="a9"/>
              <w:shd w:val="clear" w:color="auto" w:fill="FFFFFF"/>
              <w:wordWrap w:val="0"/>
              <w:topLinePunct/>
              <w:snapToGrid w:val="0"/>
              <w:spacing w:before="0" w:beforeAutospacing="0" w:after="0" w:afterAutospacing="0" w:line="360" w:lineRule="auto"/>
              <w:rPr>
                <w:rFonts w:ascii="한컴바탕" w:eastAsia="한컴바탕" w:hAnsi="한컴바탕" w:cs="한컴바탕"/>
                <w:color w:val="333333"/>
                <w:sz w:val="21"/>
                <w:szCs w:val="21"/>
                <w:lang w:eastAsia="ko-KR"/>
              </w:rPr>
            </w:pPr>
          </w:p>
          <w:p w:rsidR="00607C54" w:rsidRPr="00607C54" w:rsidRDefault="00607C54" w:rsidP="00607C54">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color w:val="333333"/>
                <w:sz w:val="21"/>
                <w:szCs w:val="21"/>
                <w:lang w:eastAsia="ko-KR"/>
              </w:rPr>
            </w:pPr>
            <w:r w:rsidRPr="00607C54">
              <w:rPr>
                <w:rFonts w:ascii="한컴바탕" w:eastAsia="한컴바탕" w:hAnsi="한컴바탕" w:cs="한컴바탕" w:hint="eastAsia"/>
                <w:b/>
                <w:color w:val="333333"/>
                <w:sz w:val="21"/>
                <w:szCs w:val="21"/>
                <w:lang w:eastAsia="ko-KR"/>
              </w:rPr>
              <w:t>제1장 총칙</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식품안전 발췌검사 업무를 규율하고 식품안전 감독관리를 강화하며 대중의 신체건강과 생명안전을 보장하기 위한 목적으로 </w:t>
            </w:r>
            <w:r w:rsidRPr="00607C54">
              <w:rPr>
                <w:rFonts w:ascii="한컴바탕" w:eastAsia="한컴바탕" w:hAnsi="한컴바탕" w:cs="한컴바탕"/>
                <w:color w:val="333333"/>
                <w:sz w:val="21"/>
                <w:szCs w:val="21"/>
                <w:lang w:eastAsia="ko-KR"/>
              </w:rPr>
              <w:t>&lt;</w:t>
            </w:r>
            <w:r w:rsidRPr="00607C54">
              <w:rPr>
                <w:rFonts w:ascii="한컴바탕" w:eastAsia="한컴바탕" w:hAnsi="한컴바탕" w:cs="한컴바탕" w:hint="eastAsia"/>
                <w:color w:val="333333"/>
                <w:sz w:val="21"/>
                <w:szCs w:val="21"/>
                <w:lang w:eastAsia="ko-KR"/>
              </w:rPr>
              <w:t>중화인민공화국 식품안전법</w:t>
            </w:r>
            <w:r w:rsidRPr="00607C54">
              <w:rPr>
                <w:rFonts w:ascii="한컴바탕" w:eastAsia="한컴바탕" w:hAnsi="한컴바탕" w:cs="한컴바탕"/>
                <w:color w:val="333333"/>
                <w:sz w:val="21"/>
                <w:szCs w:val="21"/>
                <w:lang w:eastAsia="ko-KR"/>
              </w:rPr>
              <w:t>&gt;</w:t>
            </w:r>
            <w:r w:rsidRPr="00607C54">
              <w:rPr>
                <w:rFonts w:ascii="한컴바탕" w:eastAsia="한컴바탕" w:hAnsi="한컴바탕" w:cs="한컴바탕" w:hint="eastAsia"/>
                <w:color w:val="333333"/>
                <w:sz w:val="21"/>
                <w:szCs w:val="21"/>
                <w:lang w:eastAsia="ko-KR"/>
              </w:rPr>
              <w:t xml:space="preserve"> 등 법률</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법규에 근거하여 이 방법을 제정한다.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시장감독관리부서가 실시하는 식품안전 감독 발췌검사와 </w:t>
            </w:r>
            <w:proofErr w:type="spellStart"/>
            <w:r w:rsidRPr="00607C54">
              <w:rPr>
                <w:rFonts w:ascii="한컴바탕" w:eastAsia="한컴바탕" w:hAnsi="한컴바탕" w:cs="한컴바탕" w:hint="eastAsia"/>
                <w:color w:val="333333"/>
                <w:sz w:val="21"/>
                <w:szCs w:val="21"/>
                <w:lang w:eastAsia="ko-KR"/>
              </w:rPr>
              <w:t>리스크</w:t>
            </w:r>
            <w:proofErr w:type="spellEnd"/>
            <w:r w:rsidRPr="00607C54">
              <w:rPr>
                <w:rFonts w:ascii="한컴바탕" w:eastAsia="한컴바탕" w:hAnsi="한컴바탕" w:cs="한컴바탕" w:hint="eastAsia"/>
                <w:color w:val="333333"/>
                <w:sz w:val="21"/>
                <w:szCs w:val="21"/>
                <w:lang w:eastAsia="ko-KR"/>
              </w:rPr>
              <w:t xml:space="preserve"> 모니터링 발췌검사는 이 방법을 </w:t>
            </w:r>
            <w:proofErr w:type="spellStart"/>
            <w:r w:rsidRPr="00607C54">
              <w:rPr>
                <w:rFonts w:ascii="한컴바탕" w:eastAsia="한컴바탕" w:hAnsi="한컴바탕" w:cs="한컴바탕" w:hint="eastAsia"/>
                <w:color w:val="333333"/>
                <w:sz w:val="21"/>
                <w:szCs w:val="21"/>
                <w:lang w:eastAsia="ko-KR"/>
              </w:rPr>
              <w:t>적용받는다</w:t>
            </w:r>
            <w:proofErr w:type="spellEnd"/>
            <w:r w:rsidRPr="00607C54">
              <w:rPr>
                <w:rFonts w:ascii="한컴바탕" w:eastAsia="한컴바탕" w:hAnsi="한컴바탕" w:cs="한컴바탕" w:hint="eastAsia"/>
                <w:color w:val="333333"/>
                <w:sz w:val="21"/>
                <w:szCs w:val="21"/>
                <w:lang w:eastAsia="ko-KR"/>
              </w:rPr>
              <w:t>.</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국가시장감독관리총국은 전국적 식품안전 발췌검사 업무를 조직하고 전개하며 지방 시장감독관리부서가 조직하고 실시하는 식품안전 발췌검사 업무를 지도한다.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현(縣)급 이상 지방 시장감독관리부서는 본급 식품안전 발췌검사 업무를 조직하고 전개하며 규정에 따라 상급 시장감독관리부서가 조직하는 식품안전 발췌검사 업무를 실시한다.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시장감독관리부서는 과학성</w:t>
            </w:r>
            <w:r w:rsidRPr="00607C54">
              <w:rPr>
                <w:rFonts w:ascii="한컴바탕" w:eastAsia="한컴바탕" w:hAnsi="한컴바탕" w:cs="한컴바탕"/>
                <w:color w:val="333333"/>
                <w:sz w:val="21"/>
                <w:szCs w:val="21"/>
                <w:lang w:eastAsia="ko-KR"/>
              </w:rPr>
              <w:t>•</w:t>
            </w:r>
            <w:proofErr w:type="spellStart"/>
            <w:r w:rsidRPr="00607C54">
              <w:rPr>
                <w:rFonts w:ascii="한컴바탕" w:eastAsia="한컴바탕" w:hAnsi="한컴바탕" w:cs="한컴바탕" w:hint="eastAsia"/>
                <w:color w:val="333333"/>
                <w:sz w:val="21"/>
                <w:szCs w:val="21"/>
                <w:lang w:eastAsia="ko-KR"/>
              </w:rPr>
              <w:t>공개성</w:t>
            </w:r>
            <w:proofErr w:type="spellEnd"/>
            <w:r w:rsidRPr="00607C54">
              <w:rPr>
                <w:rFonts w:ascii="한컴바탕" w:eastAsia="한컴바탕" w:hAnsi="한컴바탕" w:cs="한컴바탕" w:hint="eastAsia"/>
                <w:color w:val="333333"/>
                <w:sz w:val="21"/>
                <w:szCs w:val="21"/>
                <w:lang w:eastAsia="ko-KR"/>
              </w:rPr>
              <w:t>•</w:t>
            </w:r>
            <w:proofErr w:type="spellStart"/>
            <w:r w:rsidRPr="00607C54">
              <w:rPr>
                <w:rFonts w:ascii="한컴바탕" w:eastAsia="한컴바탕" w:hAnsi="한컴바탕" w:cs="한컴바탕" w:hint="eastAsia"/>
                <w:color w:val="333333"/>
                <w:sz w:val="21"/>
                <w:szCs w:val="21"/>
                <w:lang w:eastAsia="ko-KR"/>
              </w:rPr>
              <w:t>공평성</w:t>
            </w:r>
            <w:proofErr w:type="spellEnd"/>
            <w:r w:rsidRPr="00607C54">
              <w:rPr>
                <w:rFonts w:ascii="한컴바탕" w:eastAsia="한컴바탕" w:hAnsi="한컴바탕" w:cs="한컴바탕" w:hint="eastAsia"/>
                <w:color w:val="333333"/>
                <w:sz w:val="21"/>
                <w:szCs w:val="21"/>
                <w:lang w:eastAsia="ko-KR"/>
              </w:rPr>
              <w:t>•공정성의 원칙에 따라 식품안전 문제점의 발견 및 조사처리를 위주로 법에 의거하여 식품 생산•경영 활동의 전체 과정에 대한 식품안</w:t>
            </w:r>
            <w:r w:rsidRPr="00607C54">
              <w:rPr>
                <w:rFonts w:ascii="한컴바탕" w:eastAsia="한컴바탕" w:hAnsi="한컴바탕" w:cs="한컴바탕" w:hint="eastAsia"/>
                <w:color w:val="333333"/>
                <w:sz w:val="21"/>
                <w:szCs w:val="21"/>
                <w:lang w:eastAsia="ko-KR"/>
              </w:rPr>
              <w:lastRenderedPageBreak/>
              <w:t>전 발췌검사 업무를 조직하고 전개한다.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4"/>
                <w:sz w:val="21"/>
                <w:szCs w:val="21"/>
                <w:lang w:eastAsia="ko-KR"/>
              </w:rPr>
            </w:pPr>
            <w:r w:rsidRPr="00607C54">
              <w:rPr>
                <w:rFonts w:ascii="한컴바탕" w:eastAsia="한컴바탕" w:hAnsi="한컴바탕" w:cs="한컴바탕" w:hint="eastAsia"/>
                <w:color w:val="333333"/>
                <w:spacing w:val="-4"/>
                <w:sz w:val="21"/>
                <w:szCs w:val="21"/>
                <w:lang w:eastAsia="ko-KR"/>
              </w:rPr>
              <w:t>식품생산경영자는 식품안전의 제1책임자로서 법에 따라 시장감독관리부서가 조직하고 실시하는 식품안전 발췌검사 업무에 협조하여야 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sz w:val="21"/>
                <w:szCs w:val="21"/>
                <w:lang w:eastAsia="ko-KR"/>
              </w:rPr>
            </w:pPr>
            <w:r w:rsidRPr="00607C54">
              <w:rPr>
                <w:rFonts w:ascii="한컴바탕" w:eastAsia="한컴바탕" w:hAnsi="한컴바탕" w:cs="한컴바탕" w:hint="eastAsia"/>
                <w:color w:val="333333"/>
                <w:spacing w:val="-10"/>
                <w:sz w:val="21"/>
                <w:szCs w:val="21"/>
                <w:lang w:eastAsia="ko-KR"/>
              </w:rPr>
              <w:t xml:space="preserve">시장감독관리부서는 식품안전 발췌검사의 견본 추출 및 검사 업무를 수행하는 기술기관(이하 </w:t>
            </w:r>
            <w:r w:rsidRPr="00607C54">
              <w:rPr>
                <w:rFonts w:ascii="한컴바탕" w:eastAsia="한컴바탕" w:hAnsi="한컴바탕" w:cs="한컴바탕"/>
                <w:color w:val="333333"/>
                <w:spacing w:val="-10"/>
                <w:sz w:val="21"/>
                <w:szCs w:val="21"/>
                <w:lang w:eastAsia="ko-KR"/>
              </w:rPr>
              <w:t>‘</w:t>
            </w:r>
            <w:r w:rsidRPr="00607C54">
              <w:rPr>
                <w:rFonts w:ascii="한컴바탕" w:eastAsia="한컴바탕" w:hAnsi="한컴바탕" w:cs="한컴바탕" w:hint="eastAsia"/>
                <w:color w:val="333333"/>
                <w:spacing w:val="-10"/>
                <w:sz w:val="21"/>
                <w:szCs w:val="21"/>
                <w:lang w:eastAsia="ko-KR"/>
              </w:rPr>
              <w:t>검사수행기관</w:t>
            </w:r>
            <w:r w:rsidRPr="00607C54">
              <w:rPr>
                <w:rFonts w:ascii="한컴바탕" w:eastAsia="한컴바탕" w:hAnsi="한컴바탕" w:cs="한컴바탕"/>
                <w:color w:val="333333"/>
                <w:spacing w:val="-10"/>
                <w:sz w:val="21"/>
                <w:szCs w:val="21"/>
                <w:lang w:eastAsia="ko-KR"/>
              </w:rPr>
              <w:t>’</w:t>
            </w:r>
            <w:proofErr w:type="spellStart"/>
            <w:r w:rsidRPr="00607C54">
              <w:rPr>
                <w:rFonts w:ascii="한컴바탕" w:eastAsia="한컴바탕" w:hAnsi="한컴바탕" w:cs="한컴바탕" w:hint="eastAsia"/>
                <w:color w:val="333333"/>
                <w:spacing w:val="-10"/>
                <w:sz w:val="21"/>
                <w:szCs w:val="21"/>
                <w:lang w:eastAsia="ko-KR"/>
              </w:rPr>
              <w:t>으로</w:t>
            </w:r>
            <w:proofErr w:type="spellEnd"/>
            <w:r w:rsidRPr="00607C54">
              <w:rPr>
                <w:rFonts w:ascii="한컴바탕" w:eastAsia="한컴바탕" w:hAnsi="한컴바탕" w:cs="한컴바탕" w:hint="eastAsia"/>
                <w:color w:val="333333"/>
                <w:spacing w:val="-10"/>
                <w:sz w:val="21"/>
                <w:szCs w:val="21"/>
                <w:lang w:eastAsia="ko-KR"/>
              </w:rPr>
              <w:t xml:space="preserve"> 약칭</w:t>
            </w:r>
            <w:r w:rsidRPr="00607C54">
              <w:rPr>
                <w:rFonts w:ascii="한컴바탕" w:eastAsia="한컴바탕" w:hAnsi="한컴바탕" w:cs="한컴바탕"/>
                <w:color w:val="333333"/>
                <w:spacing w:val="-10"/>
                <w:sz w:val="21"/>
                <w:szCs w:val="21"/>
                <w:lang w:eastAsia="ko-KR"/>
              </w:rPr>
              <w:t>)</w:t>
            </w:r>
            <w:r w:rsidRPr="00607C54">
              <w:rPr>
                <w:rFonts w:ascii="한컴바탕" w:eastAsia="한컴바탕" w:hAnsi="한컴바탕" w:cs="한컴바탕" w:hint="eastAsia"/>
                <w:color w:val="333333"/>
                <w:spacing w:val="-10"/>
                <w:sz w:val="21"/>
                <w:szCs w:val="21"/>
                <w:lang w:eastAsia="ko-KR"/>
              </w:rPr>
              <w:t>과 용역계약을 체결하여 양 당사자의 권리와 의무를 명확히 약정하여야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8"/>
                <w:sz w:val="21"/>
                <w:szCs w:val="21"/>
                <w:lang w:eastAsia="ko-KR"/>
              </w:rPr>
            </w:pPr>
            <w:r w:rsidRPr="00607C54">
              <w:rPr>
                <w:rFonts w:ascii="한컴바탕" w:eastAsia="한컴바탕" w:hAnsi="한컴바탕" w:cs="한컴바탕" w:hint="eastAsia"/>
                <w:color w:val="333333"/>
                <w:spacing w:val="-18"/>
                <w:sz w:val="21"/>
                <w:szCs w:val="21"/>
                <w:lang w:eastAsia="ko-KR"/>
              </w:rPr>
              <w:t>검사수행기관은 관련 법률</w:t>
            </w:r>
            <w:r w:rsidRPr="00607C54">
              <w:rPr>
                <w:rFonts w:ascii="한컴바탕" w:eastAsia="한컴바탕" w:hAnsi="한컴바탕" w:cs="한컴바탕"/>
                <w:color w:val="333333"/>
                <w:spacing w:val="-18"/>
                <w:sz w:val="21"/>
                <w:szCs w:val="21"/>
                <w:lang w:eastAsia="ko-KR"/>
              </w:rPr>
              <w:t>•</w:t>
            </w:r>
            <w:r w:rsidRPr="00607C54">
              <w:rPr>
                <w:rFonts w:ascii="한컴바탕" w:eastAsia="한컴바탕" w:hAnsi="한컴바탕" w:cs="한컴바탕" w:hint="eastAsia"/>
                <w:color w:val="333333"/>
                <w:spacing w:val="-18"/>
                <w:sz w:val="21"/>
                <w:szCs w:val="21"/>
                <w:lang w:eastAsia="ko-KR"/>
              </w:rPr>
              <w:t>법규의 규정에 따라 자격을 취득한 경우에야 검사 활동에 종사할 수 있다. 검사수행기관은 검사를 실시함에 있어 과학을 존중하고 직업도덕을 엄격히 준수함으로써 그가 발행하는 검사 데이터와 결론의 객관성</w:t>
            </w:r>
            <w:r w:rsidRPr="00607C54">
              <w:rPr>
                <w:rFonts w:ascii="한컴바탕" w:eastAsia="한컴바탕" w:hAnsi="한컴바탕" w:cs="한컴바탕"/>
                <w:color w:val="333333"/>
                <w:spacing w:val="-18"/>
                <w:sz w:val="21"/>
                <w:szCs w:val="21"/>
                <w:lang w:eastAsia="ko-KR"/>
              </w:rPr>
              <w:t>•</w:t>
            </w:r>
            <w:r w:rsidRPr="00607C54">
              <w:rPr>
                <w:rFonts w:ascii="한컴바탕" w:eastAsia="한컴바탕" w:hAnsi="한컴바탕" w:cs="한컴바탕" w:hint="eastAsia"/>
                <w:color w:val="333333"/>
                <w:spacing w:val="-18"/>
                <w:sz w:val="21"/>
                <w:szCs w:val="21"/>
                <w:lang w:eastAsia="ko-KR"/>
              </w:rPr>
              <w:t xml:space="preserve">공정성을 보장하여야 하며 조작된 검사보고서를 발행하여서는 </w:t>
            </w:r>
            <w:proofErr w:type="spellStart"/>
            <w:r w:rsidRPr="00607C54">
              <w:rPr>
                <w:rFonts w:ascii="한컴바탕" w:eastAsia="한컴바탕" w:hAnsi="한컴바탕" w:cs="한컴바탕" w:hint="eastAsia"/>
                <w:color w:val="333333"/>
                <w:spacing w:val="-18"/>
                <w:sz w:val="21"/>
                <w:szCs w:val="21"/>
                <w:lang w:eastAsia="ko-KR"/>
              </w:rPr>
              <w:t>아니된다</w:t>
            </w:r>
            <w:proofErr w:type="spellEnd"/>
            <w:r w:rsidRPr="00607C54">
              <w:rPr>
                <w:rFonts w:ascii="한컴바탕" w:eastAsia="한컴바탕" w:hAnsi="한컴바탕" w:cs="한컴바탕" w:hint="eastAsia"/>
                <w:color w:val="333333"/>
                <w:spacing w:val="-18"/>
                <w:sz w:val="21"/>
                <w:szCs w:val="21"/>
                <w:lang w:eastAsia="ko-KR"/>
              </w:rPr>
              <w:t>.</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시장감독관리부서는 검사수행기관의 발췌검사 업무에 대하여 감독 검사를 실시하여야 하며 검사 수행 능력의 결함 또는 중대한 검사 품질 문제 등이 발견된 경우 유관 규정에 따라 </w:t>
            </w:r>
            <w:proofErr w:type="spellStart"/>
            <w:r w:rsidRPr="00607C54">
              <w:rPr>
                <w:rFonts w:ascii="한컴바탕" w:eastAsia="한컴바탕" w:hAnsi="한컴바탕" w:cs="한컴바탕" w:hint="eastAsia"/>
                <w:color w:val="333333"/>
                <w:sz w:val="21"/>
                <w:szCs w:val="21"/>
                <w:lang w:eastAsia="ko-KR"/>
              </w:rPr>
              <w:t>지체없이</w:t>
            </w:r>
            <w:proofErr w:type="spellEnd"/>
            <w:r w:rsidRPr="00607C54">
              <w:rPr>
                <w:rFonts w:ascii="한컴바탕" w:eastAsia="한컴바탕" w:hAnsi="한컴바탕" w:cs="한컴바탕" w:hint="eastAsia"/>
                <w:color w:val="333333"/>
                <w:sz w:val="21"/>
                <w:szCs w:val="21"/>
                <w:lang w:eastAsia="ko-KR"/>
              </w:rPr>
              <w:t xml:space="preserve"> 처리하여야 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국가시장감독관리총국은 국가 식품안전 발췌검사 정보 시스템을 구축하여 식품안전 발췌검사 데이터를 정기적으로 분석하고 식품안전 </w:t>
            </w:r>
            <w:proofErr w:type="spellStart"/>
            <w:r w:rsidRPr="00607C54">
              <w:rPr>
                <w:rFonts w:ascii="한컴바탕" w:eastAsia="한컴바탕" w:hAnsi="한컴바탕" w:cs="한컴바탕" w:hint="eastAsia"/>
                <w:color w:val="333333"/>
                <w:sz w:val="21"/>
                <w:szCs w:val="21"/>
                <w:lang w:eastAsia="ko-KR"/>
              </w:rPr>
              <w:t>리시크</w:t>
            </w:r>
            <w:proofErr w:type="spellEnd"/>
            <w:r w:rsidRPr="00607C54">
              <w:rPr>
                <w:rFonts w:ascii="한컴바탕" w:eastAsia="한컴바탕" w:hAnsi="한컴바탕" w:cs="한컴바탕" w:hint="eastAsia"/>
                <w:color w:val="333333"/>
                <w:sz w:val="21"/>
                <w:szCs w:val="21"/>
                <w:lang w:eastAsia="ko-KR"/>
              </w:rPr>
              <w:t xml:space="preserve"> 경보를 강화하며 관련 감독관리 제도를 보완하고 실행을 독촉한다.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현(縣)급 이상 지방 시장감독관리부서는 규정에 따라 국가 식품안전 발췌검사 정보 시스템을 통하여 식품안전 발췌검사 데이터를 제출하고 취합 및 분석을 실시하여야 한다. </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국가시장감독관리총국의 책임과 </w:t>
            </w:r>
            <w:proofErr w:type="spellStart"/>
            <w:r w:rsidRPr="00607C54">
              <w:rPr>
                <w:rFonts w:ascii="한컴바탕" w:eastAsia="한컴바탕" w:hAnsi="한컴바탕" w:cs="한컴바탕" w:hint="eastAsia"/>
                <w:color w:val="333333"/>
                <w:sz w:val="21"/>
                <w:szCs w:val="21"/>
                <w:lang w:eastAsia="ko-KR"/>
              </w:rPr>
              <w:t>조직하에</w:t>
            </w:r>
            <w:proofErr w:type="spellEnd"/>
            <w:r w:rsidRPr="00607C54">
              <w:rPr>
                <w:rFonts w:ascii="한컴바탕" w:eastAsia="한컴바탕" w:hAnsi="한컴바탕" w:cs="한컴바탕" w:hint="eastAsia"/>
                <w:color w:val="333333"/>
                <w:sz w:val="21"/>
                <w:szCs w:val="21"/>
                <w:lang w:eastAsia="ko-KR"/>
              </w:rPr>
              <w:t xml:space="preserve"> 식품안전 발췌검사 지도규범을 제정한다.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식품안전 발췌검사 업무를 전개함에 있어 식품안전 발췌검사 지도규범을 준수하여야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rPr>
                <w:rFonts w:ascii="한컴바탕" w:eastAsia="한컴바탕" w:hAnsi="한컴바탕" w:cs="한컴바탕"/>
                <w:color w:val="333333"/>
                <w:sz w:val="21"/>
                <w:szCs w:val="21"/>
                <w:lang w:eastAsia="ko-KR"/>
              </w:rPr>
            </w:pPr>
          </w:p>
          <w:p w:rsidR="00607C54" w:rsidRPr="00607C54" w:rsidRDefault="00607C54" w:rsidP="00607C54">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color w:val="333333"/>
                <w:sz w:val="21"/>
                <w:szCs w:val="21"/>
                <w:lang w:eastAsia="ko-KR"/>
              </w:rPr>
            </w:pPr>
            <w:r w:rsidRPr="00607C54">
              <w:rPr>
                <w:rFonts w:ascii="한컴바탕" w:eastAsia="한컴바탕" w:hAnsi="한컴바탕" w:cs="한컴바탕" w:hint="eastAsia"/>
                <w:b/>
                <w:color w:val="333333"/>
                <w:sz w:val="21"/>
                <w:szCs w:val="21"/>
                <w:lang w:eastAsia="ko-KR"/>
              </w:rPr>
              <w:t>제</w:t>
            </w:r>
            <w:r w:rsidRPr="00607C54">
              <w:rPr>
                <w:rFonts w:ascii="한컴바탕" w:eastAsia="한컴바탕" w:hAnsi="한컴바탕" w:cs="한컴바탕"/>
                <w:b/>
                <w:color w:val="333333"/>
                <w:sz w:val="21"/>
                <w:szCs w:val="21"/>
                <w:lang w:eastAsia="ko-KR"/>
              </w:rPr>
              <w:t>2</w:t>
            </w:r>
            <w:r w:rsidRPr="00607C54">
              <w:rPr>
                <w:rFonts w:ascii="한컴바탕" w:eastAsia="한컴바탕" w:hAnsi="한컴바탕" w:cs="한컴바탕" w:hint="eastAsia"/>
                <w:b/>
                <w:color w:val="333333"/>
                <w:sz w:val="21"/>
                <w:szCs w:val="21"/>
                <w:lang w:eastAsia="ko-KR"/>
              </w:rPr>
              <w:t>장 계획</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국가시장감독관리총국은 식품안전 감독관리 업무의 수요에 근거하여 전국 식품안전 발췌검사 연간계획을 제정한다.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현(縣)급 이상 지방 시장감독관리부서는 상급 시장감독관리부서가 제정한 발췌검사 연간계획에 근거하여 실제 상황과 결부시켜 해당 행정구역의 식품안전 발췌검사 업무방안을 제정하여야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시장감독관리부서는 업무 수요에 따라 비정기적으로 식품안전 발췌검사를 전개할 수 있다.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4"/>
                <w:sz w:val="21"/>
                <w:szCs w:val="21"/>
                <w:lang w:eastAsia="ko-KR"/>
              </w:rPr>
            </w:pPr>
            <w:r w:rsidRPr="00607C54">
              <w:rPr>
                <w:rFonts w:ascii="한컴바탕" w:eastAsia="한컴바탕" w:hAnsi="한컴바탕" w:cs="한컴바탕" w:hint="eastAsia"/>
                <w:color w:val="333333"/>
                <w:spacing w:val="-4"/>
                <w:sz w:val="21"/>
                <w:szCs w:val="21"/>
                <w:lang w:eastAsia="ko-KR"/>
              </w:rPr>
              <w:t>식품안전 발췌검사 업무계획 및 업무방안에는 다음 각 호의 내용이 포함되어야 한다.</w:t>
            </w:r>
          </w:p>
          <w:p w:rsidR="00607C54" w:rsidRPr="00607C54" w:rsidRDefault="00607C54" w:rsidP="00607C54">
            <w:pPr>
              <w:pStyle w:val="a9"/>
              <w:numPr>
                <w:ilvl w:val="0"/>
                <w:numId w:val="47"/>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발췌검사를 실시하는 식품의 종류</w:t>
            </w:r>
          </w:p>
          <w:p w:rsidR="00607C54" w:rsidRPr="00607C54" w:rsidRDefault="00607C54" w:rsidP="00607C54">
            <w:pPr>
              <w:pStyle w:val="a9"/>
              <w:numPr>
                <w:ilvl w:val="0"/>
                <w:numId w:val="47"/>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견본 추출 단계, 견본 추출 방법, 견본 추출 수량 등 견본 추출 업무 요구사항</w:t>
            </w:r>
          </w:p>
          <w:p w:rsidR="00607C54" w:rsidRPr="00607C54" w:rsidRDefault="00607C54" w:rsidP="00607C54">
            <w:pPr>
              <w:pStyle w:val="a9"/>
              <w:numPr>
                <w:ilvl w:val="0"/>
                <w:numId w:val="47"/>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검사항목, 검사방법, 판정근거 등 검사 업무 요구사항</w:t>
            </w:r>
          </w:p>
          <w:p w:rsidR="00607C54" w:rsidRPr="00607C54" w:rsidRDefault="00607C54" w:rsidP="00607C54">
            <w:pPr>
              <w:pStyle w:val="a9"/>
              <w:numPr>
                <w:ilvl w:val="0"/>
                <w:numId w:val="47"/>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발췌검사 결과 및 취합분석 보고서의 제출방식과 제출기한</w:t>
            </w:r>
          </w:p>
          <w:p w:rsidR="00607C54" w:rsidRPr="00607C54" w:rsidRDefault="00607C54" w:rsidP="00607C54">
            <w:pPr>
              <w:pStyle w:val="a9"/>
              <w:numPr>
                <w:ilvl w:val="0"/>
                <w:numId w:val="47"/>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법률</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법규•규장 및 식품안전표준에 규정된 기타 내용</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식품안전 발췌검사 업무계획 작성 시 다음 각 호의 식품에 중점을 두어야 한다.</w:t>
            </w:r>
          </w:p>
          <w:p w:rsidR="00607C54" w:rsidRPr="00607C54" w:rsidRDefault="00607C54" w:rsidP="00607C54">
            <w:pPr>
              <w:pStyle w:val="a9"/>
              <w:numPr>
                <w:ilvl w:val="0"/>
                <w:numId w:val="48"/>
              </w:numPr>
              <w:shd w:val="clear" w:color="auto" w:fill="FFFFFF"/>
              <w:topLinePunct/>
              <w:snapToGrid w:val="0"/>
              <w:spacing w:before="0" w:beforeAutospacing="0" w:after="0" w:afterAutospacing="0" w:line="360" w:lineRule="auto"/>
              <w:ind w:left="357" w:hanging="357"/>
              <w:jc w:val="both"/>
              <w:rPr>
                <w:rFonts w:ascii="한컴바탕" w:eastAsia="한컴바탕" w:hAnsi="한컴바탕" w:cs="한컴바탕"/>
                <w:color w:val="333333"/>
                <w:sz w:val="21"/>
                <w:szCs w:val="21"/>
                <w:lang w:eastAsia="ko-KR"/>
              </w:rPr>
            </w:pPr>
            <w:proofErr w:type="spellStart"/>
            <w:r w:rsidRPr="00607C54">
              <w:rPr>
                <w:rFonts w:ascii="한컴바탕" w:eastAsia="한컴바탕" w:hAnsi="한컴바탕" w:cs="한컴바탕" w:hint="eastAsia"/>
                <w:color w:val="333333"/>
                <w:sz w:val="21"/>
                <w:szCs w:val="21"/>
                <w:lang w:eastAsia="ko-KR"/>
              </w:rPr>
              <w:t>리스크가</w:t>
            </w:r>
            <w:proofErr w:type="spellEnd"/>
            <w:r w:rsidRPr="00607C54">
              <w:rPr>
                <w:rFonts w:ascii="한컴바탕" w:eastAsia="한컴바탕" w:hAnsi="한컴바탕" w:cs="한컴바탕" w:hint="eastAsia"/>
                <w:color w:val="333333"/>
                <w:sz w:val="21"/>
                <w:szCs w:val="21"/>
                <w:lang w:eastAsia="ko-KR"/>
              </w:rPr>
              <w:t xml:space="preserve"> 높고 오염 수준이 상승세를 보이고 있는 식품</w:t>
            </w:r>
          </w:p>
          <w:p w:rsidR="00607C54" w:rsidRPr="00607C54" w:rsidRDefault="00607C54" w:rsidP="00607C54">
            <w:pPr>
              <w:pStyle w:val="a9"/>
              <w:numPr>
                <w:ilvl w:val="0"/>
                <w:numId w:val="48"/>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유통 범위가 넓고 소비량이 크며 소비자의 불만신고</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제보가 많이 발생하고 있는 식품</w:t>
            </w:r>
          </w:p>
          <w:p w:rsidR="00607C54" w:rsidRPr="00607C54" w:rsidRDefault="00607C54" w:rsidP="00607C54">
            <w:pPr>
              <w:pStyle w:val="a9"/>
              <w:numPr>
                <w:ilvl w:val="0"/>
                <w:numId w:val="48"/>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pacing w:val="-12"/>
                <w:sz w:val="21"/>
                <w:szCs w:val="21"/>
                <w:lang w:eastAsia="ko-KR"/>
              </w:rPr>
            </w:pPr>
            <w:proofErr w:type="spellStart"/>
            <w:r w:rsidRPr="00607C54">
              <w:rPr>
                <w:rFonts w:ascii="한컴바탕" w:eastAsia="한컴바탕" w:hAnsi="한컴바탕" w:cs="한컴바탕" w:hint="eastAsia"/>
                <w:color w:val="333333"/>
                <w:spacing w:val="-12"/>
                <w:sz w:val="21"/>
                <w:szCs w:val="21"/>
                <w:lang w:eastAsia="ko-KR"/>
              </w:rPr>
              <w:t>리스크</w:t>
            </w:r>
            <w:proofErr w:type="spellEnd"/>
            <w:r w:rsidRPr="00607C54">
              <w:rPr>
                <w:rFonts w:ascii="한컴바탕" w:eastAsia="한컴바탕" w:hAnsi="한컴바탕" w:cs="한컴바탕" w:hint="eastAsia"/>
                <w:color w:val="333333"/>
                <w:spacing w:val="-12"/>
                <w:sz w:val="21"/>
                <w:szCs w:val="21"/>
                <w:lang w:eastAsia="ko-KR"/>
              </w:rPr>
              <w:t xml:space="preserve"> 모니터링, 감독 검사, 특별 단속, 사건 계사(稽査</w:t>
            </w:r>
            <w:r w:rsidRPr="00607C54">
              <w:rPr>
                <w:rFonts w:ascii="한컴바탕" w:eastAsia="한컴바탕" w:hAnsi="한컴바탕" w:cs="한컴바탕"/>
                <w:color w:val="333333"/>
                <w:spacing w:val="-12"/>
                <w:sz w:val="21"/>
                <w:szCs w:val="21"/>
                <w:lang w:eastAsia="ko-KR"/>
              </w:rPr>
              <w:t>),</w:t>
            </w:r>
            <w:r w:rsidRPr="00607C54">
              <w:rPr>
                <w:rFonts w:ascii="한컴바탕" w:eastAsia="한컴바탕" w:hAnsi="한컴바탕" w:cs="한컴바탕" w:hint="eastAsia"/>
                <w:color w:val="333333"/>
                <w:spacing w:val="-12"/>
                <w:sz w:val="21"/>
                <w:szCs w:val="21"/>
                <w:lang w:eastAsia="ko-KR"/>
              </w:rPr>
              <w:t xml:space="preserve"> 사고 조사, 응급처리 등 업무에서 잠재적 </w:t>
            </w:r>
            <w:proofErr w:type="spellStart"/>
            <w:r w:rsidRPr="00607C54">
              <w:rPr>
                <w:rFonts w:ascii="한컴바탕" w:eastAsia="한컴바탕" w:hAnsi="한컴바탕" w:cs="한컴바탕" w:hint="eastAsia"/>
                <w:color w:val="333333"/>
                <w:spacing w:val="-12"/>
                <w:sz w:val="21"/>
                <w:szCs w:val="21"/>
                <w:lang w:eastAsia="ko-KR"/>
              </w:rPr>
              <w:t>리스크가</w:t>
            </w:r>
            <w:proofErr w:type="spellEnd"/>
            <w:r w:rsidRPr="00607C54">
              <w:rPr>
                <w:rFonts w:ascii="한컴바탕" w:eastAsia="한컴바탕" w:hAnsi="한컴바탕" w:cs="한컴바탕" w:hint="eastAsia"/>
                <w:color w:val="333333"/>
                <w:spacing w:val="-12"/>
                <w:sz w:val="21"/>
                <w:szCs w:val="21"/>
                <w:lang w:eastAsia="ko-KR"/>
              </w:rPr>
              <w:t xml:space="preserve"> 상대적으로 큰 것으로 나타난 식품</w:t>
            </w:r>
          </w:p>
          <w:p w:rsidR="00607C54" w:rsidRPr="00607C54" w:rsidRDefault="00607C54" w:rsidP="00607C54">
            <w:pPr>
              <w:pStyle w:val="a9"/>
              <w:numPr>
                <w:ilvl w:val="0"/>
                <w:numId w:val="48"/>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z w:val="21"/>
                <w:szCs w:val="21"/>
                <w:lang w:eastAsia="ko-KR"/>
              </w:rPr>
            </w:pPr>
            <w:proofErr w:type="spellStart"/>
            <w:r w:rsidRPr="00607C54">
              <w:rPr>
                <w:rFonts w:ascii="한컴바탕" w:eastAsia="한컴바탕" w:hAnsi="한컴바탕" w:cs="한컴바탕" w:hint="eastAsia"/>
                <w:color w:val="333333"/>
                <w:sz w:val="21"/>
                <w:szCs w:val="21"/>
                <w:lang w:eastAsia="ko-KR"/>
              </w:rPr>
              <w:lastRenderedPageBreak/>
              <w:t>영유아</w:t>
            </w:r>
            <w:proofErr w:type="spellEnd"/>
            <w:r w:rsidRPr="00607C54">
              <w:rPr>
                <w:rFonts w:ascii="한컴바탕" w:eastAsia="한컴바탕" w:hAnsi="한컴바탕" w:cs="한컴바탕" w:hint="eastAsia"/>
                <w:color w:val="333333"/>
                <w:sz w:val="21"/>
                <w:szCs w:val="21"/>
                <w:lang w:eastAsia="ko-KR"/>
              </w:rPr>
              <w:t xml:space="preserve"> 및 기타 특정 대상 전용 주식</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보조식품</w:t>
            </w:r>
          </w:p>
          <w:p w:rsidR="00607C54" w:rsidRPr="00607C54" w:rsidRDefault="00607C54" w:rsidP="00607C54">
            <w:pPr>
              <w:pStyle w:val="a9"/>
              <w:numPr>
                <w:ilvl w:val="0"/>
                <w:numId w:val="48"/>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학교 및 </w:t>
            </w:r>
            <w:proofErr w:type="spellStart"/>
            <w:r w:rsidRPr="00607C54">
              <w:rPr>
                <w:rFonts w:ascii="한컴바탕" w:eastAsia="한컴바탕" w:hAnsi="한컴바탕" w:cs="한컴바탕" w:hint="eastAsia"/>
                <w:color w:val="333333"/>
                <w:sz w:val="21"/>
                <w:szCs w:val="21"/>
                <w:lang w:eastAsia="ko-KR"/>
              </w:rPr>
              <w:t>영유아</w:t>
            </w:r>
            <w:proofErr w:type="spellEnd"/>
            <w:r w:rsidRPr="00607C54">
              <w:rPr>
                <w:rFonts w:ascii="한컴바탕" w:eastAsia="한컴바탕" w:hAnsi="한컴바탕" w:cs="한컴바탕" w:hint="eastAsia"/>
                <w:color w:val="333333"/>
                <w:sz w:val="21"/>
                <w:szCs w:val="21"/>
                <w:lang w:eastAsia="ko-KR"/>
              </w:rPr>
              <w:t xml:space="preserve"> 보육시설의 식당</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 관광명소의 요식업소, 중앙 </w:t>
            </w:r>
            <w:proofErr w:type="spellStart"/>
            <w:r w:rsidRPr="00607C54">
              <w:rPr>
                <w:rFonts w:ascii="한컴바탕" w:eastAsia="한컴바탕" w:hAnsi="한컴바탕" w:cs="한컴바탕" w:hint="eastAsia"/>
                <w:color w:val="333333"/>
                <w:sz w:val="21"/>
                <w:szCs w:val="21"/>
                <w:lang w:eastAsia="ko-KR"/>
              </w:rPr>
              <w:t>집중식</w:t>
            </w:r>
            <w:proofErr w:type="spellEnd"/>
            <w:r w:rsidRPr="00607C54">
              <w:rPr>
                <w:rFonts w:ascii="한컴바탕" w:eastAsia="한컴바탕" w:hAnsi="한컴바탕" w:cs="한컴바탕" w:hint="eastAsia"/>
                <w:color w:val="333333"/>
                <w:sz w:val="21"/>
                <w:szCs w:val="21"/>
                <w:lang w:eastAsia="ko-KR"/>
              </w:rPr>
              <w:t xml:space="preserve"> 조리센터, 단체급식업체가 경영하는 식품</w:t>
            </w:r>
          </w:p>
          <w:p w:rsidR="00607C54" w:rsidRPr="00607C54" w:rsidRDefault="00607C54" w:rsidP="00607C54">
            <w:pPr>
              <w:pStyle w:val="a9"/>
              <w:numPr>
                <w:ilvl w:val="0"/>
                <w:numId w:val="48"/>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pacing w:val="-10"/>
                <w:sz w:val="21"/>
                <w:szCs w:val="21"/>
                <w:lang w:eastAsia="ko-KR"/>
              </w:rPr>
            </w:pPr>
            <w:r w:rsidRPr="00607C54">
              <w:rPr>
                <w:rFonts w:ascii="한컴바탕" w:eastAsia="한컴바탕" w:hAnsi="한컴바탕" w:cs="한컴바탕" w:hint="eastAsia"/>
                <w:color w:val="333333"/>
                <w:spacing w:val="-10"/>
                <w:sz w:val="21"/>
                <w:szCs w:val="21"/>
                <w:lang w:eastAsia="ko-KR"/>
              </w:rPr>
              <w:t>불법으로 비(非</w:t>
            </w:r>
            <w:r w:rsidRPr="00607C54">
              <w:rPr>
                <w:rFonts w:ascii="한컴바탕" w:eastAsia="한컴바탕" w:hAnsi="한컴바탕" w:cs="한컴바탕"/>
                <w:color w:val="333333"/>
                <w:spacing w:val="-10"/>
                <w:sz w:val="21"/>
                <w:szCs w:val="21"/>
                <w:lang w:eastAsia="ko-KR"/>
              </w:rPr>
              <w:t>)</w:t>
            </w:r>
            <w:proofErr w:type="spellStart"/>
            <w:r w:rsidRPr="00607C54">
              <w:rPr>
                <w:rFonts w:ascii="한컴바탕" w:eastAsia="한컴바탕" w:hAnsi="한컴바탕" w:cs="한컴바탕" w:hint="eastAsia"/>
                <w:color w:val="333333"/>
                <w:spacing w:val="-10"/>
                <w:sz w:val="21"/>
                <w:szCs w:val="21"/>
                <w:lang w:eastAsia="ko-KR"/>
              </w:rPr>
              <w:t>식용성</w:t>
            </w:r>
            <w:proofErr w:type="spellEnd"/>
            <w:r w:rsidRPr="00607C54">
              <w:rPr>
                <w:rFonts w:ascii="한컴바탕" w:eastAsia="한컴바탕" w:hAnsi="한컴바탕" w:cs="한컴바탕" w:hint="eastAsia"/>
                <w:color w:val="333333"/>
                <w:spacing w:val="-10"/>
                <w:sz w:val="21"/>
                <w:szCs w:val="21"/>
                <w:lang w:eastAsia="ko-KR"/>
              </w:rPr>
              <w:t xml:space="preserve"> 물질이 첨가되었을 가능성이 있는 식품으로 유관부서가 공개한 식품</w:t>
            </w:r>
          </w:p>
          <w:p w:rsidR="00607C54" w:rsidRPr="00607C54" w:rsidRDefault="00607C54" w:rsidP="00607C54">
            <w:pPr>
              <w:pStyle w:val="a9"/>
              <w:numPr>
                <w:ilvl w:val="0"/>
                <w:numId w:val="48"/>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pacing w:val="-18"/>
                <w:w w:val="98"/>
                <w:sz w:val="21"/>
                <w:szCs w:val="21"/>
                <w:lang w:eastAsia="ko-KR"/>
              </w:rPr>
            </w:pPr>
            <w:r w:rsidRPr="00607C54">
              <w:rPr>
                <w:rFonts w:ascii="한컴바탕" w:eastAsia="한컴바탕" w:hAnsi="한컴바탕" w:cs="한컴바탕" w:hint="eastAsia"/>
                <w:color w:val="333333"/>
                <w:spacing w:val="-18"/>
                <w:w w:val="98"/>
                <w:sz w:val="21"/>
                <w:szCs w:val="21"/>
                <w:lang w:eastAsia="ko-KR"/>
              </w:rPr>
              <w:t>해외에서 이미 건강피해 사례가 발생한 식품으로 국내에서도 피해 발생 가능성을 증명하는 증거가 있는 식품</w:t>
            </w:r>
          </w:p>
          <w:p w:rsidR="00607C54" w:rsidRPr="00607C54" w:rsidRDefault="00607C54" w:rsidP="00607C54">
            <w:pPr>
              <w:pStyle w:val="a9"/>
              <w:numPr>
                <w:ilvl w:val="0"/>
                <w:numId w:val="48"/>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발췌검사 업무의 중점으로 삼아야 하는 기타 식품</w:t>
            </w:r>
          </w:p>
          <w:p w:rsidR="00607C54" w:rsidRPr="00607C54" w:rsidRDefault="00607C54" w:rsidP="00607C54">
            <w:pPr>
              <w:pStyle w:val="a9"/>
              <w:shd w:val="clear" w:color="auto" w:fill="FFFFFF"/>
              <w:wordWrap w:val="0"/>
              <w:topLinePunct/>
              <w:snapToGrid w:val="0"/>
              <w:spacing w:before="0" w:beforeAutospacing="0" w:after="0" w:afterAutospacing="0" w:line="360" w:lineRule="auto"/>
              <w:rPr>
                <w:rFonts w:ascii="한컴바탕" w:eastAsia="한컴바탕" w:hAnsi="한컴바탕" w:cs="한컴바탕"/>
                <w:color w:val="333333"/>
                <w:sz w:val="21"/>
                <w:szCs w:val="21"/>
                <w:lang w:eastAsia="ko-KR"/>
              </w:rPr>
            </w:pPr>
          </w:p>
          <w:p w:rsidR="00607C54" w:rsidRPr="00607C54" w:rsidRDefault="00607C54" w:rsidP="00607C54">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color w:val="333333"/>
                <w:sz w:val="21"/>
                <w:szCs w:val="21"/>
                <w:lang w:eastAsia="ko-KR"/>
              </w:rPr>
            </w:pPr>
            <w:r w:rsidRPr="00607C54">
              <w:rPr>
                <w:rFonts w:ascii="한컴바탕" w:eastAsia="한컴바탕" w:hAnsi="한컴바탕" w:cs="한컴바탕" w:hint="eastAsia"/>
                <w:b/>
                <w:color w:val="333333"/>
                <w:sz w:val="21"/>
                <w:szCs w:val="21"/>
                <w:lang w:eastAsia="ko-KR"/>
              </w:rPr>
              <w:t>제3장 견본 추</w:t>
            </w:r>
            <w:r w:rsidRPr="00607C54">
              <w:rPr>
                <w:rFonts w:ascii="한컴바탕" w:eastAsia="한컴바탕" w:hAnsi="한컴바탕" w:cs="한컴바탕" w:hint="eastAsia"/>
                <w:color w:val="333333"/>
                <w:sz w:val="21"/>
                <w:szCs w:val="21"/>
                <w:lang w:eastAsia="ko-KR"/>
              </w:rPr>
              <w:t>출</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6"/>
                <w:sz w:val="21"/>
                <w:szCs w:val="21"/>
                <w:lang w:eastAsia="ko-KR"/>
              </w:rPr>
            </w:pPr>
            <w:r w:rsidRPr="00607C54">
              <w:rPr>
                <w:rFonts w:ascii="한컴바탕" w:eastAsia="한컴바탕" w:hAnsi="한컴바탕" w:cs="한컴바탕" w:hint="eastAsia"/>
                <w:color w:val="333333"/>
                <w:spacing w:val="-16"/>
                <w:sz w:val="21"/>
                <w:szCs w:val="21"/>
                <w:lang w:eastAsia="ko-KR"/>
              </w:rPr>
              <w:t>시장감독관리부서는 견본 추출을 스스로 진행하거나 검사수행기관에 위탁할 수도 있다. 식품안전 발췌검사용 견본 추출 업무는 견본 추출 대상 및 견본추출인원 무작위 선정의 요구를 준수하여야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sz w:val="21"/>
                <w:szCs w:val="21"/>
                <w:lang w:eastAsia="ko-KR"/>
              </w:rPr>
            </w:pPr>
            <w:r w:rsidRPr="00607C54">
              <w:rPr>
                <w:rFonts w:ascii="한컴바탕" w:eastAsia="한컴바탕" w:hAnsi="한컴바탕" w:cs="한컴바탕" w:hint="eastAsia"/>
                <w:color w:val="333333"/>
                <w:spacing w:val="-10"/>
                <w:sz w:val="21"/>
                <w:szCs w:val="21"/>
                <w:lang w:eastAsia="ko-KR"/>
              </w:rPr>
              <w:t>현(縣)급 이상 지방 시장감독관리부서는 상급 시장감독관리부서의 요구에 따라 식품안전 발췌검사용 견본 추출 업무에 차질이 없도록 협조하여야 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식품안전 발췌검사를 실시하는 경우 견본 비용을 지급하여야 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20"/>
                <w:sz w:val="21"/>
                <w:szCs w:val="21"/>
                <w:lang w:eastAsia="ko-KR"/>
              </w:rPr>
            </w:pPr>
            <w:r w:rsidRPr="00607C54">
              <w:rPr>
                <w:rFonts w:ascii="한컴바탕" w:eastAsia="한컴바탕" w:hAnsi="한컴바탕" w:cs="한컴바탕" w:hint="eastAsia"/>
                <w:color w:val="333333"/>
                <w:spacing w:val="-20"/>
                <w:sz w:val="21"/>
                <w:szCs w:val="21"/>
                <w:lang w:eastAsia="ko-KR"/>
              </w:rPr>
              <w:t>견본추출기관은 식품 견본 추출 관리제도를 수립하여 해당 직위의 직책, 견본 추출 절차 및 업무상 준수사항을 명확히 하고 견본추출인원에 대한 교육 및 지도를 강화함으로써 견본 추출 업무의 질을 보장하여야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견본추출인원은 식품안전에 관한 법률</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법규•규장과 식품안전표준 등의 관련 규정을 숙지하여야 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6"/>
                <w:w w:val="96"/>
                <w:sz w:val="21"/>
                <w:szCs w:val="21"/>
                <w:lang w:eastAsia="ko-KR"/>
              </w:rPr>
            </w:pPr>
            <w:r w:rsidRPr="00607C54">
              <w:rPr>
                <w:rFonts w:ascii="한컴바탕" w:eastAsia="한컴바탕" w:hAnsi="한컴바탕" w:cs="한컴바탕" w:hint="eastAsia"/>
                <w:color w:val="333333"/>
                <w:spacing w:val="-16"/>
                <w:w w:val="96"/>
                <w:sz w:val="21"/>
                <w:szCs w:val="21"/>
                <w:lang w:eastAsia="ko-KR"/>
              </w:rPr>
              <w:t xml:space="preserve">현장에서 이뤄지는 견본 추출 임무는 최소한 </w:t>
            </w:r>
            <w:r w:rsidRPr="00607C54">
              <w:rPr>
                <w:rFonts w:ascii="한컴바탕" w:eastAsia="한컴바탕" w:hAnsi="한컴바탕" w:cs="한컴바탕"/>
                <w:color w:val="333333"/>
                <w:spacing w:val="-16"/>
                <w:w w:val="96"/>
                <w:sz w:val="21"/>
                <w:szCs w:val="21"/>
                <w:lang w:eastAsia="ko-KR"/>
              </w:rPr>
              <w:t>2</w:t>
            </w:r>
            <w:r w:rsidRPr="00607C54">
              <w:rPr>
                <w:rFonts w:ascii="한컴바탕" w:eastAsia="한컴바탕" w:hAnsi="한컴바탕" w:cs="한컴바탕" w:hint="eastAsia"/>
                <w:color w:val="333333"/>
                <w:spacing w:val="-16"/>
                <w:w w:val="96"/>
                <w:sz w:val="21"/>
                <w:szCs w:val="21"/>
                <w:lang w:eastAsia="ko-KR"/>
              </w:rPr>
              <w:t>명의 견본추출인원이 같이 수행하여야 하며 견본 추출 대상 식품생산경영자에게 발췌검사 실시 고지서와 유효한 신분</w:t>
            </w:r>
            <w:r w:rsidRPr="00607C54">
              <w:rPr>
                <w:rFonts w:ascii="한컴바탕" w:eastAsia="한컴바탕" w:hAnsi="한컴바탕" w:cs="한컴바탕" w:hint="eastAsia"/>
                <w:color w:val="333333"/>
                <w:spacing w:val="-16"/>
                <w:w w:val="96"/>
                <w:sz w:val="21"/>
                <w:szCs w:val="21"/>
                <w:lang w:eastAsia="ko-KR"/>
              </w:rPr>
              <w:lastRenderedPageBreak/>
              <w:t>증명을 제시하여야 한다. 검사수행기관이 견본 추출 임무를 수행하는 경우 업무위임장을 추가로 제시하여야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6"/>
                <w:w w:val="96"/>
                <w:sz w:val="21"/>
                <w:szCs w:val="21"/>
                <w:lang w:eastAsia="ko-KR"/>
              </w:rPr>
            </w:pPr>
            <w:r w:rsidRPr="00607C54">
              <w:rPr>
                <w:rFonts w:ascii="한컴바탕" w:eastAsia="한컴바탕" w:hAnsi="한컴바탕" w:cs="한컴바탕" w:hint="eastAsia"/>
                <w:color w:val="333333"/>
                <w:spacing w:val="-16"/>
                <w:w w:val="96"/>
                <w:sz w:val="21"/>
                <w:szCs w:val="21"/>
                <w:lang w:eastAsia="ko-KR"/>
              </w:rPr>
              <w:t>사건 계사</w:t>
            </w:r>
            <w:r w:rsidRPr="00607C54">
              <w:rPr>
                <w:rFonts w:ascii="한컴바탕" w:eastAsia="한컴바탕" w:hAnsi="한컴바탕" w:cs="한컴바탕"/>
                <w:color w:val="333333"/>
                <w:spacing w:val="-16"/>
                <w:w w:val="96"/>
                <w:sz w:val="21"/>
                <w:szCs w:val="21"/>
                <w:lang w:eastAsia="ko-KR"/>
              </w:rPr>
              <w:t>(</w:t>
            </w:r>
            <w:r w:rsidRPr="00607C54">
              <w:rPr>
                <w:rFonts w:ascii="한컴바탕" w:eastAsia="한컴바탕" w:hAnsi="한컴바탕" w:cs="한컴바탕" w:hint="eastAsia"/>
                <w:color w:val="333333"/>
                <w:spacing w:val="-16"/>
                <w:w w:val="96"/>
                <w:sz w:val="21"/>
                <w:szCs w:val="21"/>
                <w:lang w:eastAsia="ko-KR"/>
              </w:rPr>
              <w:t>稽査</w:t>
            </w:r>
            <w:r w:rsidRPr="00607C54">
              <w:rPr>
                <w:rFonts w:ascii="한컴바탕" w:eastAsia="한컴바탕" w:hAnsi="한컴바탕" w:cs="한컴바탕"/>
                <w:color w:val="333333"/>
                <w:spacing w:val="-16"/>
                <w:w w:val="96"/>
                <w:sz w:val="21"/>
                <w:szCs w:val="21"/>
                <w:lang w:eastAsia="ko-KR"/>
              </w:rPr>
              <w:t>),</w:t>
            </w:r>
            <w:r w:rsidRPr="00607C54">
              <w:rPr>
                <w:rFonts w:ascii="한컴바탕" w:eastAsia="한컴바탕" w:hAnsi="한컴바탕" w:cs="한컴바탕" w:hint="eastAsia"/>
                <w:color w:val="333333"/>
                <w:spacing w:val="-16"/>
                <w:w w:val="96"/>
                <w:sz w:val="21"/>
                <w:szCs w:val="21"/>
                <w:lang w:eastAsia="ko-KR"/>
              </w:rPr>
              <w:t xml:space="preserve"> 사고 조사 과정에서의 식품안전 발췌검사 활동은 식품안전 행정법 집행인원이 직접적으로 진행하거나 식품안전 행정법 집행인원의 </w:t>
            </w:r>
            <w:proofErr w:type="spellStart"/>
            <w:r w:rsidRPr="00607C54">
              <w:rPr>
                <w:rFonts w:ascii="한컴바탕" w:eastAsia="한컴바탕" w:hAnsi="한컴바탕" w:cs="한컴바탕" w:hint="eastAsia"/>
                <w:color w:val="333333"/>
                <w:spacing w:val="-16"/>
                <w:w w:val="96"/>
                <w:sz w:val="21"/>
                <w:szCs w:val="21"/>
                <w:lang w:eastAsia="ko-KR"/>
              </w:rPr>
              <w:t>동행하에</w:t>
            </w:r>
            <w:proofErr w:type="spellEnd"/>
            <w:r w:rsidRPr="00607C54">
              <w:rPr>
                <w:rFonts w:ascii="한컴바탕" w:eastAsia="한컴바탕" w:hAnsi="한컴바탕" w:cs="한컴바탕" w:hint="eastAsia"/>
                <w:color w:val="333333"/>
                <w:spacing w:val="-16"/>
                <w:w w:val="96"/>
                <w:sz w:val="21"/>
                <w:szCs w:val="21"/>
                <w:lang w:eastAsia="ko-KR"/>
              </w:rPr>
              <w:t xml:space="preserve"> 이뤄져야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식품안전 발췌검사 임무를 수행하는 견본추출기관과 관련 인원은 사전에 견본 추출 대상 식품생산경영자에게 통보하여서는 </w:t>
            </w:r>
            <w:proofErr w:type="spellStart"/>
            <w:r w:rsidRPr="00607C54">
              <w:rPr>
                <w:rFonts w:ascii="한컴바탕" w:eastAsia="한컴바탕" w:hAnsi="한컴바탕" w:cs="한컴바탕" w:hint="eastAsia"/>
                <w:color w:val="333333"/>
                <w:sz w:val="21"/>
                <w:szCs w:val="21"/>
                <w:lang w:eastAsia="ko-KR"/>
              </w:rPr>
              <w:t>아니된다</w:t>
            </w:r>
            <w:proofErr w:type="spellEnd"/>
            <w:r w:rsidRPr="00607C54">
              <w:rPr>
                <w:rFonts w:ascii="한컴바탕" w:eastAsia="한컴바탕" w:hAnsi="한컴바탕" w:cs="한컴바탕" w:hint="eastAsia"/>
                <w:color w:val="333333"/>
                <w:sz w:val="21"/>
                <w:szCs w:val="21"/>
                <w:lang w:eastAsia="ko-KR"/>
              </w:rPr>
              <w:t>.</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sz w:val="21"/>
                <w:szCs w:val="21"/>
                <w:lang w:eastAsia="ko-KR"/>
              </w:rPr>
            </w:pPr>
            <w:r w:rsidRPr="00607C54">
              <w:rPr>
                <w:rFonts w:ascii="한컴바탕" w:eastAsia="한컴바탕" w:hAnsi="한컴바탕" w:cs="한컴바탕" w:hint="eastAsia"/>
                <w:color w:val="333333"/>
                <w:spacing w:val="-8"/>
                <w:sz w:val="21"/>
                <w:szCs w:val="21"/>
                <w:lang w:eastAsia="ko-KR"/>
              </w:rPr>
              <w:t xml:space="preserve">견본추출인원은 현장에서 견본 추출 시 견본 추출 대상 식품생산경영자의 </w:t>
            </w:r>
            <w:proofErr w:type="spellStart"/>
            <w:r w:rsidRPr="00607C54">
              <w:rPr>
                <w:rFonts w:ascii="한컴바탕" w:eastAsia="한컴바탕" w:hAnsi="한컴바탕" w:cs="한컴바탕" w:hint="eastAsia"/>
                <w:color w:val="333333"/>
                <w:spacing w:val="-8"/>
                <w:sz w:val="21"/>
                <w:szCs w:val="21"/>
                <w:lang w:eastAsia="ko-KR"/>
              </w:rPr>
              <w:t>영업집조</w:t>
            </w:r>
            <w:proofErr w:type="spellEnd"/>
            <w:r w:rsidRPr="00607C54">
              <w:rPr>
                <w:rFonts w:ascii="한컴바탕" w:eastAsia="한컴바탕" w:hAnsi="한컴바탕" w:cs="한컴바탕" w:hint="eastAsia"/>
                <w:color w:val="333333"/>
                <w:spacing w:val="-8"/>
                <w:sz w:val="21"/>
                <w:szCs w:val="21"/>
                <w:lang w:eastAsia="ko-KR"/>
              </w:rPr>
              <w:t>, 허가증 등 추적이 가능한 정보를 기록하여야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sz w:val="21"/>
                <w:szCs w:val="21"/>
                <w:lang w:eastAsia="ko-KR"/>
              </w:rPr>
            </w:pPr>
            <w:r w:rsidRPr="00607C54">
              <w:rPr>
                <w:rFonts w:ascii="한컴바탕" w:eastAsia="한컴바탕" w:hAnsi="한컴바탕" w:cs="한컴바탕" w:hint="eastAsia"/>
                <w:color w:val="333333"/>
                <w:spacing w:val="-14"/>
                <w:sz w:val="21"/>
                <w:szCs w:val="21"/>
                <w:lang w:eastAsia="ko-KR"/>
              </w:rPr>
              <w:t xml:space="preserve">견본추출인원은 식품경영자의 경영장소•창고와 식품생산자의 완제품 창고에서 판매 대기 중인 제품 중에서 무작위로 견본을 추출하여야 하며 식품생산경영자가 스스로 견본을 제공하도록 하여서는 </w:t>
            </w:r>
            <w:proofErr w:type="spellStart"/>
            <w:r w:rsidRPr="00607C54">
              <w:rPr>
                <w:rFonts w:ascii="한컴바탕" w:eastAsia="한컴바탕" w:hAnsi="한컴바탕" w:cs="한컴바탕" w:hint="eastAsia"/>
                <w:color w:val="333333"/>
                <w:spacing w:val="-14"/>
                <w:sz w:val="21"/>
                <w:szCs w:val="21"/>
                <w:lang w:eastAsia="ko-KR"/>
              </w:rPr>
              <w:t>아니된다</w:t>
            </w:r>
            <w:proofErr w:type="spellEnd"/>
            <w:r w:rsidRPr="00607C54">
              <w:rPr>
                <w:rFonts w:ascii="한컴바탕" w:eastAsia="한컴바탕" w:hAnsi="한컴바탕" w:cs="한컴바탕" w:hint="eastAsia"/>
                <w:color w:val="333333"/>
                <w:spacing w:val="-14"/>
                <w:sz w:val="21"/>
                <w:szCs w:val="21"/>
                <w:lang w:eastAsia="ko-KR"/>
              </w:rPr>
              <w:t>.</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견본 추출 수량은 검사와 재검사의 요구를 만족시키는 것을 원칙으로 한다. </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proofErr w:type="spellStart"/>
            <w:r w:rsidRPr="00607C54">
              <w:rPr>
                <w:rFonts w:ascii="한컴바탕" w:eastAsia="한컴바탕" w:hAnsi="한컴바탕" w:cs="한컴바탕" w:hint="eastAsia"/>
                <w:color w:val="333333"/>
                <w:sz w:val="21"/>
                <w:szCs w:val="21"/>
                <w:lang w:eastAsia="ko-KR"/>
              </w:rPr>
              <w:t>리스크</w:t>
            </w:r>
            <w:proofErr w:type="spellEnd"/>
            <w:r w:rsidRPr="00607C54">
              <w:rPr>
                <w:rFonts w:ascii="한컴바탕" w:eastAsia="한컴바탕" w:hAnsi="한컴바탕" w:cs="한컴바탕" w:hint="eastAsia"/>
                <w:color w:val="333333"/>
                <w:sz w:val="21"/>
                <w:szCs w:val="21"/>
                <w:lang w:eastAsia="ko-KR"/>
              </w:rPr>
              <w:t xml:space="preserve"> 모니터링, 사건 계사(稽査</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 사고 조사, 응급처리 과정에서의 견본 추출은 추출 수량, 추출 장소, 추출 기관의 합법적 자격 보유 여부 등 제한을 받지 아니한다.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4"/>
                <w:sz w:val="21"/>
                <w:szCs w:val="21"/>
                <w:lang w:eastAsia="ko-KR"/>
              </w:rPr>
            </w:pPr>
            <w:r w:rsidRPr="00607C54">
              <w:rPr>
                <w:rFonts w:ascii="한컴바탕" w:eastAsia="한컴바탕" w:hAnsi="한컴바탕" w:cs="한컴바탕" w:hint="eastAsia"/>
                <w:color w:val="333333"/>
                <w:spacing w:val="-4"/>
                <w:sz w:val="21"/>
                <w:szCs w:val="21"/>
                <w:lang w:eastAsia="ko-KR"/>
              </w:rPr>
              <w:t>식품안전 감독 발췌검사의 견본은 검사용 견본과 재검사 대비용 견본으로 구분한다.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8"/>
                <w:w w:val="96"/>
                <w:sz w:val="21"/>
                <w:szCs w:val="21"/>
                <w:lang w:eastAsia="ko-KR"/>
              </w:rPr>
            </w:pPr>
            <w:r w:rsidRPr="00607C54">
              <w:rPr>
                <w:rFonts w:ascii="한컴바탕" w:eastAsia="한컴바탕" w:hAnsi="한컴바탕" w:cs="한컴바탕" w:hint="eastAsia"/>
                <w:color w:val="333333"/>
                <w:spacing w:val="-18"/>
                <w:w w:val="96"/>
                <w:sz w:val="21"/>
                <w:szCs w:val="21"/>
                <w:lang w:eastAsia="ko-KR"/>
              </w:rPr>
              <w:t>현장에서 견본을 추출하는 경우 견본추출인원은 효율적인 봉인 개봉 방지 조치를 취하여 검사용 견본과 재검사 대비용 견본을 각각 봉인한 후 견본추출인원과 견본 추출 대상 식품생산경영자가 서명 또는 날인으로 확인하여야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6"/>
                <w:sz w:val="21"/>
                <w:szCs w:val="21"/>
                <w:lang w:eastAsia="ko-KR"/>
              </w:rPr>
            </w:pPr>
            <w:r w:rsidRPr="00607C54">
              <w:rPr>
                <w:rFonts w:ascii="한컴바탕" w:eastAsia="한컴바탕" w:hAnsi="한컴바탕" w:cs="한컴바탕" w:hint="eastAsia"/>
                <w:color w:val="333333"/>
                <w:spacing w:val="-16"/>
                <w:sz w:val="21"/>
                <w:szCs w:val="21"/>
                <w:lang w:eastAsia="ko-KR"/>
              </w:rPr>
              <w:t xml:space="preserve">견본추출인원은 구매 영수증을 </w:t>
            </w:r>
            <w:proofErr w:type="spellStart"/>
            <w:r w:rsidRPr="00607C54">
              <w:rPr>
                <w:rFonts w:ascii="한컴바탕" w:eastAsia="한컴바탕" w:hAnsi="한컴바탕" w:cs="한컴바탕" w:hint="eastAsia"/>
                <w:color w:val="333333"/>
                <w:spacing w:val="-16"/>
                <w:sz w:val="21"/>
                <w:szCs w:val="21"/>
                <w:lang w:eastAsia="ko-KR"/>
              </w:rPr>
              <w:t>보관하여여</w:t>
            </w:r>
            <w:proofErr w:type="spellEnd"/>
            <w:r w:rsidRPr="00607C54">
              <w:rPr>
                <w:rFonts w:ascii="한컴바탕" w:eastAsia="한컴바탕" w:hAnsi="한컴바탕" w:cs="한컴바탕" w:hint="eastAsia"/>
                <w:color w:val="333333"/>
                <w:spacing w:val="-16"/>
                <w:sz w:val="21"/>
                <w:szCs w:val="21"/>
                <w:lang w:eastAsia="ko-KR"/>
              </w:rPr>
              <w:t xml:space="preserve"> 하며 사진 촬영 또는 동영상 촬영 등 방식으로 견본 추출 장소, 저장</w:t>
            </w:r>
            <w:r w:rsidRPr="00607C54">
              <w:rPr>
                <w:rFonts w:ascii="한컴바탕" w:eastAsia="한컴바탕" w:hAnsi="한컴바탕" w:cs="한컴바탕"/>
                <w:color w:val="333333"/>
                <w:spacing w:val="-16"/>
                <w:sz w:val="21"/>
                <w:szCs w:val="21"/>
                <w:lang w:eastAsia="ko-KR"/>
              </w:rPr>
              <w:t>•</w:t>
            </w:r>
            <w:r w:rsidRPr="00607C54">
              <w:rPr>
                <w:rFonts w:ascii="한컴바탕" w:eastAsia="한컴바탕" w:hAnsi="한컴바탕" w:cs="한컴바탕" w:hint="eastAsia"/>
                <w:color w:val="333333"/>
                <w:spacing w:val="-16"/>
                <w:sz w:val="21"/>
                <w:szCs w:val="21"/>
                <w:lang w:eastAsia="ko-KR"/>
              </w:rPr>
              <w:t>보관 환경, 견본 정보 등에 관한 증거를 남겨야 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607C54">
              <w:rPr>
                <w:rFonts w:ascii="한컴바탕" w:eastAsia="한컴바탕" w:hAnsi="한컴바탕" w:cs="한컴바탕" w:hint="eastAsia"/>
                <w:color w:val="333333"/>
                <w:spacing w:val="-6"/>
                <w:sz w:val="21"/>
                <w:szCs w:val="21"/>
                <w:lang w:eastAsia="ko-KR"/>
              </w:rPr>
              <w:t xml:space="preserve">시장감독관리부서는 온라인 식품안전 발췌검사를 전개함에 있어 견본 구매자 및 구매대금 </w:t>
            </w:r>
            <w:r w:rsidRPr="00607C54">
              <w:rPr>
                <w:rFonts w:ascii="한컴바탕" w:eastAsia="한컴바탕" w:hAnsi="한컴바탕" w:cs="한컴바탕" w:hint="eastAsia"/>
                <w:color w:val="333333"/>
                <w:spacing w:val="-6"/>
                <w:sz w:val="21"/>
                <w:szCs w:val="21"/>
                <w:lang w:eastAsia="ko-KR"/>
              </w:rPr>
              <w:lastRenderedPageBreak/>
              <w:t xml:space="preserve">지급계정, 등록계정, 배송주소, 연락방식 등 정보를 기록하여야 한다. 견본 구매자는 화면 </w:t>
            </w:r>
            <w:proofErr w:type="spellStart"/>
            <w:r w:rsidRPr="00607C54">
              <w:rPr>
                <w:rFonts w:ascii="한컴바탕" w:eastAsia="한컴바탕" w:hAnsi="한컴바탕" w:cs="한컴바탕" w:hint="eastAsia"/>
                <w:color w:val="333333"/>
                <w:spacing w:val="-6"/>
                <w:sz w:val="21"/>
                <w:szCs w:val="21"/>
                <w:lang w:eastAsia="ko-KR"/>
              </w:rPr>
              <w:t>캡쳐</w:t>
            </w:r>
            <w:proofErr w:type="spellEnd"/>
            <w:r w:rsidRPr="00607C54">
              <w:rPr>
                <w:rFonts w:ascii="한컴바탕" w:eastAsia="한컴바탕" w:hAnsi="한컴바탕" w:cs="한컴바탕" w:hint="eastAsia"/>
                <w:color w:val="333333"/>
                <w:spacing w:val="-6"/>
                <w:sz w:val="21"/>
                <w:szCs w:val="21"/>
                <w:lang w:eastAsia="ko-KR"/>
              </w:rPr>
              <w:t>, 사진 촬영 또는 동영상 촬영 등 방식으로 견본 추출 대상 온라인 식품생산경영자의 정보, 견본 상세페이지에 전시된 정보</w:t>
            </w:r>
            <w:r w:rsidRPr="00607C54">
              <w:rPr>
                <w:rFonts w:ascii="한컴바탕" w:eastAsia="한컴바탕" w:hAnsi="한컴바탕" w:cs="한컴바탕"/>
                <w:color w:val="333333"/>
                <w:spacing w:val="-6"/>
                <w:sz w:val="21"/>
                <w:szCs w:val="21"/>
                <w:lang w:eastAsia="ko-KR"/>
              </w:rPr>
              <w:t>,</w:t>
            </w:r>
            <w:r w:rsidRPr="00607C54">
              <w:rPr>
                <w:rFonts w:ascii="한컴바탕" w:eastAsia="한컴바탕" w:hAnsi="한컴바탕" w:cs="한컴바탕" w:hint="eastAsia"/>
                <w:color w:val="333333"/>
                <w:spacing w:val="-6"/>
                <w:sz w:val="21"/>
                <w:szCs w:val="21"/>
                <w:lang w:eastAsia="ko-KR"/>
              </w:rPr>
              <w:t xml:space="preserve"> 주문서 정보, 구매대금 결제 기록 등을 기록하여야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sz w:val="21"/>
                <w:szCs w:val="21"/>
                <w:lang w:eastAsia="ko-KR"/>
              </w:rPr>
            </w:pPr>
            <w:r w:rsidRPr="00607C54">
              <w:rPr>
                <w:rFonts w:ascii="한컴바탕" w:eastAsia="한컴바탕" w:hAnsi="한컴바탕" w:cs="한컴바탕" w:hint="eastAsia"/>
                <w:color w:val="333333"/>
                <w:spacing w:val="-6"/>
                <w:sz w:val="21"/>
                <w:szCs w:val="21"/>
                <w:lang w:eastAsia="ko-KR"/>
              </w:rPr>
              <w:t xml:space="preserve">견본추출인원은 견본을 </w:t>
            </w:r>
            <w:proofErr w:type="spellStart"/>
            <w:r w:rsidRPr="00607C54">
              <w:rPr>
                <w:rFonts w:ascii="한컴바탕" w:eastAsia="한컴바탕" w:hAnsi="한컴바탕" w:cs="한컴바탕" w:hint="eastAsia"/>
                <w:color w:val="333333"/>
                <w:spacing w:val="-6"/>
                <w:sz w:val="21"/>
                <w:szCs w:val="21"/>
                <w:lang w:eastAsia="ko-KR"/>
              </w:rPr>
              <w:t>배송받은</w:t>
            </w:r>
            <w:proofErr w:type="spellEnd"/>
            <w:r w:rsidRPr="00607C54">
              <w:rPr>
                <w:rFonts w:ascii="한컴바탕" w:eastAsia="한컴바탕" w:hAnsi="한컴바탕" w:cs="한컴바탕" w:hint="eastAsia"/>
                <w:color w:val="333333"/>
                <w:spacing w:val="-6"/>
                <w:sz w:val="21"/>
                <w:szCs w:val="21"/>
                <w:lang w:eastAsia="ko-KR"/>
              </w:rPr>
              <w:t xml:space="preserve"> 후 사진 촬영 또는 동영상 촬영 등 방식으로 포장 개봉 과정을 기록하여야 하며 배송 포장, 견본 보장, 견본 저장</w:t>
            </w:r>
            <w:r w:rsidRPr="00607C54">
              <w:rPr>
                <w:rFonts w:ascii="한컴바탕" w:eastAsia="한컴바탕" w:hAnsi="한컴바탕" w:cs="한컴바탕"/>
                <w:color w:val="333333"/>
                <w:spacing w:val="-6"/>
                <w:sz w:val="21"/>
                <w:szCs w:val="21"/>
                <w:lang w:eastAsia="ko-KR"/>
              </w:rPr>
              <w:t>•</w:t>
            </w:r>
            <w:r w:rsidRPr="00607C54">
              <w:rPr>
                <w:rFonts w:ascii="한컴바탕" w:eastAsia="한컴바탕" w:hAnsi="한컴바탕" w:cs="한컴바탕" w:hint="eastAsia"/>
                <w:color w:val="333333"/>
                <w:spacing w:val="-6"/>
                <w:sz w:val="21"/>
                <w:szCs w:val="21"/>
                <w:lang w:eastAsia="ko-KR"/>
              </w:rPr>
              <w:t xml:space="preserve">운송 조건 등을 검사하고 검사용 견본과 재검사 대비용 견본을 각각 별도로 </w:t>
            </w:r>
            <w:proofErr w:type="spellStart"/>
            <w:r w:rsidRPr="00607C54">
              <w:rPr>
                <w:rFonts w:ascii="한컴바탕" w:eastAsia="한컴바탕" w:hAnsi="한컴바탕" w:cs="한컴바탕" w:hint="eastAsia"/>
                <w:color w:val="333333"/>
                <w:spacing w:val="-6"/>
                <w:sz w:val="21"/>
                <w:szCs w:val="21"/>
                <w:lang w:eastAsia="ko-KR"/>
              </w:rPr>
              <w:t>봉인처리하여야</w:t>
            </w:r>
            <w:proofErr w:type="spellEnd"/>
            <w:r w:rsidRPr="00607C54">
              <w:rPr>
                <w:rFonts w:ascii="한컴바탕" w:eastAsia="한컴바탕" w:hAnsi="한컴바탕" w:cs="한컴바탕" w:hint="eastAsia"/>
                <w:color w:val="333333"/>
                <w:spacing w:val="-6"/>
                <w:sz w:val="21"/>
                <w:szCs w:val="21"/>
                <w:lang w:eastAsia="ko-KR"/>
              </w:rPr>
              <w:t xml:space="preserve"> 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607C54">
              <w:rPr>
                <w:rFonts w:ascii="한컴바탕" w:eastAsia="한컴바탕" w:hAnsi="한컴바탕" w:cs="한컴바탕" w:hint="eastAsia"/>
                <w:color w:val="333333"/>
                <w:spacing w:val="-6"/>
                <w:sz w:val="21"/>
                <w:szCs w:val="21"/>
                <w:lang w:eastAsia="ko-KR"/>
              </w:rPr>
              <w:t xml:space="preserve">견본추출인원은 규범적인 견본 추출 문서를 사용하여 견본 추출 정보를 상세하게 기록하여야 한다. 기록은 최소 </w:t>
            </w:r>
            <w:r w:rsidRPr="00607C54">
              <w:rPr>
                <w:rFonts w:ascii="한컴바탕" w:eastAsia="한컴바탕" w:hAnsi="한컴바탕" w:cs="한컴바탕"/>
                <w:color w:val="333333"/>
                <w:spacing w:val="-6"/>
                <w:sz w:val="21"/>
                <w:szCs w:val="21"/>
                <w:lang w:eastAsia="ko-KR"/>
              </w:rPr>
              <w:t>2</w:t>
            </w:r>
            <w:r w:rsidRPr="00607C54">
              <w:rPr>
                <w:rFonts w:ascii="한컴바탕" w:eastAsia="한컴바탕" w:hAnsi="한컴바탕" w:cs="한컴바탕" w:hint="eastAsia"/>
                <w:color w:val="333333"/>
                <w:spacing w:val="-6"/>
                <w:sz w:val="21"/>
                <w:szCs w:val="21"/>
                <w:lang w:eastAsia="ko-KR"/>
              </w:rPr>
              <w:t>년간 보관하여야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w w:val="98"/>
                <w:sz w:val="21"/>
                <w:szCs w:val="21"/>
                <w:lang w:eastAsia="ko-KR"/>
              </w:rPr>
            </w:pPr>
            <w:r w:rsidRPr="00607C54">
              <w:rPr>
                <w:rFonts w:ascii="한컴바탕" w:eastAsia="한컴바탕" w:hAnsi="한컴바탕" w:cs="한컴바탕" w:hint="eastAsia"/>
                <w:color w:val="333333"/>
                <w:spacing w:val="-14"/>
                <w:w w:val="98"/>
                <w:sz w:val="21"/>
                <w:szCs w:val="21"/>
                <w:lang w:eastAsia="ko-KR"/>
              </w:rPr>
              <w:t xml:space="preserve">현장에서 견본 추출 시 견본추출인원은 견본 추출 대상 식품생산경영자에게 법에 의거하여 갖는 권리와 부담하는 의무를 고지하여야 한다. 견본 추출 대상 식품생산경영자는 식품안전 발췌검사용 견본 추출 문서에 서명하거나 날인하여야 하며 식품안전 발췌검사용 견본 추출 업무를 거부하거나 방해하여서는 </w:t>
            </w:r>
            <w:proofErr w:type="spellStart"/>
            <w:r w:rsidRPr="00607C54">
              <w:rPr>
                <w:rFonts w:ascii="한컴바탕" w:eastAsia="한컴바탕" w:hAnsi="한컴바탕" w:cs="한컴바탕" w:hint="eastAsia"/>
                <w:color w:val="333333"/>
                <w:spacing w:val="-14"/>
                <w:w w:val="98"/>
                <w:sz w:val="21"/>
                <w:szCs w:val="21"/>
                <w:lang w:eastAsia="ko-KR"/>
              </w:rPr>
              <w:t>아니된다</w:t>
            </w:r>
            <w:proofErr w:type="spellEnd"/>
            <w:r w:rsidRPr="00607C54">
              <w:rPr>
                <w:rFonts w:ascii="한컴바탕" w:eastAsia="한컴바탕" w:hAnsi="한컴바탕" w:cs="한컴바탕" w:hint="eastAsia"/>
                <w:color w:val="333333"/>
                <w:spacing w:val="-14"/>
                <w:w w:val="98"/>
                <w:sz w:val="21"/>
                <w:szCs w:val="21"/>
                <w:lang w:eastAsia="ko-KR"/>
              </w:rPr>
              <w:t>.</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20"/>
                <w:w w:val="98"/>
                <w:sz w:val="21"/>
                <w:szCs w:val="21"/>
                <w:lang w:eastAsia="ko-KR"/>
              </w:rPr>
            </w:pPr>
            <w:r w:rsidRPr="00607C54">
              <w:rPr>
                <w:rFonts w:ascii="한컴바탕" w:eastAsia="한컴바탕" w:hAnsi="한컴바탕" w:cs="한컴바탕" w:hint="eastAsia"/>
                <w:color w:val="333333"/>
                <w:spacing w:val="-20"/>
                <w:w w:val="98"/>
                <w:sz w:val="21"/>
                <w:szCs w:val="21"/>
                <w:lang w:eastAsia="ko-KR"/>
              </w:rPr>
              <w:t xml:space="preserve">현장에서 견본 추출 시 견본, 견본 발췌 문서 및 관련 자료는 견본추출인원이 </w:t>
            </w:r>
            <w:r w:rsidRPr="00607C54">
              <w:rPr>
                <w:rFonts w:ascii="한컴바탕" w:eastAsia="한컴바탕" w:hAnsi="한컴바탕" w:cs="한컴바탕"/>
                <w:color w:val="333333"/>
                <w:spacing w:val="-20"/>
                <w:w w:val="98"/>
                <w:sz w:val="21"/>
                <w:szCs w:val="21"/>
                <w:lang w:eastAsia="ko-KR"/>
              </w:rPr>
              <w:t>5</w:t>
            </w:r>
            <w:r w:rsidRPr="00607C54">
              <w:rPr>
                <w:rFonts w:ascii="한컴바탕" w:eastAsia="한컴바탕" w:hAnsi="한컴바탕" w:cs="한컴바탕" w:hint="eastAsia"/>
                <w:color w:val="333333"/>
                <w:spacing w:val="-20"/>
                <w:w w:val="98"/>
                <w:sz w:val="21"/>
                <w:szCs w:val="21"/>
                <w:lang w:eastAsia="ko-KR"/>
              </w:rPr>
              <w:t>일(근무일 기준</w:t>
            </w:r>
            <w:r w:rsidRPr="00607C54">
              <w:rPr>
                <w:rFonts w:ascii="한컴바탕" w:eastAsia="한컴바탕" w:hAnsi="한컴바탕" w:cs="한컴바탕"/>
                <w:color w:val="333333"/>
                <w:spacing w:val="-20"/>
                <w:w w:val="98"/>
                <w:sz w:val="21"/>
                <w:szCs w:val="21"/>
                <w:lang w:eastAsia="ko-KR"/>
              </w:rPr>
              <w:t>)</w:t>
            </w:r>
            <w:r w:rsidRPr="00607C54">
              <w:rPr>
                <w:rFonts w:ascii="한컴바탕" w:eastAsia="한컴바탕" w:hAnsi="한컴바탕" w:cs="한컴바탕" w:hint="eastAsia"/>
                <w:color w:val="333333"/>
                <w:spacing w:val="-20"/>
                <w:w w:val="98"/>
                <w:sz w:val="21"/>
                <w:szCs w:val="21"/>
                <w:lang w:eastAsia="ko-KR"/>
              </w:rPr>
              <w:t xml:space="preserve"> 내에 본인이 직접 전달하거나 탁송하는 방식으로 검사수행기관에 제출하여야 하며 견본 추출 대상 식품생산경영자가 스스로 견본을 제출하고 문서를 탁송하여서는 </w:t>
            </w:r>
            <w:proofErr w:type="spellStart"/>
            <w:r w:rsidRPr="00607C54">
              <w:rPr>
                <w:rFonts w:ascii="한컴바탕" w:eastAsia="한컴바탕" w:hAnsi="한컴바탕" w:cs="한컴바탕" w:hint="eastAsia"/>
                <w:color w:val="333333"/>
                <w:spacing w:val="-20"/>
                <w:w w:val="98"/>
                <w:sz w:val="21"/>
                <w:szCs w:val="21"/>
                <w:lang w:eastAsia="ko-KR"/>
              </w:rPr>
              <w:t>아니된다</w:t>
            </w:r>
            <w:proofErr w:type="spellEnd"/>
            <w:r w:rsidRPr="00607C54">
              <w:rPr>
                <w:rFonts w:ascii="한컴바탕" w:eastAsia="한컴바탕" w:hAnsi="한컴바탕" w:cs="한컴바탕" w:hint="eastAsia"/>
                <w:color w:val="333333"/>
                <w:spacing w:val="-20"/>
                <w:w w:val="98"/>
                <w:sz w:val="21"/>
                <w:szCs w:val="21"/>
                <w:lang w:eastAsia="ko-KR"/>
              </w:rPr>
              <w:t>. 객관적인 사유로 견본 제출 기한의 연장이 필요한 경우 발췌검사를 조직한 시장감독관리부서의 사전 동의를 득하여야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8"/>
                <w:sz w:val="21"/>
                <w:szCs w:val="21"/>
                <w:lang w:eastAsia="ko-KR"/>
              </w:rPr>
            </w:pPr>
            <w:r w:rsidRPr="00607C54">
              <w:rPr>
                <w:rFonts w:ascii="한컴바탕" w:eastAsia="한컴바탕" w:hAnsi="한컴바탕" w:cs="한컴바탕" w:hint="eastAsia"/>
                <w:color w:val="333333"/>
                <w:spacing w:val="-8"/>
                <w:sz w:val="21"/>
                <w:szCs w:val="21"/>
                <w:lang w:eastAsia="ko-KR"/>
              </w:rPr>
              <w:t>저장 및 운송상 특수 요구가 있는 견본의 경우 견본추출인원은 상응하는 조치를 취하여 견본 저장</w:t>
            </w:r>
            <w:r w:rsidRPr="00607C54">
              <w:rPr>
                <w:rFonts w:ascii="한컴바탕" w:eastAsia="한컴바탕" w:hAnsi="한컴바탕" w:cs="한컴바탕"/>
                <w:color w:val="333333"/>
                <w:spacing w:val="-8"/>
                <w:sz w:val="21"/>
                <w:szCs w:val="21"/>
                <w:lang w:eastAsia="ko-KR"/>
              </w:rPr>
              <w:t>•</w:t>
            </w:r>
            <w:r w:rsidRPr="00607C54">
              <w:rPr>
                <w:rFonts w:ascii="한컴바탕" w:eastAsia="한컴바탕" w:hAnsi="한컴바탕" w:cs="한컴바탕" w:hint="eastAsia"/>
                <w:color w:val="333333"/>
                <w:spacing w:val="-8"/>
                <w:sz w:val="21"/>
                <w:szCs w:val="21"/>
                <w:lang w:eastAsia="ko-KR"/>
              </w:rPr>
              <w:t>운송 과정이 국가의 관련 규정과 포장에 표시된 요구에 부합됨으로써 검사 결론에 영향을 미치는 변화가 발생하지 않도록 보장하여야 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4"/>
                <w:w w:val="98"/>
                <w:sz w:val="21"/>
                <w:szCs w:val="21"/>
                <w:lang w:eastAsia="ko-KR"/>
              </w:rPr>
            </w:pPr>
            <w:r w:rsidRPr="00607C54">
              <w:rPr>
                <w:rFonts w:ascii="한컴바탕" w:eastAsia="한컴바탕" w:hAnsi="한컴바탕" w:cs="한컴바탕" w:hint="eastAsia"/>
                <w:color w:val="333333"/>
                <w:spacing w:val="-14"/>
                <w:w w:val="98"/>
                <w:sz w:val="21"/>
                <w:szCs w:val="21"/>
                <w:lang w:eastAsia="ko-KR"/>
              </w:rPr>
              <w:lastRenderedPageBreak/>
              <w:t>견본추출인원은 식품생산경영자의 법 위반 혐의</w:t>
            </w:r>
            <w:r w:rsidRPr="00607C54">
              <w:rPr>
                <w:rFonts w:ascii="한컴바탕" w:eastAsia="한컴바탕" w:hAnsi="한컴바탕" w:cs="한컴바탕"/>
                <w:color w:val="333333"/>
                <w:spacing w:val="-14"/>
                <w:w w:val="98"/>
                <w:sz w:val="21"/>
                <w:szCs w:val="21"/>
                <w:lang w:eastAsia="ko-KR"/>
              </w:rPr>
              <w:t>,</w:t>
            </w:r>
            <w:r w:rsidRPr="00607C54">
              <w:rPr>
                <w:rFonts w:ascii="한컴바탕" w:eastAsia="한컴바탕" w:hAnsi="한컴바탕" w:cs="한컴바탕" w:hint="eastAsia"/>
                <w:color w:val="333333"/>
                <w:spacing w:val="-14"/>
                <w:w w:val="98"/>
                <w:sz w:val="21"/>
                <w:szCs w:val="21"/>
                <w:lang w:eastAsia="ko-KR"/>
              </w:rPr>
              <w:t xml:space="preserve"> 식품생산경영자의 식품•원료의 출처가 불법적인 사실을 발견하였거나 식품생산경영자가 정당한 사유 없이 식품안전 발췌검사용 견본 추출을 거부하는 경우 관할권이 있는 시장감독관리부서에 보고하여 처리하여야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rPr>
                <w:rFonts w:ascii="한컴바탕" w:eastAsia="한컴바탕" w:hAnsi="한컴바탕" w:cs="한컴바탕"/>
                <w:color w:val="333333"/>
                <w:sz w:val="21"/>
                <w:szCs w:val="21"/>
                <w:lang w:eastAsia="ko-KR"/>
              </w:rPr>
            </w:pPr>
          </w:p>
          <w:p w:rsidR="00607C54" w:rsidRPr="00607C54" w:rsidRDefault="00607C54" w:rsidP="00607C54">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color w:val="333333"/>
                <w:sz w:val="21"/>
                <w:szCs w:val="21"/>
                <w:lang w:eastAsia="ko-KR"/>
              </w:rPr>
            </w:pPr>
            <w:r w:rsidRPr="00607C54">
              <w:rPr>
                <w:rFonts w:ascii="한컴바탕" w:eastAsia="한컴바탕" w:hAnsi="한컴바탕" w:cs="한컴바탕" w:hint="eastAsia"/>
                <w:b/>
                <w:color w:val="333333"/>
                <w:sz w:val="21"/>
                <w:szCs w:val="21"/>
                <w:lang w:eastAsia="ko-KR"/>
              </w:rPr>
              <w:t>제4장 검사 및 결과의 보고</w:t>
            </w:r>
            <w:r w:rsidRPr="00607C54">
              <w:rPr>
                <w:rFonts w:ascii="한컴바탕" w:eastAsia="한컴바탕" w:hAnsi="한컴바탕" w:cs="한컴바탕"/>
                <w:b/>
                <w:color w:val="333333"/>
                <w:sz w:val="21"/>
                <w:szCs w:val="21"/>
                <w:lang w:eastAsia="ko-KR"/>
              </w:rPr>
              <w:t>•</w:t>
            </w:r>
            <w:r w:rsidRPr="00607C54">
              <w:rPr>
                <w:rFonts w:ascii="한컴바탕" w:eastAsia="한컴바탕" w:hAnsi="한컴바탕" w:cs="한컴바탕" w:hint="eastAsia"/>
                <w:b/>
                <w:color w:val="333333"/>
                <w:sz w:val="21"/>
                <w:szCs w:val="21"/>
                <w:lang w:eastAsia="ko-KR"/>
              </w:rPr>
              <w:t>제출</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식품안전 발췌검사용 견본은 검사수행기관이 보관한다.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sz w:val="21"/>
                <w:szCs w:val="21"/>
                <w:lang w:eastAsia="ko-KR"/>
              </w:rPr>
            </w:pPr>
            <w:r w:rsidRPr="00607C54">
              <w:rPr>
                <w:rFonts w:ascii="한컴바탕" w:eastAsia="한컴바탕" w:hAnsi="한컴바탕" w:cs="한컴바탕" w:hint="eastAsia"/>
                <w:color w:val="333333"/>
                <w:spacing w:val="-14"/>
                <w:sz w:val="21"/>
                <w:szCs w:val="21"/>
                <w:lang w:eastAsia="ko-KR"/>
              </w:rPr>
              <w:t xml:space="preserve">검사수행기관은 견본 접수 시 견본의 외관, 상태, 봉인지 파손 여부 및 검사결론에 영향을 미칠 수 있는 기타 상황 존재 여부를 검사하고 기록하여야 하며 견본과 견본 추출 문서상의 정보를 </w:t>
            </w:r>
            <w:proofErr w:type="spellStart"/>
            <w:r w:rsidRPr="00607C54">
              <w:rPr>
                <w:rFonts w:ascii="한컴바탕" w:eastAsia="한컴바탕" w:hAnsi="한컴바탕" w:cs="한컴바탕" w:hint="eastAsia"/>
                <w:color w:val="333333"/>
                <w:spacing w:val="-14"/>
                <w:sz w:val="21"/>
                <w:szCs w:val="21"/>
                <w:lang w:eastAsia="ko-KR"/>
              </w:rPr>
              <w:t>대조확인하여야</w:t>
            </w:r>
            <w:proofErr w:type="spellEnd"/>
            <w:r w:rsidRPr="00607C54">
              <w:rPr>
                <w:rFonts w:ascii="한컴바탕" w:eastAsia="한컴바탕" w:hAnsi="한컴바탕" w:cs="한컴바탕" w:hint="eastAsia"/>
                <w:color w:val="333333"/>
                <w:spacing w:val="-14"/>
                <w:sz w:val="21"/>
                <w:szCs w:val="21"/>
                <w:lang w:eastAsia="ko-KR"/>
              </w:rPr>
              <w:t xml:space="preserve"> 한다. 검사용 견본과 재검사 대비용 견본은 각각 표시를 부착한 후 요구에 따라 보관실에 보관하여야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w w:val="98"/>
                <w:sz w:val="21"/>
                <w:szCs w:val="21"/>
                <w:lang w:eastAsia="ko-KR"/>
              </w:rPr>
            </w:pPr>
            <w:r w:rsidRPr="00607C54">
              <w:rPr>
                <w:rFonts w:ascii="한컴바탕" w:eastAsia="한컴바탕" w:hAnsi="한컴바탕" w:cs="한컴바탕" w:hint="eastAsia"/>
                <w:color w:val="333333"/>
                <w:spacing w:val="-14"/>
                <w:w w:val="98"/>
                <w:sz w:val="21"/>
                <w:szCs w:val="21"/>
                <w:lang w:eastAsia="ko-KR"/>
              </w:rPr>
              <w:t xml:space="preserve">견본 추출이 규범적으로 이뤄지지 아니한 견본에 대해 검사수행기관은 접수를 거부하고 서면으로 그 이유를 설명하여야 하며 </w:t>
            </w:r>
            <w:proofErr w:type="spellStart"/>
            <w:r w:rsidRPr="00607C54">
              <w:rPr>
                <w:rFonts w:ascii="한컴바탕" w:eastAsia="한컴바탕" w:hAnsi="한컴바탕" w:cs="한컴바탕" w:hint="eastAsia"/>
                <w:color w:val="333333"/>
                <w:spacing w:val="-14"/>
                <w:w w:val="98"/>
                <w:sz w:val="21"/>
                <w:szCs w:val="21"/>
                <w:lang w:eastAsia="ko-KR"/>
              </w:rPr>
              <w:t>지체없이</w:t>
            </w:r>
            <w:proofErr w:type="spellEnd"/>
            <w:r w:rsidRPr="00607C54">
              <w:rPr>
                <w:rFonts w:ascii="한컴바탕" w:eastAsia="한컴바탕" w:hAnsi="한컴바탕" w:cs="한컴바탕" w:hint="eastAsia"/>
                <w:color w:val="333333"/>
                <w:spacing w:val="-14"/>
                <w:w w:val="98"/>
                <w:sz w:val="21"/>
                <w:szCs w:val="21"/>
                <w:lang w:eastAsia="ko-KR"/>
              </w:rPr>
              <w:t xml:space="preserve"> 해당 식품안전 발췌검사를 조직 또는 실시하는 시장감독관리부서에 </w:t>
            </w:r>
            <w:proofErr w:type="spellStart"/>
            <w:r w:rsidRPr="00607C54">
              <w:rPr>
                <w:rFonts w:ascii="한컴바탕" w:eastAsia="한컴바탕" w:hAnsi="한컴바탕" w:cs="한컴바탕" w:hint="eastAsia"/>
                <w:color w:val="333333"/>
                <w:spacing w:val="-14"/>
                <w:w w:val="98"/>
                <w:sz w:val="21"/>
                <w:szCs w:val="21"/>
                <w:lang w:eastAsia="ko-KR"/>
              </w:rPr>
              <w:t>고보하여야</w:t>
            </w:r>
            <w:proofErr w:type="spellEnd"/>
            <w:r w:rsidRPr="00607C54">
              <w:rPr>
                <w:rFonts w:ascii="한컴바탕" w:eastAsia="한컴바탕" w:hAnsi="한컴바탕" w:cs="한컴바탕" w:hint="eastAsia"/>
                <w:color w:val="333333"/>
                <w:spacing w:val="-14"/>
                <w:w w:val="98"/>
                <w:sz w:val="21"/>
                <w:szCs w:val="21"/>
                <w:lang w:eastAsia="ko-KR"/>
              </w:rPr>
              <w:t xml:space="preserve"> 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식품안전 감독 발췌검사는 식품안전표준에 정해진 검사항목 및 검사방법을 채택하여야 한다. 식품안전표준이 없을 경우 법률</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법규에 따라 제정한 임시 </w:t>
            </w:r>
            <w:proofErr w:type="spellStart"/>
            <w:r w:rsidRPr="00607C54">
              <w:rPr>
                <w:rFonts w:ascii="한컴바탕" w:eastAsia="한컴바탕" w:hAnsi="한컴바탕" w:cs="한컴바탕" w:hint="eastAsia"/>
                <w:color w:val="333333"/>
                <w:sz w:val="21"/>
                <w:szCs w:val="21"/>
                <w:lang w:eastAsia="ko-KR"/>
              </w:rPr>
              <w:t>한정값</w:t>
            </w:r>
            <w:proofErr w:type="spellEnd"/>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 임시 검사방법 또는 보충 검사방법을 채택하여야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roofErr w:type="spellStart"/>
            <w:r w:rsidRPr="00607C54">
              <w:rPr>
                <w:rFonts w:ascii="한컴바탕" w:eastAsia="한컴바탕" w:hAnsi="한컴바탕" w:cs="한컴바탕" w:hint="eastAsia"/>
                <w:color w:val="333333"/>
                <w:sz w:val="21"/>
                <w:szCs w:val="21"/>
                <w:lang w:eastAsia="ko-KR"/>
              </w:rPr>
              <w:t>리스크</w:t>
            </w:r>
            <w:proofErr w:type="spellEnd"/>
            <w:r w:rsidRPr="00607C54">
              <w:rPr>
                <w:rFonts w:ascii="한컴바탕" w:eastAsia="한컴바탕" w:hAnsi="한컴바탕" w:cs="한컴바탕" w:hint="eastAsia"/>
                <w:color w:val="333333"/>
                <w:sz w:val="21"/>
                <w:szCs w:val="21"/>
                <w:lang w:eastAsia="ko-KR"/>
              </w:rPr>
              <w:t xml:space="preserve"> 모니터링, 사건 계사(稽奢</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 사고 조사, 응급처리 등 과정에서 전항에 규정한 검사방법이 없을 경우 기타 검사방법을 채택하여 식품안전 문제의 원인을 분석할 수 있다. 검사방법을 채택함에 있어 기술수단의 </w:t>
            </w:r>
            <w:proofErr w:type="spellStart"/>
            <w:r w:rsidRPr="00607C54">
              <w:rPr>
                <w:rFonts w:ascii="한컴바탕" w:eastAsia="한컴바탕" w:hAnsi="한컴바탕" w:cs="한컴바탕" w:hint="eastAsia"/>
                <w:color w:val="333333"/>
                <w:sz w:val="21"/>
                <w:szCs w:val="21"/>
                <w:lang w:eastAsia="ko-KR"/>
              </w:rPr>
              <w:t>선진성</w:t>
            </w:r>
            <w:proofErr w:type="spellEnd"/>
            <w:r w:rsidRPr="00607C54">
              <w:rPr>
                <w:rFonts w:ascii="한컴바탕" w:eastAsia="한컴바탕" w:hAnsi="한컴바탕" w:cs="한컴바탕" w:hint="eastAsia"/>
                <w:color w:val="333333"/>
                <w:sz w:val="21"/>
                <w:szCs w:val="21"/>
                <w:lang w:eastAsia="ko-KR"/>
              </w:rPr>
              <w:t xml:space="preserve"> 원칙에 따라야 하며 국가 또는 성(省</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급 시장감독관리부서의 동의를 득하여야 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sz w:val="21"/>
                <w:szCs w:val="21"/>
                <w:lang w:eastAsia="ko-KR"/>
              </w:rPr>
            </w:pPr>
            <w:r w:rsidRPr="00607C54">
              <w:rPr>
                <w:rFonts w:ascii="한컴바탕" w:eastAsia="한컴바탕" w:hAnsi="한컴바탕" w:cs="한컴바탕" w:hint="eastAsia"/>
                <w:color w:val="333333"/>
                <w:spacing w:val="-8"/>
                <w:sz w:val="21"/>
                <w:szCs w:val="21"/>
                <w:lang w:eastAsia="ko-KR"/>
              </w:rPr>
              <w:t>식품안전 발췌검사는 검사수행기관 및 검</w:t>
            </w:r>
            <w:r w:rsidRPr="00607C54">
              <w:rPr>
                <w:rFonts w:ascii="한컴바탕" w:eastAsia="한컴바탕" w:hAnsi="한컴바탕" w:cs="한컴바탕" w:hint="eastAsia"/>
                <w:color w:val="333333"/>
                <w:spacing w:val="-8"/>
                <w:sz w:val="21"/>
                <w:szCs w:val="21"/>
                <w:lang w:eastAsia="ko-KR"/>
              </w:rPr>
              <w:lastRenderedPageBreak/>
              <w:t>사수행인원 책임제를 시행한다. 검사수행기관이 발행한 식품안전검사보고서에는 기관의 공인을 날인하고 검사수행인원이 서명 또는 날인하여야 한다. 검사수행기관 및 검사수행인원은 그가 발행한 식품안전검사보고서에 대한 책임을 부담한다.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검사수행기관은 견본 접수일로부터 </w:t>
            </w:r>
            <w:r w:rsidRPr="00607C54">
              <w:rPr>
                <w:rFonts w:ascii="한컴바탕" w:eastAsia="한컴바탕" w:hAnsi="한컴바탕" w:cs="한컴바탕"/>
                <w:color w:val="333333"/>
                <w:sz w:val="21"/>
                <w:szCs w:val="21"/>
                <w:lang w:eastAsia="ko-KR"/>
              </w:rPr>
              <w:t>20</w:t>
            </w:r>
            <w:r w:rsidRPr="00607C54">
              <w:rPr>
                <w:rFonts w:ascii="한컴바탕" w:eastAsia="한컴바탕" w:hAnsi="한컴바탕" w:cs="한컴바탕" w:hint="eastAsia"/>
                <w:color w:val="333333"/>
                <w:sz w:val="21"/>
                <w:szCs w:val="21"/>
                <w:lang w:eastAsia="ko-KR"/>
              </w:rPr>
              <w:t>일(근무일 기준</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 내에 검사보고서를 발행하여야 한다. 시장감독관리부서와 검사수행기관 사이에 별도의 약정이 있을 경우 그 약정에 따른다.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8"/>
                <w:sz w:val="21"/>
                <w:szCs w:val="21"/>
                <w:lang w:eastAsia="ko-KR"/>
              </w:rPr>
            </w:pPr>
            <w:r w:rsidRPr="00607C54">
              <w:rPr>
                <w:rFonts w:ascii="한컴바탕" w:eastAsia="한컴바탕" w:hAnsi="한컴바탕" w:cs="한컴바탕" w:hint="eastAsia"/>
                <w:color w:val="333333"/>
                <w:spacing w:val="-8"/>
                <w:sz w:val="21"/>
                <w:szCs w:val="21"/>
                <w:lang w:eastAsia="ko-KR"/>
              </w:rPr>
              <w:t>발췌검사 임무를 조직</w:t>
            </w:r>
            <w:r w:rsidRPr="00607C54">
              <w:rPr>
                <w:rFonts w:ascii="한컴바탕" w:eastAsia="한컴바탕" w:hAnsi="한컴바탕" w:cs="한컴바탕"/>
                <w:color w:val="333333"/>
                <w:spacing w:val="-8"/>
                <w:sz w:val="21"/>
                <w:szCs w:val="21"/>
                <w:lang w:eastAsia="ko-KR"/>
              </w:rPr>
              <w:t>•</w:t>
            </w:r>
            <w:r w:rsidRPr="00607C54">
              <w:rPr>
                <w:rFonts w:ascii="한컴바탕" w:eastAsia="한컴바탕" w:hAnsi="한컴바탕" w:cs="한컴바탕" w:hint="eastAsia"/>
                <w:color w:val="333333"/>
                <w:spacing w:val="-8"/>
                <w:sz w:val="21"/>
                <w:szCs w:val="21"/>
                <w:lang w:eastAsia="ko-KR"/>
              </w:rPr>
              <w:t xml:space="preserve">실시하는 시장감독관리부서의 동의 없이 검사수행기관은 검사 임무의 일부 또는 전체를 제3자에게 의뢰하여서는 </w:t>
            </w:r>
            <w:proofErr w:type="spellStart"/>
            <w:r w:rsidRPr="00607C54">
              <w:rPr>
                <w:rFonts w:ascii="한컴바탕" w:eastAsia="한컴바탕" w:hAnsi="한컴바탕" w:cs="한컴바탕" w:hint="eastAsia"/>
                <w:color w:val="333333"/>
                <w:spacing w:val="-8"/>
                <w:sz w:val="21"/>
                <w:szCs w:val="21"/>
                <w:lang w:eastAsia="ko-KR"/>
              </w:rPr>
              <w:t>아니된다</w:t>
            </w:r>
            <w:proofErr w:type="spellEnd"/>
            <w:r w:rsidRPr="00607C54">
              <w:rPr>
                <w:rFonts w:ascii="한컴바탕" w:eastAsia="한컴바탕" w:hAnsi="한컴바탕" w:cs="한컴바탕" w:hint="eastAsia"/>
                <w:color w:val="333333"/>
                <w:spacing w:val="-8"/>
                <w:sz w:val="21"/>
                <w:szCs w:val="21"/>
                <w:lang w:eastAsia="ko-KR"/>
              </w:rPr>
              <w:t>.</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6"/>
                <w:w w:val="96"/>
                <w:sz w:val="21"/>
                <w:szCs w:val="21"/>
                <w:lang w:eastAsia="ko-KR"/>
              </w:rPr>
            </w:pPr>
            <w:r w:rsidRPr="00607C54">
              <w:rPr>
                <w:rFonts w:ascii="한컴바탕" w:eastAsia="한컴바탕" w:hAnsi="한컴바탕" w:cs="한컴바탕" w:hint="eastAsia"/>
                <w:color w:val="333333"/>
                <w:spacing w:val="-16"/>
                <w:w w:val="96"/>
                <w:sz w:val="21"/>
                <w:szCs w:val="21"/>
                <w:lang w:eastAsia="ko-KR"/>
              </w:rPr>
              <w:t xml:space="preserve">식품안전 감독 발췌검사에서 합격 결론이 내려진 경우 검사수행기관은 검사결론을 내린 날로부터 </w:t>
            </w:r>
            <w:r w:rsidRPr="00607C54">
              <w:rPr>
                <w:rFonts w:ascii="한컴바탕" w:eastAsia="한컴바탕" w:hAnsi="한컴바탕" w:cs="한컴바탕"/>
                <w:color w:val="333333"/>
                <w:spacing w:val="-16"/>
                <w:w w:val="96"/>
                <w:sz w:val="21"/>
                <w:szCs w:val="21"/>
                <w:lang w:eastAsia="ko-KR"/>
              </w:rPr>
              <w:t>3</w:t>
            </w:r>
            <w:r w:rsidRPr="00607C54">
              <w:rPr>
                <w:rFonts w:ascii="한컴바탕" w:eastAsia="한컴바탕" w:hAnsi="한컴바탕" w:cs="한컴바탕" w:hint="eastAsia"/>
                <w:color w:val="333333"/>
                <w:spacing w:val="-16"/>
                <w:w w:val="96"/>
                <w:sz w:val="21"/>
                <w:szCs w:val="21"/>
                <w:lang w:eastAsia="ko-KR"/>
              </w:rPr>
              <w:t xml:space="preserve">개월 동안 재검사 대비용 견본을 적절하게 보관하고 있어야 한다. 재검사 대비용 견본의 남은 품질보증기간이 </w:t>
            </w:r>
            <w:r w:rsidRPr="00607C54">
              <w:rPr>
                <w:rFonts w:ascii="한컴바탕" w:eastAsia="한컴바탕" w:hAnsi="한컴바탕" w:cs="한컴바탕"/>
                <w:color w:val="333333"/>
                <w:spacing w:val="-16"/>
                <w:w w:val="96"/>
                <w:sz w:val="21"/>
                <w:szCs w:val="21"/>
                <w:lang w:eastAsia="ko-KR"/>
              </w:rPr>
              <w:t>3</w:t>
            </w:r>
            <w:r w:rsidRPr="00607C54">
              <w:rPr>
                <w:rFonts w:ascii="한컴바탕" w:eastAsia="한컴바탕" w:hAnsi="한컴바탕" w:cs="한컴바탕" w:hint="eastAsia"/>
                <w:color w:val="333333"/>
                <w:spacing w:val="-16"/>
                <w:w w:val="96"/>
                <w:sz w:val="21"/>
                <w:szCs w:val="21"/>
                <w:lang w:eastAsia="ko-KR"/>
              </w:rPr>
              <w:t>개월 미만일 경우 품질보증기간이 만료될 때까지 보관하고 있어야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2"/>
                <w:w w:val="99"/>
                <w:sz w:val="21"/>
                <w:szCs w:val="21"/>
                <w:lang w:eastAsia="ko-KR"/>
              </w:rPr>
            </w:pPr>
            <w:r w:rsidRPr="00607C54">
              <w:rPr>
                <w:rFonts w:ascii="한컴바탕" w:eastAsia="한컴바탕" w:hAnsi="한컴바탕" w:cs="한컴바탕" w:hint="eastAsia"/>
                <w:color w:val="333333"/>
                <w:spacing w:val="-12"/>
                <w:w w:val="99"/>
                <w:sz w:val="21"/>
                <w:szCs w:val="21"/>
                <w:lang w:eastAsia="ko-KR"/>
              </w:rPr>
              <w:t xml:space="preserve">불합격 결론이 내려진 경우 검사수행기관은 검사결론을 내린 날로부터 </w:t>
            </w:r>
            <w:r w:rsidRPr="00607C54">
              <w:rPr>
                <w:rFonts w:ascii="한컴바탕" w:eastAsia="한컴바탕" w:hAnsi="한컴바탕" w:cs="한컴바탕"/>
                <w:color w:val="333333"/>
                <w:spacing w:val="-12"/>
                <w:w w:val="99"/>
                <w:sz w:val="21"/>
                <w:szCs w:val="21"/>
                <w:lang w:eastAsia="ko-KR"/>
              </w:rPr>
              <w:t>6</w:t>
            </w:r>
            <w:r w:rsidRPr="00607C54">
              <w:rPr>
                <w:rFonts w:ascii="한컴바탕" w:eastAsia="한컴바탕" w:hAnsi="한컴바탕" w:cs="한컴바탕" w:hint="eastAsia"/>
                <w:color w:val="333333"/>
                <w:spacing w:val="-12"/>
                <w:w w:val="99"/>
                <w:sz w:val="21"/>
                <w:szCs w:val="21"/>
                <w:lang w:eastAsia="ko-KR"/>
              </w:rPr>
              <w:t xml:space="preserve">개월 동안 재검사 대비용 견본을 보관하고 있어야 한다. 재검사 대비용 견본의 남은 품질보증기간이 </w:t>
            </w:r>
            <w:r w:rsidRPr="00607C54">
              <w:rPr>
                <w:rFonts w:ascii="한컴바탕" w:eastAsia="한컴바탕" w:hAnsi="한컴바탕" w:cs="한컴바탕"/>
                <w:color w:val="333333"/>
                <w:spacing w:val="-12"/>
                <w:w w:val="99"/>
                <w:sz w:val="21"/>
                <w:szCs w:val="21"/>
                <w:lang w:eastAsia="ko-KR"/>
              </w:rPr>
              <w:t>6</w:t>
            </w:r>
            <w:r w:rsidRPr="00607C54">
              <w:rPr>
                <w:rFonts w:ascii="한컴바탕" w:eastAsia="한컴바탕" w:hAnsi="한컴바탕" w:cs="한컴바탕" w:hint="eastAsia"/>
                <w:color w:val="333333"/>
                <w:spacing w:val="-12"/>
                <w:w w:val="99"/>
                <w:sz w:val="21"/>
                <w:szCs w:val="21"/>
                <w:lang w:eastAsia="ko-KR"/>
              </w:rPr>
              <w:t>개월 미만일 경우 품질보증기간이 만료될 때까지 보관하고 있어야 한다.</w:t>
            </w:r>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4"/>
                <w:sz w:val="21"/>
                <w:szCs w:val="21"/>
                <w:lang w:eastAsia="ko-KR"/>
              </w:rPr>
            </w:pPr>
            <w:r w:rsidRPr="00112071">
              <w:rPr>
                <w:rFonts w:ascii="한컴바탕" w:eastAsia="한컴바탕" w:hAnsi="한컴바탕" w:cs="한컴바탕" w:hint="eastAsia"/>
                <w:color w:val="333333"/>
                <w:spacing w:val="-4"/>
                <w:sz w:val="21"/>
                <w:szCs w:val="21"/>
                <w:lang w:eastAsia="ko-KR"/>
              </w:rPr>
              <w:t xml:space="preserve">식품안전 감독 발췌검사에서 합격 결론이 내려진 경우 검사수행기관은 검사결론을 내린 날로부터 </w:t>
            </w:r>
            <w:r w:rsidRPr="00112071">
              <w:rPr>
                <w:rFonts w:ascii="한컴바탕" w:eastAsia="한컴바탕" w:hAnsi="한컴바탕" w:cs="한컴바탕"/>
                <w:color w:val="333333"/>
                <w:spacing w:val="-4"/>
                <w:sz w:val="21"/>
                <w:szCs w:val="21"/>
                <w:lang w:eastAsia="ko-KR"/>
              </w:rPr>
              <w:t>7</w:t>
            </w:r>
            <w:r w:rsidRPr="00112071">
              <w:rPr>
                <w:rFonts w:ascii="한컴바탕" w:eastAsia="한컴바탕" w:hAnsi="한컴바탕" w:cs="한컴바탕" w:hint="eastAsia"/>
                <w:color w:val="333333"/>
                <w:spacing w:val="-4"/>
                <w:sz w:val="21"/>
                <w:szCs w:val="21"/>
                <w:lang w:eastAsia="ko-KR"/>
              </w:rPr>
              <w:t>일(근무일 기준</w:t>
            </w:r>
            <w:r w:rsidRPr="00112071">
              <w:rPr>
                <w:rFonts w:ascii="한컴바탕" w:eastAsia="한컴바탕" w:hAnsi="한컴바탕" w:cs="한컴바탕"/>
                <w:color w:val="333333"/>
                <w:spacing w:val="-4"/>
                <w:sz w:val="21"/>
                <w:szCs w:val="21"/>
                <w:lang w:eastAsia="ko-KR"/>
              </w:rPr>
              <w:t>)</w:t>
            </w:r>
            <w:r w:rsidRPr="00112071">
              <w:rPr>
                <w:rFonts w:ascii="한컴바탕" w:eastAsia="한컴바탕" w:hAnsi="한컴바탕" w:cs="한컴바탕" w:hint="eastAsia"/>
                <w:color w:val="333333"/>
                <w:spacing w:val="-4"/>
                <w:sz w:val="21"/>
                <w:szCs w:val="21"/>
                <w:lang w:eastAsia="ko-KR"/>
              </w:rPr>
              <w:t xml:space="preserve"> 내에 검사결론을 해당 발췌검사를 조직하였거나 검사 용역을 의뢰한 시장감독관리부서에 제출하여야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불합격 결론이 내려진 경우 검사수행기관은 검사결론을 내린 날로부터 </w:t>
            </w:r>
            <w:r w:rsidRPr="00607C54">
              <w:rPr>
                <w:rFonts w:ascii="한컴바탕" w:eastAsia="한컴바탕" w:hAnsi="한컴바탕" w:cs="한컴바탕"/>
                <w:color w:val="333333"/>
                <w:sz w:val="21"/>
                <w:szCs w:val="21"/>
                <w:lang w:eastAsia="ko-KR"/>
              </w:rPr>
              <w:t>2</w:t>
            </w:r>
            <w:r w:rsidRPr="00607C54">
              <w:rPr>
                <w:rFonts w:ascii="한컴바탕" w:eastAsia="한컴바탕" w:hAnsi="한컴바탕" w:cs="한컴바탕" w:hint="eastAsia"/>
                <w:color w:val="333333"/>
                <w:sz w:val="21"/>
                <w:szCs w:val="21"/>
                <w:lang w:eastAsia="ko-KR"/>
              </w:rPr>
              <w:t>일(근무일 기준</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 내에 해당 발췌검사를 조직하였거나 검사 용역을 의뢰한 시장감독관리부서에 보고하여야 한다. </w:t>
            </w:r>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112071">
              <w:rPr>
                <w:rFonts w:ascii="한컴바탕" w:eastAsia="한컴바탕" w:hAnsi="한컴바탕" w:cs="한컴바탕" w:hint="eastAsia"/>
                <w:color w:val="333333"/>
                <w:spacing w:val="-6"/>
                <w:sz w:val="21"/>
                <w:szCs w:val="21"/>
                <w:lang w:eastAsia="ko-KR"/>
              </w:rPr>
              <w:t>국가시장감독관리총국이 조직하는 식품안</w:t>
            </w:r>
            <w:r w:rsidRPr="00112071">
              <w:rPr>
                <w:rFonts w:ascii="한컴바탕" w:eastAsia="한컴바탕" w:hAnsi="한컴바탕" w:cs="한컴바탕" w:hint="eastAsia"/>
                <w:color w:val="333333"/>
                <w:spacing w:val="-6"/>
                <w:sz w:val="21"/>
                <w:szCs w:val="21"/>
                <w:lang w:eastAsia="ko-KR"/>
              </w:rPr>
              <w:lastRenderedPageBreak/>
              <w:t xml:space="preserve">전 감독 발췌검사에서 불합격 결론이 내려진 경우 검사수행기관은 관련 요구에 따른 보고와 더불어 식품안전 발췌검사 정보 시스템을 통하여 견본 </w:t>
            </w:r>
            <w:proofErr w:type="spellStart"/>
            <w:r w:rsidRPr="00112071">
              <w:rPr>
                <w:rFonts w:ascii="한컴바탕" w:eastAsia="한컴바탕" w:hAnsi="한컴바탕" w:cs="한컴바탕" w:hint="eastAsia"/>
                <w:color w:val="333333"/>
                <w:spacing w:val="-6"/>
                <w:sz w:val="21"/>
                <w:szCs w:val="21"/>
                <w:lang w:eastAsia="ko-KR"/>
              </w:rPr>
              <w:t>추출지와</w:t>
            </w:r>
            <w:proofErr w:type="spellEnd"/>
            <w:r w:rsidRPr="00112071">
              <w:rPr>
                <w:rFonts w:ascii="한컴바탕" w:eastAsia="한컴바탕" w:hAnsi="한컴바탕" w:cs="한컴바탕" w:hint="eastAsia"/>
                <w:color w:val="333333"/>
                <w:spacing w:val="-6"/>
                <w:sz w:val="21"/>
                <w:szCs w:val="21"/>
                <w:lang w:eastAsia="ko-KR"/>
              </w:rPr>
              <w:t xml:space="preserve"> 상품에 표시된 식품생산자 주소지의 시장감독관리부서에 </w:t>
            </w:r>
            <w:proofErr w:type="spellStart"/>
            <w:r w:rsidRPr="00112071">
              <w:rPr>
                <w:rFonts w:ascii="한컴바탕" w:eastAsia="한컴바탕" w:hAnsi="한컴바탕" w:cs="한컴바탕" w:hint="eastAsia"/>
                <w:color w:val="333333"/>
                <w:spacing w:val="-6"/>
                <w:sz w:val="21"/>
                <w:szCs w:val="21"/>
                <w:lang w:eastAsia="ko-KR"/>
              </w:rPr>
              <w:t>지체없이</w:t>
            </w:r>
            <w:proofErr w:type="spellEnd"/>
            <w:r w:rsidRPr="00112071">
              <w:rPr>
                <w:rFonts w:ascii="한컴바탕" w:eastAsia="한컴바탕" w:hAnsi="한컴바탕" w:cs="한컴바탕" w:hint="eastAsia"/>
                <w:color w:val="333333"/>
                <w:spacing w:val="-6"/>
                <w:sz w:val="21"/>
                <w:szCs w:val="21"/>
                <w:lang w:eastAsia="ko-KR"/>
              </w:rPr>
              <w:t xml:space="preserve"> 통보하여야 한다. </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sz w:val="21"/>
                <w:szCs w:val="21"/>
                <w:lang w:eastAsia="ko-KR"/>
              </w:rPr>
            </w:pPr>
            <w:r w:rsidRPr="00112071">
              <w:rPr>
                <w:rFonts w:ascii="한컴바탕" w:eastAsia="한컴바탕" w:hAnsi="한컴바탕" w:cs="한컴바탕" w:hint="eastAsia"/>
                <w:color w:val="333333"/>
                <w:spacing w:val="-6"/>
                <w:sz w:val="21"/>
                <w:szCs w:val="21"/>
                <w:lang w:eastAsia="ko-KR"/>
              </w:rPr>
              <w:t xml:space="preserve">지방 시장감독관리부서가 조직하거나 실시하는 식품안전 감독 발췌검사에서 불합격 결론이 내려졌고 견본 </w:t>
            </w:r>
            <w:proofErr w:type="spellStart"/>
            <w:r w:rsidRPr="00112071">
              <w:rPr>
                <w:rFonts w:ascii="한컴바탕" w:eastAsia="한컴바탕" w:hAnsi="한컴바탕" w:cs="한컴바탕" w:hint="eastAsia"/>
                <w:color w:val="333333"/>
                <w:spacing w:val="-6"/>
                <w:sz w:val="21"/>
                <w:szCs w:val="21"/>
                <w:lang w:eastAsia="ko-KR"/>
              </w:rPr>
              <w:t>추출지와</w:t>
            </w:r>
            <w:proofErr w:type="spellEnd"/>
            <w:r w:rsidRPr="00112071">
              <w:rPr>
                <w:rFonts w:ascii="한컴바탕" w:eastAsia="한컴바탕" w:hAnsi="한컴바탕" w:cs="한컴바탕" w:hint="eastAsia"/>
                <w:color w:val="333333"/>
                <w:spacing w:val="-6"/>
                <w:sz w:val="21"/>
                <w:szCs w:val="21"/>
                <w:lang w:eastAsia="ko-KR"/>
              </w:rPr>
              <w:t xml:space="preserve"> 상품에 표시된 식품생산자 주소지의 성(省</w:t>
            </w:r>
            <w:r w:rsidRPr="00112071">
              <w:rPr>
                <w:rFonts w:ascii="한컴바탕" w:eastAsia="한컴바탕" w:hAnsi="한컴바탕" w:cs="한컴바탕"/>
                <w:color w:val="333333"/>
                <w:spacing w:val="-6"/>
                <w:sz w:val="21"/>
                <w:szCs w:val="21"/>
                <w:lang w:eastAsia="ko-KR"/>
              </w:rPr>
              <w:t>)</w:t>
            </w:r>
            <w:r w:rsidRPr="00112071">
              <w:rPr>
                <w:rFonts w:ascii="한컴바탕" w:eastAsia="한컴바탕" w:hAnsi="한컴바탕" w:cs="한컴바탕" w:hint="eastAsia"/>
                <w:color w:val="333333"/>
                <w:spacing w:val="-6"/>
                <w:sz w:val="21"/>
                <w:szCs w:val="21"/>
                <w:lang w:eastAsia="ko-KR"/>
              </w:rPr>
              <w:t xml:space="preserve">급 행정구역이 상이한 경우 </w:t>
            </w:r>
            <w:proofErr w:type="spellStart"/>
            <w:r w:rsidRPr="00112071">
              <w:rPr>
                <w:rFonts w:ascii="한컴바탕" w:eastAsia="한컴바탕" w:hAnsi="한컴바탕" w:cs="한컴바탕" w:hint="eastAsia"/>
                <w:color w:val="333333"/>
                <w:spacing w:val="-6"/>
                <w:sz w:val="21"/>
                <w:szCs w:val="21"/>
                <w:lang w:eastAsia="ko-KR"/>
              </w:rPr>
              <w:t>견본추출지</w:t>
            </w:r>
            <w:proofErr w:type="spellEnd"/>
            <w:r w:rsidRPr="00112071">
              <w:rPr>
                <w:rFonts w:ascii="한컴바탕" w:eastAsia="한컴바탕" w:hAnsi="한컴바탕" w:cs="한컴바탕" w:hint="eastAsia"/>
                <w:color w:val="333333"/>
                <w:spacing w:val="-6"/>
                <w:sz w:val="21"/>
                <w:szCs w:val="21"/>
                <w:lang w:eastAsia="ko-KR"/>
              </w:rPr>
              <w:t xml:space="preserve"> 시장감독관리부서는 불합격 검사결론을 </w:t>
            </w:r>
            <w:proofErr w:type="spellStart"/>
            <w:r w:rsidRPr="00112071">
              <w:rPr>
                <w:rFonts w:ascii="한컴바탕" w:eastAsia="한컴바탕" w:hAnsi="한컴바탕" w:cs="한컴바탕" w:hint="eastAsia"/>
                <w:color w:val="333333"/>
                <w:spacing w:val="-6"/>
                <w:sz w:val="21"/>
                <w:szCs w:val="21"/>
                <w:lang w:eastAsia="ko-KR"/>
              </w:rPr>
              <w:t>통보받은</w:t>
            </w:r>
            <w:proofErr w:type="spellEnd"/>
            <w:r w:rsidRPr="00112071">
              <w:rPr>
                <w:rFonts w:ascii="한컴바탕" w:eastAsia="한컴바탕" w:hAnsi="한컴바탕" w:cs="한컴바탕" w:hint="eastAsia"/>
                <w:color w:val="333333"/>
                <w:spacing w:val="-6"/>
                <w:sz w:val="21"/>
                <w:szCs w:val="21"/>
                <w:lang w:eastAsia="ko-KR"/>
              </w:rPr>
              <w:t xml:space="preserve"> 후 식품안전 발췌검사 정보 시스템을 통하여 상품에 표시된 식품생산자 주소지의 동급 시장감독관리부서에 </w:t>
            </w:r>
            <w:proofErr w:type="spellStart"/>
            <w:r w:rsidRPr="00112071">
              <w:rPr>
                <w:rFonts w:ascii="한컴바탕" w:eastAsia="한컴바탕" w:hAnsi="한컴바탕" w:cs="한컴바탕" w:hint="eastAsia"/>
                <w:color w:val="333333"/>
                <w:spacing w:val="-6"/>
                <w:sz w:val="21"/>
                <w:szCs w:val="21"/>
                <w:lang w:eastAsia="ko-KR"/>
              </w:rPr>
              <w:t>지체없이</w:t>
            </w:r>
            <w:proofErr w:type="spellEnd"/>
            <w:r w:rsidRPr="00112071">
              <w:rPr>
                <w:rFonts w:ascii="한컴바탕" w:eastAsia="한컴바탕" w:hAnsi="한컴바탕" w:cs="한컴바탕" w:hint="eastAsia"/>
                <w:color w:val="333333"/>
                <w:spacing w:val="-6"/>
                <w:sz w:val="21"/>
                <w:szCs w:val="21"/>
                <w:lang w:eastAsia="ko-KR"/>
              </w:rPr>
              <w:t xml:space="preserve"> 통보하여야 한다. 동일 성(省</w:t>
            </w:r>
            <w:r w:rsidRPr="00112071">
              <w:rPr>
                <w:rFonts w:ascii="한컴바탕" w:eastAsia="한컴바탕" w:hAnsi="한컴바탕" w:cs="한컴바탕"/>
                <w:color w:val="333333"/>
                <w:spacing w:val="-6"/>
                <w:sz w:val="21"/>
                <w:szCs w:val="21"/>
                <w:lang w:eastAsia="ko-KR"/>
              </w:rPr>
              <w:t>)</w:t>
            </w:r>
            <w:r w:rsidRPr="00112071">
              <w:rPr>
                <w:rFonts w:ascii="한컴바탕" w:eastAsia="한컴바탕" w:hAnsi="한컴바탕" w:cs="한컴바탕" w:hint="eastAsia"/>
                <w:color w:val="333333"/>
                <w:spacing w:val="-6"/>
                <w:sz w:val="21"/>
                <w:szCs w:val="21"/>
                <w:lang w:eastAsia="ko-KR"/>
              </w:rPr>
              <w:t xml:space="preserve">급 행정구역 내에서의 불합격 검사결론 통보는 </w:t>
            </w:r>
            <w:proofErr w:type="spellStart"/>
            <w:r w:rsidRPr="00112071">
              <w:rPr>
                <w:rFonts w:ascii="한컴바탕" w:eastAsia="한컴바탕" w:hAnsi="한컴바탕" w:cs="한컴바탕" w:hint="eastAsia"/>
                <w:color w:val="333333"/>
                <w:spacing w:val="-6"/>
                <w:sz w:val="21"/>
                <w:szCs w:val="21"/>
                <w:lang w:eastAsia="ko-KR"/>
              </w:rPr>
              <w:t>견본추출지</w:t>
            </w:r>
            <w:proofErr w:type="spellEnd"/>
            <w:r w:rsidRPr="00112071">
              <w:rPr>
                <w:rFonts w:ascii="한컴바탕" w:eastAsia="한컴바탕" w:hAnsi="한컴바탕" w:cs="한컴바탕" w:hint="eastAsia"/>
                <w:color w:val="333333"/>
                <w:spacing w:val="-6"/>
                <w:sz w:val="21"/>
                <w:szCs w:val="21"/>
                <w:lang w:eastAsia="ko-KR"/>
              </w:rPr>
              <w:t xml:space="preserve"> 성(省</w:t>
            </w:r>
            <w:r w:rsidRPr="00112071">
              <w:rPr>
                <w:rFonts w:ascii="한컴바탕" w:eastAsia="한컴바탕" w:hAnsi="한컴바탕" w:cs="한컴바탕"/>
                <w:color w:val="333333"/>
                <w:spacing w:val="-6"/>
                <w:sz w:val="21"/>
                <w:szCs w:val="21"/>
                <w:lang w:eastAsia="ko-KR"/>
              </w:rPr>
              <w:t>)</w:t>
            </w:r>
            <w:r w:rsidRPr="00112071">
              <w:rPr>
                <w:rFonts w:ascii="한컴바탕" w:eastAsia="한컴바탕" w:hAnsi="한컴바탕" w:cs="한컴바탕" w:hint="eastAsia"/>
                <w:color w:val="333333"/>
                <w:spacing w:val="-6"/>
                <w:sz w:val="21"/>
                <w:szCs w:val="21"/>
                <w:lang w:eastAsia="ko-KR"/>
              </w:rPr>
              <w:t>급 시장감독관리부서가 규정한 절차와 기한에 따른다.</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4"/>
                <w:sz w:val="21"/>
                <w:szCs w:val="21"/>
                <w:lang w:eastAsia="ko-KR"/>
              </w:rPr>
            </w:pPr>
            <w:r w:rsidRPr="00112071">
              <w:rPr>
                <w:rFonts w:ascii="한컴바탕" w:eastAsia="한컴바탕" w:hAnsi="한컴바탕" w:cs="한컴바탕" w:hint="eastAsia"/>
                <w:color w:val="333333"/>
                <w:spacing w:val="-4"/>
                <w:sz w:val="21"/>
                <w:szCs w:val="21"/>
                <w:lang w:eastAsia="ko-KR"/>
              </w:rPr>
              <w:t xml:space="preserve">온라인 식품거래 제3자 플랫폼을 통해 견본을 추출한 경우 위 </w:t>
            </w:r>
            <w:proofErr w:type="spellStart"/>
            <w:r w:rsidRPr="00112071">
              <w:rPr>
                <w:rFonts w:ascii="한컴바탕" w:eastAsia="한컴바탕" w:hAnsi="한컴바탕" w:cs="한컴바탕" w:hint="eastAsia"/>
                <w:color w:val="333333"/>
                <w:spacing w:val="-4"/>
                <w:sz w:val="21"/>
                <w:szCs w:val="21"/>
                <w:lang w:eastAsia="ko-KR"/>
              </w:rPr>
              <w:t>두항의</w:t>
            </w:r>
            <w:proofErr w:type="spellEnd"/>
            <w:r w:rsidRPr="00112071">
              <w:rPr>
                <w:rFonts w:ascii="한컴바탕" w:eastAsia="한컴바탕" w:hAnsi="한컴바탕" w:cs="한컴바탕" w:hint="eastAsia"/>
                <w:color w:val="333333"/>
                <w:spacing w:val="-4"/>
                <w:sz w:val="21"/>
                <w:szCs w:val="21"/>
                <w:lang w:eastAsia="ko-KR"/>
              </w:rPr>
              <w:t xml:space="preserve"> 규정에 따른 통보와 더불어 온라인 식품거래 제3자 플랫폼 제공자 주소지의 시장감독관리부서에도 통보하여야 한다.</w:t>
            </w:r>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112071">
              <w:rPr>
                <w:rFonts w:ascii="한컴바탕" w:eastAsia="한컴바탕" w:hAnsi="한컴바탕" w:cs="한컴바탕" w:hint="eastAsia"/>
                <w:color w:val="333333"/>
                <w:spacing w:val="-6"/>
                <w:sz w:val="21"/>
                <w:szCs w:val="21"/>
                <w:lang w:eastAsia="ko-KR"/>
              </w:rPr>
              <w:t xml:space="preserve">식품안전 감독 발췌검사 결론에서 불합격 식품이 신체건강 및 생명안전에 심각한 피해를 초래할 가능성이 존재하는 것으로 나타난 경우 </w:t>
            </w:r>
            <w:proofErr w:type="spellStart"/>
            <w:r w:rsidRPr="00112071">
              <w:rPr>
                <w:rFonts w:ascii="한컴바탕" w:eastAsia="한컴바탕" w:hAnsi="한컴바탕" w:cs="한컴바탕" w:hint="eastAsia"/>
                <w:color w:val="333333"/>
                <w:spacing w:val="-6"/>
                <w:sz w:val="21"/>
                <w:szCs w:val="21"/>
                <w:lang w:eastAsia="ko-KR"/>
              </w:rPr>
              <w:t>시장감독과리부서와</w:t>
            </w:r>
            <w:proofErr w:type="spellEnd"/>
            <w:r w:rsidRPr="00112071">
              <w:rPr>
                <w:rFonts w:ascii="한컴바탕" w:eastAsia="한컴바탕" w:hAnsi="한컴바탕" w:cs="한컴바탕" w:hint="eastAsia"/>
                <w:color w:val="333333"/>
                <w:spacing w:val="-6"/>
                <w:sz w:val="21"/>
                <w:szCs w:val="21"/>
                <w:lang w:eastAsia="ko-KR"/>
              </w:rPr>
              <w:t xml:space="preserve"> 검사수행기관은 규정에 따라 즉시 보고하거나 통보하여야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사건 계사(稽査</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 사고 조사, 응급처리 과정에서의 검사결론 통보와 보고는 이 방법에 규정한 기한의 제한을 받지 아니한다.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현(縣)급 이상 지방 시장감독관리부서는 식품안전 감독 발췌검사 불합격 결론을 </w:t>
            </w:r>
            <w:proofErr w:type="spellStart"/>
            <w:r w:rsidRPr="00607C54">
              <w:rPr>
                <w:rFonts w:ascii="한컴바탕" w:eastAsia="한컴바탕" w:hAnsi="한컴바탕" w:cs="한컴바탕" w:hint="eastAsia"/>
                <w:color w:val="333333"/>
                <w:sz w:val="21"/>
                <w:szCs w:val="21"/>
                <w:lang w:eastAsia="ko-KR"/>
              </w:rPr>
              <w:t>통보받은</w:t>
            </w:r>
            <w:proofErr w:type="spellEnd"/>
            <w:r w:rsidRPr="00607C54">
              <w:rPr>
                <w:rFonts w:ascii="한컴바탕" w:eastAsia="한컴바탕" w:hAnsi="한컴바탕" w:cs="한컴바탕" w:hint="eastAsia"/>
                <w:color w:val="333333"/>
                <w:sz w:val="21"/>
                <w:szCs w:val="21"/>
                <w:lang w:eastAsia="ko-KR"/>
              </w:rPr>
              <w:t xml:space="preserve"> 후 성(省</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급 이상 시장감독관리부서의 규정에 따라 </w:t>
            </w:r>
            <w:r w:rsidRPr="00607C54">
              <w:rPr>
                <w:rFonts w:ascii="한컴바탕" w:eastAsia="한컴바탕" w:hAnsi="한컴바탕" w:cs="한컴바탕"/>
                <w:color w:val="333333"/>
                <w:sz w:val="21"/>
                <w:szCs w:val="21"/>
                <w:lang w:eastAsia="ko-KR"/>
              </w:rPr>
              <w:t>5</w:t>
            </w:r>
            <w:r w:rsidRPr="00607C54">
              <w:rPr>
                <w:rFonts w:ascii="한컴바탕" w:eastAsia="한컴바탕" w:hAnsi="한컴바탕" w:cs="한컴바탕" w:hint="eastAsia"/>
                <w:color w:val="333333"/>
                <w:sz w:val="21"/>
                <w:szCs w:val="21"/>
                <w:lang w:eastAsia="ko-KR"/>
              </w:rPr>
              <w:t>일(근무일 기준</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 내에 검사보고</w:t>
            </w:r>
            <w:r w:rsidRPr="00607C54">
              <w:rPr>
                <w:rFonts w:ascii="한컴바탕" w:eastAsia="한컴바탕" w:hAnsi="한컴바탕" w:cs="한컴바탕" w:hint="eastAsia"/>
                <w:color w:val="333333"/>
                <w:sz w:val="21"/>
                <w:szCs w:val="21"/>
                <w:lang w:eastAsia="ko-KR"/>
              </w:rPr>
              <w:lastRenderedPageBreak/>
              <w:t xml:space="preserve">서와 발췌검사 결과 </w:t>
            </w:r>
            <w:proofErr w:type="spellStart"/>
            <w:r w:rsidRPr="00607C54">
              <w:rPr>
                <w:rFonts w:ascii="한컴바탕" w:eastAsia="한컴바탕" w:hAnsi="한컴바탕" w:cs="한컴바탕" w:hint="eastAsia"/>
                <w:color w:val="333333"/>
                <w:sz w:val="21"/>
                <w:szCs w:val="21"/>
                <w:lang w:eastAsia="ko-KR"/>
              </w:rPr>
              <w:t>통보서를</w:t>
            </w:r>
            <w:proofErr w:type="spellEnd"/>
            <w:r w:rsidRPr="00607C54">
              <w:rPr>
                <w:rFonts w:ascii="한컴바탕" w:eastAsia="한컴바탕" w:hAnsi="한컴바탕" w:cs="한컴바탕" w:hint="eastAsia"/>
                <w:color w:val="333333"/>
                <w:sz w:val="21"/>
                <w:szCs w:val="21"/>
                <w:lang w:eastAsia="ko-KR"/>
              </w:rPr>
              <w:t xml:space="preserve"> 견본 추출 대상 식품생산경영자, 식품집중거래시장 운영자, 온라인 식품거래 제3자 플랫폼 제공자에게 송달하여야 하며 법에 의거하여 향유하는 권리와 부담하는 의무를 고지하여야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rPr>
                <w:rFonts w:ascii="한컴바탕" w:eastAsia="한컴바탕" w:hAnsi="한컴바탕" w:cs="한컴바탕"/>
                <w:color w:val="333333"/>
                <w:sz w:val="21"/>
                <w:szCs w:val="21"/>
                <w:lang w:eastAsia="ko-KR"/>
              </w:rPr>
            </w:pPr>
          </w:p>
          <w:p w:rsidR="00607C54" w:rsidRPr="00607C54" w:rsidRDefault="00607C54" w:rsidP="00607C54">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color w:val="333333"/>
                <w:sz w:val="21"/>
                <w:szCs w:val="21"/>
                <w:lang w:eastAsia="ko-KR"/>
              </w:rPr>
            </w:pPr>
            <w:r w:rsidRPr="00607C54">
              <w:rPr>
                <w:rFonts w:ascii="한컴바탕" w:eastAsia="한컴바탕" w:hAnsi="한컴바탕" w:cs="한컴바탕" w:hint="eastAsia"/>
                <w:b/>
                <w:color w:val="333333"/>
                <w:sz w:val="21"/>
                <w:szCs w:val="21"/>
                <w:lang w:eastAsia="ko-KR"/>
              </w:rPr>
              <w:t>제5장 재검사 및 이의 처리</w:t>
            </w:r>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sz w:val="21"/>
                <w:szCs w:val="21"/>
                <w:lang w:eastAsia="ko-KR"/>
              </w:rPr>
            </w:pPr>
            <w:r w:rsidRPr="00112071">
              <w:rPr>
                <w:rFonts w:ascii="한컴바탕" w:eastAsia="한컴바탕" w:hAnsi="한컴바탕" w:cs="한컴바탕" w:hint="eastAsia"/>
                <w:color w:val="333333"/>
                <w:spacing w:val="-8"/>
                <w:sz w:val="21"/>
                <w:szCs w:val="21"/>
                <w:lang w:eastAsia="ko-KR"/>
              </w:rPr>
              <w:t xml:space="preserve">이 방법의 규정에 따라 실시한 감독 발췌검사의 결론에 대해 이의가 있는 식품생산경영자는 검사결론을 </w:t>
            </w:r>
            <w:proofErr w:type="spellStart"/>
            <w:r w:rsidRPr="00112071">
              <w:rPr>
                <w:rFonts w:ascii="한컴바탕" w:eastAsia="한컴바탕" w:hAnsi="한컴바탕" w:cs="한컴바탕" w:hint="eastAsia"/>
                <w:color w:val="333333"/>
                <w:spacing w:val="-8"/>
                <w:sz w:val="21"/>
                <w:szCs w:val="21"/>
                <w:lang w:eastAsia="ko-KR"/>
              </w:rPr>
              <w:t>통보받은</w:t>
            </w:r>
            <w:proofErr w:type="spellEnd"/>
            <w:r w:rsidRPr="00112071">
              <w:rPr>
                <w:rFonts w:ascii="한컴바탕" w:eastAsia="한컴바탕" w:hAnsi="한컴바탕" w:cs="한컴바탕" w:hint="eastAsia"/>
                <w:color w:val="333333"/>
                <w:spacing w:val="-8"/>
                <w:sz w:val="21"/>
                <w:szCs w:val="21"/>
                <w:lang w:eastAsia="ko-KR"/>
              </w:rPr>
              <w:t xml:space="preserve"> 날로부터 </w:t>
            </w:r>
            <w:r w:rsidRPr="00112071">
              <w:rPr>
                <w:rFonts w:ascii="한컴바탕" w:eastAsia="한컴바탕" w:hAnsi="한컴바탕" w:cs="한컴바탕"/>
                <w:color w:val="333333"/>
                <w:spacing w:val="-8"/>
                <w:sz w:val="21"/>
                <w:szCs w:val="21"/>
                <w:lang w:eastAsia="ko-KR"/>
              </w:rPr>
              <w:t>7</w:t>
            </w:r>
            <w:r w:rsidRPr="00112071">
              <w:rPr>
                <w:rFonts w:ascii="한컴바탕" w:eastAsia="한컴바탕" w:hAnsi="한컴바탕" w:cs="한컴바탕" w:hint="eastAsia"/>
                <w:color w:val="333333"/>
                <w:spacing w:val="-8"/>
                <w:sz w:val="21"/>
                <w:szCs w:val="21"/>
                <w:lang w:eastAsia="ko-KR"/>
              </w:rPr>
              <w:t>일(근무일 기준</w:t>
            </w:r>
            <w:r w:rsidRPr="00112071">
              <w:rPr>
                <w:rFonts w:ascii="한컴바탕" w:eastAsia="한컴바탕" w:hAnsi="한컴바탕" w:cs="한컴바탕"/>
                <w:color w:val="333333"/>
                <w:spacing w:val="-8"/>
                <w:sz w:val="21"/>
                <w:szCs w:val="21"/>
                <w:lang w:eastAsia="ko-KR"/>
              </w:rPr>
              <w:t>)</w:t>
            </w:r>
            <w:r w:rsidRPr="00112071">
              <w:rPr>
                <w:rFonts w:ascii="한컴바탕" w:eastAsia="한컴바탕" w:hAnsi="한컴바탕" w:cs="한컴바탕" w:hint="eastAsia"/>
                <w:color w:val="333333"/>
                <w:spacing w:val="-8"/>
                <w:sz w:val="21"/>
                <w:szCs w:val="21"/>
                <w:lang w:eastAsia="ko-KR"/>
              </w:rPr>
              <w:t xml:space="preserve"> 내에 감독 발췌검사를 실시한 시장감독관리부서 또는 그 </w:t>
            </w:r>
            <w:proofErr w:type="spellStart"/>
            <w:r w:rsidRPr="00112071">
              <w:rPr>
                <w:rFonts w:ascii="한컴바탕" w:eastAsia="한컴바탕" w:hAnsi="한컴바탕" w:cs="한컴바탕" w:hint="eastAsia"/>
                <w:color w:val="333333"/>
                <w:spacing w:val="-8"/>
                <w:sz w:val="21"/>
                <w:szCs w:val="21"/>
                <w:lang w:eastAsia="ko-KR"/>
              </w:rPr>
              <w:t>직상급</w:t>
            </w:r>
            <w:proofErr w:type="spellEnd"/>
            <w:r w:rsidRPr="00112071">
              <w:rPr>
                <w:rFonts w:ascii="한컴바탕" w:eastAsia="한컴바탕" w:hAnsi="한컴바탕" w:cs="한컴바탕" w:hint="eastAsia"/>
                <w:color w:val="333333"/>
                <w:spacing w:val="-8"/>
                <w:sz w:val="21"/>
                <w:szCs w:val="21"/>
                <w:lang w:eastAsia="ko-KR"/>
              </w:rPr>
              <w:t xml:space="preserve"> 시장감독관리부서에 서면으로 재검사를 신청할 수 있다. 국가시장감독관리총국에 재검사를 신청하는 경우 국가시장감독관리총국은 재검사 신청인 소재지의 성(省</w:t>
            </w:r>
            <w:r w:rsidRPr="00112071">
              <w:rPr>
                <w:rFonts w:ascii="한컴바탕" w:eastAsia="한컴바탕" w:hAnsi="한컴바탕" w:cs="한컴바탕"/>
                <w:color w:val="333333"/>
                <w:spacing w:val="-8"/>
                <w:sz w:val="21"/>
                <w:szCs w:val="21"/>
                <w:lang w:eastAsia="ko-KR"/>
              </w:rPr>
              <w:t>)</w:t>
            </w:r>
            <w:r w:rsidRPr="00112071">
              <w:rPr>
                <w:rFonts w:ascii="한컴바탕" w:eastAsia="한컴바탕" w:hAnsi="한컴바탕" w:cs="한컴바탕" w:hint="eastAsia"/>
                <w:color w:val="333333"/>
                <w:spacing w:val="-8"/>
                <w:sz w:val="21"/>
                <w:szCs w:val="21"/>
                <w:lang w:eastAsia="ko-KR"/>
              </w:rPr>
              <w:t>급 시장감독관리부서에 처리를 위탁할 수 있다. 기한이 경과된 후에 재검사를 신청하는 경우 접수하지 아니한다.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다음 각 호의 어느 하나에 해당하는 경우 재검사를 실시하지 아니한다.</w:t>
            </w:r>
          </w:p>
          <w:p w:rsidR="00607C54" w:rsidRPr="00607C54" w:rsidRDefault="00607C54" w:rsidP="00607C54">
            <w:pPr>
              <w:pStyle w:val="a9"/>
              <w:numPr>
                <w:ilvl w:val="0"/>
                <w:numId w:val="49"/>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미생물 지표 불합격으로 검사결론이 내려진 경우</w:t>
            </w:r>
          </w:p>
          <w:p w:rsidR="00607C54" w:rsidRPr="00607C54" w:rsidRDefault="00607C54" w:rsidP="00607C54">
            <w:pPr>
              <w:pStyle w:val="a9"/>
              <w:numPr>
                <w:ilvl w:val="0"/>
                <w:numId w:val="49"/>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재검사 대비용 견본의 품질보증기간이 경과된 경우</w:t>
            </w:r>
          </w:p>
          <w:p w:rsidR="00607C54" w:rsidRPr="00607C54" w:rsidRDefault="00607C54" w:rsidP="00607C54">
            <w:pPr>
              <w:pStyle w:val="a9"/>
              <w:numPr>
                <w:ilvl w:val="0"/>
                <w:numId w:val="49"/>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기한 경과 후 재검사를 신청하는 경우</w:t>
            </w:r>
          </w:p>
          <w:p w:rsidR="00607C54" w:rsidRPr="00607C54" w:rsidRDefault="00607C54" w:rsidP="00607C54">
            <w:pPr>
              <w:pStyle w:val="a9"/>
              <w:numPr>
                <w:ilvl w:val="0"/>
                <w:numId w:val="49"/>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기타 사유로 인해 재검사 대비용 견본으로 재검사 목적을 실현할 수 없게 된 경우</w:t>
            </w:r>
          </w:p>
          <w:p w:rsidR="00607C54" w:rsidRPr="00112071" w:rsidRDefault="00607C54" w:rsidP="00607C54">
            <w:pPr>
              <w:pStyle w:val="a9"/>
              <w:numPr>
                <w:ilvl w:val="0"/>
                <w:numId w:val="49"/>
              </w:numPr>
              <w:shd w:val="clear" w:color="auto" w:fill="FFFFFF"/>
              <w:wordWrap w:val="0"/>
              <w:topLinePunct/>
              <w:snapToGrid w:val="0"/>
              <w:spacing w:before="0" w:beforeAutospacing="0" w:after="0" w:afterAutospacing="0" w:line="360" w:lineRule="auto"/>
              <w:ind w:left="357" w:hanging="357"/>
              <w:jc w:val="both"/>
              <w:rPr>
                <w:rFonts w:ascii="한컴바탕" w:eastAsia="한컴바탕" w:hAnsi="한컴바탕" w:cs="한컴바탕"/>
                <w:color w:val="333333"/>
                <w:spacing w:val="-6"/>
                <w:sz w:val="21"/>
                <w:szCs w:val="21"/>
                <w:lang w:eastAsia="ko-KR"/>
              </w:rPr>
            </w:pPr>
            <w:r w:rsidRPr="00112071">
              <w:rPr>
                <w:rFonts w:ascii="한컴바탕" w:eastAsia="한컴바탕" w:hAnsi="한컴바탕" w:cs="한컴바탕" w:hint="eastAsia"/>
                <w:color w:val="333333"/>
                <w:spacing w:val="-6"/>
                <w:sz w:val="21"/>
                <w:szCs w:val="21"/>
                <w:lang w:eastAsia="ko-KR"/>
              </w:rPr>
              <w:t>법률</w:t>
            </w:r>
            <w:r w:rsidRPr="00112071">
              <w:rPr>
                <w:rFonts w:ascii="한컴바탕" w:eastAsia="한컴바탕" w:hAnsi="한컴바탕" w:cs="한컴바탕"/>
                <w:color w:val="333333"/>
                <w:spacing w:val="-6"/>
                <w:sz w:val="21"/>
                <w:szCs w:val="21"/>
                <w:lang w:eastAsia="ko-KR"/>
              </w:rPr>
              <w:t>•</w:t>
            </w:r>
            <w:r w:rsidRPr="00112071">
              <w:rPr>
                <w:rFonts w:ascii="한컴바탕" w:eastAsia="한컴바탕" w:hAnsi="한컴바탕" w:cs="한컴바탕" w:hint="eastAsia"/>
                <w:color w:val="333333"/>
                <w:spacing w:val="-6"/>
                <w:sz w:val="21"/>
                <w:szCs w:val="21"/>
                <w:lang w:eastAsia="ko-KR"/>
              </w:rPr>
              <w:t>법규•규장 및 식품안전표준에 재검사를 실시하지 않는 것으로 규정한 기타의 경우</w:t>
            </w:r>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4"/>
                <w:sz w:val="21"/>
                <w:szCs w:val="21"/>
                <w:lang w:eastAsia="ko-KR"/>
              </w:rPr>
            </w:pPr>
            <w:r w:rsidRPr="00112071">
              <w:rPr>
                <w:rFonts w:ascii="한컴바탕" w:eastAsia="한컴바탕" w:hAnsi="한컴바탕" w:cs="한컴바탕" w:hint="eastAsia"/>
                <w:color w:val="333333"/>
                <w:spacing w:val="-4"/>
                <w:sz w:val="21"/>
                <w:szCs w:val="21"/>
                <w:lang w:eastAsia="ko-KR"/>
              </w:rPr>
              <w:t xml:space="preserve">시장감독관리부서는 재검사 신청서류를 </w:t>
            </w:r>
            <w:proofErr w:type="spellStart"/>
            <w:r w:rsidRPr="00112071">
              <w:rPr>
                <w:rFonts w:ascii="한컴바탕" w:eastAsia="한컴바탕" w:hAnsi="한컴바탕" w:cs="한컴바탕" w:hint="eastAsia"/>
                <w:color w:val="333333"/>
                <w:spacing w:val="-4"/>
                <w:sz w:val="21"/>
                <w:szCs w:val="21"/>
                <w:lang w:eastAsia="ko-KR"/>
              </w:rPr>
              <w:t>제출받은</w:t>
            </w:r>
            <w:proofErr w:type="spellEnd"/>
            <w:r w:rsidRPr="00112071">
              <w:rPr>
                <w:rFonts w:ascii="한컴바탕" w:eastAsia="한컴바탕" w:hAnsi="한컴바탕" w:cs="한컴바탕" w:hint="eastAsia"/>
                <w:color w:val="333333"/>
                <w:spacing w:val="-4"/>
                <w:sz w:val="21"/>
                <w:szCs w:val="21"/>
                <w:lang w:eastAsia="ko-KR"/>
              </w:rPr>
              <w:t xml:space="preserve"> 날로부터 </w:t>
            </w:r>
            <w:r w:rsidRPr="00112071">
              <w:rPr>
                <w:rFonts w:ascii="한컴바탕" w:eastAsia="한컴바탕" w:hAnsi="한컴바탕" w:cs="한컴바탕"/>
                <w:color w:val="333333"/>
                <w:spacing w:val="-4"/>
                <w:sz w:val="21"/>
                <w:szCs w:val="21"/>
                <w:lang w:eastAsia="ko-KR"/>
              </w:rPr>
              <w:t>5</w:t>
            </w:r>
            <w:r w:rsidRPr="00112071">
              <w:rPr>
                <w:rFonts w:ascii="한컴바탕" w:eastAsia="한컴바탕" w:hAnsi="한컴바탕" w:cs="한컴바탕" w:hint="eastAsia"/>
                <w:color w:val="333333"/>
                <w:spacing w:val="-4"/>
                <w:sz w:val="21"/>
                <w:szCs w:val="21"/>
                <w:lang w:eastAsia="ko-KR"/>
              </w:rPr>
              <w:t>일(근무일 기준</w:t>
            </w:r>
            <w:r w:rsidRPr="00112071">
              <w:rPr>
                <w:rFonts w:ascii="한컴바탕" w:eastAsia="한컴바탕" w:hAnsi="한컴바탕" w:cs="한컴바탕"/>
                <w:color w:val="333333"/>
                <w:spacing w:val="-4"/>
                <w:sz w:val="21"/>
                <w:szCs w:val="21"/>
                <w:lang w:eastAsia="ko-KR"/>
              </w:rPr>
              <w:t>)</w:t>
            </w:r>
            <w:r w:rsidRPr="00112071">
              <w:rPr>
                <w:rFonts w:ascii="한컴바탕" w:eastAsia="한컴바탕" w:hAnsi="한컴바탕" w:cs="한컴바탕" w:hint="eastAsia"/>
                <w:color w:val="333333"/>
                <w:spacing w:val="-4"/>
                <w:sz w:val="21"/>
                <w:szCs w:val="21"/>
                <w:lang w:eastAsia="ko-KR"/>
              </w:rPr>
              <w:t xml:space="preserve"> 내에 접수 또는 </w:t>
            </w:r>
            <w:proofErr w:type="spellStart"/>
            <w:r w:rsidRPr="00112071">
              <w:rPr>
                <w:rFonts w:ascii="한컴바탕" w:eastAsia="한컴바탕" w:hAnsi="한컴바탕" w:cs="한컴바탕" w:hint="eastAsia"/>
                <w:color w:val="333333"/>
                <w:spacing w:val="-4"/>
                <w:sz w:val="21"/>
                <w:szCs w:val="21"/>
                <w:lang w:eastAsia="ko-KR"/>
              </w:rPr>
              <w:t>불접수</w:t>
            </w:r>
            <w:proofErr w:type="spellEnd"/>
            <w:r w:rsidRPr="00112071">
              <w:rPr>
                <w:rFonts w:ascii="한컴바탕" w:eastAsia="한컴바탕" w:hAnsi="한컴바탕" w:cs="한컴바탕" w:hint="eastAsia"/>
                <w:color w:val="333333"/>
                <w:spacing w:val="-4"/>
                <w:sz w:val="21"/>
                <w:szCs w:val="21"/>
                <w:lang w:eastAsia="ko-KR"/>
              </w:rPr>
              <w:t xml:space="preserve"> </w:t>
            </w:r>
            <w:proofErr w:type="spellStart"/>
            <w:r w:rsidRPr="00112071">
              <w:rPr>
                <w:rFonts w:ascii="한컴바탕" w:eastAsia="한컴바탕" w:hAnsi="한컴바탕" w:cs="한컴바탕" w:hint="eastAsia"/>
                <w:color w:val="333333"/>
                <w:spacing w:val="-4"/>
                <w:sz w:val="21"/>
                <w:szCs w:val="21"/>
                <w:lang w:eastAsia="ko-KR"/>
              </w:rPr>
              <w:t>통보서를</w:t>
            </w:r>
            <w:proofErr w:type="spellEnd"/>
            <w:r w:rsidRPr="00112071">
              <w:rPr>
                <w:rFonts w:ascii="한컴바탕" w:eastAsia="한컴바탕" w:hAnsi="한컴바탕" w:cs="한컴바탕" w:hint="eastAsia"/>
                <w:color w:val="333333"/>
                <w:spacing w:val="-4"/>
                <w:sz w:val="21"/>
                <w:szCs w:val="21"/>
                <w:lang w:eastAsia="ko-KR"/>
              </w:rPr>
              <w:t xml:space="preserve"> 발행하여야 한다. </w:t>
            </w:r>
            <w:proofErr w:type="spellStart"/>
            <w:r w:rsidRPr="00112071">
              <w:rPr>
                <w:rFonts w:ascii="한컴바탕" w:eastAsia="한컴바탕" w:hAnsi="한컴바탕" w:cs="한컴바탕" w:hint="eastAsia"/>
                <w:color w:val="333333"/>
                <w:spacing w:val="-4"/>
                <w:sz w:val="21"/>
                <w:szCs w:val="21"/>
                <w:lang w:eastAsia="ko-KR"/>
              </w:rPr>
              <w:t>불접수하는</w:t>
            </w:r>
            <w:proofErr w:type="spellEnd"/>
            <w:r w:rsidRPr="00112071">
              <w:rPr>
                <w:rFonts w:ascii="한컴바탕" w:eastAsia="한컴바탕" w:hAnsi="한컴바탕" w:cs="한컴바탕" w:hint="eastAsia"/>
                <w:color w:val="333333"/>
                <w:spacing w:val="-4"/>
                <w:sz w:val="21"/>
                <w:szCs w:val="21"/>
                <w:lang w:eastAsia="ko-KR"/>
              </w:rPr>
              <w:t xml:space="preserve"> 경우 서면으로 그 이유를 설명하여야 한다.</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20"/>
                <w:w w:val="93"/>
                <w:sz w:val="21"/>
                <w:szCs w:val="21"/>
                <w:lang w:eastAsia="ko-KR"/>
              </w:rPr>
            </w:pPr>
            <w:r w:rsidRPr="00112071">
              <w:rPr>
                <w:rFonts w:ascii="한컴바탕" w:eastAsia="한컴바탕" w:hAnsi="한컴바탕" w:cs="한컴바탕" w:hint="eastAsia"/>
                <w:color w:val="333333"/>
                <w:spacing w:val="-20"/>
                <w:w w:val="93"/>
                <w:sz w:val="21"/>
                <w:szCs w:val="21"/>
                <w:lang w:eastAsia="ko-KR"/>
              </w:rPr>
              <w:lastRenderedPageBreak/>
              <w:t xml:space="preserve">시장감독관리부서는 접수 </w:t>
            </w:r>
            <w:proofErr w:type="spellStart"/>
            <w:r w:rsidRPr="00112071">
              <w:rPr>
                <w:rFonts w:ascii="한컴바탕" w:eastAsia="한컴바탕" w:hAnsi="한컴바탕" w:cs="한컴바탕" w:hint="eastAsia"/>
                <w:color w:val="333333"/>
                <w:spacing w:val="-20"/>
                <w:w w:val="93"/>
                <w:sz w:val="21"/>
                <w:szCs w:val="21"/>
                <w:lang w:eastAsia="ko-KR"/>
              </w:rPr>
              <w:t>통보서를</w:t>
            </w:r>
            <w:proofErr w:type="spellEnd"/>
            <w:r w:rsidRPr="00112071">
              <w:rPr>
                <w:rFonts w:ascii="한컴바탕" w:eastAsia="한컴바탕" w:hAnsi="한컴바탕" w:cs="한컴바탕" w:hint="eastAsia"/>
                <w:color w:val="333333"/>
                <w:spacing w:val="-20"/>
                <w:w w:val="93"/>
                <w:sz w:val="21"/>
                <w:szCs w:val="21"/>
                <w:lang w:eastAsia="ko-KR"/>
              </w:rPr>
              <w:t xml:space="preserve"> 발행한 날로부터 </w:t>
            </w:r>
            <w:r w:rsidRPr="00112071">
              <w:rPr>
                <w:rFonts w:ascii="한컴바탕" w:eastAsia="한컴바탕" w:hAnsi="한컴바탕" w:cs="한컴바탕"/>
                <w:color w:val="333333"/>
                <w:spacing w:val="-20"/>
                <w:w w:val="93"/>
                <w:sz w:val="21"/>
                <w:szCs w:val="21"/>
                <w:lang w:eastAsia="ko-KR"/>
              </w:rPr>
              <w:t>5</w:t>
            </w:r>
            <w:r w:rsidRPr="00112071">
              <w:rPr>
                <w:rFonts w:ascii="한컴바탕" w:eastAsia="한컴바탕" w:hAnsi="한컴바탕" w:cs="한컴바탕" w:hint="eastAsia"/>
                <w:color w:val="333333"/>
                <w:spacing w:val="-20"/>
                <w:w w:val="93"/>
                <w:sz w:val="21"/>
                <w:szCs w:val="21"/>
                <w:lang w:eastAsia="ko-KR"/>
              </w:rPr>
              <w:t>일(근무일 기준</w:t>
            </w:r>
            <w:r w:rsidRPr="00112071">
              <w:rPr>
                <w:rFonts w:ascii="한컴바탕" w:eastAsia="한컴바탕" w:hAnsi="한컴바탕" w:cs="한컴바탕"/>
                <w:color w:val="333333"/>
                <w:spacing w:val="-20"/>
                <w:w w:val="93"/>
                <w:sz w:val="21"/>
                <w:szCs w:val="21"/>
                <w:lang w:eastAsia="ko-KR"/>
              </w:rPr>
              <w:t>)</w:t>
            </w:r>
            <w:r w:rsidRPr="00112071">
              <w:rPr>
                <w:rFonts w:ascii="한컴바탕" w:eastAsia="한컴바탕" w:hAnsi="한컴바탕" w:cs="한컴바탕" w:hint="eastAsia"/>
                <w:color w:val="333333"/>
                <w:spacing w:val="-20"/>
                <w:w w:val="93"/>
                <w:sz w:val="21"/>
                <w:szCs w:val="21"/>
                <w:lang w:eastAsia="ko-KR"/>
              </w:rPr>
              <w:t xml:space="preserve"> 내에 재검사수행기관 </w:t>
            </w:r>
            <w:proofErr w:type="spellStart"/>
            <w:r w:rsidRPr="00112071">
              <w:rPr>
                <w:rFonts w:ascii="한컴바탕" w:eastAsia="한컴바탕" w:hAnsi="한컴바탕" w:cs="한컴바탕" w:hint="eastAsia"/>
                <w:color w:val="333333"/>
                <w:spacing w:val="-20"/>
                <w:w w:val="93"/>
                <w:sz w:val="21"/>
                <w:szCs w:val="21"/>
                <w:lang w:eastAsia="ko-KR"/>
              </w:rPr>
              <w:t>명록</w:t>
            </w:r>
            <w:proofErr w:type="spellEnd"/>
            <w:r w:rsidRPr="00112071">
              <w:rPr>
                <w:rFonts w:ascii="한컴바탕" w:eastAsia="한컴바탕" w:hAnsi="한컴바탕" w:cs="한컴바탕" w:hint="eastAsia"/>
                <w:color w:val="333333"/>
                <w:spacing w:val="-20"/>
                <w:w w:val="93"/>
                <w:sz w:val="21"/>
                <w:szCs w:val="21"/>
                <w:lang w:eastAsia="ko-KR"/>
              </w:rPr>
              <w:t xml:space="preserve"> 중에서 신속성</w:t>
            </w:r>
            <w:r w:rsidRPr="00112071">
              <w:rPr>
                <w:rFonts w:ascii="한컴바탕" w:eastAsia="한컴바탕" w:hAnsi="한컴바탕" w:cs="한컴바탕"/>
                <w:color w:val="333333"/>
                <w:spacing w:val="-20"/>
                <w:w w:val="93"/>
                <w:sz w:val="21"/>
                <w:szCs w:val="21"/>
                <w:lang w:eastAsia="ko-KR"/>
              </w:rPr>
              <w:t>•</w:t>
            </w:r>
            <w:r w:rsidRPr="00112071">
              <w:rPr>
                <w:rFonts w:ascii="한컴바탕" w:eastAsia="한컴바탕" w:hAnsi="한컴바탕" w:cs="한컴바탕" w:hint="eastAsia"/>
                <w:color w:val="333333"/>
                <w:spacing w:val="-20"/>
                <w:w w:val="93"/>
                <w:sz w:val="21"/>
                <w:szCs w:val="21"/>
                <w:lang w:eastAsia="ko-KR"/>
              </w:rPr>
              <w:t xml:space="preserve">편리성•고효율성의 원칙에 따라 무작위로 재검사수행기관을 확정하여 재검사를 실시하여야 한다. 재검사수행기관이 </w:t>
            </w:r>
            <w:r w:rsidRPr="00112071">
              <w:rPr>
                <w:rFonts w:ascii="한컴바탕" w:eastAsia="한컴바탕" w:hAnsi="한컴바탕" w:cs="한컴바탕"/>
                <w:color w:val="333333"/>
                <w:spacing w:val="-20"/>
                <w:w w:val="93"/>
                <w:sz w:val="21"/>
                <w:szCs w:val="21"/>
                <w:lang w:eastAsia="ko-KR"/>
              </w:rPr>
              <w:t>1</w:t>
            </w:r>
            <w:r w:rsidRPr="00112071">
              <w:rPr>
                <w:rFonts w:ascii="한컴바탕" w:eastAsia="한컴바탕" w:hAnsi="한컴바탕" w:cs="한컴바탕" w:hint="eastAsia"/>
                <w:color w:val="333333"/>
                <w:spacing w:val="-20"/>
                <w:w w:val="93"/>
                <w:sz w:val="21"/>
                <w:szCs w:val="21"/>
                <w:lang w:eastAsia="ko-KR"/>
              </w:rPr>
              <w:t xml:space="preserve">차 검사 수행기관과 동일한 기관이어서는 </w:t>
            </w:r>
            <w:proofErr w:type="spellStart"/>
            <w:r w:rsidRPr="00112071">
              <w:rPr>
                <w:rFonts w:ascii="한컴바탕" w:eastAsia="한컴바탕" w:hAnsi="한컴바탕" w:cs="한컴바탕" w:hint="eastAsia"/>
                <w:color w:val="333333"/>
                <w:spacing w:val="-20"/>
                <w:w w:val="93"/>
                <w:sz w:val="21"/>
                <w:szCs w:val="21"/>
                <w:lang w:eastAsia="ko-KR"/>
              </w:rPr>
              <w:t>아니된다</w:t>
            </w:r>
            <w:proofErr w:type="spellEnd"/>
            <w:r w:rsidRPr="00112071">
              <w:rPr>
                <w:rFonts w:ascii="한컴바탕" w:eastAsia="한컴바탕" w:hAnsi="한컴바탕" w:cs="한컴바탕" w:hint="eastAsia"/>
                <w:color w:val="333333"/>
                <w:spacing w:val="-20"/>
                <w:w w:val="93"/>
                <w:sz w:val="21"/>
                <w:szCs w:val="21"/>
                <w:lang w:eastAsia="ko-KR"/>
              </w:rPr>
              <w:t xml:space="preserve">. 객관적인 사유로 인하여 적시에 재검사수행기관을 확정할 수 없게 된 경우 </w:t>
            </w:r>
            <w:r w:rsidRPr="00112071">
              <w:rPr>
                <w:rFonts w:ascii="한컴바탕" w:eastAsia="한컴바탕" w:hAnsi="한컴바탕" w:cs="한컴바탕"/>
                <w:color w:val="333333"/>
                <w:spacing w:val="-20"/>
                <w:w w:val="93"/>
                <w:sz w:val="21"/>
                <w:szCs w:val="21"/>
                <w:lang w:eastAsia="ko-KR"/>
              </w:rPr>
              <w:t>5</w:t>
            </w:r>
            <w:r w:rsidRPr="00112071">
              <w:rPr>
                <w:rFonts w:ascii="한컴바탕" w:eastAsia="한컴바탕" w:hAnsi="한컴바탕" w:cs="한컴바탕" w:hint="eastAsia"/>
                <w:color w:val="333333"/>
                <w:spacing w:val="-20"/>
                <w:w w:val="93"/>
                <w:sz w:val="21"/>
                <w:szCs w:val="21"/>
                <w:lang w:eastAsia="ko-KR"/>
              </w:rPr>
              <w:t>일(근무일 기준</w:t>
            </w:r>
            <w:r w:rsidRPr="00112071">
              <w:rPr>
                <w:rFonts w:ascii="한컴바탕" w:eastAsia="한컴바탕" w:hAnsi="한컴바탕" w:cs="한컴바탕"/>
                <w:color w:val="333333"/>
                <w:spacing w:val="-20"/>
                <w:w w:val="93"/>
                <w:sz w:val="21"/>
                <w:szCs w:val="21"/>
                <w:lang w:eastAsia="ko-KR"/>
              </w:rPr>
              <w:t>)</w:t>
            </w:r>
            <w:r w:rsidRPr="00112071">
              <w:rPr>
                <w:rFonts w:ascii="한컴바탕" w:eastAsia="한컴바탕" w:hAnsi="한컴바탕" w:cs="한컴바탕" w:hint="eastAsia"/>
                <w:color w:val="333333"/>
                <w:spacing w:val="-20"/>
                <w:w w:val="93"/>
                <w:sz w:val="21"/>
                <w:szCs w:val="21"/>
                <w:lang w:eastAsia="ko-KR"/>
              </w:rPr>
              <w:t>간 연장이 가능하며 연장하는 경우 신청인에게 그 이유를 설명하여야 한다.</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2"/>
                <w:w w:val="99"/>
                <w:sz w:val="21"/>
                <w:szCs w:val="21"/>
                <w:lang w:eastAsia="ko-KR"/>
              </w:rPr>
            </w:pPr>
            <w:r w:rsidRPr="00112071">
              <w:rPr>
                <w:rFonts w:ascii="한컴바탕" w:eastAsia="한컴바탕" w:hAnsi="한컴바탕" w:cs="한컴바탕" w:hint="eastAsia"/>
                <w:color w:val="333333"/>
                <w:spacing w:val="-12"/>
                <w:w w:val="99"/>
                <w:sz w:val="21"/>
                <w:szCs w:val="21"/>
                <w:lang w:eastAsia="ko-KR"/>
              </w:rPr>
              <w:t xml:space="preserve">재검사수행기관은 정당한 사유 없이 재검사 임무를 거부하여서는 </w:t>
            </w:r>
            <w:proofErr w:type="spellStart"/>
            <w:r w:rsidRPr="00112071">
              <w:rPr>
                <w:rFonts w:ascii="한컴바탕" w:eastAsia="한컴바탕" w:hAnsi="한컴바탕" w:cs="한컴바탕" w:hint="eastAsia"/>
                <w:color w:val="333333"/>
                <w:spacing w:val="-12"/>
                <w:w w:val="99"/>
                <w:sz w:val="21"/>
                <w:szCs w:val="21"/>
                <w:lang w:eastAsia="ko-KR"/>
              </w:rPr>
              <w:t>아니된다</w:t>
            </w:r>
            <w:proofErr w:type="spellEnd"/>
            <w:r w:rsidRPr="00112071">
              <w:rPr>
                <w:rFonts w:ascii="한컴바탕" w:eastAsia="한컴바탕" w:hAnsi="한컴바탕" w:cs="한컴바탕" w:hint="eastAsia"/>
                <w:color w:val="333333"/>
                <w:spacing w:val="-12"/>
                <w:w w:val="99"/>
                <w:sz w:val="21"/>
                <w:szCs w:val="21"/>
                <w:lang w:eastAsia="ko-KR"/>
              </w:rPr>
              <w:t xml:space="preserve">. 재검사 임무를 수행하는 것이 확실히 불가능한 경우 </w:t>
            </w:r>
            <w:r w:rsidRPr="00112071">
              <w:rPr>
                <w:rFonts w:ascii="한컴바탕" w:eastAsia="한컴바탕" w:hAnsi="한컴바탕" w:cs="한컴바탕"/>
                <w:color w:val="333333"/>
                <w:spacing w:val="-12"/>
                <w:w w:val="99"/>
                <w:sz w:val="21"/>
                <w:szCs w:val="21"/>
                <w:lang w:eastAsia="ko-KR"/>
              </w:rPr>
              <w:t>2</w:t>
            </w:r>
            <w:r w:rsidRPr="00112071">
              <w:rPr>
                <w:rFonts w:ascii="한컴바탕" w:eastAsia="한컴바탕" w:hAnsi="한컴바탕" w:cs="한컴바탕" w:hint="eastAsia"/>
                <w:color w:val="333333"/>
                <w:spacing w:val="-12"/>
                <w:w w:val="99"/>
                <w:sz w:val="21"/>
                <w:szCs w:val="21"/>
                <w:lang w:eastAsia="ko-KR"/>
              </w:rPr>
              <w:t>일(근무일 기준</w:t>
            </w:r>
            <w:r w:rsidRPr="00112071">
              <w:rPr>
                <w:rFonts w:ascii="한컴바탕" w:eastAsia="한컴바탕" w:hAnsi="한컴바탕" w:cs="한컴바탕"/>
                <w:color w:val="333333"/>
                <w:spacing w:val="-12"/>
                <w:w w:val="99"/>
                <w:sz w:val="21"/>
                <w:szCs w:val="21"/>
                <w:lang w:eastAsia="ko-KR"/>
              </w:rPr>
              <w:t>)</w:t>
            </w:r>
            <w:r w:rsidRPr="00112071">
              <w:rPr>
                <w:rFonts w:ascii="한컴바탕" w:eastAsia="한컴바탕" w:hAnsi="한컴바탕" w:cs="한컴바탕" w:hint="eastAsia"/>
                <w:color w:val="333333"/>
                <w:spacing w:val="-12"/>
                <w:w w:val="99"/>
                <w:sz w:val="21"/>
                <w:szCs w:val="21"/>
                <w:lang w:eastAsia="ko-KR"/>
              </w:rPr>
              <w:t xml:space="preserve"> 내에 관련 시장감독관리부서에 서면으로 설명하여야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재검사수행기관은 재검사 신청인과 일상적 검사 용역 의뢰 등 이해관계가 있을 경우 재검사 신청을 접수하여서는 </w:t>
            </w:r>
            <w:proofErr w:type="spellStart"/>
            <w:r w:rsidRPr="00607C54">
              <w:rPr>
                <w:rFonts w:ascii="한컴바탕" w:eastAsia="한컴바탕" w:hAnsi="한컴바탕" w:cs="한컴바탕" w:hint="eastAsia"/>
                <w:color w:val="333333"/>
                <w:sz w:val="21"/>
                <w:szCs w:val="21"/>
                <w:lang w:eastAsia="ko-KR"/>
              </w:rPr>
              <w:t>아니된다</w:t>
            </w:r>
            <w:proofErr w:type="spellEnd"/>
            <w:r w:rsidRPr="00607C54">
              <w:rPr>
                <w:rFonts w:ascii="한컴바탕" w:eastAsia="한컴바탕" w:hAnsi="한컴바탕" w:cs="한컴바탕" w:hint="eastAsia"/>
                <w:color w:val="333333"/>
                <w:sz w:val="21"/>
                <w:szCs w:val="21"/>
                <w:lang w:eastAsia="ko-KR"/>
              </w:rPr>
              <w:t>.</w:t>
            </w:r>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2"/>
                <w:w w:val="98"/>
                <w:sz w:val="21"/>
                <w:szCs w:val="21"/>
                <w:lang w:eastAsia="ko-KR"/>
              </w:rPr>
            </w:pPr>
            <w:r w:rsidRPr="00112071">
              <w:rPr>
                <w:rFonts w:ascii="한컴바탕" w:eastAsia="한컴바탕" w:hAnsi="한컴바탕" w:cs="한컴바탕"/>
                <w:color w:val="333333"/>
                <w:spacing w:val="-12"/>
                <w:w w:val="98"/>
                <w:sz w:val="21"/>
                <w:szCs w:val="21"/>
                <w:lang w:eastAsia="ko-KR"/>
              </w:rPr>
              <w:t>1</w:t>
            </w:r>
            <w:r w:rsidRPr="00112071">
              <w:rPr>
                <w:rFonts w:ascii="한컴바탕" w:eastAsia="한컴바탕" w:hAnsi="한컴바탕" w:cs="한컴바탕" w:hint="eastAsia"/>
                <w:color w:val="333333"/>
                <w:spacing w:val="-12"/>
                <w:w w:val="98"/>
                <w:sz w:val="21"/>
                <w:szCs w:val="21"/>
                <w:lang w:eastAsia="ko-KR"/>
              </w:rPr>
              <w:t xml:space="preserve">차 검사 수행기관은 재검사수행기관이 확정된 후 </w:t>
            </w:r>
            <w:r w:rsidRPr="00112071">
              <w:rPr>
                <w:rFonts w:ascii="한컴바탕" w:eastAsia="한컴바탕" w:hAnsi="한컴바탕" w:cs="한컴바탕"/>
                <w:color w:val="333333"/>
                <w:spacing w:val="-12"/>
                <w:w w:val="98"/>
                <w:sz w:val="21"/>
                <w:szCs w:val="21"/>
                <w:lang w:eastAsia="ko-KR"/>
              </w:rPr>
              <w:t>3</w:t>
            </w:r>
            <w:r w:rsidRPr="00112071">
              <w:rPr>
                <w:rFonts w:ascii="한컴바탕" w:eastAsia="한컴바탕" w:hAnsi="한컴바탕" w:cs="한컴바탕" w:hint="eastAsia"/>
                <w:color w:val="333333"/>
                <w:spacing w:val="-12"/>
                <w:w w:val="98"/>
                <w:sz w:val="21"/>
                <w:szCs w:val="21"/>
                <w:lang w:eastAsia="ko-KR"/>
              </w:rPr>
              <w:t>일(근무일 기준</w:t>
            </w:r>
            <w:r w:rsidRPr="00112071">
              <w:rPr>
                <w:rFonts w:ascii="한컴바탕" w:eastAsia="한컴바탕" w:hAnsi="한컴바탕" w:cs="한컴바탕"/>
                <w:color w:val="333333"/>
                <w:spacing w:val="-12"/>
                <w:w w:val="98"/>
                <w:sz w:val="21"/>
                <w:szCs w:val="21"/>
                <w:lang w:eastAsia="ko-KR"/>
              </w:rPr>
              <w:t>)</w:t>
            </w:r>
            <w:r w:rsidRPr="00112071">
              <w:rPr>
                <w:rFonts w:ascii="한컴바탕" w:eastAsia="한컴바탕" w:hAnsi="한컴바탕" w:cs="한컴바탕" w:hint="eastAsia"/>
                <w:color w:val="333333"/>
                <w:spacing w:val="-12"/>
                <w:w w:val="98"/>
                <w:sz w:val="21"/>
                <w:szCs w:val="21"/>
                <w:lang w:eastAsia="ko-KR"/>
              </w:rPr>
              <w:t xml:space="preserve"> 내에 재검사 대비용 견본을 재검사수행기관에 인계하여야 한다. 객관적인 사유로 제때에 인계가 불가능한 경우 재검사 신청을 접수한 시장감독관리부서의 동의를 득한 후 </w:t>
            </w:r>
            <w:r w:rsidRPr="00112071">
              <w:rPr>
                <w:rFonts w:ascii="한컴바탕" w:eastAsia="한컴바탕" w:hAnsi="한컴바탕" w:cs="한컴바탕"/>
                <w:color w:val="333333"/>
                <w:spacing w:val="-12"/>
                <w:w w:val="98"/>
                <w:sz w:val="21"/>
                <w:szCs w:val="21"/>
                <w:lang w:eastAsia="ko-KR"/>
              </w:rPr>
              <w:t>3</w:t>
            </w:r>
            <w:r w:rsidRPr="00112071">
              <w:rPr>
                <w:rFonts w:ascii="한컴바탕" w:eastAsia="한컴바탕" w:hAnsi="한컴바탕" w:cs="한컴바탕" w:hint="eastAsia"/>
                <w:color w:val="333333"/>
                <w:spacing w:val="-12"/>
                <w:w w:val="98"/>
                <w:sz w:val="21"/>
                <w:szCs w:val="21"/>
                <w:lang w:eastAsia="ko-KR"/>
              </w:rPr>
              <w:t>일(근무일 기준</w:t>
            </w:r>
            <w:r w:rsidRPr="00112071">
              <w:rPr>
                <w:rFonts w:ascii="한컴바탕" w:eastAsia="한컴바탕" w:hAnsi="한컴바탕" w:cs="한컴바탕"/>
                <w:color w:val="333333"/>
                <w:spacing w:val="-12"/>
                <w:w w:val="98"/>
                <w:sz w:val="21"/>
                <w:szCs w:val="21"/>
                <w:lang w:eastAsia="ko-KR"/>
              </w:rPr>
              <w:t>)</w:t>
            </w:r>
            <w:r w:rsidRPr="00112071">
              <w:rPr>
                <w:rFonts w:ascii="한컴바탕" w:eastAsia="한컴바탕" w:hAnsi="한컴바탕" w:cs="한컴바탕" w:hint="eastAsia"/>
                <w:color w:val="333333"/>
                <w:spacing w:val="-12"/>
                <w:w w:val="98"/>
                <w:sz w:val="21"/>
                <w:szCs w:val="21"/>
                <w:lang w:eastAsia="ko-KR"/>
              </w:rPr>
              <w:t xml:space="preserve">간 연장할 수 있다. 재검사 대비용 견본의 배송 방식은 </w:t>
            </w:r>
            <w:r w:rsidRPr="00112071">
              <w:rPr>
                <w:rFonts w:ascii="한컴바탕" w:eastAsia="한컴바탕" w:hAnsi="한컴바탕" w:cs="한컴바탕"/>
                <w:color w:val="333333"/>
                <w:spacing w:val="-12"/>
                <w:w w:val="98"/>
                <w:sz w:val="21"/>
                <w:szCs w:val="21"/>
                <w:lang w:eastAsia="ko-KR"/>
              </w:rPr>
              <w:t>1</w:t>
            </w:r>
            <w:r w:rsidRPr="00112071">
              <w:rPr>
                <w:rFonts w:ascii="한컴바탕" w:eastAsia="한컴바탕" w:hAnsi="한컴바탕" w:cs="한컴바탕" w:hint="eastAsia"/>
                <w:color w:val="333333"/>
                <w:spacing w:val="-12"/>
                <w:w w:val="98"/>
                <w:sz w:val="21"/>
                <w:szCs w:val="21"/>
                <w:lang w:eastAsia="ko-KR"/>
              </w:rPr>
              <w:t>차 검사 수행기관이 신청인과 협의하여 결정한다.</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6"/>
                <w:w w:val="97"/>
                <w:sz w:val="21"/>
                <w:szCs w:val="21"/>
                <w:lang w:eastAsia="ko-KR"/>
              </w:rPr>
            </w:pPr>
            <w:r w:rsidRPr="00112071">
              <w:rPr>
                <w:rFonts w:ascii="한컴바탕" w:eastAsia="한컴바탕" w:hAnsi="한컴바탕" w:cs="한컴바탕" w:hint="eastAsia"/>
                <w:color w:val="333333"/>
                <w:spacing w:val="-16"/>
                <w:w w:val="97"/>
                <w:sz w:val="21"/>
                <w:szCs w:val="21"/>
                <w:lang w:eastAsia="ko-KR"/>
              </w:rPr>
              <w:t xml:space="preserve">재검사수행기관은 재검사 대비용 견본을 전달받은 후 사진 촬영 또는 동영상 촬영 등 방식으로 재검사 대비용 견본의 </w:t>
            </w:r>
            <w:proofErr w:type="spellStart"/>
            <w:r w:rsidRPr="00112071">
              <w:rPr>
                <w:rFonts w:ascii="한컴바탕" w:eastAsia="한컴바탕" w:hAnsi="한컴바탕" w:cs="한컴바탕" w:hint="eastAsia"/>
                <w:color w:val="333333"/>
                <w:spacing w:val="-16"/>
                <w:w w:val="97"/>
                <w:sz w:val="21"/>
                <w:szCs w:val="21"/>
                <w:lang w:eastAsia="ko-KR"/>
              </w:rPr>
              <w:t>외포장</w:t>
            </w:r>
            <w:proofErr w:type="spellEnd"/>
            <w:r w:rsidRPr="00112071">
              <w:rPr>
                <w:rFonts w:ascii="한컴바탕" w:eastAsia="한컴바탕" w:hAnsi="한컴바탕" w:cs="한컴바탕" w:hint="eastAsia"/>
                <w:color w:val="333333"/>
                <w:spacing w:val="-16"/>
                <w:w w:val="97"/>
                <w:sz w:val="21"/>
                <w:szCs w:val="21"/>
                <w:lang w:eastAsia="ko-KR"/>
              </w:rPr>
              <w:t xml:space="preserve">, 봉인지 등의 </w:t>
            </w:r>
            <w:proofErr w:type="spellStart"/>
            <w:r w:rsidRPr="00112071">
              <w:rPr>
                <w:rFonts w:ascii="한컴바탕" w:eastAsia="한컴바탕" w:hAnsi="한컴바탕" w:cs="한컴바탕" w:hint="eastAsia"/>
                <w:color w:val="333333"/>
                <w:spacing w:val="-16"/>
                <w:w w:val="97"/>
                <w:sz w:val="21"/>
                <w:szCs w:val="21"/>
                <w:lang w:eastAsia="ko-KR"/>
              </w:rPr>
              <w:t>온전성을</w:t>
            </w:r>
            <w:proofErr w:type="spellEnd"/>
            <w:r w:rsidRPr="00112071">
              <w:rPr>
                <w:rFonts w:ascii="한컴바탕" w:eastAsia="한컴바탕" w:hAnsi="한컴바탕" w:cs="한컴바탕" w:hint="eastAsia"/>
                <w:color w:val="333333"/>
                <w:spacing w:val="-16"/>
                <w:w w:val="97"/>
                <w:sz w:val="21"/>
                <w:szCs w:val="21"/>
                <w:lang w:eastAsia="ko-KR"/>
              </w:rPr>
              <w:t xml:space="preserve"> 확인하고 견본 접수 기록을 정확하게 작성하여야 한다. 재검사 대비용 견본의 봉인지, 포장이 파손되었거나 결과의 판정에 영향을 미칠 수 있는 기타 상황이 존재하는 경우 재검사수행기관은 </w:t>
            </w:r>
            <w:proofErr w:type="spellStart"/>
            <w:r w:rsidRPr="00112071">
              <w:rPr>
                <w:rFonts w:ascii="한컴바탕" w:eastAsia="한컴바탕" w:hAnsi="한컴바탕" w:cs="한컴바탕" w:hint="eastAsia"/>
                <w:color w:val="333333"/>
                <w:spacing w:val="-16"/>
                <w:w w:val="97"/>
                <w:sz w:val="21"/>
                <w:szCs w:val="21"/>
                <w:lang w:eastAsia="ko-KR"/>
              </w:rPr>
              <w:t>지체없이</w:t>
            </w:r>
            <w:proofErr w:type="spellEnd"/>
            <w:r w:rsidRPr="00112071">
              <w:rPr>
                <w:rFonts w:ascii="한컴바탕" w:eastAsia="한컴바탕" w:hAnsi="한컴바탕" w:cs="한컴바탕" w:hint="eastAsia"/>
                <w:color w:val="333333"/>
                <w:spacing w:val="-16"/>
                <w:w w:val="97"/>
                <w:sz w:val="21"/>
                <w:szCs w:val="21"/>
                <w:lang w:eastAsia="ko-KR"/>
              </w:rPr>
              <w:t xml:space="preserve"> 시장감독관리부서에 서면으로 보고하여야 한다.</w:t>
            </w:r>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4"/>
                <w:sz w:val="21"/>
                <w:szCs w:val="21"/>
                <w:lang w:eastAsia="ko-KR"/>
              </w:rPr>
            </w:pPr>
            <w:r w:rsidRPr="00112071">
              <w:rPr>
                <w:rFonts w:ascii="한컴바탕" w:eastAsia="한컴바탕" w:hAnsi="한컴바탕" w:cs="한컴바탕" w:hint="eastAsia"/>
                <w:color w:val="333333"/>
                <w:spacing w:val="-14"/>
                <w:sz w:val="21"/>
                <w:szCs w:val="21"/>
                <w:lang w:eastAsia="ko-KR"/>
              </w:rPr>
              <w:t xml:space="preserve">재검사수행기관은 재검사를 실시함에 있어 </w:t>
            </w:r>
            <w:r w:rsidRPr="00112071">
              <w:rPr>
                <w:rFonts w:ascii="한컴바탕" w:eastAsia="한컴바탕" w:hAnsi="한컴바탕" w:cs="한컴바탕"/>
                <w:color w:val="333333"/>
                <w:spacing w:val="-14"/>
                <w:sz w:val="21"/>
                <w:szCs w:val="21"/>
                <w:lang w:eastAsia="ko-KR"/>
              </w:rPr>
              <w:t>1</w:t>
            </w:r>
            <w:r w:rsidRPr="00112071">
              <w:rPr>
                <w:rFonts w:ascii="한컴바탕" w:eastAsia="한컴바탕" w:hAnsi="한컴바탕" w:cs="한컴바탕" w:hint="eastAsia"/>
                <w:color w:val="333333"/>
                <w:spacing w:val="-14"/>
                <w:sz w:val="21"/>
                <w:szCs w:val="21"/>
                <w:lang w:eastAsia="ko-KR"/>
              </w:rPr>
              <w:t>차 검사 수행기관과 동일한 검사방법을 채택하여야 한다. 재검사를 실시하는 시점에 식품안전표준상 검사방법에 대한 신규 규정이 있을 경우 그 규정에 따른다.</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20"/>
                <w:w w:val="91"/>
                <w:sz w:val="21"/>
                <w:szCs w:val="21"/>
                <w:lang w:eastAsia="ko-KR"/>
              </w:rPr>
            </w:pPr>
            <w:r w:rsidRPr="00112071">
              <w:rPr>
                <w:rFonts w:ascii="한컴바탕" w:eastAsia="한컴바탕" w:hAnsi="한컴바탕" w:cs="한컴바탕"/>
                <w:color w:val="333333"/>
                <w:spacing w:val="-20"/>
                <w:w w:val="91"/>
                <w:sz w:val="21"/>
                <w:szCs w:val="21"/>
                <w:lang w:eastAsia="ko-KR"/>
              </w:rPr>
              <w:lastRenderedPageBreak/>
              <w:t>1</w:t>
            </w:r>
            <w:r w:rsidRPr="00112071">
              <w:rPr>
                <w:rFonts w:ascii="한컴바탕" w:eastAsia="한컴바탕" w:hAnsi="한컴바탕" w:cs="한컴바탕" w:hint="eastAsia"/>
                <w:color w:val="333333"/>
                <w:spacing w:val="-20"/>
                <w:w w:val="91"/>
                <w:sz w:val="21"/>
                <w:szCs w:val="21"/>
                <w:lang w:eastAsia="ko-KR"/>
              </w:rPr>
              <w:t xml:space="preserve">차 검사 수행기관은 요원을 파견하여 재검사수행기관의 재검사 실시 과정을 관찰할 수 있으며 재검사수행기관은 이에 협조하여야 한다. </w:t>
            </w:r>
            <w:r w:rsidRPr="00112071">
              <w:rPr>
                <w:rFonts w:ascii="한컴바탕" w:eastAsia="한컴바탕" w:hAnsi="한컴바탕" w:cs="한컴바탕"/>
                <w:color w:val="333333"/>
                <w:spacing w:val="-20"/>
                <w:w w:val="91"/>
                <w:sz w:val="21"/>
                <w:szCs w:val="21"/>
                <w:lang w:eastAsia="ko-KR"/>
              </w:rPr>
              <w:t>1</w:t>
            </w:r>
            <w:r w:rsidRPr="00112071">
              <w:rPr>
                <w:rFonts w:ascii="한컴바탕" w:eastAsia="한컴바탕" w:hAnsi="한컴바탕" w:cs="한컴바탕" w:hint="eastAsia"/>
                <w:color w:val="333333"/>
                <w:spacing w:val="-20"/>
                <w:w w:val="91"/>
                <w:sz w:val="21"/>
                <w:szCs w:val="21"/>
                <w:lang w:eastAsia="ko-KR"/>
              </w:rPr>
              <w:t xml:space="preserve">차 검사 수행기관은 재검사 업무를 방해하여서는 </w:t>
            </w:r>
            <w:proofErr w:type="spellStart"/>
            <w:r w:rsidRPr="00112071">
              <w:rPr>
                <w:rFonts w:ascii="한컴바탕" w:eastAsia="한컴바탕" w:hAnsi="한컴바탕" w:cs="한컴바탕" w:hint="eastAsia"/>
                <w:color w:val="333333"/>
                <w:spacing w:val="-20"/>
                <w:w w:val="91"/>
                <w:sz w:val="21"/>
                <w:szCs w:val="21"/>
                <w:lang w:eastAsia="ko-KR"/>
              </w:rPr>
              <w:t>아니된다</w:t>
            </w:r>
            <w:proofErr w:type="spellEnd"/>
            <w:r w:rsidRPr="00112071">
              <w:rPr>
                <w:rFonts w:ascii="한컴바탕" w:eastAsia="한컴바탕" w:hAnsi="한컴바탕" w:cs="한컴바탕" w:hint="eastAsia"/>
                <w:color w:val="333333"/>
                <w:spacing w:val="-20"/>
                <w:w w:val="91"/>
                <w:sz w:val="21"/>
                <w:szCs w:val="21"/>
                <w:lang w:eastAsia="ko-KR"/>
              </w:rPr>
              <w:t>.</w:t>
            </w:r>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2"/>
                <w:sz w:val="21"/>
                <w:szCs w:val="21"/>
                <w:lang w:eastAsia="ko-KR"/>
              </w:rPr>
            </w:pPr>
            <w:r w:rsidRPr="00112071">
              <w:rPr>
                <w:rFonts w:ascii="한컴바탕" w:eastAsia="한컴바탕" w:hAnsi="한컴바탕" w:cs="한컴바탕" w:hint="eastAsia"/>
                <w:color w:val="333333"/>
                <w:spacing w:val="-12"/>
                <w:sz w:val="21"/>
                <w:szCs w:val="21"/>
                <w:lang w:eastAsia="ko-KR"/>
              </w:rPr>
              <w:t xml:space="preserve">재검사수행기관은 재검사 대비용 견본을 전달받은 날로부터 </w:t>
            </w:r>
            <w:r w:rsidRPr="00112071">
              <w:rPr>
                <w:rFonts w:ascii="한컴바탕" w:eastAsia="한컴바탕" w:hAnsi="한컴바탕" w:cs="한컴바탕"/>
                <w:color w:val="333333"/>
                <w:spacing w:val="-12"/>
                <w:sz w:val="21"/>
                <w:szCs w:val="21"/>
                <w:lang w:eastAsia="ko-KR"/>
              </w:rPr>
              <w:t>10</w:t>
            </w:r>
            <w:r w:rsidRPr="00112071">
              <w:rPr>
                <w:rFonts w:ascii="한컴바탕" w:eastAsia="한컴바탕" w:hAnsi="한컴바탕" w:cs="한컴바탕" w:hint="eastAsia"/>
                <w:color w:val="333333"/>
                <w:spacing w:val="-12"/>
                <w:sz w:val="21"/>
                <w:szCs w:val="21"/>
                <w:lang w:eastAsia="ko-KR"/>
              </w:rPr>
              <w:t>일(근무일 기준</w:t>
            </w:r>
            <w:r w:rsidRPr="00112071">
              <w:rPr>
                <w:rFonts w:ascii="한컴바탕" w:eastAsia="한컴바탕" w:hAnsi="한컴바탕" w:cs="한컴바탕"/>
                <w:color w:val="333333"/>
                <w:spacing w:val="-12"/>
                <w:sz w:val="21"/>
                <w:szCs w:val="21"/>
                <w:lang w:eastAsia="ko-KR"/>
              </w:rPr>
              <w:t>)</w:t>
            </w:r>
            <w:r w:rsidRPr="00112071">
              <w:rPr>
                <w:rFonts w:ascii="한컴바탕" w:eastAsia="한컴바탕" w:hAnsi="한컴바탕" w:cs="한컴바탕" w:hint="eastAsia"/>
                <w:color w:val="333333"/>
                <w:spacing w:val="-12"/>
                <w:sz w:val="21"/>
                <w:szCs w:val="21"/>
                <w:lang w:eastAsia="ko-KR"/>
              </w:rPr>
              <w:t xml:space="preserve"> 내에 재검사 결론을 시장감독관리부서에 제출하여야 한다. 시장감독관리부서와 재검사수행기관 사이에 별도의 약정이 있을 경우 그 약정에 따른다. 재검사수행기관이 발행한 재검사 결론은 최종 검사결론이다.</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8"/>
                <w:sz w:val="21"/>
                <w:szCs w:val="21"/>
                <w:lang w:eastAsia="ko-KR"/>
              </w:rPr>
            </w:pPr>
            <w:r w:rsidRPr="00112071">
              <w:rPr>
                <w:rFonts w:ascii="한컴바탕" w:eastAsia="한컴바탕" w:hAnsi="한컴바탕" w:cs="한컴바탕" w:hint="eastAsia"/>
                <w:color w:val="333333"/>
                <w:spacing w:val="-8"/>
                <w:sz w:val="21"/>
                <w:szCs w:val="21"/>
                <w:lang w:eastAsia="ko-KR"/>
              </w:rPr>
              <w:t xml:space="preserve">시장감독관리부서는 재검사 결론을 </w:t>
            </w:r>
            <w:proofErr w:type="spellStart"/>
            <w:r w:rsidRPr="00112071">
              <w:rPr>
                <w:rFonts w:ascii="한컴바탕" w:eastAsia="한컴바탕" w:hAnsi="한컴바탕" w:cs="한컴바탕" w:hint="eastAsia"/>
                <w:color w:val="333333"/>
                <w:spacing w:val="-8"/>
                <w:sz w:val="21"/>
                <w:szCs w:val="21"/>
                <w:lang w:eastAsia="ko-KR"/>
              </w:rPr>
              <w:t>제출받은</w:t>
            </w:r>
            <w:proofErr w:type="spellEnd"/>
            <w:r w:rsidRPr="00112071">
              <w:rPr>
                <w:rFonts w:ascii="한컴바탕" w:eastAsia="한컴바탕" w:hAnsi="한컴바탕" w:cs="한컴바탕" w:hint="eastAsia"/>
                <w:color w:val="333333"/>
                <w:spacing w:val="-8"/>
                <w:sz w:val="21"/>
                <w:szCs w:val="21"/>
                <w:lang w:eastAsia="ko-KR"/>
              </w:rPr>
              <w:t xml:space="preserve"> 날로부터 </w:t>
            </w:r>
            <w:r w:rsidRPr="00112071">
              <w:rPr>
                <w:rFonts w:ascii="한컴바탕" w:eastAsia="한컴바탕" w:hAnsi="한컴바탕" w:cs="한컴바탕"/>
                <w:color w:val="333333"/>
                <w:spacing w:val="-8"/>
                <w:sz w:val="21"/>
                <w:szCs w:val="21"/>
                <w:lang w:eastAsia="ko-KR"/>
              </w:rPr>
              <w:t>5</w:t>
            </w:r>
            <w:r w:rsidRPr="00112071">
              <w:rPr>
                <w:rFonts w:ascii="한컴바탕" w:eastAsia="한컴바탕" w:hAnsi="한컴바탕" w:cs="한컴바탕" w:hint="eastAsia"/>
                <w:color w:val="333333"/>
                <w:spacing w:val="-8"/>
                <w:sz w:val="21"/>
                <w:szCs w:val="21"/>
                <w:lang w:eastAsia="ko-KR"/>
              </w:rPr>
              <w:t>일(근무일 기준</w:t>
            </w:r>
            <w:r w:rsidRPr="00112071">
              <w:rPr>
                <w:rFonts w:ascii="한컴바탕" w:eastAsia="한컴바탕" w:hAnsi="한컴바탕" w:cs="한컴바탕"/>
                <w:color w:val="333333"/>
                <w:spacing w:val="-8"/>
                <w:sz w:val="21"/>
                <w:szCs w:val="21"/>
                <w:lang w:eastAsia="ko-KR"/>
              </w:rPr>
              <w:t>)</w:t>
            </w:r>
            <w:r w:rsidRPr="00112071">
              <w:rPr>
                <w:rFonts w:ascii="한컴바탕" w:eastAsia="한컴바탕" w:hAnsi="한컴바탕" w:cs="한컴바탕" w:hint="eastAsia"/>
                <w:color w:val="333333"/>
                <w:spacing w:val="-8"/>
                <w:sz w:val="21"/>
                <w:szCs w:val="21"/>
                <w:lang w:eastAsia="ko-KR"/>
              </w:rPr>
              <w:t xml:space="preserve"> 내에 재검사 결론을 신청인에게 통보하고 불합격 식품 생산경영자 소재지의 시장감독관리부서에 통보하여야 한다.</w:t>
            </w:r>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6"/>
                <w:sz w:val="21"/>
                <w:szCs w:val="21"/>
                <w:lang w:eastAsia="ko-KR"/>
              </w:rPr>
            </w:pPr>
            <w:r w:rsidRPr="00112071">
              <w:rPr>
                <w:rFonts w:ascii="한컴바탕" w:eastAsia="한컴바탕" w:hAnsi="한컴바탕" w:cs="한컴바탕" w:hint="eastAsia"/>
                <w:color w:val="333333"/>
                <w:spacing w:val="-16"/>
                <w:sz w:val="21"/>
                <w:szCs w:val="21"/>
                <w:lang w:eastAsia="ko-KR"/>
              </w:rPr>
              <w:t xml:space="preserve">재검사 신청인은 재검사수행기관에 재검사 비용을 선지급하여야 한다. 재검사 결론이 </w:t>
            </w:r>
            <w:r w:rsidRPr="00112071">
              <w:rPr>
                <w:rFonts w:ascii="한컴바탕" w:eastAsia="한컴바탕" w:hAnsi="한컴바탕" w:cs="한컴바탕"/>
                <w:color w:val="333333"/>
                <w:spacing w:val="-16"/>
                <w:sz w:val="21"/>
                <w:szCs w:val="21"/>
                <w:lang w:eastAsia="ko-KR"/>
              </w:rPr>
              <w:t>1</w:t>
            </w:r>
            <w:r w:rsidRPr="00112071">
              <w:rPr>
                <w:rFonts w:ascii="한컴바탕" w:eastAsia="한컴바탕" w:hAnsi="한컴바탕" w:cs="한컴바탕" w:hint="eastAsia"/>
                <w:color w:val="333333"/>
                <w:spacing w:val="-16"/>
                <w:sz w:val="21"/>
                <w:szCs w:val="21"/>
                <w:lang w:eastAsia="ko-KR"/>
              </w:rPr>
              <w:t>차 검사의 결론과 일치한 경우 재검사 비용은 재검사 신청인이 부담한다. 재검사 결론과 1차 검사의 결론이 일치하지 아니한 경우 재검사 비용은 감독 발췌검사를 실시한 시장감독관리부서가 부담한다.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재검사 비용에는 검사 비용과 견본 배송으로 인해 발생한 관련 비용이 포함된다.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식품안전 감독 발췌검사 과정에서 식품생산경영자는 그가 생산</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경영하는 식품의 견본 추출 과정, 견본의 진실성, 검사방법</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 표준 적용 등 사항에 대해 법에 의거하여 이의 처리 신청을 제기할 수 있다.</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sz w:val="21"/>
                <w:szCs w:val="21"/>
                <w:lang w:eastAsia="ko-KR"/>
              </w:rPr>
            </w:pPr>
            <w:r w:rsidRPr="00112071">
              <w:rPr>
                <w:rFonts w:ascii="한컴바탕" w:eastAsia="한컴바탕" w:hAnsi="한컴바탕" w:cs="한컴바탕" w:hint="eastAsia"/>
                <w:color w:val="333333"/>
                <w:spacing w:val="-14"/>
                <w:sz w:val="21"/>
                <w:szCs w:val="21"/>
                <w:lang w:eastAsia="ko-KR"/>
              </w:rPr>
              <w:t xml:space="preserve">견본 추출 과정에 대해 이의가 있는 신청인은 견본 추출 완료 후 </w:t>
            </w:r>
            <w:r w:rsidRPr="00112071">
              <w:rPr>
                <w:rFonts w:ascii="한컴바탕" w:eastAsia="한컴바탕" w:hAnsi="한컴바탕" w:cs="한컴바탕"/>
                <w:color w:val="333333"/>
                <w:spacing w:val="-14"/>
                <w:sz w:val="21"/>
                <w:szCs w:val="21"/>
                <w:lang w:eastAsia="ko-KR"/>
              </w:rPr>
              <w:t>7</w:t>
            </w:r>
            <w:r w:rsidRPr="00112071">
              <w:rPr>
                <w:rFonts w:ascii="한컴바탕" w:eastAsia="한컴바탕" w:hAnsi="한컴바탕" w:cs="한컴바탕" w:hint="eastAsia"/>
                <w:color w:val="333333"/>
                <w:spacing w:val="-14"/>
                <w:sz w:val="21"/>
                <w:szCs w:val="21"/>
                <w:lang w:eastAsia="ko-KR"/>
              </w:rPr>
              <w:t>일(근무일 기준</w:t>
            </w:r>
            <w:r w:rsidRPr="00112071">
              <w:rPr>
                <w:rFonts w:ascii="한컴바탕" w:eastAsia="한컴바탕" w:hAnsi="한컴바탕" w:cs="한컴바탕"/>
                <w:color w:val="333333"/>
                <w:spacing w:val="-14"/>
                <w:sz w:val="21"/>
                <w:szCs w:val="21"/>
                <w:lang w:eastAsia="ko-KR"/>
              </w:rPr>
              <w:t>)</w:t>
            </w:r>
            <w:r w:rsidRPr="00112071">
              <w:rPr>
                <w:rFonts w:ascii="한컴바탕" w:eastAsia="한컴바탕" w:hAnsi="한컴바탕" w:cs="한컴바탕" w:hint="eastAsia"/>
                <w:color w:val="333333"/>
                <w:spacing w:val="-14"/>
                <w:sz w:val="21"/>
                <w:szCs w:val="21"/>
                <w:lang w:eastAsia="ko-KR"/>
              </w:rPr>
              <w:t xml:space="preserve"> 내에 감독 발췌검사를 실시하는 시장감독관리부서에 서면으로 신청을 제기하여야 하며 관련 증명자료를 제출하여야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견본의 진실성, 검사방법, 표준 적용 등 사항에 대해 이의가 있는 신청인은 불합격 결론을 </w:t>
            </w:r>
            <w:proofErr w:type="spellStart"/>
            <w:r w:rsidRPr="00607C54">
              <w:rPr>
                <w:rFonts w:ascii="한컴바탕" w:eastAsia="한컴바탕" w:hAnsi="한컴바탕" w:cs="한컴바탕" w:hint="eastAsia"/>
                <w:color w:val="333333"/>
                <w:sz w:val="21"/>
                <w:szCs w:val="21"/>
                <w:lang w:eastAsia="ko-KR"/>
              </w:rPr>
              <w:t>통</w:t>
            </w:r>
            <w:r w:rsidRPr="00607C54">
              <w:rPr>
                <w:rFonts w:ascii="한컴바탕" w:eastAsia="한컴바탕" w:hAnsi="한컴바탕" w:cs="한컴바탕" w:hint="eastAsia"/>
                <w:color w:val="333333"/>
                <w:sz w:val="21"/>
                <w:szCs w:val="21"/>
                <w:lang w:eastAsia="ko-KR"/>
              </w:rPr>
              <w:lastRenderedPageBreak/>
              <w:t>보받은</w:t>
            </w:r>
            <w:proofErr w:type="spellEnd"/>
            <w:r w:rsidRPr="00607C54">
              <w:rPr>
                <w:rFonts w:ascii="한컴바탕" w:eastAsia="한컴바탕" w:hAnsi="한컴바탕" w:cs="한컴바탕" w:hint="eastAsia"/>
                <w:color w:val="333333"/>
                <w:sz w:val="21"/>
                <w:szCs w:val="21"/>
                <w:lang w:eastAsia="ko-KR"/>
              </w:rPr>
              <w:t xml:space="preserve"> 날로부터 </w:t>
            </w:r>
            <w:r w:rsidRPr="00607C54">
              <w:rPr>
                <w:rFonts w:ascii="한컴바탕" w:eastAsia="한컴바탕" w:hAnsi="한컴바탕" w:cs="한컴바탕"/>
                <w:color w:val="333333"/>
                <w:sz w:val="21"/>
                <w:szCs w:val="21"/>
                <w:lang w:eastAsia="ko-KR"/>
              </w:rPr>
              <w:t>7</w:t>
            </w:r>
            <w:r w:rsidRPr="00607C54">
              <w:rPr>
                <w:rFonts w:ascii="한컴바탕" w:eastAsia="한컴바탕" w:hAnsi="한컴바탕" w:cs="한컴바탕" w:hint="eastAsia"/>
                <w:color w:val="333333"/>
                <w:sz w:val="21"/>
                <w:szCs w:val="21"/>
                <w:lang w:eastAsia="ko-KR"/>
              </w:rPr>
              <w:t>일(근무일 기준</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 내에 감독 발췌검사를 조직하고 실시하는 시장감독관리부서에 서면으로 신청을 제기하여야 하며 관련 증명자료를 제출하여야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국가시장감독관리총국에 이의 처리 신청을 제기하는 경우 국가시장감독관리총국은 신청인 주소지의 성(省</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급 시장감독관리부서에 처리를 위탁할 수 있다.</w:t>
            </w:r>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8"/>
                <w:w w:val="97"/>
                <w:sz w:val="21"/>
                <w:szCs w:val="21"/>
                <w:lang w:eastAsia="ko-KR"/>
              </w:rPr>
            </w:pPr>
            <w:r w:rsidRPr="00112071">
              <w:rPr>
                <w:rFonts w:ascii="한컴바탕" w:eastAsia="한컴바탕" w:hAnsi="한컴바탕" w:cs="한컴바탕" w:hint="eastAsia"/>
                <w:color w:val="333333"/>
                <w:spacing w:val="-18"/>
                <w:w w:val="97"/>
                <w:sz w:val="21"/>
                <w:szCs w:val="21"/>
                <w:lang w:eastAsia="ko-KR"/>
              </w:rPr>
              <w:t xml:space="preserve">이의 처리 신청 자료가 요구에 부합하지 아니하거나 증명자료가 완비되지 못하였을 경우 시장감독관리부서는 현장 즉석에서 또는 </w:t>
            </w:r>
            <w:r w:rsidRPr="00112071">
              <w:rPr>
                <w:rFonts w:ascii="한컴바탕" w:eastAsia="한컴바탕" w:hAnsi="한컴바탕" w:cs="한컴바탕"/>
                <w:color w:val="333333"/>
                <w:spacing w:val="-18"/>
                <w:w w:val="97"/>
                <w:sz w:val="21"/>
                <w:szCs w:val="21"/>
                <w:lang w:eastAsia="ko-KR"/>
              </w:rPr>
              <w:t>5</w:t>
            </w:r>
            <w:r w:rsidRPr="00112071">
              <w:rPr>
                <w:rFonts w:ascii="한컴바탕" w:eastAsia="한컴바탕" w:hAnsi="한컴바탕" w:cs="한컴바탕" w:hint="eastAsia"/>
                <w:color w:val="333333"/>
                <w:spacing w:val="-18"/>
                <w:w w:val="97"/>
                <w:sz w:val="21"/>
                <w:szCs w:val="21"/>
                <w:lang w:eastAsia="ko-KR"/>
              </w:rPr>
              <w:t>일(근무일 기준</w:t>
            </w:r>
            <w:r w:rsidRPr="00112071">
              <w:rPr>
                <w:rFonts w:ascii="한컴바탕" w:eastAsia="한컴바탕" w:hAnsi="한컴바탕" w:cs="한컴바탕"/>
                <w:color w:val="333333"/>
                <w:spacing w:val="-18"/>
                <w:w w:val="97"/>
                <w:sz w:val="21"/>
                <w:szCs w:val="21"/>
                <w:lang w:eastAsia="ko-KR"/>
              </w:rPr>
              <w:t>)</w:t>
            </w:r>
            <w:r w:rsidRPr="00112071">
              <w:rPr>
                <w:rFonts w:ascii="한컴바탕" w:eastAsia="한컴바탕" w:hAnsi="한컴바탕" w:cs="한컴바탕" w:hint="eastAsia"/>
                <w:color w:val="333333"/>
                <w:spacing w:val="-18"/>
                <w:w w:val="97"/>
                <w:sz w:val="21"/>
                <w:szCs w:val="21"/>
                <w:lang w:eastAsia="ko-KR"/>
              </w:rPr>
              <w:t xml:space="preserve"> 내에 보정이 필요한 모든 내용을 신청인에게 일괄적으로 고지하여야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시장감독관리부서는 신청자료를 </w:t>
            </w:r>
            <w:proofErr w:type="spellStart"/>
            <w:r w:rsidRPr="00607C54">
              <w:rPr>
                <w:rFonts w:ascii="한컴바탕" w:eastAsia="한컴바탕" w:hAnsi="한컴바탕" w:cs="한컴바탕" w:hint="eastAsia"/>
                <w:color w:val="333333"/>
                <w:sz w:val="21"/>
                <w:szCs w:val="21"/>
                <w:lang w:eastAsia="ko-KR"/>
              </w:rPr>
              <w:t>제출받은</w:t>
            </w:r>
            <w:proofErr w:type="spellEnd"/>
            <w:r w:rsidRPr="00607C54">
              <w:rPr>
                <w:rFonts w:ascii="한컴바탕" w:eastAsia="한컴바탕" w:hAnsi="한컴바탕" w:cs="한컴바탕" w:hint="eastAsia"/>
                <w:color w:val="333333"/>
                <w:sz w:val="21"/>
                <w:szCs w:val="21"/>
                <w:lang w:eastAsia="ko-KR"/>
              </w:rPr>
              <w:t xml:space="preserve"> 날로부터 </w:t>
            </w:r>
            <w:r w:rsidRPr="00607C54">
              <w:rPr>
                <w:rFonts w:ascii="한컴바탕" w:eastAsia="한컴바탕" w:hAnsi="한컴바탕" w:cs="한컴바탕"/>
                <w:color w:val="333333"/>
                <w:sz w:val="21"/>
                <w:szCs w:val="21"/>
                <w:lang w:eastAsia="ko-KR"/>
              </w:rPr>
              <w:t>5</w:t>
            </w:r>
            <w:r w:rsidRPr="00607C54">
              <w:rPr>
                <w:rFonts w:ascii="한컴바탕" w:eastAsia="한컴바탕" w:hAnsi="한컴바탕" w:cs="한컴바탕" w:hint="eastAsia"/>
                <w:color w:val="333333"/>
                <w:sz w:val="21"/>
                <w:szCs w:val="21"/>
                <w:lang w:eastAsia="ko-KR"/>
              </w:rPr>
              <w:t>일(근무일 기준</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 내에 접수 또는 </w:t>
            </w:r>
            <w:proofErr w:type="spellStart"/>
            <w:r w:rsidRPr="00607C54">
              <w:rPr>
                <w:rFonts w:ascii="한컴바탕" w:eastAsia="한컴바탕" w:hAnsi="한컴바탕" w:cs="한컴바탕" w:hint="eastAsia"/>
                <w:color w:val="333333"/>
                <w:sz w:val="21"/>
                <w:szCs w:val="21"/>
                <w:lang w:eastAsia="ko-KR"/>
              </w:rPr>
              <w:t>불접수</w:t>
            </w:r>
            <w:proofErr w:type="spellEnd"/>
            <w:r w:rsidRPr="00607C54">
              <w:rPr>
                <w:rFonts w:ascii="한컴바탕" w:eastAsia="한컴바탕" w:hAnsi="한컴바탕" w:cs="한컴바탕" w:hint="eastAsia"/>
                <w:color w:val="333333"/>
                <w:sz w:val="21"/>
                <w:szCs w:val="21"/>
                <w:lang w:eastAsia="ko-KR"/>
              </w:rPr>
              <w:t xml:space="preserve"> </w:t>
            </w:r>
            <w:proofErr w:type="spellStart"/>
            <w:r w:rsidRPr="00607C54">
              <w:rPr>
                <w:rFonts w:ascii="한컴바탕" w:eastAsia="한컴바탕" w:hAnsi="한컴바탕" w:cs="한컴바탕" w:hint="eastAsia"/>
                <w:color w:val="333333"/>
                <w:sz w:val="21"/>
                <w:szCs w:val="21"/>
                <w:lang w:eastAsia="ko-KR"/>
              </w:rPr>
              <w:t>통보서를</w:t>
            </w:r>
            <w:proofErr w:type="spellEnd"/>
            <w:r w:rsidRPr="00607C54">
              <w:rPr>
                <w:rFonts w:ascii="한컴바탕" w:eastAsia="한컴바탕" w:hAnsi="한컴바탕" w:cs="한컴바탕" w:hint="eastAsia"/>
                <w:color w:val="333333"/>
                <w:sz w:val="21"/>
                <w:szCs w:val="21"/>
                <w:lang w:eastAsia="ko-KR"/>
              </w:rPr>
              <w:t xml:space="preserve"> 발행하여야 한다. </w:t>
            </w:r>
            <w:proofErr w:type="spellStart"/>
            <w:r w:rsidRPr="00607C54">
              <w:rPr>
                <w:rFonts w:ascii="한컴바탕" w:eastAsia="한컴바탕" w:hAnsi="한컴바탕" w:cs="한컴바탕" w:hint="eastAsia"/>
                <w:color w:val="333333"/>
                <w:sz w:val="21"/>
                <w:szCs w:val="21"/>
                <w:lang w:eastAsia="ko-KR"/>
              </w:rPr>
              <w:t>불접수하는</w:t>
            </w:r>
            <w:proofErr w:type="spellEnd"/>
            <w:r w:rsidRPr="00607C54">
              <w:rPr>
                <w:rFonts w:ascii="한컴바탕" w:eastAsia="한컴바탕" w:hAnsi="한컴바탕" w:cs="한컴바탕" w:hint="eastAsia"/>
                <w:color w:val="333333"/>
                <w:sz w:val="21"/>
                <w:szCs w:val="21"/>
                <w:lang w:eastAsia="ko-KR"/>
              </w:rPr>
              <w:t xml:space="preserve"> 경우 서면으로 그 이유를 설명하여야 한다.</w:t>
            </w:r>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4"/>
                <w:sz w:val="21"/>
                <w:szCs w:val="21"/>
                <w:lang w:eastAsia="ko-KR"/>
              </w:rPr>
            </w:pPr>
            <w:r w:rsidRPr="00112071">
              <w:rPr>
                <w:rFonts w:ascii="한컴바탕" w:eastAsia="한컴바탕" w:hAnsi="한컴바탕" w:cs="한컴바탕" w:hint="eastAsia"/>
                <w:color w:val="333333"/>
                <w:spacing w:val="-4"/>
                <w:sz w:val="21"/>
                <w:szCs w:val="21"/>
                <w:lang w:eastAsia="ko-KR"/>
              </w:rPr>
              <w:t>이의를 심사함에 있어 기타 시장감독관리부서의 협조를 필요로 하는 경우 관련 시장감독관리부서는 적극적으로 협조하여야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견본 추출 과정에 대한 이의에 대해 시장감독관리부서는 접수일로부터 </w:t>
            </w:r>
            <w:r w:rsidRPr="00607C54">
              <w:rPr>
                <w:rFonts w:ascii="한컴바탕" w:eastAsia="한컴바탕" w:hAnsi="한컴바탕" w:cs="한컴바탕"/>
                <w:color w:val="333333"/>
                <w:sz w:val="21"/>
                <w:szCs w:val="21"/>
                <w:lang w:eastAsia="ko-KR"/>
              </w:rPr>
              <w:t>20</w:t>
            </w:r>
            <w:r w:rsidRPr="00607C54">
              <w:rPr>
                <w:rFonts w:ascii="한컴바탕" w:eastAsia="한컴바탕" w:hAnsi="한컴바탕" w:cs="한컴바탕" w:hint="eastAsia"/>
                <w:color w:val="333333"/>
                <w:sz w:val="21"/>
                <w:szCs w:val="21"/>
                <w:lang w:eastAsia="ko-KR"/>
              </w:rPr>
              <w:t>일(근무일 기준</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 내에 이의 심사를 완료하고 심사 결론을 서면으로 신청인에게 고지하여야 한다.</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sz w:val="21"/>
                <w:szCs w:val="21"/>
                <w:lang w:eastAsia="ko-KR"/>
              </w:rPr>
            </w:pPr>
            <w:r w:rsidRPr="00112071">
              <w:rPr>
                <w:rFonts w:ascii="한컴바탕" w:eastAsia="한컴바탕" w:hAnsi="한컴바탕" w:cs="한컴바탕" w:hint="eastAsia"/>
                <w:color w:val="333333"/>
                <w:spacing w:val="-10"/>
                <w:sz w:val="21"/>
                <w:szCs w:val="21"/>
                <w:lang w:eastAsia="ko-KR"/>
              </w:rPr>
              <w:t>견본의 진실성, 검사방법, 표준 적용 등 사항에 대한 이의에 대해 시장감독관리부서는 접수일로부터 3</w:t>
            </w:r>
            <w:r w:rsidRPr="00112071">
              <w:rPr>
                <w:rFonts w:ascii="한컴바탕" w:eastAsia="한컴바탕" w:hAnsi="한컴바탕" w:cs="한컴바탕"/>
                <w:color w:val="333333"/>
                <w:spacing w:val="-10"/>
                <w:sz w:val="21"/>
                <w:szCs w:val="21"/>
                <w:lang w:eastAsia="ko-KR"/>
              </w:rPr>
              <w:t>0</w:t>
            </w:r>
            <w:r w:rsidRPr="00112071">
              <w:rPr>
                <w:rFonts w:ascii="한컴바탕" w:eastAsia="한컴바탕" w:hAnsi="한컴바탕" w:cs="한컴바탕" w:hint="eastAsia"/>
                <w:color w:val="333333"/>
                <w:spacing w:val="-10"/>
                <w:sz w:val="21"/>
                <w:szCs w:val="21"/>
                <w:lang w:eastAsia="ko-KR"/>
              </w:rPr>
              <w:t>일(근무일 기준</w:t>
            </w:r>
            <w:r w:rsidRPr="00112071">
              <w:rPr>
                <w:rFonts w:ascii="한컴바탕" w:eastAsia="한컴바탕" w:hAnsi="한컴바탕" w:cs="한컴바탕"/>
                <w:color w:val="333333"/>
                <w:spacing w:val="-10"/>
                <w:sz w:val="21"/>
                <w:szCs w:val="21"/>
                <w:lang w:eastAsia="ko-KR"/>
              </w:rPr>
              <w:t>)</w:t>
            </w:r>
            <w:r w:rsidRPr="00112071">
              <w:rPr>
                <w:rFonts w:ascii="한컴바탕" w:eastAsia="한컴바탕" w:hAnsi="한컴바탕" w:cs="한컴바탕" w:hint="eastAsia"/>
                <w:color w:val="333333"/>
                <w:spacing w:val="-10"/>
                <w:sz w:val="21"/>
                <w:szCs w:val="21"/>
                <w:lang w:eastAsia="ko-KR"/>
              </w:rPr>
              <w:t xml:space="preserve"> 내에 심사를 완료하고 심사 결론을 서면으로 신청인에게 고지하여야 한다. 유관부서와의 협의를 통해 검사 및 판정 근거와 관련된 요구사항을 확인할 필요가 있을 경우 이에 소요되는 시간은 해당 기간에 산입되지 아니한다.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시장감독관리부서는 이의 심사의 실제 상황에 근거하여 법에 따라 처리하여야 하며 적시에 </w:t>
            </w:r>
            <w:r w:rsidRPr="00607C54">
              <w:rPr>
                <w:rFonts w:ascii="한컴바탕" w:eastAsia="한컴바탕" w:hAnsi="한컴바탕" w:cs="한컴바탕" w:hint="eastAsia"/>
                <w:color w:val="333333"/>
                <w:sz w:val="21"/>
                <w:szCs w:val="21"/>
                <w:lang w:eastAsia="ko-KR"/>
              </w:rPr>
              <w:lastRenderedPageBreak/>
              <w:t>이의 처리 신청 접수 상황 및 심사 결론을 불합격 식품 생산경영자 주소지의 시장감독관리부서에 통보하여야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rPr>
                <w:rFonts w:ascii="한컴바탕" w:eastAsia="한컴바탕" w:hAnsi="한컴바탕" w:cs="한컴바탕"/>
                <w:color w:val="333333"/>
                <w:sz w:val="21"/>
                <w:szCs w:val="21"/>
                <w:lang w:eastAsia="ko-KR"/>
              </w:rPr>
            </w:pPr>
          </w:p>
          <w:p w:rsidR="00607C54" w:rsidRPr="00607C54" w:rsidRDefault="00607C54" w:rsidP="00607C54">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color w:val="333333"/>
                <w:sz w:val="21"/>
                <w:szCs w:val="21"/>
                <w:lang w:eastAsia="ko-KR"/>
              </w:rPr>
            </w:pPr>
            <w:r w:rsidRPr="00607C54">
              <w:rPr>
                <w:rFonts w:ascii="한컴바탕" w:eastAsia="한컴바탕" w:hAnsi="한컴바탕" w:cs="한컴바탕" w:hint="eastAsia"/>
                <w:b/>
                <w:color w:val="333333"/>
                <w:sz w:val="21"/>
                <w:szCs w:val="21"/>
                <w:lang w:eastAsia="ko-KR"/>
              </w:rPr>
              <w:t>제6장 확인조사</w:t>
            </w:r>
            <w:r w:rsidRPr="00607C54">
              <w:rPr>
                <w:rFonts w:ascii="한컴바탕" w:eastAsia="한컴바탕" w:hAnsi="한컴바탕" w:cs="한컴바탕"/>
                <w:b/>
                <w:color w:val="333333"/>
                <w:sz w:val="21"/>
                <w:szCs w:val="21"/>
                <w:lang w:eastAsia="ko-KR"/>
              </w:rPr>
              <w:t>•</w:t>
            </w:r>
            <w:r w:rsidRPr="00607C54">
              <w:rPr>
                <w:rFonts w:ascii="한컴바탕" w:eastAsia="한컴바탕" w:hAnsi="한컴바탕" w:cs="한컴바탕" w:hint="eastAsia"/>
                <w:b/>
                <w:color w:val="333333"/>
                <w:sz w:val="21"/>
                <w:szCs w:val="21"/>
                <w:lang w:eastAsia="ko-KR"/>
              </w:rPr>
              <w:t>처리 및 정보 발표</w:t>
            </w:r>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8"/>
                <w:w w:val="95"/>
                <w:sz w:val="21"/>
                <w:szCs w:val="21"/>
                <w:lang w:eastAsia="ko-KR"/>
              </w:rPr>
            </w:pPr>
            <w:r w:rsidRPr="00112071">
              <w:rPr>
                <w:rFonts w:ascii="한컴바탕" w:eastAsia="한컴바탕" w:hAnsi="한컴바탕" w:cs="한컴바탕" w:hint="eastAsia"/>
                <w:color w:val="333333"/>
                <w:spacing w:val="-18"/>
                <w:w w:val="95"/>
                <w:sz w:val="21"/>
                <w:szCs w:val="21"/>
                <w:lang w:eastAsia="ko-KR"/>
              </w:rPr>
              <w:t xml:space="preserve">식품생산경영자는 감독 발췌검사 불합격 결론을 </w:t>
            </w:r>
            <w:proofErr w:type="spellStart"/>
            <w:r w:rsidRPr="00112071">
              <w:rPr>
                <w:rFonts w:ascii="한컴바탕" w:eastAsia="한컴바탕" w:hAnsi="한컴바탕" w:cs="한컴바탕" w:hint="eastAsia"/>
                <w:color w:val="333333"/>
                <w:spacing w:val="-18"/>
                <w:w w:val="95"/>
                <w:sz w:val="21"/>
                <w:szCs w:val="21"/>
                <w:lang w:eastAsia="ko-KR"/>
              </w:rPr>
              <w:t>통보받은</w:t>
            </w:r>
            <w:proofErr w:type="spellEnd"/>
            <w:r w:rsidRPr="00112071">
              <w:rPr>
                <w:rFonts w:ascii="한컴바탕" w:eastAsia="한컴바탕" w:hAnsi="한컴바탕" w:cs="한컴바탕" w:hint="eastAsia"/>
                <w:color w:val="333333"/>
                <w:spacing w:val="-18"/>
                <w:w w:val="95"/>
                <w:sz w:val="21"/>
                <w:szCs w:val="21"/>
                <w:lang w:eastAsia="ko-KR"/>
              </w:rPr>
              <w:t xml:space="preserve"> 즉시 불합격 식품에 대해 봉인 조치를 취하고 불합격 식품의 생산</w:t>
            </w:r>
            <w:r w:rsidRPr="00112071">
              <w:rPr>
                <w:rFonts w:ascii="한컴바탕" w:eastAsia="한컴바탕" w:hAnsi="한컴바탕" w:cs="한컴바탕"/>
                <w:color w:val="333333"/>
                <w:spacing w:val="-18"/>
                <w:w w:val="95"/>
                <w:sz w:val="21"/>
                <w:szCs w:val="21"/>
                <w:lang w:eastAsia="ko-KR"/>
              </w:rPr>
              <w:t>•</w:t>
            </w:r>
            <w:r w:rsidRPr="00112071">
              <w:rPr>
                <w:rFonts w:ascii="한컴바탕" w:eastAsia="한컴바탕" w:hAnsi="한컴바탕" w:cs="한컴바탕" w:hint="eastAsia"/>
                <w:color w:val="333333"/>
                <w:spacing w:val="-18"/>
                <w:w w:val="95"/>
                <w:sz w:val="21"/>
                <w:szCs w:val="21"/>
                <w:lang w:eastAsia="ko-KR"/>
              </w:rPr>
              <w:t xml:space="preserve">경영을 일시적으로 중단하여야 하며 관련 생산경영자와 소비자에게 통보하고 시중에서 판매되고 있는 불합격 식품을 </w:t>
            </w:r>
            <w:proofErr w:type="spellStart"/>
            <w:r w:rsidRPr="00112071">
              <w:rPr>
                <w:rFonts w:ascii="한컴바탕" w:eastAsia="한컴바탕" w:hAnsi="한컴바탕" w:cs="한컴바탕" w:hint="eastAsia"/>
                <w:color w:val="333333"/>
                <w:spacing w:val="-18"/>
                <w:w w:val="95"/>
                <w:sz w:val="21"/>
                <w:szCs w:val="21"/>
                <w:lang w:eastAsia="ko-KR"/>
              </w:rPr>
              <w:t>리콜하는</w:t>
            </w:r>
            <w:proofErr w:type="spellEnd"/>
            <w:r w:rsidRPr="00112071">
              <w:rPr>
                <w:rFonts w:ascii="한컴바탕" w:eastAsia="한컴바탕" w:hAnsi="한컴바탕" w:cs="한컴바탕" w:hint="eastAsia"/>
                <w:color w:val="333333"/>
                <w:spacing w:val="-18"/>
                <w:w w:val="95"/>
                <w:sz w:val="21"/>
                <w:szCs w:val="21"/>
                <w:lang w:eastAsia="ko-KR"/>
              </w:rPr>
              <w:t xml:space="preserve"> 등 </w:t>
            </w:r>
            <w:proofErr w:type="spellStart"/>
            <w:r w:rsidRPr="00112071">
              <w:rPr>
                <w:rFonts w:ascii="한컴바탕" w:eastAsia="한컴바탕" w:hAnsi="한컴바탕" w:cs="한컴바탕" w:hint="eastAsia"/>
                <w:color w:val="333333"/>
                <w:spacing w:val="-18"/>
                <w:w w:val="95"/>
                <w:sz w:val="21"/>
                <w:szCs w:val="21"/>
                <w:lang w:eastAsia="ko-KR"/>
              </w:rPr>
              <w:t>리스크</w:t>
            </w:r>
            <w:proofErr w:type="spellEnd"/>
            <w:r w:rsidRPr="00112071">
              <w:rPr>
                <w:rFonts w:ascii="한컴바탕" w:eastAsia="한컴바탕" w:hAnsi="한컴바탕" w:cs="한컴바탕" w:hint="eastAsia"/>
                <w:color w:val="333333"/>
                <w:spacing w:val="-18"/>
                <w:w w:val="95"/>
                <w:sz w:val="21"/>
                <w:szCs w:val="21"/>
                <w:lang w:eastAsia="ko-KR"/>
              </w:rPr>
              <w:t xml:space="preserve"> 통제 조치를 취하여야 한다</w:t>
            </w:r>
            <w:r w:rsidRPr="00112071">
              <w:rPr>
                <w:rFonts w:ascii="한컴바탕" w:eastAsia="한컴바탕" w:hAnsi="한컴바탕" w:cs="한컴바탕"/>
                <w:color w:val="333333"/>
                <w:spacing w:val="-18"/>
                <w:w w:val="95"/>
                <w:sz w:val="21"/>
                <w:szCs w:val="21"/>
                <w:lang w:eastAsia="ko-KR"/>
              </w:rPr>
              <w:t>.</w:t>
            </w:r>
            <w:r w:rsidRPr="00112071">
              <w:rPr>
                <w:rFonts w:ascii="한컴바탕" w:eastAsia="한컴바탕" w:hAnsi="한컴바탕" w:cs="한컴바탕" w:hint="eastAsia"/>
                <w:color w:val="333333"/>
                <w:spacing w:val="-18"/>
                <w:w w:val="95"/>
                <w:sz w:val="21"/>
                <w:szCs w:val="21"/>
                <w:lang w:eastAsia="ko-KR"/>
              </w:rPr>
              <w:t xml:space="preserve"> 아울러, 불합격 원인을 점검하고 시정 조치를 취하여야 하며 </w:t>
            </w:r>
            <w:proofErr w:type="spellStart"/>
            <w:r w:rsidRPr="00112071">
              <w:rPr>
                <w:rFonts w:ascii="한컴바탕" w:eastAsia="한컴바탕" w:hAnsi="한컴바탕" w:cs="한컴바탕" w:hint="eastAsia"/>
                <w:color w:val="333333"/>
                <w:spacing w:val="-18"/>
                <w:w w:val="95"/>
                <w:sz w:val="21"/>
                <w:szCs w:val="21"/>
                <w:lang w:eastAsia="ko-KR"/>
              </w:rPr>
              <w:t>지체없이</w:t>
            </w:r>
            <w:proofErr w:type="spellEnd"/>
            <w:r w:rsidRPr="00112071">
              <w:rPr>
                <w:rFonts w:ascii="한컴바탕" w:eastAsia="한컴바탕" w:hAnsi="한컴바탕" w:cs="한컴바탕" w:hint="eastAsia"/>
                <w:color w:val="333333"/>
                <w:spacing w:val="-18"/>
                <w:w w:val="95"/>
                <w:sz w:val="21"/>
                <w:szCs w:val="21"/>
                <w:lang w:eastAsia="ko-KR"/>
              </w:rPr>
              <w:t xml:space="preserve"> 주소지의 시장감독관리부서에 처리 상황을 보고하여야 한다. 또한, 시장감독관리부서의 조사처리에 적극적으로 협조하여야 하며 조사처리를 거부하거나 회피하여서는 </w:t>
            </w:r>
            <w:proofErr w:type="spellStart"/>
            <w:r w:rsidRPr="00112071">
              <w:rPr>
                <w:rFonts w:ascii="한컴바탕" w:eastAsia="한컴바탕" w:hAnsi="한컴바탕" w:cs="한컴바탕" w:hint="eastAsia"/>
                <w:color w:val="333333"/>
                <w:spacing w:val="-18"/>
                <w:w w:val="95"/>
                <w:sz w:val="21"/>
                <w:szCs w:val="21"/>
                <w:lang w:eastAsia="ko-KR"/>
              </w:rPr>
              <w:t>아니된다</w:t>
            </w:r>
            <w:proofErr w:type="spellEnd"/>
            <w:r w:rsidRPr="00112071">
              <w:rPr>
                <w:rFonts w:ascii="한컴바탕" w:eastAsia="한컴바탕" w:hAnsi="한컴바탕" w:cs="한컴바탕" w:hint="eastAsia"/>
                <w:color w:val="333333"/>
                <w:spacing w:val="-18"/>
                <w:w w:val="95"/>
                <w:sz w:val="21"/>
                <w:szCs w:val="21"/>
                <w:lang w:eastAsia="ko-KR"/>
              </w:rPr>
              <w:t xml:space="preserve">. </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6"/>
                <w:sz w:val="21"/>
                <w:szCs w:val="21"/>
                <w:lang w:eastAsia="ko-KR"/>
              </w:rPr>
            </w:pPr>
            <w:r w:rsidRPr="00112071">
              <w:rPr>
                <w:rFonts w:ascii="한컴바탕" w:eastAsia="한컴바탕" w:hAnsi="한컴바탕" w:cs="한컴바탕" w:hint="eastAsia"/>
                <w:color w:val="333333"/>
                <w:spacing w:val="-16"/>
                <w:sz w:val="21"/>
                <w:szCs w:val="21"/>
                <w:lang w:eastAsia="ko-KR"/>
              </w:rPr>
              <w:t xml:space="preserve">재검사 및 이의 처리 기간에 식품생산경영자는 전항에 규정한 의무의 이행을 중단하여서는 </w:t>
            </w:r>
            <w:proofErr w:type="spellStart"/>
            <w:r w:rsidRPr="00112071">
              <w:rPr>
                <w:rFonts w:ascii="한컴바탕" w:eastAsia="한컴바탕" w:hAnsi="한컴바탕" w:cs="한컴바탕" w:hint="eastAsia"/>
                <w:color w:val="333333"/>
                <w:spacing w:val="-16"/>
                <w:sz w:val="21"/>
                <w:szCs w:val="21"/>
                <w:lang w:eastAsia="ko-KR"/>
              </w:rPr>
              <w:t>아니된다</w:t>
            </w:r>
            <w:proofErr w:type="spellEnd"/>
            <w:r w:rsidRPr="00112071">
              <w:rPr>
                <w:rFonts w:ascii="한컴바탕" w:eastAsia="한컴바탕" w:hAnsi="한컴바탕" w:cs="한컴바탕" w:hint="eastAsia"/>
                <w:color w:val="333333"/>
                <w:spacing w:val="-16"/>
                <w:sz w:val="21"/>
                <w:szCs w:val="21"/>
                <w:lang w:eastAsia="ko-KR"/>
              </w:rPr>
              <w:t>. 식품생산경영자가 주동적으로 이행하지 아니하는 경우 시장감독관리부서는 그에게 이행 명령을 내려야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국가이익, 공공이익의 수요가 있거나 중대 식품안전 돌발사건을 처리하는데 필요한 경우 성(省</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급 이상 시장감독관리부서의 동의를 득한 후 성(省</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급 이상 시장감독관리부서가 조사분석을 조직하거나 발췌검사를 다시 실시하여 불합격 원인을 규명할 수 있다.</w:t>
            </w:r>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6"/>
                <w:w w:val="98"/>
                <w:sz w:val="21"/>
                <w:szCs w:val="21"/>
                <w:lang w:eastAsia="ko-KR"/>
              </w:rPr>
            </w:pPr>
            <w:r w:rsidRPr="00112071">
              <w:rPr>
                <w:rFonts w:ascii="한컴바탕" w:eastAsia="한컴바탕" w:hAnsi="한컴바탕" w:cs="한컴바탕" w:hint="eastAsia"/>
                <w:color w:val="333333"/>
                <w:spacing w:val="-16"/>
                <w:w w:val="98"/>
                <w:sz w:val="21"/>
                <w:szCs w:val="21"/>
                <w:lang w:eastAsia="ko-KR"/>
              </w:rPr>
              <w:t xml:space="preserve">식품안전 </w:t>
            </w:r>
            <w:proofErr w:type="spellStart"/>
            <w:r w:rsidRPr="00112071">
              <w:rPr>
                <w:rFonts w:ascii="한컴바탕" w:eastAsia="한컴바탕" w:hAnsi="한컴바탕" w:cs="한컴바탕" w:hint="eastAsia"/>
                <w:color w:val="333333"/>
                <w:spacing w:val="-16"/>
                <w:w w:val="98"/>
                <w:sz w:val="21"/>
                <w:szCs w:val="21"/>
                <w:lang w:eastAsia="ko-KR"/>
              </w:rPr>
              <w:t>리스크</w:t>
            </w:r>
            <w:proofErr w:type="spellEnd"/>
            <w:r w:rsidRPr="00112071">
              <w:rPr>
                <w:rFonts w:ascii="한컴바탕" w:eastAsia="한컴바탕" w:hAnsi="한컴바탕" w:cs="한컴바탕" w:hint="eastAsia"/>
                <w:color w:val="333333"/>
                <w:spacing w:val="-16"/>
                <w:w w:val="98"/>
                <w:sz w:val="21"/>
                <w:szCs w:val="21"/>
                <w:lang w:eastAsia="ko-KR"/>
              </w:rPr>
              <w:t xml:space="preserve"> 모니터링 결과에서 잠재적인 식품안전 </w:t>
            </w:r>
            <w:proofErr w:type="spellStart"/>
            <w:r w:rsidRPr="00112071">
              <w:rPr>
                <w:rFonts w:ascii="한컴바탕" w:eastAsia="한컴바탕" w:hAnsi="한컴바탕" w:cs="한컴바탕" w:hint="eastAsia"/>
                <w:color w:val="333333"/>
                <w:spacing w:val="-16"/>
                <w:w w:val="98"/>
                <w:sz w:val="21"/>
                <w:szCs w:val="21"/>
                <w:lang w:eastAsia="ko-KR"/>
              </w:rPr>
              <w:t>리스크가</w:t>
            </w:r>
            <w:proofErr w:type="spellEnd"/>
            <w:r w:rsidRPr="00112071">
              <w:rPr>
                <w:rFonts w:ascii="한컴바탕" w:eastAsia="한컴바탕" w:hAnsi="한컴바탕" w:cs="한컴바탕" w:hint="eastAsia"/>
                <w:color w:val="333333"/>
                <w:spacing w:val="-16"/>
                <w:w w:val="98"/>
                <w:sz w:val="21"/>
                <w:szCs w:val="21"/>
                <w:lang w:eastAsia="ko-KR"/>
              </w:rPr>
              <w:t xml:space="preserve"> 존재하는 것으로 나타난 경우 성(省</w:t>
            </w:r>
            <w:r w:rsidRPr="00112071">
              <w:rPr>
                <w:rFonts w:ascii="한컴바탕" w:eastAsia="한컴바탕" w:hAnsi="한컴바탕" w:cs="한컴바탕"/>
                <w:color w:val="333333"/>
                <w:spacing w:val="-16"/>
                <w:w w:val="98"/>
                <w:sz w:val="21"/>
                <w:szCs w:val="21"/>
                <w:lang w:eastAsia="ko-KR"/>
              </w:rPr>
              <w:t>)</w:t>
            </w:r>
            <w:r w:rsidRPr="00112071">
              <w:rPr>
                <w:rFonts w:ascii="한컴바탕" w:eastAsia="한컴바탕" w:hAnsi="한컴바탕" w:cs="한컴바탕" w:hint="eastAsia"/>
                <w:color w:val="333333"/>
                <w:spacing w:val="-16"/>
                <w:w w:val="98"/>
                <w:sz w:val="21"/>
                <w:szCs w:val="21"/>
                <w:lang w:eastAsia="ko-KR"/>
              </w:rPr>
              <w:t xml:space="preserve">급 이상 시장감독관리부서는 관련 분야의 전문가들을 조직하여 진일보로 조사•분석•연구를 실시하고 판단을 내려야 한다. 관련 식품생산경영자에게 통보할 필요가 있다고 판단되는 경우 </w:t>
            </w:r>
            <w:proofErr w:type="spellStart"/>
            <w:r w:rsidRPr="00112071">
              <w:rPr>
                <w:rFonts w:ascii="한컴바탕" w:eastAsia="한컴바탕" w:hAnsi="한컴바탕" w:cs="한컴바탕" w:hint="eastAsia"/>
                <w:color w:val="333333"/>
                <w:spacing w:val="-16"/>
                <w:w w:val="98"/>
                <w:sz w:val="21"/>
                <w:szCs w:val="21"/>
                <w:lang w:eastAsia="ko-KR"/>
              </w:rPr>
              <w:t>지체없이</w:t>
            </w:r>
            <w:proofErr w:type="spellEnd"/>
            <w:r w:rsidRPr="00112071">
              <w:rPr>
                <w:rFonts w:ascii="한컴바탕" w:eastAsia="한컴바탕" w:hAnsi="한컴바탕" w:cs="한컴바탕" w:hint="eastAsia"/>
                <w:color w:val="333333"/>
                <w:spacing w:val="-16"/>
                <w:w w:val="98"/>
                <w:sz w:val="21"/>
                <w:szCs w:val="21"/>
                <w:lang w:eastAsia="ko-KR"/>
              </w:rPr>
              <w:t xml:space="preserve"> 통보하여야 한다.</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6"/>
                <w:w w:val="99"/>
                <w:sz w:val="21"/>
                <w:szCs w:val="21"/>
                <w:lang w:eastAsia="ko-KR"/>
              </w:rPr>
            </w:pPr>
            <w:r w:rsidRPr="00112071">
              <w:rPr>
                <w:rFonts w:ascii="한컴바탕" w:eastAsia="한컴바탕" w:hAnsi="한컴바탕" w:cs="한컴바탕" w:hint="eastAsia"/>
                <w:color w:val="333333"/>
                <w:spacing w:val="-16"/>
                <w:w w:val="99"/>
                <w:sz w:val="21"/>
                <w:szCs w:val="21"/>
                <w:lang w:eastAsia="ko-KR"/>
              </w:rPr>
              <w:t xml:space="preserve">통보를 받은 식품생산경영자는 즉시 자가진단을 실시하여야 하며 식품이 식품안전표준에 도달하지 못하였거나 </w:t>
            </w:r>
            <w:r w:rsidRPr="00112071">
              <w:rPr>
                <w:rFonts w:ascii="한컴바탕" w:eastAsia="한컴바탕" w:hAnsi="한컴바탕" w:cs="한컴바탕" w:hint="eastAsia"/>
                <w:color w:val="333333"/>
                <w:spacing w:val="-16"/>
                <w:w w:val="99"/>
                <w:sz w:val="21"/>
                <w:szCs w:val="21"/>
                <w:lang w:eastAsia="ko-KR"/>
              </w:rPr>
              <w:lastRenderedPageBreak/>
              <w:t>신체건강에 피해를 초래할 가능성을 증명하는 증거가 발견되었을 경우 식품안전법 제6</w:t>
            </w:r>
            <w:r w:rsidRPr="00112071">
              <w:rPr>
                <w:rFonts w:ascii="한컴바탕" w:eastAsia="한컴바탕" w:hAnsi="한컴바탕" w:cs="한컴바탕"/>
                <w:color w:val="333333"/>
                <w:spacing w:val="-16"/>
                <w:w w:val="99"/>
                <w:sz w:val="21"/>
                <w:szCs w:val="21"/>
                <w:lang w:eastAsia="ko-KR"/>
              </w:rPr>
              <w:t>3</w:t>
            </w:r>
            <w:r w:rsidRPr="00112071">
              <w:rPr>
                <w:rFonts w:ascii="한컴바탕" w:eastAsia="한컴바탕" w:hAnsi="한컴바탕" w:cs="한컴바탕" w:hint="eastAsia"/>
                <w:color w:val="333333"/>
                <w:spacing w:val="-16"/>
                <w:w w:val="99"/>
                <w:sz w:val="21"/>
                <w:szCs w:val="21"/>
                <w:lang w:eastAsia="ko-KR"/>
              </w:rPr>
              <w:t xml:space="preserve">조의 규정에 따라 생산•경영을 중단하고 식품 </w:t>
            </w:r>
            <w:proofErr w:type="spellStart"/>
            <w:r w:rsidRPr="00112071">
              <w:rPr>
                <w:rFonts w:ascii="한컴바탕" w:eastAsia="한컴바탕" w:hAnsi="한컴바탕" w:cs="한컴바탕" w:hint="eastAsia"/>
                <w:color w:val="333333"/>
                <w:spacing w:val="-16"/>
                <w:w w:val="99"/>
                <w:sz w:val="21"/>
                <w:szCs w:val="21"/>
                <w:lang w:eastAsia="ko-KR"/>
              </w:rPr>
              <w:t>리콜을</w:t>
            </w:r>
            <w:proofErr w:type="spellEnd"/>
            <w:r w:rsidRPr="00112071">
              <w:rPr>
                <w:rFonts w:ascii="한컴바탕" w:eastAsia="한컴바탕" w:hAnsi="한컴바탕" w:cs="한컴바탕" w:hint="eastAsia"/>
                <w:color w:val="333333"/>
                <w:spacing w:val="-16"/>
                <w:w w:val="99"/>
                <w:sz w:val="21"/>
                <w:szCs w:val="21"/>
                <w:lang w:eastAsia="ko-KR"/>
              </w:rPr>
              <w:t xml:space="preserve"> 실시하여야 하며 관련 상황을 보고하여야 한다.</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sz w:val="21"/>
                <w:szCs w:val="21"/>
                <w:lang w:eastAsia="ko-KR"/>
              </w:rPr>
            </w:pPr>
            <w:r w:rsidRPr="00112071">
              <w:rPr>
                <w:rFonts w:ascii="한컴바탕" w:eastAsia="한컴바탕" w:hAnsi="한컴바탕" w:cs="한컴바탕" w:hint="eastAsia"/>
                <w:color w:val="333333"/>
                <w:spacing w:val="-10"/>
                <w:sz w:val="21"/>
                <w:szCs w:val="21"/>
                <w:lang w:eastAsia="ko-KR"/>
              </w:rPr>
              <w:t>식품생산경영자가 주동적으로 전항에 규정한 의무를 이행하지 아니하는 경우 시장감독관리부서는 그에게 이행 명령을 내려야 하며 식품생산경영자의 법정대표인 또는 주요 책임자를 소환해 책임에 관한 면담(</w:t>
            </w:r>
            <w:proofErr w:type="spellStart"/>
            <w:r w:rsidRPr="00112071">
              <w:rPr>
                <w:rFonts w:ascii="한컴바탕" w:eastAsia="한컴바탕" w:hAnsi="한컴바탕" w:cs="한컴바탕" w:hint="eastAsia"/>
                <w:color w:val="333333"/>
                <w:spacing w:val="-10"/>
                <w:sz w:val="21"/>
                <w:szCs w:val="21"/>
                <w:lang w:eastAsia="ko-KR"/>
              </w:rPr>
              <w:t>責任約談</w:t>
            </w:r>
            <w:proofErr w:type="spellEnd"/>
            <w:r w:rsidRPr="00112071">
              <w:rPr>
                <w:rFonts w:ascii="한컴바탕" w:eastAsia="한컴바탕" w:hAnsi="한컴바탕" w:cs="한컴바탕"/>
                <w:color w:val="333333"/>
                <w:spacing w:val="-10"/>
                <w:sz w:val="21"/>
                <w:szCs w:val="21"/>
                <w:lang w:eastAsia="ko-KR"/>
              </w:rPr>
              <w:t>)</w:t>
            </w:r>
            <w:r w:rsidRPr="00112071">
              <w:rPr>
                <w:rFonts w:ascii="한컴바탕" w:eastAsia="한컴바탕" w:hAnsi="한컴바탕" w:cs="한컴바탕" w:hint="eastAsia"/>
                <w:color w:val="333333"/>
                <w:spacing w:val="-10"/>
                <w:sz w:val="21"/>
                <w:szCs w:val="21"/>
                <w:lang w:eastAsia="ko-KR"/>
              </w:rPr>
              <w:t>을 진행할 수 있다.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식품생산경영자는 감독 발췌검사 불합격 결론을 </w:t>
            </w:r>
            <w:proofErr w:type="spellStart"/>
            <w:r w:rsidRPr="00607C54">
              <w:rPr>
                <w:rFonts w:ascii="한컴바탕" w:eastAsia="한컴바탕" w:hAnsi="한컴바탕" w:cs="한컴바탕" w:hint="eastAsia"/>
                <w:color w:val="333333"/>
                <w:sz w:val="21"/>
                <w:szCs w:val="21"/>
                <w:lang w:eastAsia="ko-KR"/>
              </w:rPr>
              <w:t>통보받은</w:t>
            </w:r>
            <w:proofErr w:type="spellEnd"/>
            <w:r w:rsidRPr="00607C54">
              <w:rPr>
                <w:rFonts w:ascii="한컴바탕" w:eastAsia="한컴바탕" w:hAnsi="한컴바탕" w:cs="한컴바탕" w:hint="eastAsia"/>
                <w:color w:val="333333"/>
                <w:sz w:val="21"/>
                <w:szCs w:val="21"/>
                <w:lang w:eastAsia="ko-KR"/>
              </w:rPr>
              <w:t xml:space="preserve"> 후 국가시장감독관리총국의 규정에 따라 견본을 추출한 경영장소의 현저한 위치에 관련 불합격 제품의 정보를 공시하여야 한다.</w:t>
            </w:r>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2"/>
                <w:sz w:val="21"/>
                <w:szCs w:val="21"/>
                <w:lang w:eastAsia="ko-KR"/>
              </w:rPr>
            </w:pPr>
            <w:r w:rsidRPr="00112071">
              <w:rPr>
                <w:rFonts w:ascii="한컴바탕" w:eastAsia="한컴바탕" w:hAnsi="한컴바탕" w:cs="한컴바탕" w:hint="eastAsia"/>
                <w:color w:val="333333"/>
                <w:spacing w:val="-12"/>
                <w:sz w:val="21"/>
                <w:szCs w:val="21"/>
                <w:lang w:eastAsia="ko-KR"/>
              </w:rPr>
              <w:t xml:space="preserve">시장감독관리부서는 감독 발췌검사 불합격 결론을 </w:t>
            </w:r>
            <w:proofErr w:type="spellStart"/>
            <w:r w:rsidRPr="00112071">
              <w:rPr>
                <w:rFonts w:ascii="한컴바탕" w:eastAsia="한컴바탕" w:hAnsi="한컴바탕" w:cs="한컴바탕" w:hint="eastAsia"/>
                <w:color w:val="333333"/>
                <w:spacing w:val="-12"/>
                <w:sz w:val="21"/>
                <w:szCs w:val="21"/>
                <w:lang w:eastAsia="ko-KR"/>
              </w:rPr>
              <w:t>통보받은</w:t>
            </w:r>
            <w:proofErr w:type="spellEnd"/>
            <w:r w:rsidRPr="00112071">
              <w:rPr>
                <w:rFonts w:ascii="한컴바탕" w:eastAsia="한컴바탕" w:hAnsi="한컴바탕" w:cs="한컴바탕" w:hint="eastAsia"/>
                <w:color w:val="333333"/>
                <w:spacing w:val="-12"/>
                <w:sz w:val="21"/>
                <w:szCs w:val="21"/>
                <w:lang w:eastAsia="ko-KR"/>
              </w:rPr>
              <w:t xml:space="preserve"> 후 </w:t>
            </w:r>
            <w:proofErr w:type="spellStart"/>
            <w:r w:rsidRPr="00112071">
              <w:rPr>
                <w:rFonts w:ascii="한컴바탕" w:eastAsia="한컴바탕" w:hAnsi="한컴바탕" w:cs="한컴바탕" w:hint="eastAsia"/>
                <w:color w:val="333333"/>
                <w:spacing w:val="-12"/>
                <w:sz w:val="21"/>
                <w:szCs w:val="21"/>
                <w:lang w:eastAsia="ko-KR"/>
              </w:rPr>
              <w:t>지체없이</w:t>
            </w:r>
            <w:proofErr w:type="spellEnd"/>
            <w:r w:rsidRPr="00112071">
              <w:rPr>
                <w:rFonts w:ascii="한컴바탕" w:eastAsia="한컴바탕" w:hAnsi="한컴바탕" w:cs="한컴바탕" w:hint="eastAsia"/>
                <w:color w:val="333333"/>
                <w:spacing w:val="-12"/>
                <w:sz w:val="21"/>
                <w:szCs w:val="21"/>
                <w:lang w:eastAsia="ko-KR"/>
              </w:rPr>
              <w:t xml:space="preserve"> 확인조사</w:t>
            </w:r>
            <w:r w:rsidRPr="00112071">
              <w:rPr>
                <w:rFonts w:ascii="한컴바탕" w:eastAsia="한컴바탕" w:hAnsi="한컴바탕" w:cs="한컴바탕"/>
                <w:color w:val="333333"/>
                <w:spacing w:val="-12"/>
                <w:sz w:val="21"/>
                <w:szCs w:val="21"/>
                <w:lang w:eastAsia="ko-KR"/>
              </w:rPr>
              <w:t>•</w:t>
            </w:r>
            <w:r w:rsidRPr="00112071">
              <w:rPr>
                <w:rFonts w:ascii="한컴바탕" w:eastAsia="한컴바탕" w:hAnsi="한컴바탕" w:cs="한컴바탕" w:hint="eastAsia"/>
                <w:color w:val="333333"/>
                <w:spacing w:val="-12"/>
                <w:sz w:val="21"/>
                <w:szCs w:val="21"/>
                <w:lang w:eastAsia="ko-KR"/>
              </w:rPr>
              <w:t>처리 업무를 개시하여 식품생산경영자가 법정(法定</w:t>
            </w:r>
            <w:r w:rsidRPr="00112071">
              <w:rPr>
                <w:rFonts w:ascii="한컴바탕" w:eastAsia="한컴바탕" w:hAnsi="한컴바탕" w:cs="한컴바탕"/>
                <w:color w:val="333333"/>
                <w:spacing w:val="-12"/>
                <w:sz w:val="21"/>
                <w:szCs w:val="21"/>
                <w:lang w:eastAsia="ko-KR"/>
              </w:rPr>
              <w:t>)</w:t>
            </w:r>
            <w:r w:rsidRPr="00112071">
              <w:rPr>
                <w:rFonts w:ascii="한컴바탕" w:eastAsia="한컴바탕" w:hAnsi="한컴바탕" w:cs="한컴바탕" w:hint="eastAsia"/>
                <w:color w:val="333333"/>
                <w:spacing w:val="-12"/>
                <w:sz w:val="21"/>
                <w:szCs w:val="21"/>
                <w:lang w:eastAsia="ko-KR"/>
              </w:rPr>
              <w:t xml:space="preserve"> 의무를 이행하도록 독촉하고 법에 의거하여 조사</w:t>
            </w:r>
            <w:r w:rsidRPr="00112071">
              <w:rPr>
                <w:rFonts w:ascii="한컴바탕" w:eastAsia="한컴바탕" w:hAnsi="한컴바탕" w:cs="한컴바탕"/>
                <w:color w:val="333333"/>
                <w:spacing w:val="-12"/>
                <w:sz w:val="21"/>
                <w:szCs w:val="21"/>
                <w:lang w:eastAsia="ko-KR"/>
              </w:rPr>
              <w:t>•</w:t>
            </w:r>
            <w:r w:rsidRPr="00112071">
              <w:rPr>
                <w:rFonts w:ascii="한컴바탕" w:eastAsia="한컴바탕" w:hAnsi="한컴바탕" w:cs="한컴바탕" w:hint="eastAsia"/>
                <w:color w:val="333333"/>
                <w:spacing w:val="-12"/>
                <w:sz w:val="21"/>
                <w:szCs w:val="21"/>
                <w:lang w:eastAsia="ko-KR"/>
              </w:rPr>
              <w:t>처리를 전개하여야 한다. 필요에 따라 상급 시장감독관리부서가 직접적으로 조사</w:t>
            </w:r>
            <w:r w:rsidRPr="00112071">
              <w:rPr>
                <w:rFonts w:ascii="한컴바탕" w:eastAsia="한컴바탕" w:hAnsi="한컴바탕" w:cs="한컴바탕"/>
                <w:color w:val="333333"/>
                <w:spacing w:val="-12"/>
                <w:sz w:val="21"/>
                <w:szCs w:val="21"/>
                <w:lang w:eastAsia="ko-KR"/>
              </w:rPr>
              <w:t>•</w:t>
            </w:r>
            <w:r w:rsidRPr="00112071">
              <w:rPr>
                <w:rFonts w:ascii="한컴바탕" w:eastAsia="한컴바탕" w:hAnsi="한컴바탕" w:cs="한컴바탕" w:hint="eastAsia"/>
                <w:color w:val="333333"/>
                <w:spacing w:val="-12"/>
                <w:sz w:val="21"/>
                <w:szCs w:val="21"/>
                <w:lang w:eastAsia="ko-KR"/>
              </w:rPr>
              <w:t>처리를 조직할 수도 있다.</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w w:val="99"/>
                <w:sz w:val="21"/>
                <w:szCs w:val="21"/>
                <w:lang w:eastAsia="ko-KR"/>
              </w:rPr>
            </w:pPr>
            <w:r w:rsidRPr="00112071">
              <w:rPr>
                <w:rFonts w:ascii="한컴바탕" w:eastAsia="한컴바탕" w:hAnsi="한컴바탕" w:cs="한컴바탕" w:hint="eastAsia"/>
                <w:color w:val="333333"/>
                <w:spacing w:val="-14"/>
                <w:w w:val="99"/>
                <w:sz w:val="21"/>
                <w:szCs w:val="21"/>
                <w:lang w:eastAsia="ko-KR"/>
              </w:rPr>
              <w:t>현(縣</w:t>
            </w:r>
            <w:r w:rsidRPr="00112071">
              <w:rPr>
                <w:rFonts w:ascii="한컴바탕" w:eastAsia="한컴바탕" w:hAnsi="한컴바탕" w:cs="한컴바탕"/>
                <w:color w:val="333333"/>
                <w:spacing w:val="-14"/>
                <w:w w:val="99"/>
                <w:sz w:val="21"/>
                <w:szCs w:val="21"/>
                <w:lang w:eastAsia="ko-KR"/>
              </w:rPr>
              <w:t>)</w:t>
            </w:r>
            <w:r w:rsidRPr="00112071">
              <w:rPr>
                <w:rFonts w:ascii="한컴바탕" w:eastAsia="한컴바탕" w:hAnsi="한컴바탕" w:cs="한컴바탕" w:hint="eastAsia"/>
                <w:color w:val="333333"/>
                <w:spacing w:val="-14"/>
                <w:w w:val="99"/>
                <w:sz w:val="21"/>
                <w:szCs w:val="21"/>
                <w:lang w:eastAsia="ko-KR"/>
              </w:rPr>
              <w:t xml:space="preserve">급 이상 지방 시장감독관리부서가 조직한 감독 발췌검사의 검사결론에서 불합격 식품이 불법적으로 첨가한 </w:t>
            </w:r>
            <w:proofErr w:type="spellStart"/>
            <w:r w:rsidRPr="00112071">
              <w:rPr>
                <w:rFonts w:ascii="한컴바탕" w:eastAsia="한컴바탕" w:hAnsi="한컴바탕" w:cs="한컴바탕" w:hint="eastAsia"/>
                <w:color w:val="333333"/>
                <w:spacing w:val="-14"/>
                <w:w w:val="99"/>
                <w:sz w:val="21"/>
                <w:szCs w:val="21"/>
                <w:lang w:eastAsia="ko-KR"/>
              </w:rPr>
              <w:t>비식용물질을</w:t>
            </w:r>
            <w:proofErr w:type="spellEnd"/>
            <w:r w:rsidRPr="00112071">
              <w:rPr>
                <w:rFonts w:ascii="한컴바탕" w:eastAsia="한컴바탕" w:hAnsi="한컴바탕" w:cs="한컴바탕" w:hint="eastAsia"/>
                <w:color w:val="333333"/>
                <w:spacing w:val="-14"/>
                <w:w w:val="99"/>
                <w:sz w:val="21"/>
                <w:szCs w:val="21"/>
                <w:lang w:eastAsia="ko-KR"/>
              </w:rPr>
              <w:t xml:space="preserve"> 포함하고 있다거나 병원성 미생물, 농약 잔류물, </w:t>
            </w:r>
            <w:proofErr w:type="spellStart"/>
            <w:r w:rsidRPr="00112071">
              <w:rPr>
                <w:rFonts w:ascii="한컴바탕" w:eastAsia="한컴바탕" w:hAnsi="한컴바탕" w:cs="한컴바탕" w:hint="eastAsia"/>
                <w:color w:val="333333"/>
                <w:spacing w:val="-14"/>
                <w:w w:val="99"/>
                <w:sz w:val="21"/>
                <w:szCs w:val="21"/>
                <w:lang w:eastAsia="ko-KR"/>
              </w:rPr>
              <w:t>수의약</w:t>
            </w:r>
            <w:proofErr w:type="spellEnd"/>
            <w:r w:rsidRPr="00112071">
              <w:rPr>
                <w:rFonts w:ascii="한컴바탕" w:eastAsia="한컴바탕" w:hAnsi="한컴바탕" w:cs="한컴바탕" w:hint="eastAsia"/>
                <w:color w:val="333333"/>
                <w:spacing w:val="-14"/>
                <w:w w:val="99"/>
                <w:sz w:val="21"/>
                <w:szCs w:val="21"/>
                <w:lang w:eastAsia="ko-KR"/>
              </w:rPr>
              <w:t>(</w:t>
            </w:r>
            <w:proofErr w:type="spellStart"/>
            <w:r w:rsidRPr="00112071">
              <w:rPr>
                <w:rFonts w:ascii="한컴바탕" w:eastAsia="한컴바탕" w:hAnsi="한컴바탕" w:cs="한컴바탕" w:hint="eastAsia"/>
                <w:color w:val="333333"/>
                <w:spacing w:val="-14"/>
                <w:w w:val="99"/>
                <w:sz w:val="21"/>
                <w:szCs w:val="21"/>
                <w:lang w:eastAsia="ko-KR"/>
              </w:rPr>
              <w:t>獸葯</w:t>
            </w:r>
            <w:proofErr w:type="spellEnd"/>
            <w:r w:rsidRPr="00112071">
              <w:rPr>
                <w:rFonts w:ascii="한컴바탕" w:eastAsia="한컴바탕" w:hAnsi="한컴바탕" w:cs="한컴바탕"/>
                <w:color w:val="333333"/>
                <w:spacing w:val="-14"/>
                <w:w w:val="99"/>
                <w:sz w:val="21"/>
                <w:szCs w:val="21"/>
                <w:lang w:eastAsia="ko-KR"/>
              </w:rPr>
              <w:t>)</w:t>
            </w:r>
            <w:r w:rsidRPr="00112071">
              <w:rPr>
                <w:rFonts w:ascii="한컴바탕" w:eastAsia="한컴바탕" w:hAnsi="한컴바탕" w:cs="한컴바탕" w:hint="eastAsia"/>
                <w:color w:val="333333"/>
                <w:spacing w:val="-14"/>
                <w:w w:val="99"/>
                <w:sz w:val="21"/>
                <w:szCs w:val="21"/>
                <w:lang w:eastAsia="ko-KR"/>
              </w:rPr>
              <w:t xml:space="preserve"> 잔류물, 생물 독소, 중금속 및 신체건강에 피해를 초래할 수 있는 기타 물질이 허용기준치를 심각하게 초과한 것으로 나타난 경우 법에 의거하여 </w:t>
            </w:r>
            <w:proofErr w:type="spellStart"/>
            <w:r w:rsidRPr="00112071">
              <w:rPr>
                <w:rFonts w:ascii="한컴바탕" w:eastAsia="한컴바탕" w:hAnsi="한컴바탕" w:cs="한컴바탕" w:hint="eastAsia"/>
                <w:color w:val="333333"/>
                <w:spacing w:val="-14"/>
                <w:w w:val="99"/>
                <w:sz w:val="21"/>
                <w:szCs w:val="21"/>
                <w:lang w:eastAsia="ko-KR"/>
              </w:rPr>
              <w:t>지체없이</w:t>
            </w:r>
            <w:proofErr w:type="spellEnd"/>
            <w:r w:rsidRPr="00112071">
              <w:rPr>
                <w:rFonts w:ascii="한컴바탕" w:eastAsia="한컴바탕" w:hAnsi="한컴바탕" w:cs="한컴바탕" w:hint="eastAsia"/>
                <w:color w:val="333333"/>
                <w:spacing w:val="-14"/>
                <w:w w:val="99"/>
                <w:sz w:val="21"/>
                <w:szCs w:val="21"/>
                <w:lang w:eastAsia="ko-KR"/>
              </w:rPr>
              <w:t xml:space="preserve"> 처리하여야 하며 상급 시장감독관리부서를 거쳐 국가시장감독관리총국에 보고하여야 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조사에서 기타 부서의 직책과 연관성이 있는 상황이 발견된 경우 관련 정보를 해당 직능부서에 통보하여야 한다. 위탁생산과 연관되었을 경우 </w:t>
            </w:r>
            <w:proofErr w:type="spellStart"/>
            <w:r w:rsidRPr="00607C54">
              <w:rPr>
                <w:rFonts w:ascii="한컴바탕" w:eastAsia="한컴바탕" w:hAnsi="한컴바탕" w:cs="한컴바탕" w:hint="eastAsia"/>
                <w:color w:val="333333"/>
                <w:sz w:val="21"/>
                <w:szCs w:val="21"/>
                <w:lang w:eastAsia="ko-KR"/>
              </w:rPr>
              <w:t>수주측</w:t>
            </w:r>
            <w:proofErr w:type="spellEnd"/>
            <w:r w:rsidRPr="00607C54">
              <w:rPr>
                <w:rFonts w:ascii="한컴바탕" w:eastAsia="한컴바탕" w:hAnsi="한컴바탕" w:cs="한컴바탕" w:hint="eastAsia"/>
                <w:color w:val="333333"/>
                <w:sz w:val="21"/>
                <w:szCs w:val="21"/>
                <w:lang w:eastAsia="ko-KR"/>
              </w:rPr>
              <w:t xml:space="preserve"> 식품생산자 소재지의 시장</w:t>
            </w:r>
            <w:r w:rsidRPr="00607C54">
              <w:rPr>
                <w:rFonts w:ascii="한컴바탕" w:eastAsia="한컴바탕" w:hAnsi="한컴바탕" w:cs="한컴바탕" w:hint="eastAsia"/>
                <w:color w:val="333333"/>
                <w:sz w:val="21"/>
                <w:szCs w:val="21"/>
                <w:lang w:eastAsia="ko-KR"/>
              </w:rPr>
              <w:lastRenderedPageBreak/>
              <w:t>감독관리부서는 확인조사</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처리를 전개함과 동시에 </w:t>
            </w:r>
            <w:proofErr w:type="spellStart"/>
            <w:r w:rsidRPr="00607C54">
              <w:rPr>
                <w:rFonts w:ascii="한컴바탕" w:eastAsia="한컴바탕" w:hAnsi="한컴바탕" w:cs="한컴바탕" w:hint="eastAsia"/>
                <w:color w:val="333333"/>
                <w:sz w:val="21"/>
                <w:szCs w:val="21"/>
                <w:lang w:eastAsia="ko-KR"/>
              </w:rPr>
              <w:t>의뢰측</w:t>
            </w:r>
            <w:proofErr w:type="spellEnd"/>
            <w:r w:rsidRPr="00607C54">
              <w:rPr>
                <w:rFonts w:ascii="한컴바탕" w:eastAsia="한컴바탕" w:hAnsi="한컴바탕" w:cs="한컴바탕" w:hint="eastAsia"/>
                <w:color w:val="333333"/>
                <w:sz w:val="21"/>
                <w:szCs w:val="21"/>
                <w:lang w:eastAsia="ko-KR"/>
              </w:rPr>
              <w:t xml:space="preserve"> 식품생산경영자 소재지의 시장감독관리부서에 통보하여야 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시장감독관리부서는 </w:t>
            </w:r>
            <w:r w:rsidRPr="00607C54">
              <w:rPr>
                <w:rFonts w:ascii="한컴바탕" w:eastAsia="한컴바탕" w:hAnsi="한컴바탕" w:cs="한컴바탕"/>
                <w:color w:val="333333"/>
                <w:sz w:val="21"/>
                <w:szCs w:val="21"/>
                <w:lang w:eastAsia="ko-KR"/>
              </w:rPr>
              <w:t>90</w:t>
            </w:r>
            <w:r w:rsidRPr="00607C54">
              <w:rPr>
                <w:rFonts w:ascii="한컴바탕" w:eastAsia="한컴바탕" w:hAnsi="한컴바탕" w:cs="한컴바탕" w:hint="eastAsia"/>
                <w:color w:val="333333"/>
                <w:sz w:val="21"/>
                <w:szCs w:val="21"/>
                <w:lang w:eastAsia="ko-KR"/>
              </w:rPr>
              <w:t>일 내에 불합격 식품 확인조사</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처리 업무를 완료하여야 한다. 기한 연장이 필요한 경우 확인조사</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처리를 담당하는 시장감독관리부서 책임자에게 서면으로 보고하여 승인을 받아야 한다.</w:t>
            </w:r>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sz w:val="21"/>
                <w:szCs w:val="21"/>
                <w:lang w:eastAsia="ko-KR"/>
              </w:rPr>
            </w:pPr>
            <w:r w:rsidRPr="00112071">
              <w:rPr>
                <w:rFonts w:ascii="한컴바탕" w:eastAsia="한컴바탕" w:hAnsi="한컴바탕" w:cs="한컴바탕" w:hint="eastAsia"/>
                <w:color w:val="333333"/>
                <w:spacing w:val="-8"/>
                <w:sz w:val="21"/>
                <w:szCs w:val="21"/>
                <w:lang w:eastAsia="ko-KR"/>
              </w:rPr>
              <w:t xml:space="preserve">시장감독관리부서는 정부 웹사이트 등 매체를 통하여 감독 발췌검사 결과와 불합격 식품 확인조사•처리 관련 정보를 </w:t>
            </w:r>
            <w:proofErr w:type="spellStart"/>
            <w:r w:rsidRPr="00112071">
              <w:rPr>
                <w:rFonts w:ascii="한컴바탕" w:eastAsia="한컴바탕" w:hAnsi="한컴바탕" w:cs="한컴바탕" w:hint="eastAsia"/>
                <w:color w:val="333333"/>
                <w:spacing w:val="-8"/>
                <w:sz w:val="21"/>
                <w:szCs w:val="21"/>
                <w:lang w:eastAsia="ko-KR"/>
              </w:rPr>
              <w:t>지체없이</w:t>
            </w:r>
            <w:proofErr w:type="spellEnd"/>
            <w:r w:rsidRPr="00112071">
              <w:rPr>
                <w:rFonts w:ascii="한컴바탕" w:eastAsia="한컴바탕" w:hAnsi="한컴바탕" w:cs="한컴바탕" w:hint="eastAsia"/>
                <w:color w:val="333333"/>
                <w:spacing w:val="-8"/>
                <w:sz w:val="21"/>
                <w:szCs w:val="21"/>
                <w:lang w:eastAsia="ko-KR"/>
              </w:rPr>
              <w:t xml:space="preserve"> 사회에 공개하여야 하며 요구에 따라 관련 정보를 식품생산경영자의 신용기록에 기재하여야 한다. 시장감독관리부서가 공포하는 식품안전 감독 발췌검사 불합격 정보에는 발췌검사 대상 식품의 명칭, 규격, 상표, 생산일자 또는 제조번호, 불합격 항목, 상품에 표시된 생산자의 명칭•주소지 및 견본 추출 대상 업체의 명칭•주소지 등이 포함되어야 한다.</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sz w:val="21"/>
                <w:szCs w:val="21"/>
                <w:lang w:eastAsia="ko-KR"/>
              </w:rPr>
            </w:pPr>
            <w:r w:rsidRPr="00112071">
              <w:rPr>
                <w:rFonts w:ascii="한컴바탕" w:eastAsia="한컴바탕" w:hAnsi="한컴바탕" w:cs="한컴바탕" w:hint="eastAsia"/>
                <w:color w:val="333333"/>
                <w:spacing w:val="-10"/>
                <w:sz w:val="21"/>
                <w:szCs w:val="21"/>
                <w:lang w:eastAsia="ko-KR"/>
              </w:rPr>
              <w:t>공공이익에 중대한 영향을 미칠 수 있는 식품안전 감독 발췌검사 정보의 경우 시장감독관리부서는 정보 공개 전의 분석</w:t>
            </w:r>
            <w:r w:rsidRPr="00112071">
              <w:rPr>
                <w:rFonts w:ascii="한컴바탕" w:eastAsia="한컴바탕" w:hAnsi="한컴바탕" w:cs="한컴바탕"/>
                <w:color w:val="333333"/>
                <w:spacing w:val="-10"/>
                <w:sz w:val="21"/>
                <w:szCs w:val="21"/>
                <w:lang w:eastAsia="ko-KR"/>
              </w:rPr>
              <w:t>•</w:t>
            </w:r>
            <w:r w:rsidRPr="00112071">
              <w:rPr>
                <w:rFonts w:ascii="한컴바탕" w:eastAsia="한컴바탕" w:hAnsi="한컴바탕" w:cs="한컴바탕" w:hint="eastAsia"/>
                <w:color w:val="333333"/>
                <w:spacing w:val="-10"/>
                <w:sz w:val="21"/>
                <w:szCs w:val="21"/>
                <w:lang w:eastAsia="ko-KR"/>
              </w:rPr>
              <w:t>연구</w:t>
            </w:r>
            <w:r w:rsidRPr="00112071">
              <w:rPr>
                <w:rFonts w:ascii="한컴바탕" w:eastAsia="한컴바탕" w:hAnsi="한컴바탕" w:cs="한컴바탕"/>
                <w:color w:val="333333"/>
                <w:spacing w:val="-10"/>
                <w:sz w:val="21"/>
                <w:szCs w:val="21"/>
                <w:lang w:eastAsia="ko-KR"/>
              </w:rPr>
              <w:t>•</w:t>
            </w:r>
            <w:r w:rsidRPr="00112071">
              <w:rPr>
                <w:rFonts w:ascii="한컴바탕" w:eastAsia="한컴바탕" w:hAnsi="한컴바탕" w:cs="한컴바탕" w:hint="eastAsia"/>
                <w:color w:val="333333"/>
                <w:spacing w:val="-10"/>
                <w:sz w:val="21"/>
                <w:szCs w:val="21"/>
                <w:lang w:eastAsia="ko-KR"/>
              </w:rPr>
              <w:t>판단을 강화함으로써 과학적이고 정확하게 정보를 공개하여야 하며 필요한 경우 관련 부서에 통보하고 동급 인민정부 또는 상급 시장감독관리부서에 보고하여야 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그 어떠한 조직과 개인도 시장감독관리부서가 조직하는 식품안전 감독 발췌검사의 정보를 사사로이 발표하거나 누설하여서는 </w:t>
            </w:r>
            <w:proofErr w:type="spellStart"/>
            <w:r w:rsidRPr="00607C54">
              <w:rPr>
                <w:rFonts w:ascii="한컴바탕" w:eastAsia="한컴바탕" w:hAnsi="한컴바탕" w:cs="한컴바탕" w:hint="eastAsia"/>
                <w:color w:val="333333"/>
                <w:sz w:val="21"/>
                <w:szCs w:val="21"/>
                <w:lang w:eastAsia="ko-KR"/>
              </w:rPr>
              <w:t>아니된다</w:t>
            </w:r>
            <w:proofErr w:type="spellEnd"/>
            <w:r w:rsidRPr="00607C54">
              <w:rPr>
                <w:rFonts w:ascii="한컴바탕" w:eastAsia="한컴바탕" w:hAnsi="한컴바탕" w:cs="한컴바탕" w:hint="eastAsia"/>
                <w:color w:val="333333"/>
                <w:sz w:val="21"/>
                <w:szCs w:val="21"/>
                <w:lang w:eastAsia="ko-KR"/>
              </w:rPr>
              <w:t>.</w:t>
            </w:r>
          </w:p>
          <w:p w:rsidR="00607C54" w:rsidRPr="00607C54" w:rsidRDefault="00607C54" w:rsidP="00607C54">
            <w:pPr>
              <w:pStyle w:val="a9"/>
              <w:shd w:val="clear" w:color="auto" w:fill="FFFFFF"/>
              <w:wordWrap w:val="0"/>
              <w:topLinePunct/>
              <w:snapToGrid w:val="0"/>
              <w:spacing w:before="0" w:beforeAutospacing="0" w:after="0" w:afterAutospacing="0" w:line="360" w:lineRule="auto"/>
              <w:rPr>
                <w:rFonts w:ascii="한컴바탕" w:eastAsia="한컴바탕" w:hAnsi="한컴바탕" w:cs="한컴바탕"/>
                <w:color w:val="333333"/>
                <w:sz w:val="21"/>
                <w:szCs w:val="21"/>
                <w:lang w:eastAsia="ko-KR"/>
              </w:rPr>
            </w:pPr>
          </w:p>
          <w:p w:rsidR="00607C54" w:rsidRPr="00607C54" w:rsidRDefault="00607C54" w:rsidP="00607C54">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color w:val="333333"/>
                <w:sz w:val="21"/>
                <w:szCs w:val="21"/>
                <w:lang w:eastAsia="ko-KR"/>
              </w:rPr>
            </w:pPr>
            <w:r w:rsidRPr="00607C54">
              <w:rPr>
                <w:rFonts w:ascii="한컴바탕" w:eastAsia="한컴바탕" w:hAnsi="한컴바탕" w:cs="한컴바탕" w:hint="eastAsia"/>
                <w:b/>
                <w:color w:val="333333"/>
                <w:sz w:val="21"/>
                <w:szCs w:val="21"/>
                <w:lang w:eastAsia="ko-KR"/>
              </w:rPr>
              <w:t xml:space="preserve">제7장 </w:t>
            </w:r>
            <w:proofErr w:type="spellStart"/>
            <w:r w:rsidRPr="00607C54">
              <w:rPr>
                <w:rFonts w:ascii="한컴바탕" w:eastAsia="한컴바탕" w:hAnsi="한컴바탕" w:cs="한컴바탕" w:hint="eastAsia"/>
                <w:b/>
                <w:color w:val="333333"/>
                <w:sz w:val="21"/>
                <w:szCs w:val="21"/>
                <w:lang w:eastAsia="ko-KR"/>
              </w:rPr>
              <w:t>벌률책임</w:t>
            </w:r>
            <w:proofErr w:type="spellEnd"/>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112071">
              <w:rPr>
                <w:rFonts w:ascii="한컴바탕" w:eastAsia="한컴바탕" w:hAnsi="한컴바탕" w:cs="한컴바탕" w:hint="eastAsia"/>
                <w:color w:val="333333"/>
                <w:spacing w:val="-6"/>
                <w:sz w:val="21"/>
                <w:szCs w:val="21"/>
                <w:lang w:eastAsia="ko-KR"/>
              </w:rPr>
              <w:t xml:space="preserve">식품생산경영자가 이 방법의 규정을 어기고 정당한 사유 없이 식품안전 발췌검사, </w:t>
            </w:r>
            <w:proofErr w:type="spellStart"/>
            <w:r w:rsidRPr="00112071">
              <w:rPr>
                <w:rFonts w:ascii="한컴바탕" w:eastAsia="한컴바탕" w:hAnsi="한컴바탕" w:cs="한컴바탕" w:hint="eastAsia"/>
                <w:color w:val="333333"/>
                <w:spacing w:val="-6"/>
                <w:sz w:val="21"/>
                <w:szCs w:val="21"/>
                <w:lang w:eastAsia="ko-KR"/>
              </w:rPr>
              <w:t>리스크</w:t>
            </w:r>
            <w:proofErr w:type="spellEnd"/>
            <w:r w:rsidRPr="00112071">
              <w:rPr>
                <w:rFonts w:ascii="한컴바탕" w:eastAsia="한컴바탕" w:hAnsi="한컴바탕" w:cs="한컴바탕" w:hint="eastAsia"/>
                <w:color w:val="333333"/>
                <w:spacing w:val="-6"/>
                <w:sz w:val="21"/>
                <w:szCs w:val="21"/>
                <w:lang w:eastAsia="ko-KR"/>
              </w:rPr>
              <w:t xml:space="preserve"> 모니터링 및 조사처리를 거부•방해하거나 간섭하</w:t>
            </w:r>
            <w:r w:rsidRPr="00112071">
              <w:rPr>
                <w:rFonts w:ascii="한컴바탕" w:eastAsia="한컴바탕" w:hAnsi="한컴바탕" w:cs="한컴바탕" w:hint="eastAsia"/>
                <w:color w:val="333333"/>
                <w:spacing w:val="-6"/>
                <w:sz w:val="21"/>
                <w:szCs w:val="21"/>
                <w:lang w:eastAsia="ko-KR"/>
              </w:rPr>
              <w:lastRenderedPageBreak/>
              <w:t>는 경우 현(縣</w:t>
            </w:r>
            <w:r w:rsidRPr="00112071">
              <w:rPr>
                <w:rFonts w:ascii="한컴바탕" w:eastAsia="한컴바탕" w:hAnsi="한컴바탕" w:cs="한컴바탕"/>
                <w:color w:val="333333"/>
                <w:spacing w:val="-6"/>
                <w:sz w:val="21"/>
                <w:szCs w:val="21"/>
                <w:lang w:eastAsia="ko-KR"/>
              </w:rPr>
              <w:t>)</w:t>
            </w:r>
            <w:r w:rsidRPr="00112071">
              <w:rPr>
                <w:rFonts w:ascii="한컴바탕" w:eastAsia="한컴바탕" w:hAnsi="한컴바탕" w:cs="한컴바탕" w:hint="eastAsia"/>
                <w:color w:val="333333"/>
                <w:spacing w:val="-6"/>
                <w:sz w:val="21"/>
                <w:szCs w:val="21"/>
                <w:lang w:eastAsia="ko-KR"/>
              </w:rPr>
              <w:t>급 이상 인민정부의 시장감독관리부서가 식품안전법 제1</w:t>
            </w:r>
            <w:r w:rsidRPr="00112071">
              <w:rPr>
                <w:rFonts w:ascii="한컴바탕" w:eastAsia="한컴바탕" w:hAnsi="한컴바탕" w:cs="한컴바탕"/>
                <w:color w:val="333333"/>
                <w:spacing w:val="-6"/>
                <w:sz w:val="21"/>
                <w:szCs w:val="21"/>
                <w:lang w:eastAsia="ko-KR"/>
              </w:rPr>
              <w:t>33</w:t>
            </w:r>
            <w:r w:rsidRPr="00112071">
              <w:rPr>
                <w:rFonts w:ascii="한컴바탕" w:eastAsia="한컴바탕" w:hAnsi="한컴바탕" w:cs="한컴바탕" w:hint="eastAsia"/>
                <w:color w:val="333333"/>
                <w:spacing w:val="-6"/>
                <w:sz w:val="21"/>
                <w:szCs w:val="21"/>
                <w:lang w:eastAsia="ko-KR"/>
              </w:rPr>
              <w:t xml:space="preserve">조 제1항의 규정에 따라 처벌한다. 치안관리처벌법상 유관 규정의 위반에 해당되는 경우 </w:t>
            </w:r>
            <w:proofErr w:type="spellStart"/>
            <w:r w:rsidRPr="00112071">
              <w:rPr>
                <w:rFonts w:ascii="한컴바탕" w:eastAsia="한컴바탕" w:hAnsi="한컴바탕" w:cs="한컴바탕" w:hint="eastAsia"/>
                <w:color w:val="333333"/>
                <w:spacing w:val="-6"/>
                <w:sz w:val="21"/>
                <w:szCs w:val="21"/>
                <w:lang w:eastAsia="ko-KR"/>
              </w:rPr>
              <w:t>시장감독과리부서가</w:t>
            </w:r>
            <w:proofErr w:type="spellEnd"/>
            <w:r w:rsidRPr="00112071">
              <w:rPr>
                <w:rFonts w:ascii="한컴바탕" w:eastAsia="한컴바탕" w:hAnsi="한컴바탕" w:cs="한컴바탕" w:hint="eastAsia"/>
                <w:color w:val="333333"/>
                <w:spacing w:val="-6"/>
                <w:sz w:val="21"/>
                <w:szCs w:val="21"/>
                <w:lang w:eastAsia="ko-KR"/>
              </w:rPr>
              <w:t xml:space="preserve"> 법에 따라 공안기관으로 이송하여 처리한다.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식품생산경영자가 이 방법 제3</w:t>
            </w:r>
            <w:r w:rsidRPr="00607C54">
              <w:rPr>
                <w:rFonts w:ascii="한컴바탕" w:eastAsia="한컴바탕" w:hAnsi="한컴바탕" w:cs="한컴바탕"/>
                <w:color w:val="333333"/>
                <w:sz w:val="21"/>
                <w:szCs w:val="21"/>
                <w:lang w:eastAsia="ko-KR"/>
              </w:rPr>
              <w:t>7</w:t>
            </w:r>
            <w:r w:rsidRPr="00607C54">
              <w:rPr>
                <w:rFonts w:ascii="한컴바탕" w:eastAsia="한컴바탕" w:hAnsi="한컴바탕" w:cs="한컴바탕" w:hint="eastAsia"/>
                <w:color w:val="333333"/>
                <w:sz w:val="21"/>
                <w:szCs w:val="21"/>
                <w:lang w:eastAsia="ko-KR"/>
              </w:rPr>
              <w:t xml:space="preserve">조의 규정을 어기고 조작된 증명자료를 제출하는 경우 시장감독관리부서가 경고를 주고 </w:t>
            </w:r>
            <w:r w:rsidRPr="00607C54">
              <w:rPr>
                <w:rFonts w:ascii="한컴바탕" w:eastAsia="한컴바탕" w:hAnsi="한컴바탕" w:cs="한컴바탕"/>
                <w:color w:val="333333"/>
                <w:sz w:val="21"/>
                <w:szCs w:val="21"/>
                <w:lang w:eastAsia="ko-KR"/>
              </w:rPr>
              <w:t>1</w:t>
            </w:r>
            <w:r w:rsidRPr="00607C54">
              <w:rPr>
                <w:rFonts w:ascii="한컴바탕" w:eastAsia="한컴바탕" w:hAnsi="한컴바탕" w:cs="한컴바탕" w:hint="eastAsia"/>
                <w:color w:val="333333"/>
                <w:sz w:val="21"/>
                <w:szCs w:val="21"/>
                <w:lang w:eastAsia="ko-KR"/>
              </w:rPr>
              <w:t xml:space="preserve">만위안 이상 </w:t>
            </w:r>
            <w:r w:rsidRPr="00607C54">
              <w:rPr>
                <w:rFonts w:ascii="한컴바탕" w:eastAsia="한컴바탕" w:hAnsi="한컴바탕" w:cs="한컴바탕"/>
                <w:color w:val="333333"/>
                <w:sz w:val="21"/>
                <w:szCs w:val="21"/>
                <w:lang w:eastAsia="ko-KR"/>
              </w:rPr>
              <w:t>3</w:t>
            </w:r>
            <w:r w:rsidRPr="00607C54">
              <w:rPr>
                <w:rFonts w:ascii="한컴바탕" w:eastAsia="한컴바탕" w:hAnsi="한컴바탕" w:cs="한컴바탕" w:hint="eastAsia"/>
                <w:color w:val="333333"/>
                <w:sz w:val="21"/>
                <w:szCs w:val="21"/>
                <w:lang w:eastAsia="ko-KR"/>
              </w:rPr>
              <w:t>만위안 이하의 과징금을 병과한다.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식품경영자가 이 방법 제4</w:t>
            </w:r>
            <w:r w:rsidRPr="00607C54">
              <w:rPr>
                <w:rFonts w:ascii="한컴바탕" w:eastAsia="한컴바탕" w:hAnsi="한컴바탕" w:cs="한컴바탕"/>
                <w:color w:val="333333"/>
                <w:sz w:val="21"/>
                <w:szCs w:val="21"/>
                <w:lang w:eastAsia="ko-KR"/>
              </w:rPr>
              <w:t>2</w:t>
            </w:r>
            <w:r w:rsidRPr="00607C54">
              <w:rPr>
                <w:rFonts w:ascii="한컴바탕" w:eastAsia="한컴바탕" w:hAnsi="한컴바탕" w:cs="한컴바탕" w:hint="eastAsia"/>
                <w:color w:val="333333"/>
                <w:sz w:val="21"/>
                <w:szCs w:val="21"/>
                <w:lang w:eastAsia="ko-KR"/>
              </w:rPr>
              <w:t>조의 규정을 어기고 해당 불합격 제품의 정보를 공시하지 아니하는 경우 시장감독관리부서가 시정을 명한다</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 시정을 거부하는 경우 경고를 주고 </w:t>
            </w:r>
            <w:r w:rsidRPr="00607C54">
              <w:rPr>
                <w:rFonts w:ascii="한컴바탕" w:eastAsia="한컴바탕" w:hAnsi="한컴바탕" w:cs="한컴바탕"/>
                <w:color w:val="333333"/>
                <w:sz w:val="21"/>
                <w:szCs w:val="21"/>
                <w:lang w:eastAsia="ko-KR"/>
              </w:rPr>
              <w:t>2,000</w:t>
            </w:r>
            <w:r w:rsidRPr="00607C54">
              <w:rPr>
                <w:rFonts w:ascii="한컴바탕" w:eastAsia="한컴바탕" w:hAnsi="한컴바탕" w:cs="한컴바탕" w:hint="eastAsia"/>
                <w:color w:val="333333"/>
                <w:sz w:val="21"/>
                <w:szCs w:val="21"/>
                <w:lang w:eastAsia="ko-KR"/>
              </w:rPr>
              <w:t xml:space="preserve">위안 이상 </w:t>
            </w:r>
            <w:r w:rsidRPr="00607C54">
              <w:rPr>
                <w:rFonts w:ascii="한컴바탕" w:eastAsia="한컴바탕" w:hAnsi="한컴바탕" w:cs="한컴바탕"/>
                <w:color w:val="333333"/>
                <w:sz w:val="21"/>
                <w:szCs w:val="21"/>
                <w:lang w:eastAsia="ko-KR"/>
              </w:rPr>
              <w:t>3</w:t>
            </w:r>
            <w:r w:rsidRPr="00607C54">
              <w:rPr>
                <w:rFonts w:ascii="한컴바탕" w:eastAsia="한컴바탕" w:hAnsi="한컴바탕" w:cs="한컴바탕" w:hint="eastAsia"/>
                <w:color w:val="333333"/>
                <w:sz w:val="21"/>
                <w:szCs w:val="21"/>
                <w:lang w:eastAsia="ko-KR"/>
              </w:rPr>
              <w:t>만위안 이하의 과징금을 병과한다.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이 방법 제4</w:t>
            </w:r>
            <w:r w:rsidRPr="00607C54">
              <w:rPr>
                <w:rFonts w:ascii="한컴바탕" w:eastAsia="한컴바탕" w:hAnsi="한컴바탕" w:cs="한컴바탕"/>
                <w:color w:val="333333"/>
                <w:sz w:val="21"/>
                <w:szCs w:val="21"/>
                <w:lang w:eastAsia="ko-KR"/>
              </w:rPr>
              <w:t>0</w:t>
            </w:r>
            <w:r w:rsidRPr="00607C54">
              <w:rPr>
                <w:rFonts w:ascii="한컴바탕" w:eastAsia="한컴바탕" w:hAnsi="한컴바탕" w:cs="한컴바탕" w:hint="eastAsia"/>
                <w:color w:val="333333"/>
                <w:sz w:val="21"/>
                <w:szCs w:val="21"/>
                <w:lang w:eastAsia="ko-KR"/>
              </w:rPr>
              <w:t>조, 제4</w:t>
            </w:r>
            <w:r w:rsidRPr="00607C54">
              <w:rPr>
                <w:rFonts w:ascii="한컴바탕" w:eastAsia="한컴바탕" w:hAnsi="한컴바탕" w:cs="한컴바탕"/>
                <w:color w:val="333333"/>
                <w:sz w:val="21"/>
                <w:szCs w:val="21"/>
                <w:lang w:eastAsia="ko-KR"/>
              </w:rPr>
              <w:t>1</w:t>
            </w:r>
            <w:r w:rsidRPr="00607C54">
              <w:rPr>
                <w:rFonts w:ascii="한컴바탕" w:eastAsia="한컴바탕" w:hAnsi="한컴바탕" w:cs="한컴바탕" w:hint="eastAsia"/>
                <w:color w:val="333333"/>
                <w:sz w:val="21"/>
                <w:szCs w:val="21"/>
                <w:lang w:eastAsia="ko-KR"/>
              </w:rPr>
              <w:t xml:space="preserve">조의 규정을 위반함으로써 시장감독관리부서의 이행 명령이 있었음에도 불구하고 식품생산경영자가 </w:t>
            </w:r>
            <w:proofErr w:type="spellStart"/>
            <w:r w:rsidRPr="00607C54">
              <w:rPr>
                <w:rFonts w:ascii="한컴바탕" w:eastAsia="한컴바탕" w:hAnsi="한컴바탕" w:cs="한컴바탕" w:hint="eastAsia"/>
                <w:color w:val="333333"/>
                <w:sz w:val="21"/>
                <w:szCs w:val="21"/>
                <w:lang w:eastAsia="ko-KR"/>
              </w:rPr>
              <w:t>리콜</w:t>
            </w:r>
            <w:proofErr w:type="spellEnd"/>
            <w:r w:rsidRPr="00607C54">
              <w:rPr>
                <w:rFonts w:ascii="한컴바탕" w:eastAsia="한컴바탕" w:hAnsi="한컴바탕" w:cs="한컴바탕" w:hint="eastAsia"/>
                <w:color w:val="333333"/>
                <w:sz w:val="21"/>
                <w:szCs w:val="21"/>
                <w:lang w:eastAsia="ko-KR"/>
              </w:rPr>
              <w:t xml:space="preserve"> 또는 경영 중단을 거부하는 경우 현(縣</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급 이상 인민정부의 시장감독관리부서가 식품안전법 제1</w:t>
            </w:r>
            <w:r w:rsidRPr="00607C54">
              <w:rPr>
                <w:rFonts w:ascii="한컴바탕" w:eastAsia="한컴바탕" w:hAnsi="한컴바탕" w:cs="한컴바탕"/>
                <w:color w:val="333333"/>
                <w:sz w:val="21"/>
                <w:szCs w:val="21"/>
                <w:lang w:eastAsia="ko-KR"/>
              </w:rPr>
              <w:t>24</w:t>
            </w:r>
            <w:r w:rsidRPr="00607C54">
              <w:rPr>
                <w:rFonts w:ascii="한컴바탕" w:eastAsia="한컴바탕" w:hAnsi="한컴바탕" w:cs="한컴바탕" w:hint="eastAsia"/>
                <w:color w:val="333333"/>
                <w:sz w:val="21"/>
                <w:szCs w:val="21"/>
                <w:lang w:eastAsia="ko-KR"/>
              </w:rPr>
              <w:t>조 제1항의 규정에 따라 처벌한다.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시장감독관리부서는 법에 따라 식품생산경영자의 행정처벌 등 정보를 국가 기업신용정보 공시 시스템으로 취합하여 식품생산경영자의 기록에 기재하고 사회에 공시하여야 한다. 중대한 불법</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불성실 행위를 행한 경우 규정에 따라 연합징계를 실시한다.</w:t>
            </w:r>
          </w:p>
          <w:p w:rsidR="00607C54" w:rsidRPr="00112071"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6"/>
                <w:sz w:val="21"/>
                <w:szCs w:val="21"/>
                <w:lang w:eastAsia="ko-KR"/>
              </w:rPr>
            </w:pPr>
            <w:r w:rsidRPr="00112071">
              <w:rPr>
                <w:rFonts w:ascii="한컴바탕" w:eastAsia="한컴바탕" w:hAnsi="한컴바탕" w:cs="한컴바탕" w:hint="eastAsia"/>
                <w:color w:val="333333"/>
                <w:spacing w:val="-16"/>
                <w:sz w:val="21"/>
                <w:szCs w:val="21"/>
                <w:lang w:eastAsia="ko-KR"/>
              </w:rPr>
              <w:t>다음 각 호의 어느 하나에 해당하는 경우 시장감독관리부서는 유관 규정에 따라 법에 의거하여 처리하고 사회에 공개하여야 한다. 범죄에 해당하는 경우 법에 의거하여 사법기관으로 이송하여 처리한다.</w:t>
            </w:r>
          </w:p>
          <w:p w:rsidR="00607C54" w:rsidRPr="00112071" w:rsidRDefault="00607C54" w:rsidP="00607C54">
            <w:pPr>
              <w:pStyle w:val="a9"/>
              <w:numPr>
                <w:ilvl w:val="0"/>
                <w:numId w:val="50"/>
              </w:numPr>
              <w:shd w:val="clear" w:color="auto" w:fill="FFFFFF"/>
              <w:wordWrap w:val="0"/>
              <w:topLinePunct/>
              <w:snapToGrid w:val="0"/>
              <w:spacing w:before="0" w:beforeAutospacing="0" w:after="0" w:afterAutospacing="0" w:line="360" w:lineRule="auto"/>
              <w:rPr>
                <w:rFonts w:ascii="한컴바탕" w:eastAsia="한컴바탕" w:hAnsi="한컴바탕" w:cs="한컴바탕"/>
                <w:color w:val="333333"/>
                <w:spacing w:val="-6"/>
                <w:sz w:val="21"/>
                <w:szCs w:val="21"/>
                <w:lang w:eastAsia="ko-KR"/>
              </w:rPr>
            </w:pPr>
            <w:r w:rsidRPr="00112071">
              <w:rPr>
                <w:rFonts w:ascii="한컴바탕" w:eastAsia="한컴바탕" w:hAnsi="한컴바탕" w:cs="한컴바탕" w:hint="eastAsia"/>
                <w:color w:val="333333"/>
                <w:spacing w:val="-6"/>
                <w:sz w:val="21"/>
                <w:szCs w:val="21"/>
                <w:lang w:eastAsia="ko-KR"/>
              </w:rPr>
              <w:t xml:space="preserve">견본을 </w:t>
            </w:r>
            <w:proofErr w:type="spellStart"/>
            <w:r w:rsidRPr="00112071">
              <w:rPr>
                <w:rFonts w:ascii="한컴바탕" w:eastAsia="한컴바탕" w:hAnsi="한컴바탕" w:cs="한컴바탕" w:hint="eastAsia"/>
                <w:color w:val="333333"/>
                <w:spacing w:val="-6"/>
                <w:sz w:val="21"/>
                <w:szCs w:val="21"/>
                <w:lang w:eastAsia="ko-KR"/>
              </w:rPr>
              <w:t>바꿔치기</w:t>
            </w:r>
            <w:proofErr w:type="spellEnd"/>
            <w:r w:rsidRPr="00112071">
              <w:rPr>
                <w:rFonts w:ascii="한컴바탕" w:eastAsia="한컴바탕" w:hAnsi="한컴바탕" w:cs="한컴바탕" w:hint="eastAsia"/>
                <w:color w:val="333333"/>
                <w:spacing w:val="-6"/>
                <w:sz w:val="21"/>
                <w:szCs w:val="21"/>
                <w:lang w:eastAsia="ko-KR"/>
              </w:rPr>
              <w:t xml:space="preserve"> 하거나 검사 데이터를 위조하거나 조작된 검사보고서를 발행하는 경우</w:t>
            </w:r>
          </w:p>
          <w:p w:rsidR="00607C54" w:rsidRPr="00607C54" w:rsidRDefault="00607C54" w:rsidP="00607C54">
            <w:pPr>
              <w:pStyle w:val="a9"/>
              <w:numPr>
                <w:ilvl w:val="0"/>
                <w:numId w:val="50"/>
              </w:numPr>
              <w:shd w:val="clear" w:color="auto" w:fill="FFFFFF"/>
              <w:wordWrap w:val="0"/>
              <w:topLinePunct/>
              <w:snapToGrid w:val="0"/>
              <w:spacing w:before="0" w:beforeAutospacing="0" w:after="0" w:afterAutospacing="0" w:line="360" w:lineRule="auto"/>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lastRenderedPageBreak/>
              <w:t>발췌검사 업무상 유리한 점을 이용하여 부정당 이익을 취하는 경우</w:t>
            </w:r>
          </w:p>
          <w:p w:rsidR="00607C54" w:rsidRPr="00607C54" w:rsidRDefault="00607C54" w:rsidP="00607C54">
            <w:pPr>
              <w:pStyle w:val="a9"/>
              <w:numPr>
                <w:ilvl w:val="0"/>
                <w:numId w:val="50"/>
              </w:numPr>
              <w:shd w:val="clear" w:color="auto" w:fill="FFFFFF"/>
              <w:wordWrap w:val="0"/>
              <w:topLinePunct/>
              <w:snapToGrid w:val="0"/>
              <w:spacing w:before="0" w:beforeAutospacing="0" w:after="0" w:afterAutospacing="0" w:line="360" w:lineRule="auto"/>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규정을 어기고 사전에 견본 추출 대상 식품생산경영자에게 통보하는 경우</w:t>
            </w:r>
          </w:p>
          <w:p w:rsidR="00607C54" w:rsidRPr="00607C54" w:rsidRDefault="00607C54" w:rsidP="00607C54">
            <w:pPr>
              <w:pStyle w:val="a9"/>
              <w:numPr>
                <w:ilvl w:val="0"/>
                <w:numId w:val="50"/>
              </w:numPr>
              <w:shd w:val="clear" w:color="auto" w:fill="FFFFFF"/>
              <w:wordWrap w:val="0"/>
              <w:topLinePunct/>
              <w:snapToGrid w:val="0"/>
              <w:spacing w:before="0" w:beforeAutospacing="0" w:after="0" w:afterAutospacing="0" w:line="360" w:lineRule="auto"/>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식품안전 발췌검사 정보를 사사로이 발표하는 경우</w:t>
            </w:r>
          </w:p>
          <w:p w:rsidR="00607C54" w:rsidRPr="00112071" w:rsidRDefault="00607C54" w:rsidP="00607C54">
            <w:pPr>
              <w:pStyle w:val="a9"/>
              <w:numPr>
                <w:ilvl w:val="0"/>
                <w:numId w:val="50"/>
              </w:numPr>
              <w:shd w:val="clear" w:color="auto" w:fill="FFFFFF"/>
              <w:wordWrap w:val="0"/>
              <w:topLinePunct/>
              <w:snapToGrid w:val="0"/>
              <w:spacing w:before="0" w:beforeAutospacing="0" w:after="0" w:afterAutospacing="0" w:line="360" w:lineRule="auto"/>
              <w:rPr>
                <w:rFonts w:ascii="한컴바탕" w:eastAsia="한컴바탕" w:hAnsi="한컴바탕" w:cs="한컴바탕"/>
                <w:color w:val="333333"/>
                <w:spacing w:val="-14"/>
                <w:sz w:val="21"/>
                <w:szCs w:val="21"/>
                <w:lang w:eastAsia="ko-KR"/>
              </w:rPr>
            </w:pPr>
            <w:r w:rsidRPr="00112071">
              <w:rPr>
                <w:rFonts w:ascii="한컴바탕" w:eastAsia="한컴바탕" w:hAnsi="한컴바탕" w:cs="한컴바탕" w:hint="eastAsia"/>
                <w:color w:val="333333"/>
                <w:spacing w:val="-14"/>
                <w:sz w:val="21"/>
                <w:szCs w:val="21"/>
                <w:lang w:eastAsia="ko-KR"/>
              </w:rPr>
              <w:t>정해진 기한 및 절차에 따라 불합격 검사결론을 보고하지 아니함으로써 심각한 결과를 초래하는 경우</w:t>
            </w:r>
          </w:p>
          <w:p w:rsidR="00607C54" w:rsidRPr="00607C54" w:rsidRDefault="00607C54" w:rsidP="00607C54">
            <w:pPr>
              <w:pStyle w:val="a9"/>
              <w:numPr>
                <w:ilvl w:val="0"/>
                <w:numId w:val="50"/>
              </w:numPr>
              <w:shd w:val="clear" w:color="auto" w:fill="FFFFFF"/>
              <w:wordWrap w:val="0"/>
              <w:topLinePunct/>
              <w:snapToGrid w:val="0"/>
              <w:spacing w:before="0" w:beforeAutospacing="0" w:after="0" w:afterAutospacing="0" w:line="360" w:lineRule="auto"/>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기타 불법행위를 행하는 경우</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sz w:val="21"/>
                <w:szCs w:val="21"/>
                <w:lang w:eastAsia="ko-KR"/>
              </w:rPr>
            </w:pPr>
            <w:r w:rsidRPr="00112071">
              <w:rPr>
                <w:rFonts w:ascii="한컴바탕" w:eastAsia="한컴바탕" w:hAnsi="한컴바탕" w:cs="한컴바탕" w:hint="eastAsia"/>
                <w:color w:val="333333"/>
                <w:spacing w:val="-10"/>
                <w:sz w:val="21"/>
                <w:szCs w:val="21"/>
                <w:lang w:eastAsia="ko-KR"/>
              </w:rPr>
              <w:t>전항 제(</w:t>
            </w:r>
            <w:r w:rsidRPr="00112071">
              <w:rPr>
                <w:rFonts w:ascii="한컴바탕" w:eastAsia="한컴바탕" w:hAnsi="한컴바탕" w:cs="한컴바탕"/>
                <w:color w:val="333333"/>
                <w:spacing w:val="-10"/>
                <w:sz w:val="21"/>
                <w:szCs w:val="21"/>
                <w:lang w:eastAsia="ko-KR"/>
              </w:rPr>
              <w:t>1)</w:t>
            </w:r>
            <w:r w:rsidRPr="00112071">
              <w:rPr>
                <w:rFonts w:ascii="한컴바탕" w:eastAsia="한컴바탕" w:hAnsi="한컴바탕" w:cs="한컴바탕" w:hint="eastAsia"/>
                <w:color w:val="333333"/>
                <w:spacing w:val="-10"/>
                <w:sz w:val="21"/>
                <w:szCs w:val="21"/>
                <w:lang w:eastAsia="ko-KR"/>
              </w:rPr>
              <w:t xml:space="preserve">호에 해당하는 상황이 있을 경우 시장감독관리부서는 종신적으로 그에게 발췌검사 임무를 의뢰하여서는 </w:t>
            </w:r>
            <w:proofErr w:type="spellStart"/>
            <w:r w:rsidRPr="00112071">
              <w:rPr>
                <w:rFonts w:ascii="한컴바탕" w:eastAsia="한컴바탕" w:hAnsi="한컴바탕" w:cs="한컴바탕" w:hint="eastAsia"/>
                <w:color w:val="333333"/>
                <w:spacing w:val="-10"/>
                <w:sz w:val="21"/>
                <w:szCs w:val="21"/>
                <w:lang w:eastAsia="ko-KR"/>
              </w:rPr>
              <w:t>아니된다</w:t>
            </w:r>
            <w:proofErr w:type="spellEnd"/>
            <w:r w:rsidRPr="00112071">
              <w:rPr>
                <w:rFonts w:ascii="한컴바탕" w:eastAsia="한컴바탕" w:hAnsi="한컴바탕" w:cs="한컴바탕" w:hint="eastAsia"/>
                <w:color w:val="333333"/>
                <w:spacing w:val="-10"/>
                <w:sz w:val="21"/>
                <w:szCs w:val="21"/>
                <w:lang w:eastAsia="ko-KR"/>
              </w:rPr>
              <w:t>. 전항 제(</w:t>
            </w:r>
            <w:r w:rsidRPr="00112071">
              <w:rPr>
                <w:rFonts w:ascii="한컴바탕" w:eastAsia="한컴바탕" w:hAnsi="한컴바탕" w:cs="한컴바탕"/>
                <w:color w:val="333333"/>
                <w:spacing w:val="-10"/>
                <w:sz w:val="21"/>
                <w:szCs w:val="21"/>
                <w:lang w:eastAsia="ko-KR"/>
              </w:rPr>
              <w:t>1)</w:t>
            </w:r>
            <w:r w:rsidRPr="00112071">
              <w:rPr>
                <w:rFonts w:ascii="한컴바탕" w:eastAsia="한컴바탕" w:hAnsi="한컴바탕" w:cs="한컴바탕" w:hint="eastAsia"/>
                <w:color w:val="333333"/>
                <w:spacing w:val="-10"/>
                <w:sz w:val="21"/>
                <w:szCs w:val="21"/>
                <w:lang w:eastAsia="ko-KR"/>
              </w:rPr>
              <w:t xml:space="preserve">호를 제외한 기타 상황이 있을 경우 시장감독관리부서는 </w:t>
            </w:r>
            <w:r w:rsidRPr="00112071">
              <w:rPr>
                <w:rFonts w:ascii="한컴바탕" w:eastAsia="한컴바탕" w:hAnsi="한컴바탕" w:cs="한컴바탕"/>
                <w:color w:val="333333"/>
                <w:spacing w:val="-10"/>
                <w:sz w:val="21"/>
                <w:szCs w:val="21"/>
                <w:lang w:eastAsia="ko-KR"/>
              </w:rPr>
              <w:t>5</w:t>
            </w:r>
            <w:r w:rsidRPr="00112071">
              <w:rPr>
                <w:rFonts w:ascii="한컴바탕" w:eastAsia="한컴바탕" w:hAnsi="한컴바탕" w:cs="한컴바탕" w:hint="eastAsia"/>
                <w:color w:val="333333"/>
                <w:spacing w:val="-10"/>
                <w:sz w:val="21"/>
                <w:szCs w:val="21"/>
                <w:lang w:eastAsia="ko-KR"/>
              </w:rPr>
              <w:t xml:space="preserve">년 동안 그에게 발췌검사 </w:t>
            </w:r>
            <w:proofErr w:type="spellStart"/>
            <w:r w:rsidRPr="00112071">
              <w:rPr>
                <w:rFonts w:ascii="한컴바탕" w:eastAsia="한컴바탕" w:hAnsi="한컴바탕" w:cs="한컴바탕" w:hint="eastAsia"/>
                <w:color w:val="333333"/>
                <w:spacing w:val="-10"/>
                <w:sz w:val="21"/>
                <w:szCs w:val="21"/>
                <w:lang w:eastAsia="ko-KR"/>
              </w:rPr>
              <w:t>엄무를</w:t>
            </w:r>
            <w:proofErr w:type="spellEnd"/>
            <w:r w:rsidRPr="00112071">
              <w:rPr>
                <w:rFonts w:ascii="한컴바탕" w:eastAsia="한컴바탕" w:hAnsi="한컴바탕" w:cs="한컴바탕" w:hint="eastAsia"/>
                <w:color w:val="333333"/>
                <w:spacing w:val="-10"/>
                <w:sz w:val="21"/>
                <w:szCs w:val="21"/>
                <w:lang w:eastAsia="ko-KR"/>
              </w:rPr>
              <w:t xml:space="preserve"> 의뢰하여서는 </w:t>
            </w:r>
            <w:proofErr w:type="spellStart"/>
            <w:r w:rsidRPr="00112071">
              <w:rPr>
                <w:rFonts w:ascii="한컴바탕" w:eastAsia="한컴바탕" w:hAnsi="한컴바탕" w:cs="한컴바탕" w:hint="eastAsia"/>
                <w:color w:val="333333"/>
                <w:spacing w:val="-10"/>
                <w:sz w:val="21"/>
                <w:szCs w:val="21"/>
                <w:lang w:eastAsia="ko-KR"/>
              </w:rPr>
              <w:t>아니된다</w:t>
            </w:r>
            <w:proofErr w:type="spellEnd"/>
            <w:r w:rsidRPr="00112071">
              <w:rPr>
                <w:rFonts w:ascii="한컴바탕" w:eastAsia="한컴바탕" w:hAnsi="한컴바탕" w:cs="한컴바탕" w:hint="eastAsia"/>
                <w:color w:val="333333"/>
                <w:spacing w:val="-10"/>
                <w:sz w:val="21"/>
                <w:szCs w:val="21"/>
                <w:lang w:eastAsia="ko-KR"/>
              </w:rPr>
              <w:t>.</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sz w:val="21"/>
                <w:szCs w:val="21"/>
                <w:lang w:eastAsia="ko-KR"/>
              </w:rPr>
            </w:pPr>
            <w:r w:rsidRPr="00112071">
              <w:rPr>
                <w:rFonts w:ascii="한컴바탕" w:eastAsia="한컴바탕" w:hAnsi="한컴바탕" w:cs="한컴바탕" w:hint="eastAsia"/>
                <w:color w:val="333333"/>
                <w:spacing w:val="-14"/>
                <w:sz w:val="21"/>
                <w:szCs w:val="21"/>
                <w:lang w:eastAsia="ko-KR"/>
              </w:rPr>
              <w:t>재검사수행기관이 전항의 행위를 행하였거나 정당한 사유 없이 재검사 임무의 수행을 거부하는 경우 현(縣</w:t>
            </w:r>
            <w:r w:rsidRPr="00112071">
              <w:rPr>
                <w:rFonts w:ascii="한컴바탕" w:eastAsia="한컴바탕" w:hAnsi="한컴바탕" w:cs="한컴바탕"/>
                <w:color w:val="333333"/>
                <w:spacing w:val="-14"/>
                <w:sz w:val="21"/>
                <w:szCs w:val="21"/>
                <w:lang w:eastAsia="ko-KR"/>
              </w:rPr>
              <w:t>)</w:t>
            </w:r>
            <w:r w:rsidRPr="00112071">
              <w:rPr>
                <w:rFonts w:ascii="한컴바탕" w:eastAsia="한컴바탕" w:hAnsi="한컴바탕" w:cs="한컴바탕" w:hint="eastAsia"/>
                <w:color w:val="333333"/>
                <w:spacing w:val="-14"/>
                <w:sz w:val="21"/>
                <w:szCs w:val="21"/>
                <w:lang w:eastAsia="ko-KR"/>
              </w:rPr>
              <w:t xml:space="preserve">급 이상 인민정부의 시장감독관리부서가 경고를 준다. 정당한 사유 없이 </w:t>
            </w:r>
            <w:r w:rsidRPr="00112071">
              <w:rPr>
                <w:rFonts w:ascii="한컴바탕" w:eastAsia="한컴바탕" w:hAnsi="한컴바탕" w:cs="한컴바탕"/>
                <w:color w:val="333333"/>
                <w:spacing w:val="-14"/>
                <w:sz w:val="21"/>
                <w:szCs w:val="21"/>
                <w:lang w:eastAsia="ko-KR"/>
              </w:rPr>
              <w:t>1</w:t>
            </w:r>
            <w:r w:rsidRPr="00112071">
              <w:rPr>
                <w:rFonts w:ascii="한컴바탕" w:eastAsia="한컴바탕" w:hAnsi="한컴바탕" w:cs="한컴바탕" w:hint="eastAsia"/>
                <w:color w:val="333333"/>
                <w:spacing w:val="-14"/>
                <w:sz w:val="21"/>
                <w:szCs w:val="21"/>
                <w:lang w:eastAsia="ko-KR"/>
              </w:rPr>
              <w:t xml:space="preserve">년 내에 재검사 업무의 수행을 거부한 횟수가 </w:t>
            </w:r>
            <w:r w:rsidRPr="00112071">
              <w:rPr>
                <w:rFonts w:ascii="한컴바탕" w:eastAsia="한컴바탕" w:hAnsi="한컴바탕" w:cs="한컴바탕"/>
                <w:color w:val="333333"/>
                <w:spacing w:val="-14"/>
                <w:sz w:val="21"/>
                <w:szCs w:val="21"/>
                <w:lang w:eastAsia="ko-KR"/>
              </w:rPr>
              <w:t>2</w:t>
            </w:r>
            <w:r w:rsidRPr="00112071">
              <w:rPr>
                <w:rFonts w:ascii="한컴바탕" w:eastAsia="한컴바탕" w:hAnsi="한컴바탕" w:cs="한컴바탕" w:hint="eastAsia"/>
                <w:color w:val="333333"/>
                <w:spacing w:val="-14"/>
                <w:sz w:val="21"/>
                <w:szCs w:val="21"/>
                <w:lang w:eastAsia="ko-KR"/>
              </w:rPr>
              <w:t>회에 도달하는 경우 국무원 시장감독관리부서가 유관부서와 협의하여 그의 재검사수행기관 자격을 취소하고 사회에 공포한다.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시장감독관리부서와 그의 업무인원이 법률</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법규 및 이 방법의 규정과 유관 기율 요구사항을 위반하는 경우 식품안전법 및 관련 규정에 의거하여 해당 업무를 직접적으로 담당하는 </w:t>
            </w:r>
            <w:proofErr w:type="spellStart"/>
            <w:r w:rsidRPr="00607C54">
              <w:rPr>
                <w:rFonts w:ascii="한컴바탕" w:eastAsia="한컴바탕" w:hAnsi="한컴바탕" w:cs="한컴바탕" w:hint="eastAsia"/>
                <w:color w:val="333333"/>
                <w:sz w:val="21"/>
                <w:szCs w:val="21"/>
                <w:lang w:eastAsia="ko-KR"/>
              </w:rPr>
              <w:t>주관자와</w:t>
            </w:r>
            <w:proofErr w:type="spellEnd"/>
            <w:r w:rsidRPr="00607C54">
              <w:rPr>
                <w:rFonts w:ascii="한컴바탕" w:eastAsia="한컴바탕" w:hAnsi="한컴바탕" w:cs="한컴바탕" w:hint="eastAsia"/>
                <w:color w:val="333333"/>
                <w:sz w:val="21"/>
                <w:szCs w:val="21"/>
                <w:lang w:eastAsia="ko-KR"/>
              </w:rPr>
              <w:t xml:space="preserve"> 기타 직접적 책임이 있는 자에게 상응하는 처분을 내려야 한다</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 xml:space="preserve"> 범죄에 해당하는 경우 사법기관으로 이송하여 처리한다.</w:t>
            </w:r>
          </w:p>
          <w:p w:rsidR="00607C54" w:rsidRPr="00607C54" w:rsidRDefault="00607C54" w:rsidP="00607C54">
            <w:pPr>
              <w:pStyle w:val="a9"/>
              <w:shd w:val="clear" w:color="auto" w:fill="FFFFFF"/>
              <w:wordWrap w:val="0"/>
              <w:topLinePunct/>
              <w:snapToGrid w:val="0"/>
              <w:spacing w:before="0" w:beforeAutospacing="0" w:after="0" w:afterAutospacing="0" w:line="360" w:lineRule="auto"/>
              <w:rPr>
                <w:rFonts w:ascii="한컴바탕" w:eastAsia="한컴바탕" w:hAnsi="한컴바탕" w:cs="한컴바탕"/>
                <w:color w:val="333333"/>
                <w:sz w:val="21"/>
                <w:szCs w:val="21"/>
                <w:lang w:eastAsia="ko-KR"/>
              </w:rPr>
            </w:pPr>
          </w:p>
          <w:p w:rsidR="00607C54" w:rsidRPr="00607C54" w:rsidRDefault="00607C54" w:rsidP="00607C54">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color w:val="333333"/>
                <w:sz w:val="21"/>
                <w:szCs w:val="21"/>
                <w:lang w:eastAsia="ko-KR"/>
              </w:rPr>
            </w:pPr>
            <w:r w:rsidRPr="00607C54">
              <w:rPr>
                <w:rFonts w:ascii="한컴바탕" w:eastAsia="한컴바탕" w:hAnsi="한컴바탕" w:cs="한컴바탕" w:hint="eastAsia"/>
                <w:b/>
                <w:color w:val="333333"/>
                <w:sz w:val="21"/>
                <w:szCs w:val="21"/>
                <w:lang w:eastAsia="ko-KR"/>
              </w:rPr>
              <w:t>제8장 부칙</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이 방법에서 감독 발췌검사라 함은 시장감독관리부서가 법에 정해진 절차와 식품안</w:t>
            </w:r>
            <w:r w:rsidRPr="00607C54">
              <w:rPr>
                <w:rFonts w:ascii="한컴바탕" w:eastAsia="한컴바탕" w:hAnsi="한컴바탕" w:cs="한컴바탕" w:hint="eastAsia"/>
                <w:color w:val="333333"/>
                <w:sz w:val="21"/>
                <w:szCs w:val="21"/>
                <w:lang w:eastAsia="ko-KR"/>
              </w:rPr>
              <w:lastRenderedPageBreak/>
              <w:t xml:space="preserve">전표준 등의 규정에 따라 </w:t>
            </w:r>
            <w:proofErr w:type="spellStart"/>
            <w:r w:rsidRPr="00607C54">
              <w:rPr>
                <w:rFonts w:ascii="한컴바탕" w:eastAsia="한컴바탕" w:hAnsi="한컴바탕" w:cs="한컴바탕" w:hint="eastAsia"/>
                <w:color w:val="333333"/>
                <w:sz w:val="21"/>
                <w:szCs w:val="21"/>
                <w:lang w:eastAsia="ko-KR"/>
              </w:rPr>
              <w:t>리스크</w:t>
            </w:r>
            <w:proofErr w:type="spellEnd"/>
            <w:r w:rsidRPr="00607C54">
              <w:rPr>
                <w:rFonts w:ascii="한컴바탕" w:eastAsia="한컴바탕" w:hAnsi="한컴바탕" w:cs="한컴바탕" w:hint="eastAsia"/>
                <w:color w:val="333333"/>
                <w:sz w:val="21"/>
                <w:szCs w:val="21"/>
                <w:lang w:eastAsia="ko-KR"/>
              </w:rPr>
              <w:t xml:space="preserve"> 점검을 목적으로 조직하는 식품 견본 추출, 검사, 재검사, 처리 등 활동을 지칭한다.</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8"/>
                <w:w w:val="99"/>
                <w:sz w:val="21"/>
                <w:szCs w:val="21"/>
                <w:lang w:eastAsia="ko-KR"/>
              </w:rPr>
            </w:pPr>
            <w:r w:rsidRPr="00112071">
              <w:rPr>
                <w:rFonts w:ascii="한컴바탕" w:eastAsia="한컴바탕" w:hAnsi="한컴바탕" w:cs="한컴바탕" w:hint="eastAsia"/>
                <w:color w:val="333333"/>
                <w:spacing w:val="-18"/>
                <w:w w:val="99"/>
                <w:sz w:val="21"/>
                <w:szCs w:val="21"/>
                <w:lang w:eastAsia="ko-KR"/>
              </w:rPr>
              <w:t xml:space="preserve">이 방법에서 </w:t>
            </w:r>
            <w:proofErr w:type="spellStart"/>
            <w:r w:rsidRPr="00112071">
              <w:rPr>
                <w:rFonts w:ascii="한컴바탕" w:eastAsia="한컴바탕" w:hAnsi="한컴바탕" w:cs="한컴바탕" w:hint="eastAsia"/>
                <w:color w:val="333333"/>
                <w:spacing w:val="-18"/>
                <w:w w:val="99"/>
                <w:sz w:val="21"/>
                <w:szCs w:val="21"/>
                <w:lang w:eastAsia="ko-KR"/>
              </w:rPr>
              <w:t>리스크</w:t>
            </w:r>
            <w:proofErr w:type="spellEnd"/>
            <w:r w:rsidRPr="00112071">
              <w:rPr>
                <w:rFonts w:ascii="한컴바탕" w:eastAsia="한컴바탕" w:hAnsi="한컴바탕" w:cs="한컴바탕" w:hint="eastAsia"/>
                <w:color w:val="333333"/>
                <w:spacing w:val="-18"/>
                <w:w w:val="99"/>
                <w:sz w:val="21"/>
                <w:szCs w:val="21"/>
                <w:lang w:eastAsia="ko-KR"/>
              </w:rPr>
              <w:t xml:space="preserve"> 모니터링이라 함은 시장감독관리부서가 식품안전표준이 없는 </w:t>
            </w:r>
            <w:proofErr w:type="spellStart"/>
            <w:r w:rsidRPr="00112071">
              <w:rPr>
                <w:rFonts w:ascii="한컴바탕" w:eastAsia="한컴바탕" w:hAnsi="한컴바탕" w:cs="한컴바탕" w:hint="eastAsia"/>
                <w:color w:val="333333"/>
                <w:spacing w:val="-18"/>
                <w:w w:val="99"/>
                <w:sz w:val="21"/>
                <w:szCs w:val="21"/>
                <w:lang w:eastAsia="ko-KR"/>
              </w:rPr>
              <w:t>리스크</w:t>
            </w:r>
            <w:proofErr w:type="spellEnd"/>
            <w:r w:rsidRPr="00112071">
              <w:rPr>
                <w:rFonts w:ascii="한컴바탕" w:eastAsia="한컴바탕" w:hAnsi="한컴바탕" w:cs="한컴바탕" w:hint="eastAsia"/>
                <w:color w:val="333333"/>
                <w:spacing w:val="-18"/>
                <w:w w:val="99"/>
                <w:sz w:val="21"/>
                <w:szCs w:val="21"/>
                <w:lang w:eastAsia="ko-KR"/>
              </w:rPr>
              <w:t xml:space="preserve"> 요인을 관리하기 위한 목적으로 전개하는 모니터링, 분석, 처리 등 활동을 지칭한다.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시장감독관리부서는 이 방법의 관련 규정을 참조하여 </w:t>
            </w:r>
            <w:proofErr w:type="spellStart"/>
            <w:r w:rsidRPr="00607C54">
              <w:rPr>
                <w:rFonts w:ascii="한컴바탕" w:eastAsia="한컴바탕" w:hAnsi="한컴바탕" w:cs="한컴바탕" w:hint="eastAsia"/>
                <w:color w:val="333333"/>
                <w:sz w:val="21"/>
                <w:szCs w:val="21"/>
                <w:lang w:eastAsia="ko-KR"/>
              </w:rPr>
              <w:t>평가성</w:t>
            </w:r>
            <w:proofErr w:type="spellEnd"/>
            <w:r w:rsidRPr="00607C54">
              <w:rPr>
                <w:rFonts w:ascii="한컴바탕" w:eastAsia="한컴바탕" w:hAnsi="한컴바탕" w:cs="한컴바탕" w:hint="eastAsia"/>
                <w:color w:val="333333"/>
                <w:sz w:val="21"/>
                <w:szCs w:val="21"/>
                <w:lang w:eastAsia="ko-KR"/>
              </w:rPr>
              <w:t xml:space="preserve"> 발췌검사를 조직하고 전개할 수 있다. </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roofErr w:type="spellStart"/>
            <w:r w:rsidRPr="00607C54">
              <w:rPr>
                <w:rFonts w:ascii="한컴바탕" w:eastAsia="한컴바탕" w:hAnsi="한컴바탕" w:cs="한컴바탕" w:hint="eastAsia"/>
                <w:color w:val="333333"/>
                <w:sz w:val="21"/>
                <w:szCs w:val="21"/>
                <w:lang w:eastAsia="ko-KR"/>
              </w:rPr>
              <w:t>평가성</w:t>
            </w:r>
            <w:proofErr w:type="spellEnd"/>
            <w:r w:rsidRPr="00607C54">
              <w:rPr>
                <w:rFonts w:ascii="한컴바탕" w:eastAsia="한컴바탕" w:hAnsi="한컴바탕" w:cs="한컴바탕" w:hint="eastAsia"/>
                <w:color w:val="333333"/>
                <w:sz w:val="21"/>
                <w:szCs w:val="21"/>
                <w:lang w:eastAsia="ko-KR"/>
              </w:rPr>
              <w:t xml:space="preserve"> 발췌검사라 함은 법에 정해진 절차와 식품안전표준 등 규정에 따라 발췌검사를 전개함으로써 시중에서 유통되는 식품의 전반적인 안전 상황을 평가하는 활동을 지칭한다.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식품첨가제 검사는 이 방법의 식품 검사 관련 규정을 </w:t>
            </w:r>
            <w:proofErr w:type="spellStart"/>
            <w:r w:rsidRPr="00607C54">
              <w:rPr>
                <w:rFonts w:ascii="한컴바탕" w:eastAsia="한컴바탕" w:hAnsi="한컴바탕" w:cs="한컴바탕" w:hint="eastAsia"/>
                <w:color w:val="333333"/>
                <w:sz w:val="21"/>
                <w:szCs w:val="21"/>
                <w:lang w:eastAsia="ko-KR"/>
              </w:rPr>
              <w:t>적용받는다</w:t>
            </w:r>
            <w:proofErr w:type="spellEnd"/>
            <w:r w:rsidRPr="00607C54">
              <w:rPr>
                <w:rFonts w:ascii="한컴바탕" w:eastAsia="한컴바탕" w:hAnsi="한컴바탕" w:cs="한컴바탕" w:hint="eastAsia"/>
                <w:color w:val="333333"/>
                <w:sz w:val="21"/>
                <w:szCs w:val="21"/>
                <w:lang w:eastAsia="ko-KR"/>
              </w:rPr>
              <w:t>.</w:t>
            </w:r>
          </w:p>
          <w:p w:rsidR="00607C54" w:rsidRPr="00607C54"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식품 생산</w:t>
            </w:r>
            <w:r w:rsidRPr="00607C54">
              <w:rPr>
                <w:rFonts w:ascii="한컴바탕" w:eastAsia="한컴바탕" w:hAnsi="한컴바탕" w:cs="한컴바탕"/>
                <w:color w:val="333333"/>
                <w:sz w:val="21"/>
                <w:szCs w:val="21"/>
                <w:lang w:eastAsia="ko-KR"/>
              </w:rPr>
              <w:t>•</w:t>
            </w:r>
            <w:r w:rsidRPr="00607C54">
              <w:rPr>
                <w:rFonts w:ascii="한컴바탕" w:eastAsia="한컴바탕" w:hAnsi="한컴바탕" w:cs="한컴바탕" w:hint="eastAsia"/>
                <w:color w:val="333333"/>
                <w:sz w:val="21"/>
                <w:szCs w:val="21"/>
                <w:lang w:eastAsia="ko-KR"/>
              </w:rPr>
              <w:t>경영 단계로 유입되는 요식업 식품, 식용 농산물의 발췌검사와 품질보증기간이 짧은 식품, 계절성 식품의 발췌검사는 이 방법을 참조하여 집행한다.</w:t>
            </w:r>
          </w:p>
          <w:p w:rsidR="00607C54" w:rsidRPr="00112071" w:rsidRDefault="00607C54" w:rsidP="00607C54">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sz w:val="21"/>
                <w:szCs w:val="21"/>
                <w:lang w:eastAsia="ko-KR"/>
              </w:rPr>
            </w:pPr>
            <w:r w:rsidRPr="00112071">
              <w:rPr>
                <w:rFonts w:ascii="한컴바탕" w:eastAsia="한컴바탕" w:hAnsi="한컴바탕" w:cs="한컴바탕" w:hint="eastAsia"/>
                <w:color w:val="333333"/>
                <w:spacing w:val="-10"/>
                <w:sz w:val="21"/>
                <w:szCs w:val="21"/>
                <w:lang w:eastAsia="ko-KR"/>
              </w:rPr>
              <w:t>시장감독관리부서는 이 방법상 온라인 식품안전 감독 발췌검사의 규정을 참조하여 자동판매기, 무인 슈퍼마켓 등 현장에 경영인원이 없는 식품경영자에 대한 발췌검사를 조직하고 실시할 수 있다.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검사수행기관이 제작한 전자문서 형태의 검사보고서는 그가 서면으로 발행한 검사보고서와 동등한 법률효력을 갖는다.</w:t>
            </w:r>
          </w:p>
          <w:p w:rsidR="00607C54" w:rsidRPr="00607C54" w:rsidRDefault="00607C54" w:rsidP="00607C54">
            <w:pPr>
              <w:pStyle w:val="a9"/>
              <w:numPr>
                <w:ilvl w:val="0"/>
                <w:numId w:val="46"/>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607C54">
              <w:rPr>
                <w:rFonts w:ascii="한컴바탕" w:eastAsia="한컴바탕" w:hAnsi="한컴바탕" w:cs="한컴바탕" w:hint="eastAsia"/>
                <w:color w:val="333333"/>
                <w:sz w:val="21"/>
                <w:szCs w:val="21"/>
                <w:lang w:eastAsia="ko-KR"/>
              </w:rPr>
              <w:t xml:space="preserve">이 방법은 </w:t>
            </w:r>
            <w:r w:rsidRPr="00607C54">
              <w:rPr>
                <w:rFonts w:ascii="한컴바탕" w:eastAsia="한컴바탕" w:hAnsi="한컴바탕" w:cs="한컴바탕"/>
                <w:color w:val="333333"/>
                <w:sz w:val="21"/>
                <w:szCs w:val="21"/>
                <w:lang w:eastAsia="ko-KR"/>
              </w:rPr>
              <w:t>2019</w:t>
            </w:r>
            <w:r w:rsidRPr="00607C54">
              <w:rPr>
                <w:rFonts w:ascii="한컴바탕" w:eastAsia="한컴바탕" w:hAnsi="한컴바탕" w:cs="한컴바탕" w:hint="eastAsia"/>
                <w:color w:val="333333"/>
                <w:sz w:val="21"/>
                <w:szCs w:val="21"/>
                <w:lang w:eastAsia="ko-KR"/>
              </w:rPr>
              <w:t xml:space="preserve">년 </w:t>
            </w:r>
            <w:r w:rsidRPr="00607C54">
              <w:rPr>
                <w:rFonts w:ascii="한컴바탕" w:eastAsia="한컴바탕" w:hAnsi="한컴바탕" w:cs="한컴바탕"/>
                <w:color w:val="333333"/>
                <w:sz w:val="21"/>
                <w:szCs w:val="21"/>
                <w:lang w:eastAsia="ko-KR"/>
              </w:rPr>
              <w:t>10</w:t>
            </w:r>
            <w:r w:rsidRPr="00607C54">
              <w:rPr>
                <w:rFonts w:ascii="한컴바탕" w:eastAsia="한컴바탕" w:hAnsi="한컴바탕" w:cs="한컴바탕" w:hint="eastAsia"/>
                <w:color w:val="333333"/>
                <w:sz w:val="21"/>
                <w:szCs w:val="21"/>
                <w:lang w:eastAsia="ko-KR"/>
              </w:rPr>
              <w:t xml:space="preserve">월 </w:t>
            </w:r>
            <w:r w:rsidRPr="00607C54">
              <w:rPr>
                <w:rFonts w:ascii="한컴바탕" w:eastAsia="한컴바탕" w:hAnsi="한컴바탕" w:cs="한컴바탕"/>
                <w:color w:val="333333"/>
                <w:sz w:val="21"/>
                <w:szCs w:val="21"/>
                <w:lang w:eastAsia="ko-KR"/>
              </w:rPr>
              <w:t>1</w:t>
            </w:r>
            <w:r w:rsidRPr="00607C54">
              <w:rPr>
                <w:rFonts w:ascii="한컴바탕" w:eastAsia="한컴바탕" w:hAnsi="한컴바탕" w:cs="한컴바탕" w:hint="eastAsia"/>
                <w:color w:val="333333"/>
                <w:sz w:val="21"/>
                <w:szCs w:val="21"/>
                <w:lang w:eastAsia="ko-KR"/>
              </w:rPr>
              <w:t>일부터 시행한다.</w:t>
            </w:r>
          </w:p>
          <w:p w:rsidR="00DB5008" w:rsidRPr="004B01FD" w:rsidRDefault="004B01FD" w:rsidP="004B01FD">
            <w:pPr>
              <w:pStyle w:val="a9"/>
              <w:shd w:val="clear" w:color="auto" w:fill="FFFFFF"/>
              <w:wordWrap w:val="0"/>
              <w:topLinePunct/>
              <w:spacing w:before="0" w:beforeAutospacing="0" w:after="0" w:afterAutospacing="0" w:line="480" w:lineRule="atLeast"/>
              <w:jc w:val="right"/>
              <w:rPr>
                <w:rFonts w:ascii="한컴바탕" w:eastAsia="한컴바탕" w:hAnsi="한컴바탕" w:cs="한컴바탕"/>
                <w:color w:val="000000" w:themeColor="text1"/>
                <w:sz w:val="21"/>
                <w:szCs w:val="21"/>
                <w:lang w:eastAsia="ko-KR"/>
              </w:rPr>
            </w:pPr>
            <w:r w:rsidRPr="004B01FD">
              <w:rPr>
                <w:rFonts w:ascii="한컴바탕" w:eastAsia="한컴바탕" w:hAnsi="한컴바탕" w:cs="한컴바탕" w:hint="eastAsia"/>
                <w:color w:val="000000" w:themeColor="text1"/>
                <w:sz w:val="21"/>
                <w:szCs w:val="21"/>
                <w:lang w:eastAsia="ko-KR"/>
              </w:rPr>
              <w:t xml:space="preserve"> </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607C54" w:rsidRPr="00607C54" w:rsidRDefault="00607C54" w:rsidP="00607C54">
            <w:pPr>
              <w:pStyle w:val="a9"/>
              <w:shd w:val="clear" w:color="auto" w:fill="FFFFFF"/>
              <w:snapToGrid w:val="0"/>
              <w:spacing w:before="0" w:beforeAutospacing="0" w:after="0" w:afterAutospacing="0" w:line="360" w:lineRule="auto"/>
              <w:jc w:val="center"/>
              <w:rPr>
                <w:color w:val="333333"/>
                <w:sz w:val="26"/>
                <w:szCs w:val="26"/>
              </w:rPr>
            </w:pPr>
            <w:r w:rsidRPr="00607C54">
              <w:rPr>
                <w:rFonts w:hint="eastAsia"/>
                <w:b/>
                <w:bCs/>
                <w:color w:val="333333"/>
                <w:sz w:val="26"/>
                <w:szCs w:val="26"/>
              </w:rPr>
              <w:t>食品安全抽样检验管理办法</w:t>
            </w:r>
          </w:p>
          <w:p w:rsidR="00607C54" w:rsidRPr="00607C54" w:rsidRDefault="00607C54" w:rsidP="00607C54">
            <w:pPr>
              <w:pStyle w:val="a9"/>
              <w:shd w:val="clear" w:color="auto" w:fill="FFFFFF"/>
              <w:snapToGrid w:val="0"/>
              <w:spacing w:before="0" w:beforeAutospacing="0" w:after="0" w:afterAutospacing="0" w:line="360" w:lineRule="auto"/>
              <w:jc w:val="center"/>
              <w:rPr>
                <w:color w:val="333333"/>
                <w:sz w:val="21"/>
                <w:szCs w:val="21"/>
              </w:rPr>
            </w:pPr>
            <w:r w:rsidRPr="00607C54">
              <w:rPr>
                <w:rFonts w:hint="eastAsia"/>
                <w:color w:val="333333"/>
                <w:sz w:val="21"/>
                <w:szCs w:val="21"/>
              </w:rPr>
              <w:t>国家市场监督管理总局令第15号</w:t>
            </w:r>
          </w:p>
          <w:p w:rsidR="00607C54" w:rsidRPr="00607C54" w:rsidRDefault="00607C54" w:rsidP="00607C54">
            <w:pPr>
              <w:pStyle w:val="a9"/>
              <w:shd w:val="clear" w:color="auto" w:fill="FFFFFF"/>
              <w:snapToGrid w:val="0"/>
              <w:spacing w:before="0" w:beforeAutospacing="0" w:after="0" w:afterAutospacing="0" w:line="360" w:lineRule="auto"/>
              <w:jc w:val="center"/>
              <w:rPr>
                <w:color w:val="333333"/>
                <w:sz w:val="21"/>
                <w:szCs w:val="21"/>
              </w:rPr>
            </w:pPr>
          </w:p>
          <w:p w:rsidR="00607C54" w:rsidRPr="00607C54" w:rsidRDefault="00607C54" w:rsidP="00607C54">
            <w:pPr>
              <w:pStyle w:val="a9"/>
              <w:shd w:val="clear" w:color="auto" w:fill="FFFFFF"/>
              <w:snapToGrid w:val="0"/>
              <w:spacing w:before="0" w:beforeAutospacing="0" w:after="0" w:afterAutospacing="0" w:line="360" w:lineRule="auto"/>
              <w:rPr>
                <w:color w:val="333333"/>
                <w:spacing w:val="-6"/>
                <w:sz w:val="21"/>
                <w:szCs w:val="21"/>
              </w:rPr>
            </w:pPr>
            <w:r w:rsidRPr="00607C54">
              <w:rPr>
                <w:rFonts w:hint="eastAsia"/>
                <w:color w:val="333333"/>
                <w:sz w:val="21"/>
                <w:szCs w:val="21"/>
              </w:rPr>
              <w:t>   </w:t>
            </w:r>
            <w:r w:rsidRPr="00607C54">
              <w:rPr>
                <w:rFonts w:hint="eastAsia"/>
                <w:color w:val="333333"/>
                <w:spacing w:val="-6"/>
                <w:sz w:val="21"/>
                <w:szCs w:val="21"/>
              </w:rPr>
              <w:t>《食品安全抽样检验管理办法》已于2019年7月30日经国家市场监督管理总局2019年第11次局务会议审议通过，现予公布，自2019年10月1日起施行。 </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w:t>
            </w:r>
          </w:p>
          <w:p w:rsidR="00607C54" w:rsidRPr="00607C54" w:rsidRDefault="00607C54" w:rsidP="00607C54">
            <w:pPr>
              <w:pStyle w:val="a9"/>
              <w:shd w:val="clear" w:color="auto" w:fill="FFFFFF"/>
              <w:snapToGrid w:val="0"/>
              <w:spacing w:before="0" w:beforeAutospacing="0" w:after="0" w:afterAutospacing="0" w:line="360" w:lineRule="auto"/>
              <w:jc w:val="right"/>
              <w:rPr>
                <w:color w:val="333333"/>
                <w:sz w:val="21"/>
                <w:szCs w:val="21"/>
              </w:rPr>
            </w:pPr>
            <w:r w:rsidRPr="00607C54">
              <w:rPr>
                <w:rFonts w:hint="eastAsia"/>
                <w:color w:val="333333"/>
                <w:sz w:val="21"/>
                <w:szCs w:val="21"/>
              </w:rPr>
              <w:t>              局长 肖亚庆2019年8月8日</w:t>
            </w:r>
          </w:p>
          <w:p w:rsidR="00607C54" w:rsidRPr="00607C54" w:rsidRDefault="00607C54" w:rsidP="00607C54">
            <w:pPr>
              <w:pStyle w:val="a9"/>
              <w:shd w:val="clear" w:color="auto" w:fill="FFFFFF"/>
              <w:snapToGrid w:val="0"/>
              <w:spacing w:before="0" w:beforeAutospacing="0" w:after="0" w:afterAutospacing="0" w:line="360" w:lineRule="auto"/>
              <w:jc w:val="right"/>
              <w:rPr>
                <w:color w:val="333333"/>
                <w:sz w:val="21"/>
                <w:szCs w:val="21"/>
              </w:rPr>
            </w:pPr>
            <w:r w:rsidRPr="00607C54">
              <w:rPr>
                <w:rFonts w:hint="eastAsia"/>
                <w:color w:val="333333"/>
                <w:sz w:val="21"/>
                <w:szCs w:val="21"/>
              </w:rPr>
              <w:t> </w:t>
            </w:r>
          </w:p>
          <w:p w:rsidR="00607C54" w:rsidRPr="00607C54" w:rsidRDefault="00607C54" w:rsidP="00607C54">
            <w:pPr>
              <w:pStyle w:val="a9"/>
              <w:shd w:val="clear" w:color="auto" w:fill="FFFFFF"/>
              <w:snapToGrid w:val="0"/>
              <w:spacing w:before="0" w:beforeAutospacing="0" w:after="0" w:afterAutospacing="0" w:line="360" w:lineRule="auto"/>
              <w:jc w:val="center"/>
              <w:rPr>
                <w:color w:val="333333"/>
                <w:sz w:val="21"/>
                <w:szCs w:val="21"/>
              </w:rPr>
            </w:pPr>
            <w:r w:rsidRPr="00607C54">
              <w:rPr>
                <w:rFonts w:hint="eastAsia"/>
                <w:b/>
                <w:bCs/>
                <w:color w:val="333333"/>
                <w:sz w:val="21"/>
                <w:szCs w:val="21"/>
              </w:rPr>
              <w:t>第一章 总 则</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第一条 </w:t>
            </w:r>
            <w:r w:rsidRPr="00607C54">
              <w:rPr>
                <w:rFonts w:hint="eastAsia"/>
                <w:color w:val="333333"/>
                <w:sz w:val="21"/>
                <w:szCs w:val="21"/>
              </w:rPr>
              <w:t>为规范食品安全抽样检验工作，加强食品安全监督管理，保障公众身体健康和生命安全，根据《中华人民共和国食品安全法》等法律法规，制定本办法。</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第二条</w:t>
            </w:r>
            <w:r w:rsidRPr="00607C54">
              <w:rPr>
                <w:rFonts w:hint="eastAsia"/>
                <w:color w:val="333333"/>
                <w:sz w:val="21"/>
                <w:szCs w:val="21"/>
              </w:rPr>
              <w:t> 市场监督管理部门组织实施的食品安全监督抽检和风险监测的抽样检验工作，适用本办法。</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第三条</w:t>
            </w:r>
            <w:r w:rsidRPr="00607C54">
              <w:rPr>
                <w:rFonts w:hint="eastAsia"/>
                <w:color w:val="333333"/>
                <w:sz w:val="21"/>
                <w:szCs w:val="21"/>
              </w:rPr>
              <w:t> 国家市场监督管理总局负责组织开展全国性食品安全抽样检验工作，监督指导地方市场监督管理部门组织实施食品安全抽样检验工作。</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县级以上地方市场监督管理部门负责组织开展本级食品安全抽样检验工作，并按照规定实施上级市场监督管理部门组织的食品安全抽样检验工作。</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 xml:space="preserve">　第四条</w:t>
            </w:r>
            <w:r w:rsidRPr="00607C54">
              <w:rPr>
                <w:rFonts w:hint="eastAsia"/>
                <w:color w:val="333333"/>
                <w:sz w:val="21"/>
                <w:szCs w:val="21"/>
              </w:rPr>
              <w:t> 市场监督管理部门应当按照科学、公开、公平、公正的原则，以发现和查处食品安全问题为导向，依法对食品生产经营活动全过程组织开展食</w:t>
            </w:r>
            <w:r w:rsidRPr="00607C54">
              <w:rPr>
                <w:rFonts w:hint="eastAsia"/>
                <w:color w:val="333333"/>
                <w:sz w:val="21"/>
                <w:szCs w:val="21"/>
              </w:rPr>
              <w:lastRenderedPageBreak/>
              <w:t>品安全抽样检验工作。</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食品生产经营者是食品安全第一责任人，应当依法配合市场监督管理部门组织实施的食品安全抽样检验工作。</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第五条</w:t>
            </w:r>
            <w:r w:rsidRPr="00607C54">
              <w:rPr>
                <w:rFonts w:hint="eastAsia"/>
                <w:color w:val="333333"/>
                <w:sz w:val="21"/>
                <w:szCs w:val="21"/>
              </w:rPr>
              <w:t> 市场监督管理部门应当与承担食品安全抽样、检验任务的技术机构（以下简称承检机构）签订委托协议，明确双方权利和义务。</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承检机构应当依照有关法律、法规规定取得资质认定后方可从事检验活动。承检机构进行检验，应当尊重科学，恪守职业道德，保证出具的检验数据和结论客观、公正，不得出具虚假检验报告。</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市场监督管理部门应当对承检机构的抽样检验工作进行监督检查，发现存在检验能力缺陷或者有重大检验质量问题等情形的，应当按照有关规定及时处理。</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第六条</w:t>
            </w:r>
            <w:r w:rsidRPr="00607C54">
              <w:rPr>
                <w:rFonts w:hint="eastAsia"/>
                <w:color w:val="333333"/>
                <w:sz w:val="21"/>
                <w:szCs w:val="21"/>
              </w:rPr>
              <w:t> 国家市场监督管理总局建立国家食品安全抽样检验信息系统，定期分析食品安全抽样检验数据，加强食品安全风险预警，完善并督促落实相关监督管理制度。</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县级以上地方市场监督管理部门应当按照规定通过国家食品安全抽样检验信息系统，及时报送并汇总分析食品安全抽样检验数据。</w:t>
            </w:r>
          </w:p>
          <w:p w:rsidR="00607C54" w:rsidRPr="00607C54" w:rsidRDefault="00607C54" w:rsidP="00607C54">
            <w:pPr>
              <w:pStyle w:val="a9"/>
              <w:shd w:val="clear" w:color="auto" w:fill="FFFFFF"/>
              <w:snapToGrid w:val="0"/>
              <w:spacing w:before="0" w:beforeAutospacing="0" w:after="0" w:afterAutospacing="0" w:line="360" w:lineRule="auto"/>
              <w:rPr>
                <w:color w:val="333333"/>
                <w:spacing w:val="-4"/>
                <w:sz w:val="21"/>
                <w:szCs w:val="21"/>
              </w:rPr>
            </w:pPr>
            <w:r w:rsidRPr="00607C54">
              <w:rPr>
                <w:rFonts w:hint="eastAsia"/>
                <w:color w:val="333333"/>
                <w:sz w:val="21"/>
                <w:szCs w:val="21"/>
              </w:rPr>
              <w:t xml:space="preserve">　　</w:t>
            </w:r>
            <w:r w:rsidRPr="00607C54">
              <w:rPr>
                <w:rFonts w:hint="eastAsia"/>
                <w:b/>
                <w:bCs/>
                <w:color w:val="333333"/>
                <w:sz w:val="21"/>
                <w:szCs w:val="21"/>
              </w:rPr>
              <w:t>第七条</w:t>
            </w:r>
            <w:r w:rsidRPr="00607C54">
              <w:rPr>
                <w:rFonts w:hint="eastAsia"/>
                <w:color w:val="333333"/>
                <w:sz w:val="21"/>
                <w:szCs w:val="21"/>
              </w:rPr>
              <w:t> </w:t>
            </w:r>
            <w:r w:rsidRPr="00607C54">
              <w:rPr>
                <w:rFonts w:hint="eastAsia"/>
                <w:color w:val="333333"/>
                <w:spacing w:val="-4"/>
                <w:sz w:val="21"/>
                <w:szCs w:val="21"/>
              </w:rPr>
              <w:t>国家市场监督管理总局负责组织制定食品安全抽样检验指导规范。</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开展食品安全抽样检验工作应当遵守食品安全抽样检验指导规范。</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lastRenderedPageBreak/>
              <w:t> </w:t>
            </w:r>
          </w:p>
          <w:p w:rsidR="00607C54" w:rsidRPr="00607C54" w:rsidRDefault="00607C54" w:rsidP="00607C54">
            <w:pPr>
              <w:pStyle w:val="a9"/>
              <w:shd w:val="clear" w:color="auto" w:fill="FFFFFF"/>
              <w:snapToGrid w:val="0"/>
              <w:spacing w:before="0" w:beforeAutospacing="0" w:after="0" w:afterAutospacing="0" w:line="360" w:lineRule="auto"/>
              <w:jc w:val="center"/>
              <w:rPr>
                <w:color w:val="333333"/>
                <w:sz w:val="21"/>
                <w:szCs w:val="21"/>
              </w:rPr>
            </w:pPr>
            <w:r w:rsidRPr="00607C54">
              <w:rPr>
                <w:rFonts w:hint="eastAsia"/>
                <w:b/>
                <w:bCs/>
                <w:color w:val="333333"/>
                <w:sz w:val="21"/>
                <w:szCs w:val="21"/>
              </w:rPr>
              <w:t>第二章 计 划</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第八条</w:t>
            </w:r>
            <w:r w:rsidRPr="00607C54">
              <w:rPr>
                <w:rFonts w:hint="eastAsia"/>
                <w:color w:val="333333"/>
                <w:sz w:val="21"/>
                <w:szCs w:val="21"/>
              </w:rPr>
              <w:t> 国家市场监督管理总局根据食品安全监管工作的需要，制定全国性食品安全抽样检验年度计划。</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县级以上地方市场监督管理部门应当根据上级市场监督管理部门制定的抽样检验年度计划并结合实际情况，制定本行政区域的食品安全抽样检验工作方案。</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市场监督管理部门可以根据工作需要不定期开展食品安全抽样检验工作。</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第九条</w:t>
            </w:r>
            <w:r w:rsidRPr="00607C54">
              <w:rPr>
                <w:rFonts w:hint="eastAsia"/>
                <w:color w:val="333333"/>
                <w:sz w:val="21"/>
                <w:szCs w:val="21"/>
              </w:rPr>
              <w:t> 食品安全抽样检验工作计划和工作方案应当包括下列内容：</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（一）抽样检验的食品品种；</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（二）抽样环节、抽样方法、抽样数量等抽样工作要求；</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（三）检验项目、检验方法、判定依据等检验工作要求；</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（四）抽检结果及汇总分析的报送方式和时限；</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（五）法律、法规、规章和食品安全标准规定的其他内容。</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第十条</w:t>
            </w:r>
            <w:r w:rsidRPr="00607C54">
              <w:rPr>
                <w:rFonts w:hint="eastAsia"/>
                <w:color w:val="333333"/>
                <w:sz w:val="21"/>
                <w:szCs w:val="21"/>
              </w:rPr>
              <w:t> 下列食品应当作为食品安全抽样检验工作计划的重点：</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（一）风险程度高以及污染水平呈上升趋势的食品；</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（二）流通范围广、消费量大、消费者投诉举报多的食品；</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（三）风险监测、监督检查、专项整治、案件稽查、事故调查、应急处置等工作表明存在较大隐患的食品；</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lastRenderedPageBreak/>
              <w:t xml:space="preserve">　　（四）专供婴幼儿和其他特定人群的主辅食品；</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（五）学校和托幼机构食堂以及旅游景区餐饮服务单位、中央厨房、集体用餐配送单位经营的食品；</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（六）有关部门公布的可能违法添加非食用物质的食品；</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（七）已在境外造成健康危害并有证据表明可能在国内产生危害的食品；</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（八）其他应当作为抽样检验工作重点的食品。</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w:t>
            </w:r>
          </w:p>
          <w:p w:rsidR="00607C54" w:rsidRPr="00607C54" w:rsidRDefault="00607C54" w:rsidP="00607C54">
            <w:pPr>
              <w:pStyle w:val="a9"/>
              <w:shd w:val="clear" w:color="auto" w:fill="FFFFFF"/>
              <w:snapToGrid w:val="0"/>
              <w:spacing w:before="0" w:beforeAutospacing="0" w:after="0" w:afterAutospacing="0" w:line="360" w:lineRule="auto"/>
              <w:jc w:val="center"/>
              <w:rPr>
                <w:color w:val="333333"/>
                <w:sz w:val="21"/>
                <w:szCs w:val="21"/>
              </w:rPr>
            </w:pPr>
            <w:r w:rsidRPr="00607C54">
              <w:rPr>
                <w:rFonts w:hint="eastAsia"/>
                <w:b/>
                <w:bCs/>
                <w:color w:val="333333"/>
                <w:sz w:val="21"/>
                <w:szCs w:val="21"/>
              </w:rPr>
              <w:t>第三章 抽 样</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第十一条</w:t>
            </w:r>
            <w:r w:rsidRPr="00607C54">
              <w:rPr>
                <w:rFonts w:hint="eastAsia"/>
                <w:color w:val="333333"/>
                <w:sz w:val="21"/>
                <w:szCs w:val="21"/>
              </w:rPr>
              <w:t> 市场监督管理部门可以自行抽样或者委托承检机构抽样。食品安全抽样工作应当遵守随机选取抽样对象、随机确定抽样人员的要求。</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县级以上地方市场监督管理部门应当按照上级市场监督管理部门的要求，配合做好食品安全抽样工作。</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第十二条</w:t>
            </w:r>
            <w:r w:rsidRPr="00607C54">
              <w:rPr>
                <w:rFonts w:hint="eastAsia"/>
                <w:color w:val="333333"/>
                <w:sz w:val="21"/>
                <w:szCs w:val="21"/>
              </w:rPr>
              <w:t> 食品安全抽样检验应当支付样品费用。</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第十三条</w:t>
            </w:r>
            <w:r w:rsidRPr="00607C54">
              <w:rPr>
                <w:rFonts w:hint="eastAsia"/>
                <w:color w:val="333333"/>
                <w:sz w:val="21"/>
                <w:szCs w:val="21"/>
              </w:rPr>
              <w:t> 抽样单位应当建立食品抽样管理制度，明确岗位职责、抽样流程和工作纪律，加强对抽样人员的培训和指导，保证抽样工作质量。</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抽样人员应当熟悉食品安全法律、法规、规章和食品安全标准等的相关规定。</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第十四条</w:t>
            </w:r>
            <w:r w:rsidRPr="00607C54">
              <w:rPr>
                <w:rFonts w:hint="eastAsia"/>
                <w:color w:val="333333"/>
                <w:sz w:val="21"/>
                <w:szCs w:val="21"/>
              </w:rPr>
              <w:t> 抽样人员执行现场抽样任务时不得少于2人，并向被抽样食品生产经营者出示抽样检验告知书及有效</w:t>
            </w:r>
            <w:r w:rsidRPr="00607C54">
              <w:rPr>
                <w:rFonts w:hint="eastAsia"/>
                <w:color w:val="333333"/>
                <w:sz w:val="21"/>
                <w:szCs w:val="21"/>
              </w:rPr>
              <w:lastRenderedPageBreak/>
              <w:t>身份证明文件。由承检机构执行抽样任务的，还应当出示任务委托书。</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案件稽查、事故调查中的食品安全抽样活动，应当由食品安全行政执法人员进行或者陪同。</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承担食品安全抽样检验任务的抽样单位和相关人员不得提前通知被抽样食品生产经营者。</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第十五条</w:t>
            </w:r>
            <w:r w:rsidRPr="00607C54">
              <w:rPr>
                <w:rFonts w:hint="eastAsia"/>
                <w:color w:val="333333"/>
                <w:sz w:val="21"/>
                <w:szCs w:val="21"/>
              </w:rPr>
              <w:t> 抽样人员现场抽样时，应当记录被抽样食品生产经营者的营业执照、许可证等可追溯信息。</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抽样人员可以从食品经营者的经营场所、仓库以及食品生产者的成品库待销产品中随机抽取样品，不得由食品生产经营者自行提供样品。</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抽样数量原则上应当满足检验和复检的要求。</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第十六条</w:t>
            </w:r>
            <w:r w:rsidRPr="00607C54">
              <w:rPr>
                <w:rFonts w:hint="eastAsia"/>
                <w:color w:val="333333"/>
                <w:sz w:val="21"/>
                <w:szCs w:val="21"/>
              </w:rPr>
              <w:t> 风险监测、案件稽查、事故调查、应急处置中的抽样，不受抽样数量、抽样地点、被抽样单位是否具备合法资质等限制。</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第十七条</w:t>
            </w:r>
            <w:r w:rsidRPr="00607C54">
              <w:rPr>
                <w:rFonts w:hint="eastAsia"/>
                <w:color w:val="333333"/>
                <w:sz w:val="21"/>
                <w:szCs w:val="21"/>
              </w:rPr>
              <w:t> 食品安全监督抽检中的样品分为检验样品和复检备份样品。</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现场抽样的，抽样人员应当采取有效的防拆封措施，对检验样品和复检备份样品分别封样，并由抽样人员和被抽样食品生产经营者签字或者盖章确认。</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抽样人员应当保存购物票据，并对抽样场所、贮存环境、样品信息等通过拍照或者录像等方式留存证据。</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第十八条</w:t>
            </w:r>
            <w:r w:rsidRPr="00607C54">
              <w:rPr>
                <w:rFonts w:hint="eastAsia"/>
                <w:color w:val="333333"/>
                <w:sz w:val="21"/>
                <w:szCs w:val="21"/>
              </w:rPr>
              <w:t> 市场监督管理部门开展网络食品安全抽样检验时，应当记录买</w:t>
            </w:r>
            <w:r w:rsidRPr="00607C54">
              <w:rPr>
                <w:rFonts w:hint="eastAsia"/>
                <w:color w:val="333333"/>
                <w:sz w:val="21"/>
                <w:szCs w:val="21"/>
              </w:rPr>
              <w:lastRenderedPageBreak/>
              <w:t>样人员以及付款账户、注册账号、收货地址、联系方式等信息。买样人员应当通过截图、拍照或者录像等方式记录被抽样网络食品生产经营者信息、样品网页展示信息，以及订单信息、支付记录等。</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抽样人员收到样品后，应当通过拍照或者录像等方式记录拆封过程，对递送包装、样品包装、样品储运条件等进行查验，并对检验样品和复检备份样品分别封样。</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第十九条</w:t>
            </w:r>
            <w:r w:rsidRPr="00607C54">
              <w:rPr>
                <w:rFonts w:hint="eastAsia"/>
                <w:color w:val="333333"/>
                <w:sz w:val="21"/>
                <w:szCs w:val="21"/>
              </w:rPr>
              <w:t> 抽样人员应当使用规范的抽样文书，详细记录抽样信息。记录保存期限不得少于2年。</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现场抽样时，抽样人员应当书面告知被抽样食品生产经营者依法享有的权利和应当承担的义务。被抽样食品生产经营者应当在食品安全抽样文书上签字或者盖章，不得拒绝或者阻挠食品安全抽样工作。</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第二十条</w:t>
            </w:r>
            <w:r w:rsidRPr="00607C54">
              <w:rPr>
                <w:rFonts w:hint="eastAsia"/>
                <w:color w:val="333333"/>
                <w:sz w:val="21"/>
                <w:szCs w:val="21"/>
              </w:rPr>
              <w:t> 现场抽样时，样品、抽样文书以及相关资料应当由抽样人员于5个工作日内携带或者寄送至承检机构，不得由被抽样食品生产经营者自行送样和寄送文书。因客观原因需要延长送样期限的，应当经组织抽样检验的市场监督管理部门同意。</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对有特殊贮存和运输要求的样品，抽样人员应当采取相应措施，保证样品贮存、运输过程符合国家相关规定和包装标示的要求，不发生影响检验结论的变化。</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lastRenderedPageBreak/>
              <w:t xml:space="preserve">　　</w:t>
            </w:r>
            <w:r w:rsidRPr="00607C54">
              <w:rPr>
                <w:rFonts w:hint="eastAsia"/>
                <w:b/>
                <w:bCs/>
                <w:color w:val="333333"/>
                <w:sz w:val="21"/>
                <w:szCs w:val="21"/>
              </w:rPr>
              <w:t>第二十一条</w:t>
            </w:r>
            <w:r w:rsidRPr="00607C54">
              <w:rPr>
                <w:rFonts w:hint="eastAsia"/>
                <w:color w:val="333333"/>
                <w:sz w:val="21"/>
                <w:szCs w:val="21"/>
              </w:rPr>
              <w:t> 抽样人员发现食品生产经营者涉嫌违法、生产经营的食品及原料没有合法来源或者无正当理由拒绝接受食品安全抽样的，应当报告有管辖权的市场监督管理部门进行处理。</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w:t>
            </w:r>
          </w:p>
          <w:p w:rsidR="00607C54" w:rsidRPr="00607C54" w:rsidRDefault="00607C54" w:rsidP="00607C54">
            <w:pPr>
              <w:pStyle w:val="a9"/>
              <w:shd w:val="clear" w:color="auto" w:fill="FFFFFF"/>
              <w:snapToGrid w:val="0"/>
              <w:spacing w:before="0" w:beforeAutospacing="0" w:after="0" w:afterAutospacing="0" w:line="360" w:lineRule="auto"/>
              <w:jc w:val="center"/>
              <w:rPr>
                <w:color w:val="333333"/>
                <w:sz w:val="21"/>
                <w:szCs w:val="21"/>
              </w:rPr>
            </w:pPr>
            <w:r w:rsidRPr="00607C54">
              <w:rPr>
                <w:rFonts w:hint="eastAsia"/>
                <w:b/>
                <w:bCs/>
                <w:color w:val="333333"/>
                <w:sz w:val="21"/>
                <w:szCs w:val="21"/>
              </w:rPr>
              <w:t>第四章 检验与结果报送</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第二十二条</w:t>
            </w:r>
            <w:r w:rsidRPr="00607C54">
              <w:rPr>
                <w:rFonts w:hint="eastAsia"/>
                <w:color w:val="333333"/>
                <w:sz w:val="21"/>
                <w:szCs w:val="21"/>
              </w:rPr>
              <w:t> 食品安全抽样检验的样品由承检机构保存。</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承检机构接收样品时，应当查验、记录样品的外观、状态、封条有无破损以及其他可能对检验结论产生影响的情况，并核对样品与抽样文书信息，将检验样品和复检备份样品分别加贴相应标识后，按照要求入库存放。</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对抽样不规范的样品，承检机构应当拒绝接收并书面说明理由，及时向组织或者实施食品安全抽样检验的市场监督管理部门报告。</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第二十三条</w:t>
            </w:r>
            <w:r w:rsidRPr="00607C54">
              <w:rPr>
                <w:rFonts w:hint="eastAsia"/>
                <w:color w:val="333333"/>
                <w:sz w:val="21"/>
                <w:szCs w:val="21"/>
              </w:rPr>
              <w:t> 食品安全监督抽检应当采用食品安全标准规定的检验项目和检验方法。没有食品安全标准的，应当采用依照法律法规制定的临时限量值、临时检验方法或者补充检验方法。</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风险监测、案件稽查、事故调查、应急处置等工作中，在没有前款规定的检验方法的情况下，可以采用其他检验方法分析查找食品安全问题的原因。所采用的方法应当遵循技术手段先进的原则，并取得国家或者省级市场监督管理部门同意。</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第二十四条</w:t>
            </w:r>
            <w:r w:rsidRPr="00607C54">
              <w:rPr>
                <w:rFonts w:hint="eastAsia"/>
                <w:color w:val="333333"/>
                <w:sz w:val="21"/>
                <w:szCs w:val="21"/>
              </w:rPr>
              <w:t> 食品安全抽样检验实</w:t>
            </w:r>
            <w:r w:rsidRPr="00607C54">
              <w:rPr>
                <w:rFonts w:hint="eastAsia"/>
                <w:color w:val="333333"/>
                <w:sz w:val="21"/>
                <w:szCs w:val="21"/>
              </w:rPr>
              <w:lastRenderedPageBreak/>
              <w:t>行承检机构与检验人负责制。承检机构出具的食品安全检验报告应当加盖机构公章，并有检验人的签名或者盖章。承检机构和检验人对出具的食品安全检验报告负责。</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承检机构应当自收到样品之日起20个工作日内出具检验报告。市场监督管理部门与承检机构另有约定的，从其约定。</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未经组织实施抽样检验任务的市场监督管理部门同意，承检机构不得分包或者转包检验任务。</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第二十五条</w:t>
            </w:r>
            <w:r w:rsidRPr="00607C54">
              <w:rPr>
                <w:rFonts w:hint="eastAsia"/>
                <w:color w:val="333333"/>
                <w:sz w:val="21"/>
                <w:szCs w:val="21"/>
              </w:rPr>
              <w:t> 食品安全监督抽检的检验结论合格的，承检机构应当自检验结论作出之日起3个月内妥善保存复检备份样品。复检备份样品剩余保质期不足3个月的，应当保存至保质期结束。</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检验结论不合格的，承检机构应当自检验结论作出之日起6个月内妥善保存复检备份样品。复检备份样品剩余保质期不足6个月的，应当保存至保质期结束。</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第二十六条</w:t>
            </w:r>
            <w:r w:rsidRPr="00607C54">
              <w:rPr>
                <w:rFonts w:hint="eastAsia"/>
                <w:color w:val="333333"/>
                <w:sz w:val="21"/>
                <w:szCs w:val="21"/>
              </w:rPr>
              <w:t> 食品安全监督抽检的检验结论合格的，承检机构应当在检验结论作出后7个工作日内将检验结论报送组织或者委托实施抽样检验的市场监督管理部门。</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抽样检验结论不合格的，承检机构应当在检验结论作出后2个工作日内报告组织或者委托实施抽样检验的市场监督管理部门。</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第二十七条</w:t>
            </w:r>
            <w:r w:rsidRPr="00607C54">
              <w:rPr>
                <w:rFonts w:hint="eastAsia"/>
                <w:color w:val="333333"/>
                <w:sz w:val="21"/>
                <w:szCs w:val="21"/>
              </w:rPr>
              <w:t> 国家市场监督管理总</w:t>
            </w:r>
            <w:r w:rsidRPr="00607C54">
              <w:rPr>
                <w:rFonts w:hint="eastAsia"/>
                <w:color w:val="333333"/>
                <w:sz w:val="21"/>
                <w:szCs w:val="21"/>
              </w:rPr>
              <w:lastRenderedPageBreak/>
              <w:t>局组织的食品安全监督抽检的检验结论不合格的，承检机构除按照相关要求报告外，还应当通过食品安全抽样检验信息系统及时通报抽样地以及标称的食品生产者住所地市场监督管理部门。</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地方市场监督管理部门组织或者实施食品安全监督抽检的检验结论不合格的，抽样地与标称食品生产者住所地不在同一省级行政区域的，抽样地市场监督管理部门应当在收到不合格检验结论后通过食品安全抽样检验信息系统及时通报标称的食品生产者住所地同级市场监督管理部门。同一省级行政区域内不合格检验结论的通报按照抽检地省级市场监督管理部门规定的程序和时限通报。</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通过网络食品交易第三方平台抽样的，除按照前两款的规定通报外，还应当同时通报网络食品交易第三方平台提供者住所地市场监督管理部门。</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第二十八条</w:t>
            </w:r>
            <w:r w:rsidRPr="00607C54">
              <w:rPr>
                <w:rFonts w:hint="eastAsia"/>
                <w:color w:val="333333"/>
                <w:sz w:val="21"/>
                <w:szCs w:val="21"/>
              </w:rPr>
              <w:t> 食品安全监督抽检的抽样检验结论表明不合格食品可能对身体健康和生命安全造成严重危害的，市场监督管理部门和承检机构应当按照规定立即报告或者通报。</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案件稽查、事故调查、应急处置中的检验结论的通报和报告，不受本办法规定时限限制。</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第二十九条</w:t>
            </w:r>
            <w:r w:rsidRPr="00607C54">
              <w:rPr>
                <w:rFonts w:hint="eastAsia"/>
                <w:color w:val="333333"/>
                <w:sz w:val="21"/>
                <w:szCs w:val="21"/>
              </w:rPr>
              <w:t> 县级以上地方市场监督管理部门收到监督抽检不合格检验结论后，应当按照省级以上市场监督管理部门的规定，在5个工作日内将检验报</w:t>
            </w:r>
            <w:r w:rsidRPr="00607C54">
              <w:rPr>
                <w:rFonts w:hint="eastAsia"/>
                <w:color w:val="333333"/>
                <w:sz w:val="21"/>
                <w:szCs w:val="21"/>
              </w:rPr>
              <w:lastRenderedPageBreak/>
              <w:t>告和抽样检验结果通知书送达被抽样食品生产经营者、食品集中交易市场开办者、网络食品交易第三方平台提供者，并告知其依法享有的权利和应当承担的义务。</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w:t>
            </w:r>
          </w:p>
          <w:p w:rsidR="00607C54" w:rsidRPr="00607C54" w:rsidRDefault="00607C54" w:rsidP="00607C54">
            <w:pPr>
              <w:pStyle w:val="a9"/>
              <w:shd w:val="clear" w:color="auto" w:fill="FFFFFF"/>
              <w:snapToGrid w:val="0"/>
              <w:spacing w:before="0" w:beforeAutospacing="0" w:after="0" w:afterAutospacing="0" w:line="360" w:lineRule="auto"/>
              <w:jc w:val="center"/>
              <w:rPr>
                <w:color w:val="333333"/>
                <w:sz w:val="21"/>
                <w:szCs w:val="21"/>
              </w:rPr>
            </w:pPr>
            <w:r w:rsidRPr="00607C54">
              <w:rPr>
                <w:rFonts w:hint="eastAsia"/>
                <w:b/>
                <w:bCs/>
                <w:color w:val="333333"/>
                <w:sz w:val="21"/>
                <w:szCs w:val="21"/>
              </w:rPr>
              <w:t>第五章 复检和异议</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第三十条</w:t>
            </w:r>
            <w:r w:rsidRPr="00607C54">
              <w:rPr>
                <w:rFonts w:hint="eastAsia"/>
                <w:color w:val="333333"/>
                <w:sz w:val="21"/>
                <w:szCs w:val="21"/>
              </w:rPr>
              <w:t> 食品生产经营者对依照本办法规定实施的监督抽检检验结论有异议的，可以自收到检验结论之日起7个工作日内，向实施监督抽检的市场监督管理部门或者其上一级市场监督管理部门提出书面复检申请。向国家市场监督管理总局提出复检申请的，国家市场监督管理总局可以委托复检申请人住所地省级市场监督管理部门负责办理。逾期未提出的，不予受理。</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 xml:space="preserve">　第三十一条</w:t>
            </w:r>
            <w:r w:rsidRPr="00607C54">
              <w:rPr>
                <w:rFonts w:hint="eastAsia"/>
                <w:color w:val="333333"/>
                <w:sz w:val="21"/>
                <w:szCs w:val="21"/>
              </w:rPr>
              <w:t> 有下列情形之一的，不予复检：</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（一）检验结论为微生物指标不合格的；</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（二）复检备份样品超过保质期的；</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（三）逾期提出复检申请的；</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（四）其他原因导致备份样品无法实现复检目的的；</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（五）法律、法规、规章以及食品安全标准规定的不予复检的其他情形。</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 xml:space="preserve">　第三十二条</w:t>
            </w:r>
            <w:r w:rsidRPr="00607C54">
              <w:rPr>
                <w:rFonts w:hint="eastAsia"/>
                <w:color w:val="333333"/>
                <w:sz w:val="21"/>
                <w:szCs w:val="21"/>
              </w:rPr>
              <w:t> 市场监督管理部门应当自收到复检申请材料之日起5个工作日内，出具受理或者不予受理通知书。不予受理的，应当书面说明理由。</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lastRenderedPageBreak/>
              <w:t xml:space="preserve">　　市场监督管理部门应当自出具受理通知书之日起5个工作日内，在公布的复检机构名录中，遵循便捷高效原则，随机确定复检机构进行复检。复检机构不得与初检机构为同一机构。因客观原因不能及时确定复检机构的，可以延长5个工作日，并向申请人说明理由。</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复检机构无正当理由不得拒绝复检任务，确实无法承担复检任务的，应当在2个工作日内向相关市场监督管理部门作出书面说明。</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复检机构与复检申请人存在日常检验业务委托等利害关系的，不得接受复检申请。</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第三十三条</w:t>
            </w:r>
            <w:r w:rsidRPr="00607C54">
              <w:rPr>
                <w:rFonts w:hint="eastAsia"/>
                <w:color w:val="333333"/>
                <w:sz w:val="21"/>
                <w:szCs w:val="21"/>
              </w:rPr>
              <w:t> 初检机构应当自复检机构确定后3个工作日内，将备份样品移交至复检机构。因客观原因不能按时移交的，经受理复检的市场监督管理部门同意，可以延长3个工作日。复检样品的递送方式由初检机构和申请人协商确定。</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复检机构接到备份样品后，应当通过拍照或者录像等方式对备份样品外包装、封条等完整性进行确认，并做好样品接收记录。复检备份样品封条、包装破坏，或者出现其他对结果判定产生影响的情况，复检机构应当及时书面报告市场监督管理部门。</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第三十四条</w:t>
            </w:r>
            <w:r w:rsidRPr="00607C54">
              <w:rPr>
                <w:rFonts w:hint="eastAsia"/>
                <w:color w:val="333333"/>
                <w:sz w:val="21"/>
                <w:szCs w:val="21"/>
              </w:rPr>
              <w:t> 复检机构实施复检，应当使用与初检机构一致的检验方法。实施复检时，食品安全标准对检验方法有新的规定的，从其规定。</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lastRenderedPageBreak/>
              <w:t xml:space="preserve">　　初检机构可以派员观察复检机构的复检实施过程，复检机构应当予以配合。初检机构不得干扰复检工作。</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第三十五条</w:t>
            </w:r>
            <w:r w:rsidRPr="00607C54">
              <w:rPr>
                <w:rFonts w:hint="eastAsia"/>
                <w:color w:val="333333"/>
                <w:sz w:val="21"/>
                <w:szCs w:val="21"/>
              </w:rPr>
              <w:t> 复检机构应当自收到备份样品之日起10个工作日内，向市场监督管理部门提交复检结论。市场监督管理部门与复检机构对时限另有约定的，从其约定。复检机构出具的复检结论为最终检验结论。</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市场监督管理部门应当自收到复检结论之日起5个工作日内，将复检结论通知申请人，并通报不合格食品生产经营者住所地市场监督管理部门。</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第三十六条</w:t>
            </w:r>
            <w:r w:rsidRPr="00607C54">
              <w:rPr>
                <w:rFonts w:hint="eastAsia"/>
                <w:color w:val="333333"/>
                <w:sz w:val="21"/>
                <w:szCs w:val="21"/>
              </w:rPr>
              <w:t> 复检申请人应当向复检机构先行支付复检费用。复检结论与初检结论一致的，复检费用由复检申请人承担。复检结论与初检结论不一致的，复检费用由实施监督抽检的市场监督管理部门承担。</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复检费用包括检验费用和样品递送产生的相关费用。</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第三十七条</w:t>
            </w:r>
            <w:r w:rsidRPr="00607C54">
              <w:rPr>
                <w:rFonts w:hint="eastAsia"/>
                <w:color w:val="333333"/>
                <w:sz w:val="21"/>
                <w:szCs w:val="21"/>
              </w:rPr>
              <w:t> 在食品安全监督抽检工作中，食品生产经营者可以对其生产经营食品的抽样过程、样品真实性、检验方法、标准适用等事项依法提出异议处理申请。</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对抽样过程有异议的，申请人应当在抽样完成后7个工作日内，向实施监督抽检的市场监督管理部门提出书面申请，并提交相关证明材料。</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对样品真实性、检验方法、标准适用等事项有异议的，申请人应当自收到</w:t>
            </w:r>
            <w:r w:rsidRPr="00607C54">
              <w:rPr>
                <w:rFonts w:hint="eastAsia"/>
                <w:color w:val="333333"/>
                <w:sz w:val="21"/>
                <w:szCs w:val="21"/>
              </w:rPr>
              <w:lastRenderedPageBreak/>
              <w:t>不合格结论通知之日起7个工作日内，向组织实施监督抽检的市场监督管理部门提出书面申请，并提交相关证明材料。</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向国家市场监督管理总局提出异议申请的，国家市场监督管理总局可以委托申请人住所地省级市场监督管理部门负责办理。</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第三十八条</w:t>
            </w:r>
            <w:r w:rsidRPr="00607C54">
              <w:rPr>
                <w:rFonts w:hint="eastAsia"/>
                <w:color w:val="333333"/>
                <w:sz w:val="21"/>
                <w:szCs w:val="21"/>
              </w:rPr>
              <w:t> 异议申请材料不符合要求或者证明材料不齐全的，市场监督管理部门应当当场或者在5个工作日内一次告知申请人需要补正的全部内容。</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市场监督管理部门应当自收到申请材料之日起5个工作日内，出具受理或者不予受理通知书。不予受理的，应当书面说明理由。</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第三十九条</w:t>
            </w:r>
            <w:r w:rsidRPr="00607C54">
              <w:rPr>
                <w:rFonts w:hint="eastAsia"/>
                <w:color w:val="333333"/>
                <w:sz w:val="21"/>
                <w:szCs w:val="21"/>
              </w:rPr>
              <w:t> 异议审核需要其他市场监督管理部门协助的，相关市场监督管理部门应当积极配合。</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对抽样过程有异议的，市场监督管理部门应当自受理之日起20个工作日内，完成异议审核，并将审核结论书面告知申请人。</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对样品真实性、检验方法、标准适用等事项有异议的，市场监督管理部门应当自受理之日起30个工作日内，完成异议审核，并将审核结论书面告知申请人。需商请有关部门明确检验以及判定依据相关要求的，所需时间不计算在内。</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市场监督管理部门应当根据异议核查实际情况依法进行处理，并及时将异</w:t>
            </w:r>
            <w:r w:rsidRPr="00607C54">
              <w:rPr>
                <w:rFonts w:hint="eastAsia"/>
                <w:color w:val="333333"/>
                <w:sz w:val="21"/>
                <w:szCs w:val="21"/>
              </w:rPr>
              <w:lastRenderedPageBreak/>
              <w:t>议处理申请受理情况及审核结论，通报不合格食品生产经营者住所地市场监督管理部门。</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w:t>
            </w:r>
          </w:p>
          <w:p w:rsidR="00607C54" w:rsidRPr="00607C54" w:rsidRDefault="00607C54" w:rsidP="00607C54">
            <w:pPr>
              <w:pStyle w:val="a9"/>
              <w:shd w:val="clear" w:color="auto" w:fill="FFFFFF"/>
              <w:snapToGrid w:val="0"/>
              <w:spacing w:before="0" w:beforeAutospacing="0" w:after="0" w:afterAutospacing="0" w:line="360" w:lineRule="auto"/>
              <w:jc w:val="center"/>
              <w:rPr>
                <w:color w:val="333333"/>
                <w:sz w:val="21"/>
                <w:szCs w:val="21"/>
              </w:rPr>
            </w:pPr>
            <w:r w:rsidRPr="00607C54">
              <w:rPr>
                <w:rFonts w:hint="eastAsia"/>
                <w:b/>
                <w:bCs/>
                <w:color w:val="333333"/>
                <w:sz w:val="21"/>
                <w:szCs w:val="21"/>
              </w:rPr>
              <w:t>第六章 核查处置及信息发布</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第四十条</w:t>
            </w:r>
            <w:r w:rsidRPr="00607C54">
              <w:rPr>
                <w:rFonts w:hint="eastAsia"/>
                <w:color w:val="333333"/>
                <w:sz w:val="21"/>
                <w:szCs w:val="21"/>
              </w:rPr>
              <w:t> 食品生产经营者收到监督抽检不合格检验结论后，应当立即采取封存不合格食品，暂停生产、经营不合格食品，通知相关生产经营者和消费者，召回已上市销售的不合格食品等风险控制措施，排查不合格原因并进行整改，及时向住所地市场监督管理部门报告处理情况，积极配合市场监督管理部门的调查处理，不得拒绝、逃避。</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在复检和异议期间，食品生产经营者不得停止履行前款规定的义务。食品生产经营者未主动履行的，市场监督管理部门应当责令其履行。</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在国家利益、公共利益需要时，或者为处置重大食品安全突发事件，经省级以上市场监督管理部门同意，可以由省级以上市场监督管理部门组织调查分析或者再次抽样检验，查明不合格原因。</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第四十一条</w:t>
            </w:r>
            <w:r w:rsidRPr="00607C54">
              <w:rPr>
                <w:rFonts w:hint="eastAsia"/>
                <w:color w:val="333333"/>
                <w:sz w:val="21"/>
                <w:szCs w:val="21"/>
              </w:rPr>
              <w:t> 食品安全风险监测结果表明存在食品安全隐患的，省级以上市场监督管理部门应当组织相关领域专家进一步调查和分析研判，确认有必要通知相关食品生产经营者的，应当及时通知。</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接到通知的食品生产经营者应当立即进行自查，发现食品不符合食品安全</w:t>
            </w:r>
            <w:r w:rsidRPr="00607C54">
              <w:rPr>
                <w:rFonts w:hint="eastAsia"/>
                <w:color w:val="333333"/>
                <w:sz w:val="21"/>
                <w:szCs w:val="21"/>
              </w:rPr>
              <w:lastRenderedPageBreak/>
              <w:t>标准或者有证据证明可能危害人体健康的，应当依照食品安全法第六十三条的规定停止生产、经营，实施食品召回，并报告相关情况。</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食品生产经营者未主动履行前款规定义务的，市场监督管理部门应当责令其履行，并可以对食品生产经营者的法定代表人或者主要负责人进行责任约谈。</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第四十二条</w:t>
            </w:r>
            <w:r w:rsidRPr="00607C54">
              <w:rPr>
                <w:rFonts w:hint="eastAsia"/>
                <w:color w:val="333333"/>
                <w:sz w:val="21"/>
                <w:szCs w:val="21"/>
              </w:rPr>
              <w:t> 食品经营者收到监督抽检不合格检验结论后，应当按照国家市场监督管理总局的规定在被抽检经营场所显著位置公示相关不合格产品信息。</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第四十三条</w:t>
            </w:r>
            <w:r w:rsidRPr="00607C54">
              <w:rPr>
                <w:rFonts w:hint="eastAsia"/>
                <w:color w:val="333333"/>
                <w:sz w:val="21"/>
                <w:szCs w:val="21"/>
              </w:rPr>
              <w:t> 市场监督管理部门收到监督抽检不合格检验结论后，应当及时启动核查处置工作，督促食品生产经营者履行法定义务,依法开展调查处理。必要时，上级市场监督管理部门可以直接组织调查处理。</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县级以上地方市场监督管理部门组织的监督抽检，检验结论表明不合格食品含有违法添加的非食用物质，或者存在致病性微生物、农药残留、兽药残留、生物毒素、重金属以及其他危害人体健康的物质严重超出标准限量等情形的，应当依法及时处理并逐级报告至国家市场监督管理总局。</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第四十四条</w:t>
            </w:r>
            <w:r w:rsidRPr="00607C54">
              <w:rPr>
                <w:rFonts w:hint="eastAsia"/>
                <w:color w:val="333333"/>
                <w:sz w:val="21"/>
                <w:szCs w:val="21"/>
              </w:rPr>
              <w:t> 调查中发现涉及其他部门职责的，应当将有关信息通报相关职能部门。有委托生产情形的，受托方食品生产者住所地市场监督管理部门在</w:t>
            </w:r>
            <w:r w:rsidRPr="00607C54">
              <w:rPr>
                <w:rFonts w:hint="eastAsia"/>
                <w:color w:val="333333"/>
                <w:sz w:val="21"/>
                <w:szCs w:val="21"/>
              </w:rPr>
              <w:lastRenderedPageBreak/>
              <w:t>开展核查处置的同时，还应当通报委托方食品生产经营者住所地市场监督管理部门。</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第四十五条</w:t>
            </w:r>
            <w:r w:rsidRPr="00607C54">
              <w:rPr>
                <w:rFonts w:hint="eastAsia"/>
                <w:color w:val="333333"/>
                <w:sz w:val="21"/>
                <w:szCs w:val="21"/>
              </w:rPr>
              <w:t> 市场监督管理部门应当在90日内完成不合格食品的核查处置工作。需要延长办理期限的，应当书面报请负责核查处置的市场监督管理部门负责人批准。</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第四十六条</w:t>
            </w:r>
            <w:r w:rsidRPr="00607C54">
              <w:rPr>
                <w:rFonts w:hint="eastAsia"/>
                <w:color w:val="333333"/>
                <w:sz w:val="21"/>
                <w:szCs w:val="21"/>
              </w:rPr>
              <w:t> 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可能对公共利益产生重大影响的食品安全监督抽检信息，市场监督管理部门应当在信息公布前加强分析研判，科学、准确公布信息，必要时，应当通报相关部门并报告同级人民政府或者上级市场监督管理部门。</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任何单位和个人不得擅自发布、泄露市场监督管理部门组织的食品安全监督抽检信息。</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w:t>
            </w:r>
          </w:p>
          <w:p w:rsidR="00607C54" w:rsidRPr="00607C54" w:rsidRDefault="00607C54" w:rsidP="00607C54">
            <w:pPr>
              <w:pStyle w:val="a9"/>
              <w:shd w:val="clear" w:color="auto" w:fill="FFFFFF"/>
              <w:snapToGrid w:val="0"/>
              <w:spacing w:before="0" w:beforeAutospacing="0" w:after="0" w:afterAutospacing="0" w:line="360" w:lineRule="auto"/>
              <w:jc w:val="center"/>
              <w:rPr>
                <w:color w:val="333333"/>
                <w:sz w:val="21"/>
                <w:szCs w:val="21"/>
              </w:rPr>
            </w:pPr>
            <w:r w:rsidRPr="00607C54">
              <w:rPr>
                <w:rFonts w:hint="eastAsia"/>
                <w:b/>
                <w:bCs/>
                <w:color w:val="333333"/>
                <w:sz w:val="21"/>
                <w:szCs w:val="21"/>
              </w:rPr>
              <w:t>第七章 法律责任</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第四十七条</w:t>
            </w:r>
            <w:r w:rsidRPr="00607C54">
              <w:rPr>
                <w:rFonts w:hint="eastAsia"/>
                <w:color w:val="333333"/>
                <w:sz w:val="21"/>
                <w:szCs w:val="21"/>
              </w:rPr>
              <w:t> 食品生产经营者违反本办法的规定，无正当理由拒绝、阻挠或者干涉食品安全抽样检验、风险监测</w:t>
            </w:r>
            <w:r w:rsidRPr="00607C54">
              <w:rPr>
                <w:rFonts w:hint="eastAsia"/>
                <w:color w:val="333333"/>
                <w:sz w:val="21"/>
                <w:szCs w:val="21"/>
              </w:rPr>
              <w:lastRenderedPageBreak/>
              <w:t>和调查处理的，由县级以上人民政府市场监督管理部门依照食品安全法第一百三十三条第一款的规定处罚；违反治安管理处罚法有关规定的，由市场监督管理部门依法移交公安机关处理。</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食品生产经营者违反本办法第三十七条的规定，提供虚假证明材料的，由市场监督管理部门给予警告，并处1万元以上3万元以下罚款。</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违反本办法第四十二条的规定，食品经营者未按规定公示相关不合格产品信息的，由市场监督管理部门责令改正；拒不改正的，给予警告，并处2000元以上3万元以下罚款。</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第四十八条</w:t>
            </w:r>
            <w:r w:rsidRPr="00607C54">
              <w:rPr>
                <w:rFonts w:hint="eastAsia"/>
                <w:color w:val="333333"/>
                <w:sz w:val="21"/>
                <w:szCs w:val="21"/>
              </w:rPr>
              <w:t> </w:t>
            </w:r>
            <w:r w:rsidRPr="00112071">
              <w:rPr>
                <w:rFonts w:hint="eastAsia"/>
                <w:color w:val="333333"/>
                <w:spacing w:val="-2"/>
                <w:sz w:val="21"/>
                <w:szCs w:val="21"/>
              </w:rPr>
              <w:t>违反本办法第四十条、第四十一条的规定，经市场监督管理部门责令履行后，食品生产经营者仍拒不召回或者停止经营的，由县级以上人民政府市场监督管理部门依照食品安全法第一百二十四条第一款的规定处罚。</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第四十九条</w:t>
            </w:r>
            <w:r w:rsidRPr="00607C54">
              <w:rPr>
                <w:rFonts w:hint="eastAsia"/>
                <w:color w:val="333333"/>
                <w:sz w:val="21"/>
                <w:szCs w:val="21"/>
              </w:rPr>
              <w:t> 市场监督管理部门应当依法将食品生产经营者受到的行政处罚等信息归集至国家企业信用信息公示系统，记于食品生产经营者名下并向社会公示。对存在严重违法失信行为的，按照规定实施联合惩戒。</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第五十条</w:t>
            </w:r>
            <w:r w:rsidRPr="00607C54">
              <w:rPr>
                <w:rFonts w:hint="eastAsia"/>
                <w:color w:val="333333"/>
                <w:sz w:val="21"/>
                <w:szCs w:val="21"/>
              </w:rPr>
              <w:t> 有下列情形之一的，市场监督管理部门应当按照有关规定依法处理并向社会公布；构成犯罪的，依法移送司法机关处理。</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（一）调换样品、伪造检验数据或者出具虚假检验报告的；</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lastRenderedPageBreak/>
              <w:t xml:space="preserve">　　（二）利用抽样检验工作之便牟取不正当利益的；</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（三）违反规定事先通知被抽检食品生产经营者的；</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（四）擅自发布食品安全抽样检验信息的；</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（五）未按照规定的时限和程序报告不合格检验结论，造成严重后果的；</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（六）有其他违法行为的。</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有前款规定的第（一）项情形的，市场监督管理部门终身不得委托其承担抽样检验任务；有前款规定的第（一）项以外其他情形的，市场监督管理部门五年内不得委托其承担抽样检验任务。</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复检机构有第一款规定的情形，或者无正当理由拒绝承担复检任务的，由县级以上人民政府市场监督管理部门给予警告；无正当理由1年内2次拒绝承担复检任务的，由国务院市场监督管理部门商有关部门撤销其复检机构资质并向社会公布。</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第五十一条 </w:t>
            </w:r>
            <w:r w:rsidRPr="00607C54">
              <w:rPr>
                <w:rFonts w:hint="eastAsia"/>
                <w:color w:val="333333"/>
                <w:sz w:val="21"/>
                <w:szCs w:val="21"/>
              </w:rPr>
              <w:t>市场监督管理部门及其工作人员有违反法律、法规以及本办法规定和有关纪律要求的，应当依据食品安全法和相关规定，对直接负责的主管人员和其他直接责任人员，给予相应的处分；构成犯罪的，依法移送司法机关处理。</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w:t>
            </w:r>
          </w:p>
          <w:p w:rsidR="00607C54" w:rsidRPr="00607C54" w:rsidRDefault="00607C54" w:rsidP="00607C54">
            <w:pPr>
              <w:pStyle w:val="a9"/>
              <w:shd w:val="clear" w:color="auto" w:fill="FFFFFF"/>
              <w:snapToGrid w:val="0"/>
              <w:spacing w:before="0" w:beforeAutospacing="0" w:after="0" w:afterAutospacing="0" w:line="360" w:lineRule="auto"/>
              <w:jc w:val="center"/>
              <w:rPr>
                <w:color w:val="333333"/>
                <w:sz w:val="21"/>
                <w:szCs w:val="21"/>
              </w:rPr>
            </w:pPr>
            <w:r w:rsidRPr="00607C54">
              <w:rPr>
                <w:rFonts w:hint="eastAsia"/>
                <w:b/>
                <w:bCs/>
                <w:color w:val="333333"/>
                <w:sz w:val="21"/>
                <w:szCs w:val="21"/>
              </w:rPr>
              <w:t>第八章 附 则</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第五十二条</w:t>
            </w:r>
            <w:r w:rsidRPr="00607C54">
              <w:rPr>
                <w:rFonts w:hint="eastAsia"/>
                <w:color w:val="333333"/>
                <w:sz w:val="21"/>
                <w:szCs w:val="21"/>
              </w:rPr>
              <w:t> 本办法所称监督抽检是指市场监督管理部门按照法定程序和</w:t>
            </w:r>
            <w:r w:rsidRPr="00607C54">
              <w:rPr>
                <w:rFonts w:hint="eastAsia"/>
                <w:color w:val="333333"/>
                <w:sz w:val="21"/>
                <w:szCs w:val="21"/>
              </w:rPr>
              <w:lastRenderedPageBreak/>
              <w:t>食品安全标准等规定，以排查风险为目的，对食品组织的抽样、检验、复检、处理等活动。</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本办法所称风险监测是指市场监督管理部门对没有食品安全标准的风险因素，开展监测、分析、处理的活动。</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第五十三条</w:t>
            </w:r>
            <w:r w:rsidRPr="00607C54">
              <w:rPr>
                <w:rFonts w:hint="eastAsia"/>
                <w:color w:val="333333"/>
                <w:sz w:val="21"/>
                <w:szCs w:val="21"/>
              </w:rPr>
              <w:t> 市场监督管理部门可以参照本办法的有关规定组织开展评价性抽检。</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评价性抽检是指依据法定程序和食品安全标准等规定开展抽样检验，对市场上食品总体安全状况进行评估的活动。</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第五十四条</w:t>
            </w:r>
            <w:r w:rsidRPr="00607C54">
              <w:rPr>
                <w:rFonts w:hint="eastAsia"/>
                <w:color w:val="333333"/>
                <w:sz w:val="21"/>
                <w:szCs w:val="21"/>
              </w:rPr>
              <w:t> 食品添加剂的检验，适用本办法有关食品检验的规定。</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餐饮食品、食用农产品进入食品生产经营环节的抽样检验以及保质期短的食品、节令性食品的抽样检验，参照本办法执行。</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市场监督管理部门可以参照本办法关于网络食品安全监督抽检的规定对自动售卖机、无人超市等没有实际经营人员的食品经营者组织实施抽样检验。</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第五十五条</w:t>
            </w:r>
            <w:r w:rsidRPr="00607C54">
              <w:rPr>
                <w:rFonts w:hint="eastAsia"/>
                <w:color w:val="333333"/>
                <w:sz w:val="21"/>
                <w:szCs w:val="21"/>
              </w:rPr>
              <w:t> 承检机构制作的电子检验报告与出具的书面检验报告具有同等法律效力。</w:t>
            </w:r>
          </w:p>
          <w:p w:rsidR="00607C54" w:rsidRPr="00607C54" w:rsidRDefault="00607C54" w:rsidP="00607C54">
            <w:pPr>
              <w:pStyle w:val="a9"/>
              <w:shd w:val="clear" w:color="auto" w:fill="FFFFFF"/>
              <w:snapToGrid w:val="0"/>
              <w:spacing w:before="0" w:beforeAutospacing="0" w:after="0" w:afterAutospacing="0" w:line="360" w:lineRule="auto"/>
              <w:rPr>
                <w:color w:val="333333"/>
                <w:sz w:val="21"/>
                <w:szCs w:val="21"/>
              </w:rPr>
            </w:pPr>
            <w:r w:rsidRPr="00607C54">
              <w:rPr>
                <w:rFonts w:hint="eastAsia"/>
                <w:color w:val="333333"/>
                <w:sz w:val="21"/>
                <w:szCs w:val="21"/>
              </w:rPr>
              <w:t xml:space="preserve">　　</w:t>
            </w:r>
            <w:r w:rsidRPr="00607C54">
              <w:rPr>
                <w:rFonts w:hint="eastAsia"/>
                <w:b/>
                <w:bCs/>
                <w:color w:val="333333"/>
                <w:sz w:val="21"/>
                <w:szCs w:val="21"/>
              </w:rPr>
              <w:t>第五十六条</w:t>
            </w:r>
            <w:r w:rsidRPr="00607C54">
              <w:rPr>
                <w:rFonts w:hint="eastAsia"/>
                <w:color w:val="333333"/>
                <w:sz w:val="21"/>
                <w:szCs w:val="21"/>
              </w:rPr>
              <w:t> 本办法自2019年10月1日起施行。</w:t>
            </w:r>
          </w:p>
          <w:p w:rsidR="00607C54" w:rsidRPr="00A47FF5" w:rsidRDefault="00607C54" w:rsidP="00607C54">
            <w:pPr>
              <w:snapToGrid w:val="0"/>
              <w:spacing w:line="360" w:lineRule="auto"/>
              <w:rPr>
                <w:rFonts w:ascii="SimSun" w:eastAsia="SimSun" w:hAnsi="SimSun"/>
                <w:szCs w:val="21"/>
              </w:rPr>
            </w:pPr>
          </w:p>
          <w:p w:rsidR="00DB5008" w:rsidRPr="00607C54" w:rsidRDefault="00DB5008" w:rsidP="004B01FD">
            <w:pPr>
              <w:pStyle w:val="a9"/>
              <w:shd w:val="clear" w:color="auto" w:fill="FFFFFF"/>
              <w:spacing w:before="0" w:beforeAutospacing="0" w:after="0" w:afterAutospacing="0" w:line="480" w:lineRule="atLeast"/>
              <w:jc w:val="right"/>
              <w:rPr>
                <w:rFonts w:eastAsiaTheme="minorEastAsia"/>
                <w:color w:val="333333"/>
                <w:sz w:val="21"/>
                <w:szCs w:val="21"/>
              </w:rPr>
            </w:pPr>
          </w:p>
        </w:tc>
      </w:tr>
    </w:tbl>
    <w:p w:rsidR="00100135" w:rsidRPr="009A4BE1" w:rsidRDefault="00100135"/>
    <w:sectPr w:rsidR="00100135" w:rsidRPr="009A4BE1"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3B4" w:rsidRDefault="009053B4" w:rsidP="00C278F4">
      <w:r>
        <w:separator/>
      </w:r>
    </w:p>
  </w:endnote>
  <w:endnote w:type="continuationSeparator" w:id="0">
    <w:p w:rsidR="009053B4" w:rsidRDefault="009053B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3B4" w:rsidRDefault="009053B4" w:rsidP="00C278F4">
      <w:r>
        <w:separator/>
      </w:r>
    </w:p>
  </w:footnote>
  <w:footnote w:type="continuationSeparator" w:id="0">
    <w:p w:rsidR="009053B4" w:rsidRDefault="009053B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073725E"/>
    <w:multiLevelType w:val="hybridMultilevel"/>
    <w:tmpl w:val="08F608B8"/>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275C9"/>
    <w:multiLevelType w:val="hybridMultilevel"/>
    <w:tmpl w:val="FC1084B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FA0602"/>
    <w:multiLevelType w:val="hybridMultilevel"/>
    <w:tmpl w:val="E506D3C8"/>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AB0361"/>
    <w:multiLevelType w:val="hybridMultilevel"/>
    <w:tmpl w:val="33EEB2E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A8233D"/>
    <w:multiLevelType w:val="hybridMultilevel"/>
    <w:tmpl w:val="73FE4DE6"/>
    <w:lvl w:ilvl="0" w:tplc="75B62F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690DF8"/>
    <w:multiLevelType w:val="hybridMultilevel"/>
    <w:tmpl w:val="71BC994C"/>
    <w:lvl w:ilvl="0" w:tplc="82C8BBE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256418"/>
    <w:multiLevelType w:val="hybridMultilevel"/>
    <w:tmpl w:val="E99C8AFC"/>
    <w:lvl w:ilvl="0" w:tplc="4776E54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EB2E1B"/>
    <w:multiLevelType w:val="hybridMultilevel"/>
    <w:tmpl w:val="BD0E334C"/>
    <w:lvl w:ilvl="0" w:tplc="5C64EFB0">
      <w:start w:val="1"/>
      <w:numFmt w:val="lowerRoman"/>
      <w:lvlText w:val="%1."/>
      <w:lvlJc w:val="left"/>
      <w:pPr>
        <w:ind w:left="1480" w:hanging="720"/>
      </w:pPr>
      <w:rPr>
        <w:rFonts w:hint="default"/>
      </w:r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9">
    <w:nsid w:val="26943802"/>
    <w:multiLevelType w:val="hybridMultilevel"/>
    <w:tmpl w:val="62584B30"/>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92318C"/>
    <w:multiLevelType w:val="hybridMultilevel"/>
    <w:tmpl w:val="7E54DFE4"/>
    <w:lvl w:ilvl="0" w:tplc="F0F202BE">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C796684"/>
    <w:multiLevelType w:val="hybridMultilevel"/>
    <w:tmpl w:val="65C0F3AA"/>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15">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16">
    <w:nsid w:val="31B8183C"/>
    <w:multiLevelType w:val="hybridMultilevel"/>
    <w:tmpl w:val="014C24C6"/>
    <w:lvl w:ilvl="0" w:tplc="7240687E">
      <w:start w:val="1"/>
      <w:numFmt w:val="decimal"/>
      <w:lvlText w:val="제%1장"/>
      <w:lvlJc w:val="left"/>
      <w:pPr>
        <w:ind w:left="760" w:hanging="7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1C1A74"/>
    <w:multiLevelType w:val="hybridMultilevel"/>
    <w:tmpl w:val="2B1886EA"/>
    <w:lvl w:ilvl="0" w:tplc="096CE4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7917CDB"/>
    <w:multiLevelType w:val="hybridMultilevel"/>
    <w:tmpl w:val="33EEB2E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7AE4432"/>
    <w:multiLevelType w:val="hybridMultilevel"/>
    <w:tmpl w:val="29A649B4"/>
    <w:lvl w:ilvl="0" w:tplc="7B9449EA">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F3B0184"/>
    <w:multiLevelType w:val="hybridMultilevel"/>
    <w:tmpl w:val="DEDADE06"/>
    <w:lvl w:ilvl="0" w:tplc="3F12246A">
      <w:start w:val="1"/>
      <w:numFmt w:val="decimal"/>
      <w:lvlText w:val="제%1조"/>
      <w:lvlJc w:val="left"/>
      <w:pPr>
        <w:ind w:left="631" w:hanging="420"/>
      </w:pPr>
      <w:rPr>
        <w:rFonts w:hint="eastAsia"/>
        <w:b/>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22">
    <w:nsid w:val="445712B6"/>
    <w:multiLevelType w:val="hybridMultilevel"/>
    <w:tmpl w:val="848EB452"/>
    <w:lvl w:ilvl="0" w:tplc="4D2E657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5244254"/>
    <w:multiLevelType w:val="hybridMultilevel"/>
    <w:tmpl w:val="BA9CA8C2"/>
    <w:lvl w:ilvl="0" w:tplc="8064084C">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DD65E30"/>
    <w:multiLevelType w:val="hybridMultilevel"/>
    <w:tmpl w:val="B8DC5E3A"/>
    <w:lvl w:ilvl="0" w:tplc="E4FC4E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7254FD"/>
    <w:multiLevelType w:val="hybridMultilevel"/>
    <w:tmpl w:val="7CA0AD28"/>
    <w:lvl w:ilvl="0" w:tplc="4A62F5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CA7578"/>
    <w:multiLevelType w:val="hybridMultilevel"/>
    <w:tmpl w:val="0018E6D4"/>
    <w:lvl w:ilvl="0" w:tplc="0768802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9">
    <w:nsid w:val="55AE34FB"/>
    <w:multiLevelType w:val="hybridMultilevel"/>
    <w:tmpl w:val="B41A009A"/>
    <w:lvl w:ilvl="0" w:tplc="C93C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6927005"/>
    <w:multiLevelType w:val="hybridMultilevel"/>
    <w:tmpl w:val="99DAE83C"/>
    <w:lvl w:ilvl="0" w:tplc="BF386F7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186BED"/>
    <w:multiLevelType w:val="hybridMultilevel"/>
    <w:tmpl w:val="79C4F9D8"/>
    <w:lvl w:ilvl="0" w:tplc="9A760C7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8E34233"/>
    <w:multiLevelType w:val="hybridMultilevel"/>
    <w:tmpl w:val="EB9075A0"/>
    <w:lvl w:ilvl="0" w:tplc="2620E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36">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611E7E70"/>
    <w:multiLevelType w:val="hybridMultilevel"/>
    <w:tmpl w:val="561E0DFA"/>
    <w:lvl w:ilvl="0" w:tplc="DD2A2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9A538D2"/>
    <w:multiLevelType w:val="hybridMultilevel"/>
    <w:tmpl w:val="2FC4DC4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0">
    <w:nsid w:val="6B96182A"/>
    <w:multiLevelType w:val="hybridMultilevel"/>
    <w:tmpl w:val="62584B30"/>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42">
    <w:nsid w:val="72DF1B36"/>
    <w:multiLevelType w:val="hybridMultilevel"/>
    <w:tmpl w:val="4EC8B4FE"/>
    <w:lvl w:ilvl="0" w:tplc="CE22735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45">
    <w:nsid w:val="76A74613"/>
    <w:multiLevelType w:val="hybridMultilevel"/>
    <w:tmpl w:val="16563C04"/>
    <w:lvl w:ilvl="0" w:tplc="12EEBC7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6D931A6"/>
    <w:multiLevelType w:val="hybridMultilevel"/>
    <w:tmpl w:val="715E9032"/>
    <w:lvl w:ilvl="0" w:tplc="478C560A">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41"/>
  </w:num>
  <w:num w:numId="2">
    <w:abstractNumId w:val="35"/>
  </w:num>
  <w:num w:numId="3">
    <w:abstractNumId w:val="13"/>
  </w:num>
  <w:num w:numId="4">
    <w:abstractNumId w:val="20"/>
  </w:num>
  <w:num w:numId="5">
    <w:abstractNumId w:val="44"/>
  </w:num>
  <w:num w:numId="6">
    <w:abstractNumId w:val="47"/>
  </w:num>
  <w:num w:numId="7">
    <w:abstractNumId w:val="34"/>
  </w:num>
  <w:num w:numId="8">
    <w:abstractNumId w:val="0"/>
  </w:num>
  <w:num w:numId="9">
    <w:abstractNumId w:val="33"/>
  </w:num>
  <w:num w:numId="10">
    <w:abstractNumId w:val="24"/>
  </w:num>
  <w:num w:numId="11">
    <w:abstractNumId w:val="39"/>
  </w:num>
  <w:num w:numId="12">
    <w:abstractNumId w:val="48"/>
  </w:num>
  <w:num w:numId="13">
    <w:abstractNumId w:val="36"/>
  </w:num>
  <w:num w:numId="14">
    <w:abstractNumId w:val="28"/>
  </w:num>
  <w:num w:numId="15">
    <w:abstractNumId w:val="14"/>
  </w:num>
  <w:num w:numId="16">
    <w:abstractNumId w:val="43"/>
  </w:num>
  <w:num w:numId="17">
    <w:abstractNumId w:val="11"/>
  </w:num>
  <w:num w:numId="18">
    <w:abstractNumId w:val="15"/>
  </w:num>
  <w:num w:numId="19">
    <w:abstractNumId w:val="16"/>
  </w:num>
  <w:num w:numId="20">
    <w:abstractNumId w:val="27"/>
  </w:num>
  <w:num w:numId="21">
    <w:abstractNumId w:val="7"/>
  </w:num>
  <w:num w:numId="22">
    <w:abstractNumId w:val="42"/>
  </w:num>
  <w:num w:numId="23">
    <w:abstractNumId w:val="17"/>
  </w:num>
  <w:num w:numId="24">
    <w:abstractNumId w:val="22"/>
  </w:num>
  <w:num w:numId="25">
    <w:abstractNumId w:val="23"/>
  </w:num>
  <w:num w:numId="26">
    <w:abstractNumId w:val="31"/>
  </w:num>
  <w:num w:numId="27">
    <w:abstractNumId w:val="5"/>
  </w:num>
  <w:num w:numId="28">
    <w:abstractNumId w:val="37"/>
  </w:num>
  <w:num w:numId="29">
    <w:abstractNumId w:val="10"/>
  </w:num>
  <w:num w:numId="30">
    <w:abstractNumId w:val="8"/>
  </w:num>
  <w:num w:numId="31">
    <w:abstractNumId w:val="19"/>
  </w:num>
  <w:num w:numId="32">
    <w:abstractNumId w:val="21"/>
  </w:num>
  <w:num w:numId="33">
    <w:abstractNumId w:val="9"/>
  </w:num>
  <w:num w:numId="34">
    <w:abstractNumId w:val="40"/>
  </w:num>
  <w:num w:numId="35">
    <w:abstractNumId w:val="1"/>
  </w:num>
  <w:num w:numId="36">
    <w:abstractNumId w:val="38"/>
  </w:num>
  <w:num w:numId="37">
    <w:abstractNumId w:val="4"/>
  </w:num>
  <w:num w:numId="38">
    <w:abstractNumId w:val="18"/>
  </w:num>
  <w:num w:numId="39">
    <w:abstractNumId w:val="12"/>
  </w:num>
  <w:num w:numId="40">
    <w:abstractNumId w:val="2"/>
  </w:num>
  <w:num w:numId="41">
    <w:abstractNumId w:val="3"/>
  </w:num>
  <w:num w:numId="42">
    <w:abstractNumId w:val="32"/>
  </w:num>
  <w:num w:numId="43">
    <w:abstractNumId w:val="46"/>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6"/>
  </w:num>
  <w:num w:numId="47">
    <w:abstractNumId w:val="25"/>
  </w:num>
  <w:num w:numId="48">
    <w:abstractNumId w:val="29"/>
  </w:num>
  <w:num w:numId="49">
    <w:abstractNumId w:val="30"/>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D115A"/>
    <w:rsid w:val="00100135"/>
    <w:rsid w:val="00112071"/>
    <w:rsid w:val="00135A6C"/>
    <w:rsid w:val="00140993"/>
    <w:rsid w:val="0016200D"/>
    <w:rsid w:val="001A612D"/>
    <w:rsid w:val="001F2DDE"/>
    <w:rsid w:val="002068CB"/>
    <w:rsid w:val="00210ACB"/>
    <w:rsid w:val="00210CC1"/>
    <w:rsid w:val="002404C7"/>
    <w:rsid w:val="00247BC5"/>
    <w:rsid w:val="00264629"/>
    <w:rsid w:val="0028452A"/>
    <w:rsid w:val="002C3012"/>
    <w:rsid w:val="002D5985"/>
    <w:rsid w:val="002E45D9"/>
    <w:rsid w:val="002E5535"/>
    <w:rsid w:val="00315BCC"/>
    <w:rsid w:val="00356E94"/>
    <w:rsid w:val="00373DA6"/>
    <w:rsid w:val="0037618A"/>
    <w:rsid w:val="003818EE"/>
    <w:rsid w:val="003C5455"/>
    <w:rsid w:val="003D3255"/>
    <w:rsid w:val="0042048E"/>
    <w:rsid w:val="00432A54"/>
    <w:rsid w:val="00444F1B"/>
    <w:rsid w:val="00450E11"/>
    <w:rsid w:val="00470D1E"/>
    <w:rsid w:val="004A6A46"/>
    <w:rsid w:val="004B01FD"/>
    <w:rsid w:val="004B2981"/>
    <w:rsid w:val="004B30A1"/>
    <w:rsid w:val="004C5FF1"/>
    <w:rsid w:val="004E2A9C"/>
    <w:rsid w:val="00525052"/>
    <w:rsid w:val="00532BD0"/>
    <w:rsid w:val="0053491D"/>
    <w:rsid w:val="00542167"/>
    <w:rsid w:val="00555816"/>
    <w:rsid w:val="0055642B"/>
    <w:rsid w:val="0056283F"/>
    <w:rsid w:val="00573A32"/>
    <w:rsid w:val="00587FEA"/>
    <w:rsid w:val="00591B19"/>
    <w:rsid w:val="005A3DA9"/>
    <w:rsid w:val="005E0602"/>
    <w:rsid w:val="005F5FEA"/>
    <w:rsid w:val="00607C54"/>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53B4"/>
    <w:rsid w:val="00907432"/>
    <w:rsid w:val="00913DA6"/>
    <w:rsid w:val="009274C0"/>
    <w:rsid w:val="00991600"/>
    <w:rsid w:val="009A4BE1"/>
    <w:rsid w:val="009A6824"/>
    <w:rsid w:val="009B0986"/>
    <w:rsid w:val="009C24AE"/>
    <w:rsid w:val="009D3790"/>
    <w:rsid w:val="00A14377"/>
    <w:rsid w:val="00A14F38"/>
    <w:rsid w:val="00A17997"/>
    <w:rsid w:val="00A2090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810C6"/>
    <w:rsid w:val="00CA3724"/>
    <w:rsid w:val="00CC1207"/>
    <w:rsid w:val="00CC5D08"/>
    <w:rsid w:val="00CD4421"/>
    <w:rsid w:val="00CD5ACF"/>
    <w:rsid w:val="00D122A0"/>
    <w:rsid w:val="00D16B85"/>
    <w:rsid w:val="00D420AB"/>
    <w:rsid w:val="00D44DCD"/>
    <w:rsid w:val="00DB5008"/>
    <w:rsid w:val="00DC175C"/>
    <w:rsid w:val="00DC50B8"/>
    <w:rsid w:val="00DD0992"/>
    <w:rsid w:val="00DD7C69"/>
    <w:rsid w:val="00DF51C3"/>
    <w:rsid w:val="00E00A22"/>
    <w:rsid w:val="00E05766"/>
    <w:rsid w:val="00E46AEF"/>
    <w:rsid w:val="00E75E1F"/>
    <w:rsid w:val="00E7653A"/>
    <w:rsid w:val="00E9758D"/>
    <w:rsid w:val="00F078AB"/>
    <w:rsid w:val="00F6633C"/>
    <w:rsid w:val="00F74269"/>
    <w:rsid w:val="00F77275"/>
    <w:rsid w:val="00F916FD"/>
    <w:rsid w:val="00FA333E"/>
    <w:rsid w:val="00FA3D01"/>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790CE-58C7-4451-8188-04A9D8A2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19</Pages>
  <Words>3529</Words>
  <Characters>20117</Characters>
  <Application>Microsoft Office Word</Application>
  <DocSecurity>0</DocSecurity>
  <Lines>167</Lines>
  <Paragraphs>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30</cp:revision>
  <dcterms:created xsi:type="dcterms:W3CDTF">2016-01-15T03:23:00Z</dcterms:created>
  <dcterms:modified xsi:type="dcterms:W3CDTF">2019-09-30T01:00:00Z</dcterms:modified>
</cp:coreProperties>
</file>