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0D43D0" w:rsidRPr="00DB5008" w:rsidTr="004B0A77">
        <w:tc>
          <w:tcPr>
            <w:tcW w:w="4785" w:type="dxa"/>
          </w:tcPr>
          <w:p w:rsidR="000D43D0" w:rsidRDefault="000D43D0" w:rsidP="000D43D0">
            <w:pPr>
              <w:wordWrap w:val="0"/>
              <w:autoSpaceDN w:val="0"/>
              <w:snapToGrid w:val="0"/>
              <w:spacing w:line="290" w:lineRule="atLeast"/>
              <w:jc w:val="center"/>
              <w:rPr>
                <w:rFonts w:ascii="한컴바탕" w:eastAsia="한컴바탕" w:hAnsi="한컴바탕" w:cs="한컴바탕" w:hint="eastAsia"/>
                <w:b/>
                <w:bCs/>
                <w:sz w:val="26"/>
                <w:szCs w:val="26"/>
                <w:lang w:eastAsia="ko-KR"/>
              </w:rPr>
            </w:pPr>
            <w:r w:rsidRPr="000D43D0">
              <w:rPr>
                <w:rFonts w:ascii="한컴바탕" w:eastAsia="한컴바탕" w:hAnsi="한컴바탕" w:cs="한컴바탕" w:hint="eastAsia"/>
                <w:b/>
                <w:bCs/>
                <w:sz w:val="26"/>
                <w:szCs w:val="26"/>
                <w:lang w:eastAsia="ko-KR"/>
              </w:rPr>
              <w:t xml:space="preserve">비거주자 개인과 주소지가 없는 </w:t>
            </w:r>
          </w:p>
          <w:p w:rsidR="000D43D0" w:rsidRPr="000D43D0" w:rsidRDefault="000D43D0" w:rsidP="000D43D0">
            <w:pPr>
              <w:wordWrap w:val="0"/>
              <w:autoSpaceDN w:val="0"/>
              <w:snapToGrid w:val="0"/>
              <w:spacing w:line="290" w:lineRule="atLeast"/>
              <w:jc w:val="center"/>
              <w:rPr>
                <w:rFonts w:ascii="한컴바탕" w:eastAsia="한컴바탕" w:hAnsi="한컴바탕" w:cs="한컴바탕"/>
                <w:b/>
                <w:bCs/>
                <w:sz w:val="26"/>
                <w:szCs w:val="26"/>
                <w:lang w:eastAsia="ko-KR"/>
              </w:rPr>
            </w:pPr>
            <w:r w:rsidRPr="000D43D0">
              <w:rPr>
                <w:rFonts w:ascii="한컴바탕" w:eastAsia="한컴바탕" w:hAnsi="한컴바탕" w:cs="한컴바탕" w:hint="eastAsia"/>
                <w:b/>
                <w:bCs/>
                <w:sz w:val="26"/>
                <w:szCs w:val="26"/>
                <w:lang w:eastAsia="ko-KR"/>
              </w:rPr>
              <w:t>거주자 개인 관련</w:t>
            </w:r>
          </w:p>
          <w:p w:rsidR="000D43D0" w:rsidRPr="000D43D0" w:rsidRDefault="000D43D0" w:rsidP="000D43D0">
            <w:pPr>
              <w:wordWrap w:val="0"/>
              <w:autoSpaceDN w:val="0"/>
              <w:snapToGrid w:val="0"/>
              <w:spacing w:line="290" w:lineRule="atLeast"/>
              <w:jc w:val="center"/>
              <w:rPr>
                <w:rFonts w:ascii="한컴바탕" w:eastAsia="한컴바탕" w:hAnsi="한컴바탕" w:cs="한컴바탕"/>
                <w:b/>
                <w:bCs/>
                <w:sz w:val="26"/>
                <w:szCs w:val="26"/>
                <w:lang w:eastAsia="ko-KR"/>
              </w:rPr>
            </w:pPr>
            <w:r w:rsidRPr="000D43D0">
              <w:rPr>
                <w:rFonts w:ascii="한컴바탕" w:eastAsia="한컴바탕" w:hAnsi="한컴바탕" w:cs="한컴바탕" w:hint="eastAsia"/>
                <w:b/>
                <w:bCs/>
                <w:sz w:val="26"/>
                <w:szCs w:val="26"/>
                <w:lang w:eastAsia="ko-KR"/>
              </w:rPr>
              <w:t xml:space="preserve"> 개인소득세 정책에 관한 공고</w:t>
            </w:r>
          </w:p>
          <w:p w:rsidR="000D43D0" w:rsidRPr="000D43D0" w:rsidRDefault="000D43D0" w:rsidP="004B0A77">
            <w:pPr>
              <w:wordWrap w:val="0"/>
              <w:autoSpaceDN w:val="0"/>
              <w:snapToGrid w:val="0"/>
              <w:spacing w:line="290" w:lineRule="atLeast"/>
              <w:jc w:val="center"/>
              <w:rPr>
                <w:rFonts w:ascii="한컴바탕" w:eastAsia="한컴바탕" w:hAnsi="한컴바탕" w:cs="한컴바탕"/>
                <w:b/>
                <w:sz w:val="26"/>
                <w:szCs w:val="26"/>
                <w:lang w:eastAsia="ko-KR"/>
              </w:rPr>
            </w:pPr>
          </w:p>
          <w:p w:rsidR="000D43D0" w:rsidRPr="000D43D0" w:rsidRDefault="000D43D0" w:rsidP="000D43D0">
            <w:pPr>
              <w:wordWrap w:val="0"/>
              <w:autoSpaceDN w:val="0"/>
              <w:snapToGrid w:val="0"/>
              <w:spacing w:line="290" w:lineRule="atLeast"/>
              <w:jc w:val="center"/>
              <w:rPr>
                <w:rFonts w:ascii="한컴바탕" w:eastAsia="한컴바탕" w:hAnsi="한컴바탕" w:cs="한컴바탕"/>
                <w:bCs/>
                <w:spacing w:val="-6"/>
                <w:szCs w:val="21"/>
                <w:lang w:eastAsia="ko-KR"/>
              </w:rPr>
            </w:pPr>
            <w:proofErr w:type="spellStart"/>
            <w:r w:rsidRPr="000D43D0">
              <w:rPr>
                <w:rFonts w:ascii="한컴바탕" w:eastAsia="한컴바탕" w:hAnsi="한컴바탕" w:cs="한컴바탕" w:hint="eastAsia"/>
                <w:bCs/>
                <w:spacing w:val="-6"/>
                <w:szCs w:val="21"/>
                <w:lang w:eastAsia="ko-KR"/>
              </w:rPr>
              <w:t>재정부</w:t>
            </w:r>
            <w:proofErr w:type="spellEnd"/>
            <w:r w:rsidRPr="000D43D0">
              <w:rPr>
                <w:rFonts w:ascii="한컴바탕" w:eastAsia="한컴바탕" w:hAnsi="한컴바탕" w:cs="한컴바탕"/>
                <w:bCs/>
                <w:spacing w:val="-6"/>
                <w:szCs w:val="21"/>
                <w:lang w:eastAsia="ko-KR"/>
              </w:rPr>
              <w:t xml:space="preserve"> </w:t>
            </w:r>
            <w:r w:rsidRPr="000D43D0">
              <w:rPr>
                <w:rFonts w:ascii="한컴바탕" w:eastAsia="한컴바탕" w:hAnsi="한컴바탕" w:cs="한컴바탕" w:hint="eastAsia"/>
                <w:bCs/>
                <w:spacing w:val="-6"/>
                <w:szCs w:val="21"/>
                <w:lang w:eastAsia="ko-KR"/>
              </w:rPr>
              <w:t>세무총국공고</w:t>
            </w:r>
            <w:r w:rsidRPr="000D43D0">
              <w:rPr>
                <w:rFonts w:ascii="한컴바탕" w:eastAsia="한컴바탕" w:hAnsi="한컴바탕" w:cs="한컴바탕"/>
                <w:bCs/>
                <w:spacing w:val="-6"/>
                <w:szCs w:val="21"/>
                <w:lang w:eastAsia="ko-KR"/>
              </w:rPr>
              <w:t xml:space="preserve"> 2019</w:t>
            </w:r>
            <w:r w:rsidRPr="000D43D0">
              <w:rPr>
                <w:rFonts w:ascii="한컴바탕" w:eastAsia="한컴바탕" w:hAnsi="한컴바탕" w:cs="한컴바탕" w:hint="eastAsia"/>
                <w:bCs/>
                <w:spacing w:val="-6"/>
                <w:szCs w:val="21"/>
                <w:lang w:eastAsia="ko-KR"/>
              </w:rPr>
              <w:t>년</w:t>
            </w:r>
            <w:r w:rsidRPr="000D43D0">
              <w:rPr>
                <w:rFonts w:ascii="한컴바탕" w:eastAsia="한컴바탕" w:hAnsi="한컴바탕" w:cs="한컴바탕"/>
                <w:bCs/>
                <w:spacing w:val="-6"/>
                <w:szCs w:val="21"/>
                <w:lang w:eastAsia="ko-KR"/>
              </w:rPr>
              <w:t xml:space="preserve"> 35</w:t>
            </w:r>
            <w:r w:rsidRPr="000D43D0">
              <w:rPr>
                <w:rFonts w:ascii="한컴바탕" w:eastAsia="한컴바탕" w:hAnsi="한컴바탕" w:cs="한컴바탕" w:hint="eastAsia"/>
                <w:bCs/>
                <w:spacing w:val="-6"/>
                <w:szCs w:val="21"/>
                <w:lang w:eastAsia="ko-KR"/>
              </w:rPr>
              <w:t>호</w:t>
            </w:r>
          </w:p>
          <w:p w:rsidR="000D43D0" w:rsidRPr="000D43D0" w:rsidRDefault="000D43D0" w:rsidP="004B0A77">
            <w:pPr>
              <w:wordWrap w:val="0"/>
              <w:autoSpaceDN w:val="0"/>
              <w:snapToGrid w:val="0"/>
              <w:spacing w:line="290" w:lineRule="atLeast"/>
              <w:rPr>
                <w:rFonts w:ascii="한컴바탕" w:eastAsia="한컴바탕" w:hAnsi="한컴바탕" w:cs="한컴바탕"/>
                <w:spacing w:val="-6"/>
                <w:szCs w:val="21"/>
                <w:lang w:eastAsia="ko-KR"/>
              </w:rPr>
            </w:pPr>
          </w:p>
          <w:p w:rsidR="000D43D0" w:rsidRPr="006C209C" w:rsidRDefault="000D43D0" w:rsidP="004B0A77">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FD2834">
            <w:pPr>
              <w:wordWrap w:val="0"/>
              <w:autoSpaceDN w:val="0"/>
              <w:snapToGrid w:val="0"/>
              <w:spacing w:line="290" w:lineRule="atLeast"/>
              <w:ind w:firstLineChars="100" w:firstLine="250"/>
              <w:rPr>
                <w:rFonts w:ascii="한컴바탕" w:eastAsia="한컴바탕" w:hAnsi="한컴바탕" w:cs="한컴바탕"/>
                <w:spacing w:val="-6"/>
                <w:szCs w:val="21"/>
                <w:lang w:eastAsia="ko-KR"/>
              </w:rPr>
            </w:pPr>
            <w:r w:rsidRPr="004B0A77">
              <w:rPr>
                <w:rFonts w:ascii="한컴바탕" w:eastAsia="한컴바탕" w:hAnsi="한컴바탕" w:cs="한컴바탕" w:hint="eastAsia"/>
                <w:spacing w:val="20"/>
                <w:szCs w:val="21"/>
                <w:lang w:eastAsia="ko-KR"/>
              </w:rPr>
              <w:t>개정된 &lt;중화인민공화국 개인소득세법&gt;</w:t>
            </w:r>
            <w:r w:rsidRPr="004B0A77">
              <w:rPr>
                <w:rFonts w:ascii="한컴바탕" w:eastAsia="한컴바탕" w:hAnsi="한컴바탕" w:cs="한컴바탕"/>
                <w:spacing w:val="20"/>
                <w:szCs w:val="21"/>
                <w:lang w:eastAsia="ko-KR"/>
              </w:rPr>
              <w:t xml:space="preserve"> (</w:t>
            </w:r>
            <w:r w:rsidRPr="004B0A77">
              <w:rPr>
                <w:rFonts w:ascii="한컴바탕" w:eastAsia="한컴바탕" w:hAnsi="한컴바탕" w:cs="한컴바탕" w:hint="eastAsia"/>
                <w:spacing w:val="20"/>
                <w:szCs w:val="21"/>
                <w:lang w:eastAsia="ko-KR"/>
              </w:rPr>
              <w:t>이하 세법</w:t>
            </w:r>
            <w:r w:rsidRPr="004B0A77">
              <w:rPr>
                <w:rFonts w:ascii="한컴바탕" w:eastAsia="한컴바탕" w:hAnsi="한컴바탕" w:cs="한컴바탕"/>
                <w:spacing w:val="20"/>
                <w:szCs w:val="21"/>
                <w:lang w:eastAsia="ko-KR"/>
              </w:rPr>
              <w:t>)</w:t>
            </w:r>
            <w:r w:rsidRPr="004B0A77">
              <w:rPr>
                <w:rFonts w:ascii="한컴바탕" w:eastAsia="한컴바탕" w:hAnsi="한컴바탕" w:cs="한컴바탕" w:hint="eastAsia"/>
                <w:spacing w:val="20"/>
                <w:szCs w:val="21"/>
                <w:lang w:eastAsia="ko-KR"/>
              </w:rPr>
              <w:t xml:space="preserve">과 </w:t>
            </w:r>
            <w:r w:rsidRPr="004B0A77">
              <w:rPr>
                <w:rFonts w:ascii="한컴바탕" w:eastAsia="한컴바탕" w:hAnsi="한컴바탕" w:cs="한컴바탕"/>
                <w:spacing w:val="20"/>
                <w:szCs w:val="21"/>
                <w:lang w:eastAsia="ko-KR"/>
              </w:rPr>
              <w:t>&lt;</w:t>
            </w:r>
            <w:r w:rsidRPr="004B0A77">
              <w:rPr>
                <w:rFonts w:ascii="한컴바탕" w:eastAsia="한컴바탕" w:hAnsi="한컴바탕" w:cs="한컴바탕" w:hint="eastAsia"/>
                <w:spacing w:val="20"/>
                <w:szCs w:val="21"/>
                <w:lang w:eastAsia="ko-KR"/>
              </w:rPr>
              <w:t>중화인민공화국 개인소득세법 실시조례&gt;</w:t>
            </w:r>
            <w:r w:rsidRPr="004B0A77">
              <w:rPr>
                <w:rFonts w:ascii="한컴바탕" w:eastAsia="한컴바탕" w:hAnsi="한컴바탕" w:cs="한컴바탕"/>
                <w:spacing w:val="20"/>
                <w:szCs w:val="21"/>
                <w:lang w:eastAsia="ko-KR"/>
              </w:rPr>
              <w:t>(</w:t>
            </w:r>
            <w:r w:rsidRPr="004B0A77">
              <w:rPr>
                <w:rFonts w:ascii="한컴바탕" w:eastAsia="한컴바탕" w:hAnsi="한컴바탕" w:cs="한컴바탕" w:hint="eastAsia"/>
                <w:spacing w:val="20"/>
                <w:szCs w:val="21"/>
                <w:lang w:eastAsia="ko-KR"/>
              </w:rPr>
              <w:t>이하 실시조례</w:t>
            </w:r>
            <w:r w:rsidRPr="004B0A77">
              <w:rPr>
                <w:rFonts w:ascii="한컴바탕" w:eastAsia="한컴바탕" w:hAnsi="한컴바탕" w:cs="한컴바탕"/>
                <w:spacing w:val="20"/>
                <w:szCs w:val="21"/>
                <w:lang w:eastAsia="ko-KR"/>
              </w:rPr>
              <w:t>)</w:t>
            </w:r>
            <w:r w:rsidRPr="004B0A77">
              <w:rPr>
                <w:rFonts w:ascii="한컴바탕" w:eastAsia="한컴바탕" w:hAnsi="한컴바탕" w:cs="한컴바탕" w:hint="eastAsia"/>
                <w:spacing w:val="20"/>
                <w:szCs w:val="21"/>
                <w:lang w:eastAsia="ko-KR"/>
              </w:rPr>
              <w:t>을 관철시켜 이행하기 위해,</w:t>
            </w:r>
            <w:r w:rsidRPr="004B0A77">
              <w:rPr>
                <w:rFonts w:ascii="한컴바탕" w:eastAsia="한컴바탕" w:hAnsi="한컴바탕" w:cs="한컴바탕"/>
                <w:spacing w:val="20"/>
                <w:szCs w:val="21"/>
                <w:lang w:eastAsia="ko-KR"/>
              </w:rPr>
              <w:t xml:space="preserve"> </w:t>
            </w:r>
            <w:r w:rsidRPr="004B0A77">
              <w:rPr>
                <w:rFonts w:ascii="한컴바탕" w:eastAsia="한컴바탕" w:hAnsi="한컴바탕" w:cs="한컴바탕" w:hint="eastAsia"/>
                <w:spacing w:val="20"/>
                <w:szCs w:val="21"/>
                <w:lang w:eastAsia="ko-KR"/>
              </w:rPr>
              <w:t>비거주자 개인과 주소지가 없는 거주자 개인(이하 주소지가 없는 개인)</w:t>
            </w:r>
            <w:r w:rsidRPr="004B0A77">
              <w:rPr>
                <w:rFonts w:ascii="한컴바탕" w:eastAsia="한컴바탕" w:hAnsi="한컴바탕" w:cs="한컴바탕"/>
                <w:spacing w:val="20"/>
                <w:szCs w:val="21"/>
                <w:lang w:eastAsia="ko-KR"/>
              </w:rPr>
              <w:t xml:space="preserve"> </w:t>
            </w:r>
            <w:r w:rsidRPr="004B0A77">
              <w:rPr>
                <w:rFonts w:ascii="한컴바탕" w:eastAsia="한컴바탕" w:hAnsi="한컴바탕" w:cs="한컴바탕" w:hint="eastAsia"/>
                <w:spacing w:val="20"/>
                <w:szCs w:val="21"/>
                <w:lang w:eastAsia="ko-KR"/>
              </w:rPr>
              <w:t>관련 개인소득세 정책을 다</w:t>
            </w:r>
            <w:r w:rsidRPr="000D43D0">
              <w:rPr>
                <w:rFonts w:ascii="한컴바탕" w:eastAsia="한컴바탕" w:hAnsi="한컴바탕" w:cs="한컴바탕" w:hint="eastAsia"/>
                <w:spacing w:val="-6"/>
                <w:szCs w:val="21"/>
                <w:lang w:eastAsia="ko-KR"/>
              </w:rPr>
              <w:t>음과 같이 공고한다.</w:t>
            </w:r>
          </w:p>
          <w:p w:rsidR="004B0A77" w:rsidRDefault="004B0A77" w:rsidP="000D43D0">
            <w:pPr>
              <w:wordWrap w:val="0"/>
              <w:autoSpaceDN w:val="0"/>
              <w:snapToGrid w:val="0"/>
              <w:spacing w:line="290" w:lineRule="atLeast"/>
              <w:rPr>
                <w:rFonts w:ascii="한컴바탕" w:eastAsia="한컴바탕" w:hAnsi="한컴바탕" w:cs="한컴바탕" w:hint="eastAsia"/>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b/>
                <w:spacing w:val="-6"/>
                <w:szCs w:val="21"/>
                <w:lang w:eastAsia="ko-KR"/>
              </w:rPr>
            </w:pPr>
            <w:r w:rsidRPr="000D43D0">
              <w:rPr>
                <w:rFonts w:ascii="한컴바탕" w:eastAsia="한컴바탕" w:hAnsi="한컴바탕" w:cs="한컴바탕" w:hint="eastAsia"/>
                <w:b/>
                <w:spacing w:val="-6"/>
                <w:szCs w:val="21"/>
                <w:lang w:eastAsia="ko-KR"/>
              </w:rPr>
              <w:t>1</w:t>
            </w:r>
            <w:r w:rsidRPr="000D43D0">
              <w:rPr>
                <w:rFonts w:ascii="한컴바탕" w:eastAsia="한컴바탕" w:hAnsi="한컴바탕" w:cs="한컴바탕"/>
                <w:b/>
                <w:spacing w:val="-6"/>
                <w:szCs w:val="21"/>
                <w:lang w:eastAsia="ko-KR"/>
              </w:rPr>
              <w:t xml:space="preserve">. </w:t>
            </w:r>
            <w:r w:rsidRPr="000D43D0">
              <w:rPr>
                <w:rFonts w:ascii="한컴바탕" w:eastAsia="한컴바탕" w:hAnsi="한컴바탕" w:cs="한컴바탕" w:hint="eastAsia"/>
                <w:b/>
                <w:spacing w:val="-6"/>
                <w:szCs w:val="21"/>
                <w:lang w:eastAsia="ko-KR"/>
              </w:rPr>
              <w:t>소득원천지 관련</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1.1 </w:t>
            </w:r>
            <w:r w:rsidRPr="000D43D0">
              <w:rPr>
                <w:rFonts w:ascii="한컴바탕" w:eastAsia="한컴바탕" w:hAnsi="한컴바탕" w:cs="한컴바탕" w:hint="eastAsia"/>
                <w:spacing w:val="-6"/>
                <w:szCs w:val="21"/>
                <w:lang w:eastAsia="ko-KR"/>
              </w:rPr>
              <w:t>급여임금의 소득원천지 관련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4B0A77" w:rsidRDefault="000D43D0" w:rsidP="00FD2834">
            <w:pPr>
              <w:wordWrap w:val="0"/>
              <w:autoSpaceDN w:val="0"/>
              <w:snapToGrid w:val="0"/>
              <w:spacing w:line="290" w:lineRule="atLeast"/>
              <w:ind w:firstLineChars="100" w:firstLine="210"/>
              <w:rPr>
                <w:rFonts w:ascii="한컴바탕" w:eastAsia="한컴바탕" w:hAnsi="한컴바탕" w:cs="한컴바탕"/>
                <w:szCs w:val="21"/>
                <w:lang w:eastAsia="ko-KR"/>
              </w:rPr>
            </w:pPr>
            <w:r w:rsidRPr="004B0A77">
              <w:rPr>
                <w:rFonts w:ascii="한컴바탕" w:eastAsia="한컴바탕" w:hAnsi="한컴바탕" w:cs="한컴바탕" w:hint="eastAsia"/>
                <w:szCs w:val="21"/>
                <w:lang w:eastAsia="ko-KR"/>
              </w:rPr>
              <w:t>개인이 중국 경내(이하 경내</w:t>
            </w:r>
            <w:r w:rsidRPr="004B0A77">
              <w:rPr>
                <w:rFonts w:ascii="한컴바탕" w:eastAsia="한컴바탕" w:hAnsi="한컴바탕" w:cs="한컴바탕"/>
                <w:szCs w:val="21"/>
                <w:lang w:eastAsia="ko-KR"/>
              </w:rPr>
              <w:t>)</w:t>
            </w:r>
            <w:r w:rsidRPr="004B0A77">
              <w:rPr>
                <w:rFonts w:ascii="한컴바탕" w:eastAsia="한컴바탕" w:hAnsi="한컴바탕" w:cs="한컴바탕" w:hint="eastAsia"/>
                <w:szCs w:val="21"/>
                <w:lang w:eastAsia="ko-KR"/>
              </w:rPr>
              <w:t xml:space="preserve"> 근무기간에 귀속되어 취득하는 급여임금 소득은 경내에 원천을 둔 급여임금 소득이다.</w:t>
            </w:r>
            <w:r w:rsidRPr="004B0A77">
              <w:rPr>
                <w:rFonts w:ascii="한컴바탕" w:eastAsia="한컴바탕" w:hAnsi="한컴바탕" w:cs="한컴바탕"/>
                <w:szCs w:val="21"/>
                <w:lang w:eastAsia="ko-KR"/>
              </w:rPr>
              <w:t xml:space="preserve"> </w:t>
            </w:r>
            <w:r w:rsidRPr="004B0A77">
              <w:rPr>
                <w:rFonts w:ascii="한컴바탕" w:eastAsia="한컴바탕" w:hAnsi="한컴바탕" w:cs="한컴바탕" w:hint="eastAsia"/>
                <w:szCs w:val="21"/>
                <w:lang w:eastAsia="ko-KR"/>
              </w:rPr>
              <w:t>경내 근무기간은 개인의 경내 근무일수를 기준으로 계산하며 경내 실제 근무일과 경내 근무기간 중 경내,</w:t>
            </w:r>
            <w:r w:rsidRPr="004B0A77">
              <w:rPr>
                <w:rFonts w:ascii="한컴바탕" w:eastAsia="한컴바탕" w:hAnsi="한컴바탕" w:cs="한컴바탕"/>
                <w:szCs w:val="21"/>
                <w:lang w:eastAsia="ko-KR"/>
              </w:rPr>
              <w:t xml:space="preserve"> </w:t>
            </w:r>
            <w:r w:rsidRPr="004B0A77">
              <w:rPr>
                <w:rFonts w:ascii="한컴바탕" w:eastAsia="한컴바탕" w:hAnsi="한컴바탕" w:cs="한컴바탕" w:hint="eastAsia"/>
                <w:szCs w:val="21"/>
                <w:lang w:eastAsia="ko-KR"/>
              </w:rPr>
              <w:t>경외에서 향유한 공휴일,</w:t>
            </w:r>
            <w:r w:rsidRPr="004B0A77">
              <w:rPr>
                <w:rFonts w:ascii="한컴바탕" w:eastAsia="한컴바탕" w:hAnsi="한컴바탕" w:cs="한컴바탕"/>
                <w:szCs w:val="21"/>
                <w:lang w:eastAsia="ko-KR"/>
              </w:rPr>
              <w:t xml:space="preserve"> </w:t>
            </w:r>
            <w:r w:rsidRPr="004B0A77">
              <w:rPr>
                <w:rFonts w:ascii="한컴바탕" w:eastAsia="한컴바탕" w:hAnsi="한컴바탕" w:cs="한컴바탕" w:hint="eastAsia"/>
                <w:szCs w:val="21"/>
                <w:lang w:eastAsia="ko-KR"/>
              </w:rPr>
              <w:t>개인 휴가,</w:t>
            </w:r>
            <w:r w:rsidRPr="004B0A77">
              <w:rPr>
                <w:rFonts w:ascii="한컴바탕" w:eastAsia="한컴바탕" w:hAnsi="한컴바탕" w:cs="한컴바탕"/>
                <w:szCs w:val="21"/>
                <w:lang w:eastAsia="ko-KR"/>
              </w:rPr>
              <w:t xml:space="preserve"> </w:t>
            </w:r>
            <w:r w:rsidRPr="004B0A77">
              <w:rPr>
                <w:rFonts w:ascii="한컴바탕" w:eastAsia="한컴바탕" w:hAnsi="한컴바탕" w:cs="한컴바탕" w:hint="eastAsia"/>
                <w:szCs w:val="21"/>
                <w:lang w:eastAsia="ko-KR"/>
              </w:rPr>
              <w:t>양성훈련 일수를 포함한다.</w:t>
            </w:r>
            <w:r w:rsidRPr="004B0A77">
              <w:rPr>
                <w:rFonts w:ascii="한컴바탕" w:eastAsia="한컴바탕" w:hAnsi="한컴바탕" w:cs="한컴바탕"/>
                <w:szCs w:val="21"/>
                <w:lang w:eastAsia="ko-KR"/>
              </w:rPr>
              <w:t xml:space="preserve"> </w:t>
            </w:r>
            <w:r w:rsidRPr="004B0A77">
              <w:rPr>
                <w:rFonts w:ascii="한컴바탕" w:eastAsia="한컴바탕" w:hAnsi="한컴바탕" w:cs="한컴바탕" w:hint="eastAsia"/>
                <w:szCs w:val="21"/>
                <w:lang w:eastAsia="ko-KR"/>
              </w:rPr>
              <w:t>경내,</w:t>
            </w:r>
            <w:r w:rsidRPr="004B0A77">
              <w:rPr>
                <w:rFonts w:ascii="한컴바탕" w:eastAsia="한컴바탕" w:hAnsi="한컴바탕" w:cs="한컴바탕"/>
                <w:szCs w:val="21"/>
                <w:lang w:eastAsia="ko-KR"/>
              </w:rPr>
              <w:t xml:space="preserve"> </w:t>
            </w:r>
            <w:r w:rsidRPr="004B0A77">
              <w:rPr>
                <w:rFonts w:ascii="한컴바탕" w:eastAsia="한컴바탕" w:hAnsi="한컴바탕" w:cs="한컴바탕" w:hint="eastAsia"/>
                <w:szCs w:val="21"/>
                <w:lang w:eastAsia="ko-KR"/>
              </w:rPr>
              <w:t xml:space="preserve">경외단위에서 동시에 직무를 담임하거나 또는 경외단위에서만 재직하는 개인이 </w:t>
            </w:r>
            <w:bookmarkStart w:id="0" w:name="_Hlk3899819"/>
            <w:r w:rsidRPr="004B0A77">
              <w:rPr>
                <w:rFonts w:ascii="한컴바탕" w:eastAsia="한컴바탕" w:hAnsi="한컴바탕" w:cs="한컴바탕" w:hint="eastAsia"/>
                <w:szCs w:val="21"/>
                <w:lang w:eastAsia="ko-KR"/>
              </w:rPr>
              <w:t xml:space="preserve">경내에 체재하는 당일 </w:t>
            </w:r>
            <w:r w:rsidRPr="004B0A77">
              <w:rPr>
                <w:rFonts w:ascii="한컴바탕" w:eastAsia="한컴바탕" w:hAnsi="한컴바탕" w:cs="한컴바탕"/>
                <w:szCs w:val="21"/>
                <w:lang w:eastAsia="ko-KR"/>
              </w:rPr>
              <w:t>24</w:t>
            </w:r>
            <w:r w:rsidRPr="004B0A77">
              <w:rPr>
                <w:rFonts w:ascii="한컴바탕" w:eastAsia="한컴바탕" w:hAnsi="한컴바탕" w:cs="한컴바탕" w:hint="eastAsia"/>
                <w:szCs w:val="21"/>
                <w:lang w:eastAsia="ko-KR"/>
              </w:rPr>
              <w:t>시간 미만인 경우</w:t>
            </w:r>
            <w:bookmarkEnd w:id="0"/>
            <w:r w:rsidRPr="004B0A77">
              <w:rPr>
                <w:rFonts w:ascii="한컴바탕" w:eastAsia="한컴바탕" w:hAnsi="한컴바탕" w:cs="한컴바탕" w:hint="eastAsia"/>
                <w:szCs w:val="21"/>
                <w:lang w:eastAsia="ko-KR"/>
              </w:rPr>
              <w:t>,</w:t>
            </w:r>
            <w:r w:rsidRPr="004B0A77">
              <w:rPr>
                <w:rFonts w:ascii="한컴바탕" w:eastAsia="한컴바탕" w:hAnsi="한컴바탕" w:cs="한컴바탕"/>
                <w:szCs w:val="21"/>
                <w:lang w:eastAsia="ko-KR"/>
              </w:rPr>
              <w:t xml:space="preserve"> 0.5</w:t>
            </w:r>
            <w:r w:rsidRPr="004B0A77">
              <w:rPr>
                <w:rFonts w:ascii="한컴바탕" w:eastAsia="한컴바탕" w:hAnsi="한컴바탕" w:cs="한컴바탕" w:hint="eastAsia"/>
                <w:szCs w:val="21"/>
                <w:lang w:eastAsia="ko-KR"/>
              </w:rPr>
              <w:t>일 기준으로 경내 근무일수를 계산한다.</w:t>
            </w:r>
          </w:p>
          <w:p w:rsidR="000D43D0" w:rsidRDefault="000D43D0" w:rsidP="000D43D0">
            <w:pPr>
              <w:wordWrap w:val="0"/>
              <w:autoSpaceDN w:val="0"/>
              <w:snapToGrid w:val="0"/>
              <w:spacing w:line="290" w:lineRule="atLeast"/>
              <w:rPr>
                <w:rFonts w:ascii="한컴바탕" w:eastAsia="한컴바탕" w:hAnsi="한컴바탕" w:cs="한컴바탕" w:hint="eastAsia"/>
                <w:spacing w:val="-6"/>
                <w:szCs w:val="21"/>
                <w:lang w:eastAsia="ko-KR"/>
              </w:rPr>
            </w:pPr>
          </w:p>
          <w:p w:rsidR="004B0A77" w:rsidRPr="000D43D0" w:rsidRDefault="004B0A77"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FD2834">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주소지가 없는 개인이 경내,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경외단위에서 동시에 직무에 담임하거나 또는 경외단위에서만 재직하고,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동시에 당기 경내,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경외에서 근무하는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급여임금 소득에 귀속되는 경내,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경외 근무일수가 당기 양력 일수에서 점유하는 비율에 따라 그 원천인 경내,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경외 급여임금 소득의 수입액을 계산하여 확정한다.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경외 근무일수는 당기 양력 일수에서 당기 경내 근무일수를 감하여 계산한다.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1.2 </w:t>
            </w:r>
            <w:r w:rsidRPr="000D43D0">
              <w:rPr>
                <w:rFonts w:ascii="한컴바탕" w:eastAsia="한컴바탕" w:hAnsi="한컴바탕" w:cs="한컴바탕" w:hint="eastAsia"/>
                <w:spacing w:val="-6"/>
                <w:szCs w:val="21"/>
                <w:lang w:eastAsia="ko-KR"/>
              </w:rPr>
              <w:t>수개월분 상여금 및 지분권 인센티브의 소득원천지 관련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FD2834">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주소지가 없는 개인이 취득한 수개월분 상여금 또는 지분권 인센티브 소득은 본 조 제</w:t>
            </w:r>
            <w:r w:rsidRPr="000D43D0">
              <w:rPr>
                <w:rFonts w:ascii="한컴바탕" w:eastAsia="한컴바탕" w:hAnsi="한컴바탕" w:cs="한컴바탕"/>
                <w:spacing w:val="-6"/>
                <w:szCs w:val="21"/>
                <w:lang w:eastAsia="ko-KR"/>
              </w:rPr>
              <w:t>1.1</w:t>
            </w:r>
            <w:r w:rsidRPr="000D43D0">
              <w:rPr>
                <w:rFonts w:ascii="한컴바탕" w:eastAsia="한컴바탕" w:hAnsi="한컴바탕" w:cs="한컴바탕" w:hint="eastAsia"/>
                <w:spacing w:val="-6"/>
                <w:szCs w:val="21"/>
                <w:lang w:eastAsia="ko-KR"/>
              </w:rPr>
              <w:t>항 규정</w:t>
            </w:r>
            <w:r w:rsidRPr="000D43D0">
              <w:rPr>
                <w:rFonts w:ascii="한컴바탕" w:eastAsia="한컴바탕" w:hAnsi="한컴바탕" w:cs="한컴바탕" w:hint="eastAsia"/>
                <w:spacing w:val="-6"/>
                <w:szCs w:val="21"/>
                <w:lang w:eastAsia="ko-KR"/>
              </w:rPr>
              <w:lastRenderedPageBreak/>
              <w:t>에 따라 소득원천지를 확정하는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주소지가 없는 개인이 경내에서 직책을</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이행하거나 직무를 집행할 시 수취하는 수개월분 상여금 또는 지분권 인센티브 소득 중 경외 근무기간에 귀속되는 부분은 경외가 원천인 급여임금 소득이다.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주소지가 없는 개인이 경내에서 계약 이행이나 직무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집행을</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끝내고 출국한 후에 수취하는 수개월분 상여금 또는 지분권 인센티브 소득은 경내 근무기간에 귀속되는 부분으로 이는 경내가 원친인 급여임금 소득이다.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FD2834">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구체적인 계산 방법은 수개월분 상여금 또는 지분권 인센티브에 수개월분 상여금 또는 지분권 인센티브가 귀속되는 근무기간 중 경내 근무일수와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귀속된 근무기간의 양력일수 간 비율을 곱하는 것이다.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주소지가 없는 개인이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 xml:space="preserve">개월 내 취득한 </w:t>
            </w:r>
            <w:proofErr w:type="spellStart"/>
            <w:r w:rsidRPr="000D43D0">
              <w:rPr>
                <w:rFonts w:ascii="한컴바탕" w:eastAsia="한컴바탕" w:hAnsi="한컴바탕" w:cs="한컴바탕" w:hint="eastAsia"/>
                <w:spacing w:val="-6"/>
                <w:szCs w:val="21"/>
                <w:lang w:eastAsia="ko-KR"/>
              </w:rPr>
              <w:t>경내외</w:t>
            </w:r>
            <w:proofErr w:type="spellEnd"/>
            <w:r w:rsidRPr="000D43D0">
              <w:rPr>
                <w:rFonts w:ascii="한컴바탕" w:eastAsia="한컴바탕" w:hAnsi="한컴바탕" w:cs="한컴바탕" w:hint="eastAsia"/>
                <w:spacing w:val="-6"/>
                <w:szCs w:val="21"/>
                <w:lang w:eastAsia="ko-KR"/>
              </w:rPr>
              <w:t xml:space="preserve"> 수개월분 상여금 또는 지분권 인센티브에 다른 기간에 귀속되는 여러 차례의 소득에 포함된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본 공고 규정에 따라 상이한 귀속기간에 따라 경내 원천 소득을 각각 계산한 후,</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당월에 경내에 원천을 둔 수개월분 상여금 또는 지분권 인센티브 수입액을 다시 합산하여 계산한다.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본 공고에서 지칭하는 수개월분 상여금은 수개월에 귀속되었으나 일시에 취득하는 상여금,</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연말 추가임금,</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배당 등의 급여임금 소득을 의미하며 매월 고정적으로 지급되는 상여금,</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일시 지급되는 수개월분 급여는 이에 포함되지 않는다.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본 공고에서 지칭하는 지분권 인센티브는 주식 옵션,</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지분권 옵션,</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양도제한 조건부주식,</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주식평가보상권</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지분권 장려 및 기타 주식 유가증권 인수를 사유로 고용주로부터 취득하는 할인 또는 보조금을 의미한다.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1</w:t>
            </w:r>
            <w:r w:rsidRPr="000D43D0">
              <w:rPr>
                <w:rFonts w:ascii="한컴바탕" w:eastAsia="한컴바탕" w:hAnsi="한컴바탕" w:cs="한컴바탕"/>
                <w:spacing w:val="-6"/>
                <w:szCs w:val="21"/>
                <w:lang w:eastAsia="ko-KR"/>
              </w:rPr>
              <w:t xml:space="preserve">.3 </w:t>
            </w:r>
            <w:r w:rsidRPr="000D43D0">
              <w:rPr>
                <w:rFonts w:ascii="한컴바탕" w:eastAsia="한컴바탕" w:hAnsi="한컴바탕" w:cs="한컴바탕" w:hint="eastAsia"/>
                <w:spacing w:val="-6"/>
                <w:szCs w:val="21"/>
                <w:lang w:eastAsia="ko-KR"/>
              </w:rPr>
              <w:t>동사</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감사 및 고급관리인원이 취득한 보수의 소득원천지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관련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경내 거주자기업의 동사,</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감사 및 고급관리 직무를 담임하는 개인(이하 고급관리인원)은 경내에서 직무를 이행하는지에 관계없이,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경내 거주자기업이 지급하거나 부담하는 </w:t>
            </w:r>
            <w:proofErr w:type="spellStart"/>
            <w:r w:rsidRPr="000D43D0">
              <w:rPr>
                <w:rFonts w:ascii="한컴바탕" w:eastAsia="한컴바탕" w:hAnsi="한컴바탕" w:cs="한컴바탕" w:hint="eastAsia"/>
                <w:spacing w:val="-6"/>
                <w:szCs w:val="21"/>
                <w:lang w:eastAsia="ko-KR"/>
              </w:rPr>
              <w:t>동사비</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감사비</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급여임금 또는 기타 유사한 보수(이하 고급관리인원 보수</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수개월분 상여금과 지분권 인센티브 포함)를 취득하는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그 원천이 경내에 있는 소득에 해</w:t>
            </w:r>
            <w:r w:rsidRPr="000D43D0">
              <w:rPr>
                <w:rFonts w:ascii="한컴바탕" w:eastAsia="한컴바탕" w:hAnsi="한컴바탕" w:cs="한컴바탕" w:hint="eastAsia"/>
                <w:spacing w:val="-6"/>
                <w:szCs w:val="21"/>
                <w:lang w:eastAsia="ko-KR"/>
              </w:rPr>
              <w:lastRenderedPageBreak/>
              <w:t>당한다.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본 공고에서 지칭하는 고급관리 직무는 기업의 정</w:t>
            </w:r>
            <w:r w:rsidRPr="000D43D0">
              <w:rPr>
                <w:rFonts w:ascii="한컴바탕" w:eastAsia="한컴바탕" w:hAnsi="한컴바탕" w:cs="한컴바탕"/>
                <w:spacing w:val="-6"/>
                <w:szCs w:val="21"/>
                <w:lang w:eastAsia="ko-KR"/>
              </w:rPr>
              <w:t>/</w:t>
            </w:r>
            <w:r w:rsidRPr="000D43D0">
              <w:rPr>
                <w:rFonts w:ascii="한컴바탕" w:eastAsia="한컴바탕" w:hAnsi="한컴바탕" w:cs="한컴바탕" w:hint="eastAsia"/>
                <w:spacing w:val="-6"/>
                <w:szCs w:val="21"/>
                <w:lang w:eastAsia="ko-KR"/>
              </w:rPr>
              <w:t>부(총)경리,</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각 직급별 총사,</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총감</w:t>
            </w:r>
            <w:proofErr w:type="spellEnd"/>
            <w:r w:rsidRPr="000D43D0">
              <w:rPr>
                <w:rFonts w:ascii="한컴바탕" w:eastAsia="한컴바탕" w:hAnsi="한컴바탕" w:cs="한컴바탕" w:hint="eastAsia"/>
                <w:spacing w:val="-6"/>
                <w:szCs w:val="21"/>
                <w:lang w:eastAsia="ko-KR"/>
              </w:rPr>
              <w:t xml:space="preserve"> 및 기타 유사한 회사 관리층의 직무를 포함한다.</w:t>
            </w:r>
            <w:r w:rsidRPr="000D43D0">
              <w:rPr>
                <w:rFonts w:ascii="한컴바탕" w:eastAsia="한컴바탕" w:hAnsi="한컴바탕" w:cs="한컴바탕"/>
                <w:spacing w:val="-6"/>
                <w:szCs w:val="21"/>
                <w:lang w:eastAsia="ko-KR"/>
              </w:rPr>
              <w:t xml:space="preserve"> </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1</w:t>
            </w:r>
            <w:r w:rsidRPr="000D43D0">
              <w:rPr>
                <w:rFonts w:ascii="한컴바탕" w:eastAsia="한컴바탕" w:hAnsi="한컴바탕" w:cs="한컴바탕"/>
                <w:spacing w:val="-6"/>
                <w:szCs w:val="21"/>
                <w:lang w:eastAsia="ko-KR"/>
              </w:rPr>
              <w:t xml:space="preserve">.4 </w:t>
            </w:r>
            <w:r w:rsidRPr="000D43D0">
              <w:rPr>
                <w:rFonts w:ascii="한컴바탕" w:eastAsia="한컴바탕" w:hAnsi="한컴바탕" w:cs="한컴바탕" w:hint="eastAsia"/>
                <w:spacing w:val="-6"/>
                <w:szCs w:val="21"/>
                <w:lang w:eastAsia="ko-KR"/>
              </w:rPr>
              <w:t>원고료의 소득원천지 관련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경내기업,</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사업단위,</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기타 조직이 지급하거나 부담하는 원고료 소득은 그 원천이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경내에 있는 소득이다.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b/>
                <w:spacing w:val="-6"/>
                <w:szCs w:val="21"/>
                <w:lang w:eastAsia="ko-KR"/>
              </w:rPr>
            </w:pPr>
            <w:r w:rsidRPr="000D43D0">
              <w:rPr>
                <w:rFonts w:ascii="한컴바탕" w:eastAsia="한컴바탕" w:hAnsi="한컴바탕" w:cs="한컴바탕" w:hint="eastAsia"/>
                <w:b/>
                <w:spacing w:val="-6"/>
                <w:szCs w:val="21"/>
                <w:lang w:eastAsia="ko-KR"/>
              </w:rPr>
              <w:t>2</w:t>
            </w:r>
            <w:r w:rsidRPr="000D43D0">
              <w:rPr>
                <w:rFonts w:ascii="한컴바탕" w:eastAsia="한컴바탕" w:hAnsi="한컴바탕" w:cs="한컴바탕"/>
                <w:b/>
                <w:spacing w:val="-6"/>
                <w:szCs w:val="21"/>
                <w:lang w:eastAsia="ko-KR"/>
              </w:rPr>
              <w:t xml:space="preserve">. </w:t>
            </w:r>
            <w:r w:rsidRPr="000D43D0">
              <w:rPr>
                <w:rFonts w:ascii="한컴바탕" w:eastAsia="한컴바탕" w:hAnsi="한컴바탕" w:cs="한컴바탕" w:hint="eastAsia"/>
                <w:b/>
                <w:spacing w:val="-6"/>
                <w:szCs w:val="21"/>
                <w:lang w:eastAsia="ko-KR"/>
              </w:rPr>
              <w:t>주소지가 없는 개인의 급여임금 수입액에 관한 계산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주소지가 없는 개인이 취득하는 급여임금 소득은 아래 규정에 따라 경내에서 세금을 납부해야 할 급여임금 소득의 수입액을 계산한다.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이하 급여임금 수입액)</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2.1 </w:t>
            </w:r>
            <w:r w:rsidRPr="000D43D0">
              <w:rPr>
                <w:rFonts w:ascii="한컴바탕" w:eastAsia="한컴바탕" w:hAnsi="한컴바탕" w:cs="한컴바탕" w:hint="eastAsia"/>
                <w:spacing w:val="-6"/>
                <w:szCs w:val="21"/>
                <w:lang w:eastAsia="ko-KR"/>
              </w:rPr>
              <w:t>주소지가 없는 개인이 비거주자 개인인 경우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비거주자 개인이 취득한 급여임금 소득은 본 조 제</w:t>
            </w:r>
            <w:r w:rsidRPr="000D43D0">
              <w:rPr>
                <w:rFonts w:ascii="한컴바탕" w:eastAsia="한컴바탕" w:hAnsi="한컴바탕" w:cs="한컴바탕"/>
                <w:spacing w:val="-6"/>
                <w:szCs w:val="21"/>
                <w:lang w:eastAsia="ko-KR"/>
              </w:rPr>
              <w:t>2.3</w:t>
            </w:r>
            <w:r w:rsidRPr="000D43D0">
              <w:rPr>
                <w:rFonts w:ascii="한컴바탕" w:eastAsia="한컴바탕" w:hAnsi="한컴바탕" w:cs="한컴바탕" w:hint="eastAsia"/>
                <w:spacing w:val="-6"/>
                <w:szCs w:val="21"/>
                <w:lang w:eastAsia="ko-KR"/>
              </w:rPr>
              <w:t>항 규정을 제외하고,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당월 급여임금 수입액을 각각 아래의 </w:t>
            </w:r>
            <w:r w:rsidRPr="000D43D0">
              <w:rPr>
                <w:rFonts w:ascii="한컴바탕" w:eastAsia="한컴바탕" w:hAnsi="한컴바탕" w:cs="한컴바탕"/>
                <w:spacing w:val="-6"/>
                <w:szCs w:val="21"/>
                <w:lang w:eastAsia="ko-KR"/>
              </w:rPr>
              <w:t>2</w:t>
            </w:r>
            <w:r w:rsidRPr="000D43D0">
              <w:rPr>
                <w:rFonts w:ascii="한컴바탕" w:eastAsia="한컴바탕" w:hAnsi="한컴바탕" w:cs="한컴바탕" w:hint="eastAsia"/>
                <w:spacing w:val="-6"/>
                <w:szCs w:val="21"/>
                <w:lang w:eastAsia="ko-KR"/>
              </w:rPr>
              <w:t>가지 상황에 따라 계산한다.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2.1.1 </w:t>
            </w:r>
            <w:r w:rsidRPr="000D43D0">
              <w:rPr>
                <w:rFonts w:ascii="한컴바탕" w:eastAsia="한컴바탕" w:hAnsi="한컴바탕" w:cs="한컴바탕" w:hint="eastAsia"/>
                <w:spacing w:val="-6"/>
                <w:szCs w:val="21"/>
                <w:lang w:eastAsia="ko-KR"/>
              </w:rPr>
              <w:t xml:space="preserve">비거주자 개인의 경내 거주기간이 누적 </w:t>
            </w:r>
            <w:r w:rsidRPr="000D43D0">
              <w:rPr>
                <w:rFonts w:ascii="한컴바탕" w:eastAsia="한컴바탕" w:hAnsi="한컴바탕" w:cs="한컴바탕"/>
                <w:spacing w:val="-6"/>
                <w:szCs w:val="21"/>
                <w:lang w:eastAsia="ko-KR"/>
              </w:rPr>
              <w:t>90</w:t>
            </w:r>
            <w:r w:rsidRPr="000D43D0">
              <w:rPr>
                <w:rFonts w:ascii="한컴바탕" w:eastAsia="한컴바탕" w:hAnsi="한컴바탕" w:cs="한컴바탕" w:hint="eastAsia"/>
                <w:spacing w:val="-6"/>
                <w:szCs w:val="21"/>
                <w:lang w:eastAsia="ko-KR"/>
              </w:rPr>
              <w:t>일을 초과하지 않는 경우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1개 납세연도 중,</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경내에서의 누적 거주기간이 </w:t>
            </w:r>
            <w:r w:rsidRPr="000D43D0">
              <w:rPr>
                <w:rFonts w:ascii="한컴바탕" w:eastAsia="한컴바탕" w:hAnsi="한컴바탕" w:cs="한컴바탕"/>
                <w:spacing w:val="-6"/>
                <w:szCs w:val="21"/>
                <w:lang w:eastAsia="ko-KR"/>
              </w:rPr>
              <w:t>90</w:t>
            </w:r>
            <w:r w:rsidRPr="000D43D0">
              <w:rPr>
                <w:rFonts w:ascii="한컴바탕" w:eastAsia="한컴바탕" w:hAnsi="한컴바탕" w:cs="한컴바탕" w:hint="eastAsia"/>
                <w:spacing w:val="-6"/>
                <w:szCs w:val="21"/>
                <w:lang w:eastAsia="ko-KR"/>
              </w:rPr>
              <w:t>일을 초과하지 않는 비거주자 개인은 경내 근무기간에 해당하고 동시에 경내 고용주가 지급하거나 부담하는 급여임금 소득에 대해서만 개인소득세를 계산하여 납부한다.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당월 급여임금 수입액의 계산공식은 다음과 같다.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공식1</w:t>
            </w:r>
            <w:r w:rsidRPr="000D43D0">
              <w:rPr>
                <w:rFonts w:ascii="한컴바탕" w:eastAsia="한컴바탕" w:hAnsi="한컴바탕" w:cs="한컴바탕"/>
                <w:spacing w:val="-6"/>
                <w:szCs w:val="21"/>
                <w:lang w:eastAsia="ko-KR"/>
              </w:rPr>
              <w:t>)</w:t>
            </w:r>
          </w:p>
          <w:p w:rsidR="000D43D0" w:rsidRPr="000D43D0" w:rsidRDefault="0013185F"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drawing>
                <wp:anchor distT="0" distB="0" distL="114300" distR="114300" simplePos="0" relativeHeight="251659264" behindDoc="1" locked="0" layoutInCell="1" allowOverlap="1" wp14:anchorId="3E392747" wp14:editId="31A4971A">
                  <wp:simplePos x="0" y="0"/>
                  <wp:positionH relativeFrom="column">
                    <wp:posOffset>-71755</wp:posOffset>
                  </wp:positionH>
                  <wp:positionV relativeFrom="paragraph">
                    <wp:posOffset>2540</wp:posOffset>
                  </wp:positionV>
                  <wp:extent cx="2943225" cy="907415"/>
                  <wp:effectExtent l="0" t="0" r="9525" b="6985"/>
                  <wp:wrapTight wrapText="bothSides">
                    <wp:wrapPolygon edited="0">
                      <wp:start x="0" y="0"/>
                      <wp:lineTo x="0" y="21313"/>
                      <wp:lineTo x="21530" y="21313"/>
                      <wp:lineTo x="21530" y="0"/>
                      <wp:lineTo x="0" y="0"/>
                    </wp:wrapPolygon>
                  </wp:wrapTight>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907415"/>
                          </a:xfrm>
                          <a:prstGeom prst="rect">
                            <a:avLst/>
                          </a:prstGeom>
                          <a:noFill/>
                        </pic:spPr>
                      </pic:pic>
                    </a:graphicData>
                  </a:graphic>
                  <wp14:sizeRelH relativeFrom="margin">
                    <wp14:pctWidth>0</wp14:pctWidth>
                  </wp14:sizeRelH>
                  <wp14:sizeRelV relativeFrom="margin">
                    <wp14:pctHeight>0</wp14:pctHeight>
                  </wp14:sizeRelV>
                </wp:anchor>
              </w:drawing>
            </w:r>
            <w:r w:rsidR="000D43D0" w:rsidRPr="000D43D0">
              <w:rPr>
                <w:rFonts w:ascii="한컴바탕" w:eastAsia="한컴바탕" w:hAnsi="한컴바탕" w:cs="한컴바탕" w:hint="eastAsia"/>
                <w:spacing w:val="-6"/>
                <w:szCs w:val="21"/>
                <w:lang w:eastAsia="ko-KR"/>
              </w:rPr>
              <w:t xml:space="preserve">당월 급여임금 수입액 </w:t>
            </w:r>
            <w:r w:rsidR="000D43D0" w:rsidRPr="000D43D0">
              <w:rPr>
                <w:rFonts w:ascii="한컴바탕" w:eastAsia="한컴바탕" w:hAnsi="한컴바탕" w:cs="한컴바탕"/>
                <w:spacing w:val="-6"/>
                <w:szCs w:val="21"/>
                <w:lang w:eastAsia="ko-KR"/>
              </w:rPr>
              <w:t xml:space="preserve">= </w:t>
            </w:r>
            <w:r w:rsidR="000D43D0" w:rsidRPr="000D43D0">
              <w:rPr>
                <w:rFonts w:ascii="한컴바탕" w:eastAsia="한컴바탕" w:hAnsi="한컴바탕" w:cs="한컴바탕" w:hint="eastAsia"/>
                <w:spacing w:val="-6"/>
                <w:szCs w:val="21"/>
                <w:lang w:eastAsia="ko-KR"/>
              </w:rPr>
              <w:t xml:space="preserve">당월 </w:t>
            </w:r>
            <w:proofErr w:type="spellStart"/>
            <w:r w:rsidR="000D43D0" w:rsidRPr="000D43D0">
              <w:rPr>
                <w:rFonts w:ascii="한컴바탕" w:eastAsia="한컴바탕" w:hAnsi="한컴바탕" w:cs="한컴바탕" w:hint="eastAsia"/>
                <w:spacing w:val="-6"/>
                <w:szCs w:val="21"/>
                <w:lang w:eastAsia="ko-KR"/>
              </w:rPr>
              <w:t>경내외</w:t>
            </w:r>
            <w:proofErr w:type="spellEnd"/>
            <w:r w:rsidR="000D43D0" w:rsidRPr="000D43D0">
              <w:rPr>
                <w:rFonts w:ascii="한컴바탕" w:eastAsia="한컴바탕" w:hAnsi="한컴바탕" w:cs="한컴바탕" w:hint="eastAsia"/>
                <w:spacing w:val="-6"/>
                <w:szCs w:val="21"/>
                <w:lang w:eastAsia="ko-KR"/>
              </w:rPr>
              <w:t xml:space="preserve"> 급여임금 총액</w:t>
            </w:r>
            <w:r w:rsidR="000D43D0" w:rsidRPr="000D43D0">
              <w:rPr>
                <w:rFonts w:ascii="한컴바탕" w:eastAsia="한컴바탕" w:hAnsi="한컴바탕" w:cs="한컴바탕"/>
                <w:spacing w:val="-6"/>
                <w:szCs w:val="21"/>
                <w:lang w:eastAsia="ko-KR"/>
              </w:rPr>
              <w:t>* (</w:t>
            </w:r>
            <w:r w:rsidR="000D43D0" w:rsidRPr="000D43D0">
              <w:rPr>
                <w:rFonts w:ascii="한컴바탕" w:eastAsia="한컴바탕" w:hAnsi="한컴바탕" w:cs="한컴바탕" w:hint="eastAsia"/>
                <w:spacing w:val="-6"/>
                <w:szCs w:val="21"/>
                <w:lang w:eastAsia="ko-KR"/>
              </w:rPr>
              <w:t>당월 경내에서 지급한 급여임금 금액</w:t>
            </w:r>
            <w:r w:rsidR="000D43D0" w:rsidRPr="000D43D0">
              <w:rPr>
                <w:rFonts w:ascii="한컴바탕" w:eastAsia="한컴바탕" w:hAnsi="한컴바탕" w:cs="한컴바탕"/>
                <w:spacing w:val="-6"/>
                <w:szCs w:val="21"/>
                <w:lang w:eastAsia="ko-KR"/>
              </w:rPr>
              <w:t xml:space="preserve">/ </w:t>
            </w:r>
            <w:r w:rsidR="000D43D0" w:rsidRPr="000D43D0">
              <w:rPr>
                <w:rFonts w:ascii="한컴바탕" w:eastAsia="한컴바탕" w:hAnsi="한컴바탕" w:cs="한컴바탕" w:hint="eastAsia"/>
                <w:spacing w:val="-6"/>
                <w:szCs w:val="21"/>
                <w:lang w:eastAsia="ko-KR"/>
              </w:rPr>
              <w:t xml:space="preserve">당월 </w:t>
            </w:r>
            <w:proofErr w:type="spellStart"/>
            <w:r w:rsidR="000D43D0" w:rsidRPr="000D43D0">
              <w:rPr>
                <w:rFonts w:ascii="한컴바탕" w:eastAsia="한컴바탕" w:hAnsi="한컴바탕" w:cs="한컴바탕" w:hint="eastAsia"/>
                <w:spacing w:val="-6"/>
                <w:szCs w:val="21"/>
                <w:lang w:eastAsia="ko-KR"/>
              </w:rPr>
              <w:t>경내외</w:t>
            </w:r>
            <w:proofErr w:type="spellEnd"/>
            <w:r w:rsidR="000D43D0" w:rsidRPr="000D43D0">
              <w:rPr>
                <w:rFonts w:ascii="한컴바탕" w:eastAsia="한컴바탕" w:hAnsi="한컴바탕" w:cs="한컴바탕" w:hint="eastAsia"/>
                <w:spacing w:val="-6"/>
                <w:szCs w:val="21"/>
                <w:lang w:eastAsia="ko-KR"/>
              </w:rPr>
              <w:t xml:space="preserve"> 급여임금 총액</w:t>
            </w:r>
            <w:r w:rsidR="000D43D0" w:rsidRPr="000D43D0">
              <w:rPr>
                <w:rFonts w:ascii="한컴바탕" w:eastAsia="한컴바탕" w:hAnsi="한컴바탕" w:cs="한컴바탕"/>
                <w:spacing w:val="-6"/>
                <w:szCs w:val="21"/>
                <w:lang w:eastAsia="ko-KR"/>
              </w:rPr>
              <w:t>)* (</w:t>
            </w:r>
            <w:r w:rsidR="000D43D0" w:rsidRPr="000D43D0">
              <w:rPr>
                <w:rFonts w:ascii="한컴바탕" w:eastAsia="한컴바탕" w:hAnsi="한컴바탕" w:cs="한컴바탕" w:hint="eastAsia"/>
                <w:spacing w:val="-6"/>
                <w:szCs w:val="21"/>
                <w:lang w:eastAsia="ko-KR"/>
              </w:rPr>
              <w:t>당월 급여임금 귀속 근무기간 중 경내 근무일수</w:t>
            </w:r>
            <w:r w:rsidR="000D43D0" w:rsidRPr="000D43D0">
              <w:rPr>
                <w:rFonts w:ascii="한컴바탕" w:eastAsia="한컴바탕" w:hAnsi="한컴바탕" w:cs="한컴바탕"/>
                <w:spacing w:val="-6"/>
                <w:szCs w:val="21"/>
                <w:lang w:eastAsia="ko-KR"/>
              </w:rPr>
              <w:t xml:space="preserve">/ </w:t>
            </w:r>
            <w:r w:rsidR="000D43D0" w:rsidRPr="000D43D0">
              <w:rPr>
                <w:rFonts w:ascii="한컴바탕" w:eastAsia="한컴바탕" w:hAnsi="한컴바탕" w:cs="한컴바탕" w:hint="eastAsia"/>
                <w:spacing w:val="-6"/>
                <w:szCs w:val="21"/>
                <w:lang w:eastAsia="ko-KR"/>
              </w:rPr>
              <w:t>당월 급여임금 귀속 근</w:t>
            </w:r>
            <w:r w:rsidR="000D43D0" w:rsidRPr="000D43D0">
              <w:rPr>
                <w:rFonts w:ascii="한컴바탕" w:eastAsia="한컴바탕" w:hAnsi="한컴바탕" w:cs="한컴바탕" w:hint="eastAsia"/>
                <w:spacing w:val="-6"/>
                <w:szCs w:val="21"/>
                <w:lang w:eastAsia="ko-KR"/>
              </w:rPr>
              <w:lastRenderedPageBreak/>
              <w:t>무기간 중 양력일수)</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FD2834">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본 공고에서 지칭하는 경내 고용주는 직원을 고용한 경내 단위와 개인,</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경외 단위 또는 개인의 경내 기구와 장소를 포함한다.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13185F" w:rsidRDefault="000D43D0" w:rsidP="00200E30">
            <w:pPr>
              <w:wordWrap w:val="0"/>
              <w:autoSpaceDN w:val="0"/>
              <w:snapToGrid w:val="0"/>
              <w:spacing w:line="290" w:lineRule="atLeast"/>
              <w:ind w:firstLineChars="100" w:firstLine="186"/>
              <w:rPr>
                <w:rFonts w:ascii="한컴바탕" w:eastAsia="한컴바탕" w:hAnsi="한컴바탕" w:cs="한컴바탕"/>
                <w:spacing w:val="-12"/>
                <w:szCs w:val="21"/>
                <w:lang w:eastAsia="ko-KR"/>
              </w:rPr>
            </w:pPr>
            <w:r w:rsidRPr="0013185F">
              <w:rPr>
                <w:rFonts w:ascii="한컴바탕" w:eastAsia="한컴바탕" w:hAnsi="한컴바탕" w:cs="한컴바탕" w:hint="eastAsia"/>
                <w:spacing w:val="-12"/>
                <w:szCs w:val="21"/>
                <w:lang w:eastAsia="ko-KR"/>
              </w:rPr>
              <w:t>경내 고용주가 소득세 추계징수방식을 채택하였거나 또는 영업수입이 없어 소득세를 징수하지 않는 경우,</w:t>
            </w:r>
            <w:r w:rsidRPr="0013185F">
              <w:rPr>
                <w:rFonts w:ascii="한컴바탕" w:eastAsia="한컴바탕" w:hAnsi="한컴바탕" w:cs="한컴바탕"/>
                <w:spacing w:val="-12"/>
                <w:szCs w:val="21"/>
                <w:lang w:eastAsia="ko-KR"/>
              </w:rPr>
              <w:t xml:space="preserve"> </w:t>
            </w:r>
            <w:r w:rsidRPr="0013185F">
              <w:rPr>
                <w:rFonts w:ascii="한컴바탕" w:eastAsia="한컴바탕" w:hAnsi="한컴바탕" w:cs="한컴바탕" w:hint="eastAsia"/>
                <w:spacing w:val="-12"/>
                <w:szCs w:val="21"/>
                <w:lang w:eastAsia="ko-KR"/>
              </w:rPr>
              <w:t xml:space="preserve">경내 고용주가 회계장부에 </w:t>
            </w:r>
            <w:proofErr w:type="spellStart"/>
            <w:r w:rsidRPr="0013185F">
              <w:rPr>
                <w:rFonts w:ascii="한컴바탕" w:eastAsia="한컴바탕" w:hAnsi="한컴바탕" w:cs="한컴바탕" w:hint="eastAsia"/>
                <w:spacing w:val="-12"/>
                <w:szCs w:val="21"/>
                <w:lang w:eastAsia="ko-KR"/>
              </w:rPr>
              <w:t>기재하였는</w:t>
            </w:r>
            <w:proofErr w:type="spellEnd"/>
            <w:r w:rsidRPr="0013185F">
              <w:rPr>
                <w:rFonts w:ascii="한컴바탕" w:eastAsia="한컴바탕" w:hAnsi="한컴바탕" w:cs="한컴바탕" w:hint="eastAsia"/>
                <w:spacing w:val="-12"/>
                <w:szCs w:val="21"/>
                <w:lang w:eastAsia="ko-KR"/>
              </w:rPr>
              <w:t xml:space="preserve"> 지의 여부와 관계없이,</w:t>
            </w:r>
            <w:r w:rsidRPr="0013185F">
              <w:rPr>
                <w:rFonts w:ascii="한컴바탕" w:eastAsia="한컴바탕" w:hAnsi="한컴바탕" w:cs="한컴바탕"/>
                <w:spacing w:val="-12"/>
                <w:szCs w:val="21"/>
                <w:lang w:eastAsia="ko-KR"/>
              </w:rPr>
              <w:t xml:space="preserve"> </w:t>
            </w:r>
            <w:r w:rsidRPr="0013185F">
              <w:rPr>
                <w:rFonts w:ascii="한컴바탕" w:eastAsia="한컴바탕" w:hAnsi="한컴바탕" w:cs="한컴바탕" w:hint="eastAsia"/>
                <w:spacing w:val="-12"/>
                <w:szCs w:val="21"/>
                <w:lang w:eastAsia="ko-KR"/>
              </w:rPr>
              <w:t>주소지가 없는 개인이 그를 위해 근무하여 취득한 급여임금 소득은 모두 해당 경내 고용주가 지급 또는 부담한 것으로 간주한다.</w:t>
            </w:r>
            <w:r w:rsidR="0013185F">
              <w:rPr>
                <w:rFonts w:ascii="한컴바탕" w:eastAsia="한컴바탕" w:hAnsi="한컴바탕" w:cs="한컴바탕" w:hint="eastAsia"/>
                <w:spacing w:val="-12"/>
                <w:szCs w:val="21"/>
                <w:lang w:eastAsia="ko-KR"/>
              </w:rPr>
              <w:t xml:space="preserve"> </w:t>
            </w:r>
            <w:proofErr w:type="gramStart"/>
            <w:r w:rsidRPr="000D43D0">
              <w:rPr>
                <w:rFonts w:ascii="한컴바탕" w:eastAsia="한컴바탕" w:hAnsi="한컴바탕" w:cs="한컴바탕" w:hint="eastAsia"/>
                <w:spacing w:val="-6"/>
                <w:szCs w:val="21"/>
                <w:lang w:eastAsia="ko-KR"/>
              </w:rPr>
              <w:t>본</w:t>
            </w:r>
            <w:proofErr w:type="gramEnd"/>
            <w:r w:rsidRPr="000D43D0">
              <w:rPr>
                <w:rFonts w:ascii="한컴바탕" w:eastAsia="한컴바탕" w:hAnsi="한컴바탕" w:cs="한컴바탕" w:hint="eastAsia"/>
                <w:spacing w:val="-6"/>
                <w:szCs w:val="21"/>
                <w:lang w:eastAsia="ko-KR"/>
              </w:rPr>
              <w:t xml:space="preserve"> 공고에서 지칭하는 급여임금 귀속 근무기간 중 양력일수는 주소지가 없는 개인이 급여임금을 취득한 귀속 근무기간을 양력 기준으로 계산한 일수를 의미한다.</w:t>
            </w:r>
          </w:p>
          <w:p w:rsidR="000D43D0" w:rsidRPr="000D43D0" w:rsidRDefault="000D43D0" w:rsidP="00FD2834">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본 공고에 열거한 공식 중 당월 </w:t>
            </w:r>
            <w:proofErr w:type="spellStart"/>
            <w:r w:rsidRPr="000D43D0">
              <w:rPr>
                <w:rFonts w:ascii="한컴바탕" w:eastAsia="한컴바탕" w:hAnsi="한컴바탕" w:cs="한컴바탕" w:hint="eastAsia"/>
                <w:spacing w:val="-6"/>
                <w:szCs w:val="21"/>
                <w:lang w:eastAsia="ko-KR"/>
              </w:rPr>
              <w:t>경내외</w:t>
            </w:r>
            <w:proofErr w:type="spellEnd"/>
            <w:r w:rsidRPr="000D43D0">
              <w:rPr>
                <w:rFonts w:ascii="한컴바탕" w:eastAsia="한컴바탕" w:hAnsi="한컴바탕" w:cs="한컴바탕" w:hint="eastAsia"/>
                <w:spacing w:val="-6"/>
                <w:szCs w:val="21"/>
                <w:lang w:eastAsia="ko-KR"/>
              </w:rPr>
              <w:t xml:space="preserve"> 급여임금에 다른 기간에 귀속되는 여러 차례의 급여임금이 포함되는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우선 본 공고 규정에 따라 다른 귀속기간의 급여임금 수입액을 각각 계산하고,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그 이후에 당월 급여임금 수입액을 다시 가산하여 계산하여야 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2.1.2 </w:t>
            </w:r>
            <w:r w:rsidRPr="000D43D0">
              <w:rPr>
                <w:rFonts w:ascii="한컴바탕" w:eastAsia="한컴바탕" w:hAnsi="한컴바탕" w:cs="한컴바탕" w:hint="eastAsia"/>
                <w:spacing w:val="-6"/>
                <w:szCs w:val="21"/>
                <w:lang w:eastAsia="ko-KR"/>
              </w:rPr>
              <w:t xml:space="preserve">비거주자 개인의 경내 거주기간이 누적 </w:t>
            </w:r>
            <w:r w:rsidRPr="000D43D0">
              <w:rPr>
                <w:rFonts w:ascii="한컴바탕" w:eastAsia="한컴바탕" w:hAnsi="한컴바탕" w:cs="한컴바탕"/>
                <w:spacing w:val="-6"/>
                <w:szCs w:val="21"/>
                <w:lang w:eastAsia="ko-KR"/>
              </w:rPr>
              <w:t>90</w:t>
            </w:r>
            <w:r w:rsidRPr="000D43D0">
              <w:rPr>
                <w:rFonts w:ascii="한컴바탕" w:eastAsia="한컴바탕" w:hAnsi="한컴바탕" w:cs="한컴바탕" w:hint="eastAsia"/>
                <w:spacing w:val="-6"/>
                <w:szCs w:val="21"/>
                <w:lang w:eastAsia="ko-KR"/>
              </w:rPr>
              <w:t>일을 초과하나</w:t>
            </w:r>
            <w:r w:rsidRPr="000D43D0">
              <w:rPr>
                <w:rFonts w:ascii="한컴바탕" w:eastAsia="한컴바탕" w:hAnsi="한컴바탕" w:cs="한컴바탕"/>
                <w:spacing w:val="-6"/>
                <w:szCs w:val="21"/>
                <w:lang w:eastAsia="ko-KR"/>
              </w:rPr>
              <w:t xml:space="preserve"> 183</w:t>
            </w:r>
            <w:r w:rsidRPr="000D43D0">
              <w:rPr>
                <w:rFonts w:ascii="한컴바탕" w:eastAsia="한컴바탕" w:hAnsi="한컴바탕" w:cs="한컴바탕" w:hint="eastAsia"/>
                <w:spacing w:val="-6"/>
                <w:szCs w:val="21"/>
                <w:lang w:eastAsia="ko-KR"/>
              </w:rPr>
              <w:t>일 미만인 경우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1개 납세연도 중 경내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누적 거주일수가 </w:t>
            </w:r>
            <w:r w:rsidRPr="000D43D0">
              <w:rPr>
                <w:rFonts w:ascii="한컴바탕" w:eastAsia="한컴바탕" w:hAnsi="한컴바탕" w:cs="한컴바탕"/>
                <w:spacing w:val="-6"/>
                <w:szCs w:val="21"/>
                <w:lang w:eastAsia="ko-KR"/>
              </w:rPr>
              <w:t>90</w:t>
            </w:r>
            <w:r w:rsidRPr="000D43D0">
              <w:rPr>
                <w:rFonts w:ascii="한컴바탕" w:eastAsia="한컴바탕" w:hAnsi="한컴바탕" w:cs="한컴바탕" w:hint="eastAsia"/>
                <w:spacing w:val="-6"/>
                <w:szCs w:val="21"/>
                <w:lang w:eastAsia="ko-KR"/>
              </w:rPr>
              <w:t xml:space="preserve">일을 초과하나 </w:t>
            </w:r>
            <w:r w:rsidRPr="000D43D0">
              <w:rPr>
                <w:rFonts w:ascii="한컴바탕" w:eastAsia="한컴바탕" w:hAnsi="한컴바탕" w:cs="한컴바탕"/>
                <w:spacing w:val="-6"/>
                <w:szCs w:val="21"/>
                <w:lang w:eastAsia="ko-KR"/>
              </w:rPr>
              <w:t>183</w:t>
            </w:r>
            <w:r w:rsidRPr="000D43D0">
              <w:rPr>
                <w:rFonts w:ascii="한컴바탕" w:eastAsia="한컴바탕" w:hAnsi="한컴바탕" w:cs="한컴바탕" w:hint="eastAsia"/>
                <w:spacing w:val="-6"/>
                <w:szCs w:val="21"/>
                <w:lang w:eastAsia="ko-KR"/>
              </w:rPr>
              <w:t>일 미만인 비거주자 개인이 귀속된 경내 근무기간에 취득한 급여임금 소득은 모두 개인소득세를 계산하여 납부하여야 한다.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경외 근무기간에 귀속되는 급여임금 소득에 대해서는 개인소득세를 징수하지 않는다.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drawing>
                <wp:anchor distT="0" distB="0" distL="114300" distR="114300" simplePos="0" relativeHeight="251661312" behindDoc="1" locked="0" layoutInCell="1" allowOverlap="1" wp14:anchorId="6FEA579A" wp14:editId="0C2FA7A9">
                  <wp:simplePos x="0" y="0"/>
                  <wp:positionH relativeFrom="column">
                    <wp:posOffset>-516255</wp:posOffset>
                  </wp:positionH>
                  <wp:positionV relativeFrom="paragraph">
                    <wp:posOffset>284480</wp:posOffset>
                  </wp:positionV>
                  <wp:extent cx="3842385" cy="733425"/>
                  <wp:effectExtent l="0" t="0" r="5715" b="9525"/>
                  <wp:wrapTight wrapText="bothSides">
                    <wp:wrapPolygon edited="0">
                      <wp:start x="0" y="0"/>
                      <wp:lineTo x="0" y="21319"/>
                      <wp:lineTo x="21525" y="21319"/>
                      <wp:lineTo x="21525" y="0"/>
                      <wp:lineTo x="0" y="0"/>
                    </wp:wrapPolygon>
                  </wp:wrapTight>
                  <wp:docPr id="3" name="图片 2" descr="http://szs.mof.gov.cn/zhengwuxinxi/zhengcefabu/201903/W020190317500039296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s.mof.gov.cn/zhengwuxinxi/zhengcefabu/201903/W02019031750003929648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238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3D0">
              <w:rPr>
                <w:rFonts w:ascii="한컴바탕" w:eastAsia="한컴바탕" w:hAnsi="한컴바탕" w:cs="한컴바탕" w:hint="eastAsia"/>
                <w:spacing w:val="-6"/>
                <w:szCs w:val="21"/>
                <w:lang w:eastAsia="ko-KR"/>
              </w:rPr>
              <w:t>당월 급여임금 수입액의 계산공식은 다음과 같다.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공식2</w:t>
            </w:r>
            <w:r w:rsidRPr="000D43D0">
              <w:rPr>
                <w:rFonts w:ascii="한컴바탕" w:eastAsia="한컴바탕" w:hAnsi="한컴바탕" w:cs="한컴바탕"/>
                <w:spacing w:val="-6"/>
                <w:szCs w:val="21"/>
                <w:lang w:eastAsia="ko-KR"/>
              </w:rPr>
              <w:t>)</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당월 급여임금 수입액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당월 </w:t>
            </w:r>
            <w:proofErr w:type="spellStart"/>
            <w:r w:rsidRPr="000D43D0">
              <w:rPr>
                <w:rFonts w:ascii="한컴바탕" w:eastAsia="한컴바탕" w:hAnsi="한컴바탕" w:cs="한컴바탕" w:hint="eastAsia"/>
                <w:spacing w:val="-6"/>
                <w:szCs w:val="21"/>
                <w:lang w:eastAsia="ko-KR"/>
              </w:rPr>
              <w:t>경내외</w:t>
            </w:r>
            <w:proofErr w:type="spellEnd"/>
            <w:r w:rsidRPr="000D43D0">
              <w:rPr>
                <w:rFonts w:ascii="한컴바탕" w:eastAsia="한컴바탕" w:hAnsi="한컴바탕" w:cs="한컴바탕" w:hint="eastAsia"/>
                <w:spacing w:val="-6"/>
                <w:szCs w:val="21"/>
                <w:lang w:eastAsia="ko-KR"/>
              </w:rPr>
              <w:t xml:space="preserve"> 급여임금 총액 </w:t>
            </w:r>
            <w:r w:rsidRPr="000D43D0">
              <w:rPr>
                <w:rFonts w:ascii="한컴바탕" w:eastAsia="한컴바탕" w:hAnsi="한컴바탕" w:cs="한컴바탕"/>
                <w:spacing w:val="-6"/>
                <w:szCs w:val="21"/>
                <w:lang w:eastAsia="ko-KR"/>
              </w:rPr>
              <w:t>* (</w:t>
            </w:r>
            <w:r w:rsidRPr="000D43D0">
              <w:rPr>
                <w:rFonts w:ascii="한컴바탕" w:eastAsia="한컴바탕" w:hAnsi="한컴바탕" w:cs="한컴바탕" w:hint="eastAsia"/>
                <w:spacing w:val="-6"/>
                <w:szCs w:val="21"/>
                <w:lang w:eastAsia="ko-KR"/>
              </w:rPr>
              <w:t xml:space="preserve">당월 급여임금에 귀속된 근무기간 중 경내 근무일수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당월 급여임금에 귀속된 근무기간 중 양력일수)</w:t>
            </w:r>
            <w:r w:rsidRPr="000D43D0">
              <w:rPr>
                <w:rFonts w:ascii="한컴바탕" w:eastAsia="한컴바탕" w:hAnsi="한컴바탕" w:cs="한컴바탕"/>
                <w:spacing w:val="-6"/>
                <w:szCs w:val="21"/>
                <w:lang w:eastAsia="ko-KR"/>
              </w:rPr>
              <w:t xml:space="preserve"> </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2.2 </w:t>
            </w:r>
            <w:r w:rsidRPr="000D43D0">
              <w:rPr>
                <w:rFonts w:ascii="한컴바탕" w:eastAsia="한컴바탕" w:hAnsi="한컴바탕" w:cs="한컴바탕" w:hint="eastAsia"/>
                <w:spacing w:val="-6"/>
                <w:szCs w:val="21"/>
                <w:lang w:eastAsia="ko-KR"/>
              </w:rPr>
              <w:t>주소지가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없는 개인이 거주자 개인인 경우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Default="000D43D0" w:rsidP="00200E30">
            <w:pPr>
              <w:wordWrap w:val="0"/>
              <w:autoSpaceDN w:val="0"/>
              <w:snapToGrid w:val="0"/>
              <w:spacing w:line="290" w:lineRule="atLeast"/>
              <w:ind w:firstLineChars="100" w:firstLine="198"/>
              <w:rPr>
                <w:rFonts w:ascii="한컴바탕" w:eastAsia="한컴바탕" w:hAnsi="한컴바탕" w:cs="한컴바탕" w:hint="eastAsia"/>
                <w:spacing w:val="-6"/>
                <w:szCs w:val="21"/>
              </w:rPr>
            </w:pPr>
            <w:r w:rsidRPr="000D43D0">
              <w:rPr>
                <w:rFonts w:ascii="한컴바탕" w:eastAsia="한컴바탕" w:hAnsi="한컴바탕" w:cs="한컴바탕" w:hint="eastAsia"/>
                <w:spacing w:val="-6"/>
                <w:szCs w:val="21"/>
                <w:lang w:eastAsia="ko-KR"/>
              </w:rPr>
              <w:lastRenderedPageBreak/>
              <w:t>1개 납세연도 중 경내 누적 거주일수가 만1</w:t>
            </w:r>
            <w:r w:rsidRPr="000D43D0">
              <w:rPr>
                <w:rFonts w:ascii="한컴바탕" w:eastAsia="한컴바탕" w:hAnsi="한컴바탕" w:cs="한컴바탕"/>
                <w:spacing w:val="-6"/>
                <w:szCs w:val="21"/>
                <w:lang w:eastAsia="ko-KR"/>
              </w:rPr>
              <w:t>83</w:t>
            </w:r>
            <w:r w:rsidRPr="000D43D0">
              <w:rPr>
                <w:rFonts w:ascii="한컴바탕" w:eastAsia="한컴바탕" w:hAnsi="한컴바탕" w:cs="한컴바탕" w:hint="eastAsia"/>
                <w:spacing w:val="-6"/>
                <w:szCs w:val="21"/>
                <w:lang w:eastAsia="ko-KR"/>
              </w:rPr>
              <w:t>일 이상인 주소지가 없는 거주자 개인이 취득한 급여임금 소득의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당월 급여임금 수입액을 아래 규정에 따라 계산한다.</w:t>
            </w:r>
          </w:p>
          <w:p w:rsidR="00200E30" w:rsidRPr="00200E30" w:rsidRDefault="00200E30" w:rsidP="00200E30">
            <w:pPr>
              <w:wordWrap w:val="0"/>
              <w:autoSpaceDN w:val="0"/>
              <w:snapToGrid w:val="0"/>
              <w:spacing w:line="290" w:lineRule="atLeast"/>
              <w:ind w:firstLineChars="100" w:firstLine="198"/>
              <w:rPr>
                <w:rFonts w:ascii="한컴바탕" w:eastAsia="한컴바탕" w:hAnsi="한컴바탕" w:cs="한컴바탕" w:hint="eastAsia"/>
                <w:spacing w:val="-6"/>
                <w:szCs w:val="21"/>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2.2.1 </w:t>
            </w:r>
            <w:r w:rsidRPr="000D43D0">
              <w:rPr>
                <w:rFonts w:ascii="한컴바탕" w:eastAsia="한컴바탕" w:hAnsi="한컴바탕" w:cs="한컴바탕" w:hint="eastAsia"/>
                <w:spacing w:val="-6"/>
                <w:szCs w:val="21"/>
                <w:lang w:eastAsia="ko-KR"/>
              </w:rPr>
              <w:t>주소지가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없는 거주자 개인의 경내 누적 거주일수가 만 </w:t>
            </w:r>
            <w:r w:rsidRPr="000D43D0">
              <w:rPr>
                <w:rFonts w:ascii="한컴바탕" w:eastAsia="한컴바탕" w:hAnsi="한컴바탕" w:cs="한컴바탕"/>
                <w:spacing w:val="-6"/>
                <w:szCs w:val="21"/>
                <w:lang w:eastAsia="ko-KR"/>
              </w:rPr>
              <w:t>183</w:t>
            </w:r>
            <w:r w:rsidRPr="000D43D0">
              <w:rPr>
                <w:rFonts w:ascii="한컴바탕" w:eastAsia="한컴바탕" w:hAnsi="한컴바탕" w:cs="한컴바탕" w:hint="eastAsia"/>
                <w:spacing w:val="-6"/>
                <w:szCs w:val="21"/>
                <w:lang w:eastAsia="ko-KR"/>
              </w:rPr>
              <w:t>일인 연도가 연속 6년 미만인 경우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경내 누적 거주일수가 만 </w:t>
            </w:r>
            <w:r w:rsidRPr="000D43D0">
              <w:rPr>
                <w:rFonts w:ascii="한컴바탕" w:eastAsia="한컴바탕" w:hAnsi="한컴바탕" w:cs="한컴바탕"/>
                <w:spacing w:val="-6"/>
                <w:szCs w:val="21"/>
                <w:lang w:eastAsia="ko-KR"/>
              </w:rPr>
              <w:t>183</w:t>
            </w:r>
            <w:r w:rsidRPr="000D43D0">
              <w:rPr>
                <w:rFonts w:ascii="한컴바탕" w:eastAsia="한컴바탕" w:hAnsi="한컴바탕" w:cs="한컴바탕" w:hint="eastAsia"/>
                <w:spacing w:val="-6"/>
                <w:szCs w:val="21"/>
                <w:lang w:eastAsia="ko-KR"/>
              </w:rPr>
              <w:t>일 이상인 연도가 연속 6년 미만인 주소지가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없는 거주자 개인이 실시조례 제4조의 우대조건에 부합하는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경외 근무기간에 귀속되고 또한 경외 단위 또는 개인이 지급한 급여임금 소득 부문을 제외하고 취득한 모든 급여임금 소득은 개인소득세를 계산하여 납부하여야 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급여임금 소득 수입액의 계산공식은 다음과 같다.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공식3</w:t>
            </w:r>
            <w:r w:rsidRPr="000D43D0">
              <w:rPr>
                <w:rFonts w:ascii="한컴바탕" w:eastAsia="한컴바탕" w:hAnsi="한컴바탕" w:cs="한컴바탕"/>
                <w:spacing w:val="-6"/>
                <w:szCs w:val="21"/>
                <w:lang w:eastAsia="ko-KR"/>
              </w:rPr>
              <w:t>)</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5B4625"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drawing>
                <wp:anchor distT="0" distB="0" distL="114300" distR="114300" simplePos="0" relativeHeight="251660288" behindDoc="1" locked="0" layoutInCell="1" allowOverlap="1" wp14:anchorId="1B3FA37D" wp14:editId="736FA283">
                  <wp:simplePos x="0" y="0"/>
                  <wp:positionH relativeFrom="column">
                    <wp:posOffset>-392430</wp:posOffset>
                  </wp:positionH>
                  <wp:positionV relativeFrom="paragraph">
                    <wp:posOffset>56515</wp:posOffset>
                  </wp:positionV>
                  <wp:extent cx="3265805" cy="581025"/>
                  <wp:effectExtent l="0" t="0" r="0" b="9525"/>
                  <wp:wrapTight wrapText="bothSides">
                    <wp:wrapPolygon edited="0">
                      <wp:start x="0" y="0"/>
                      <wp:lineTo x="0" y="21246"/>
                      <wp:lineTo x="21419" y="21246"/>
                      <wp:lineTo x="21419" y="0"/>
                      <wp:lineTo x="0" y="0"/>
                    </wp:wrapPolygon>
                  </wp:wrapTight>
                  <wp:docPr id="2" name="图片 1" descr="http://szs.mof.gov.cn/zhengwuxinxi/zhengcefabu/201903/W020190317500039349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s.mof.gov.cn/zhengwuxinxi/zhengcefabu/201903/W02019031750003934939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580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당월 급여임금 수입액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당월 </w:t>
            </w:r>
            <w:proofErr w:type="spellStart"/>
            <w:r w:rsidRPr="000D43D0">
              <w:rPr>
                <w:rFonts w:ascii="한컴바탕" w:eastAsia="한컴바탕" w:hAnsi="한컴바탕" w:cs="한컴바탕" w:hint="eastAsia"/>
                <w:spacing w:val="-6"/>
                <w:szCs w:val="21"/>
                <w:lang w:eastAsia="ko-KR"/>
              </w:rPr>
              <w:t>경내외</w:t>
            </w:r>
            <w:proofErr w:type="spellEnd"/>
            <w:r w:rsidRPr="000D43D0">
              <w:rPr>
                <w:rFonts w:ascii="한컴바탕" w:eastAsia="한컴바탕" w:hAnsi="한컴바탕" w:cs="한컴바탕" w:hint="eastAsia"/>
                <w:spacing w:val="-6"/>
                <w:szCs w:val="21"/>
                <w:lang w:eastAsia="ko-KR"/>
              </w:rPr>
              <w:t xml:space="preserve"> 급여임금 총액 </w:t>
            </w:r>
            <w:r w:rsidRPr="000D43D0">
              <w:rPr>
                <w:rFonts w:ascii="한컴바탕" w:eastAsia="한컴바탕" w:hAnsi="한컴바탕" w:cs="한컴바탕"/>
                <w:spacing w:val="-6"/>
                <w:szCs w:val="21"/>
                <w:lang w:eastAsia="ko-KR"/>
              </w:rPr>
              <w:t>* [1 – (</w:t>
            </w:r>
            <w:r w:rsidRPr="000D43D0">
              <w:rPr>
                <w:rFonts w:ascii="한컴바탕" w:eastAsia="한컴바탕" w:hAnsi="한컴바탕" w:cs="한컴바탕" w:hint="eastAsia"/>
                <w:spacing w:val="-6"/>
                <w:szCs w:val="21"/>
                <w:lang w:eastAsia="ko-KR"/>
              </w:rPr>
              <w:t xml:space="preserve">당월 경외 지급 급여임금 금액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당월 </w:t>
            </w:r>
            <w:proofErr w:type="spellStart"/>
            <w:r w:rsidRPr="000D43D0">
              <w:rPr>
                <w:rFonts w:ascii="한컴바탕" w:eastAsia="한컴바탕" w:hAnsi="한컴바탕" w:cs="한컴바탕" w:hint="eastAsia"/>
                <w:spacing w:val="-6"/>
                <w:szCs w:val="21"/>
                <w:lang w:eastAsia="ko-KR"/>
              </w:rPr>
              <w:t>경내외</w:t>
            </w:r>
            <w:proofErr w:type="spellEnd"/>
            <w:r w:rsidRPr="000D43D0">
              <w:rPr>
                <w:rFonts w:ascii="한컴바탕" w:eastAsia="한컴바탕" w:hAnsi="한컴바탕" w:cs="한컴바탕" w:hint="eastAsia"/>
                <w:spacing w:val="-6"/>
                <w:szCs w:val="21"/>
                <w:lang w:eastAsia="ko-KR"/>
              </w:rPr>
              <w:t xml:space="preserve"> 급여임금 총액)</w:t>
            </w:r>
            <w:r w:rsidRPr="000D43D0">
              <w:rPr>
                <w:rFonts w:ascii="한컴바탕" w:eastAsia="한컴바탕" w:hAnsi="한컴바탕" w:cs="한컴바탕"/>
                <w:spacing w:val="-6"/>
                <w:szCs w:val="21"/>
                <w:lang w:eastAsia="ko-KR"/>
              </w:rPr>
              <w:t xml:space="preserve"> * (</w:t>
            </w:r>
            <w:r w:rsidRPr="000D43D0">
              <w:rPr>
                <w:rFonts w:ascii="한컴바탕" w:eastAsia="한컴바탕" w:hAnsi="한컴바탕" w:cs="한컴바탕" w:hint="eastAsia"/>
                <w:spacing w:val="-6"/>
                <w:szCs w:val="21"/>
                <w:lang w:eastAsia="ko-KR"/>
              </w:rPr>
              <w:t xml:space="preserve">당월 급여임금 귀속 근무기간 중 경외 근무일수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당월 급여임금 귀속 근무기간 중 양력일수)</w:t>
            </w:r>
            <w:r w:rsidRPr="000D43D0">
              <w:rPr>
                <w:rFonts w:ascii="한컴바탕" w:eastAsia="한컴바탕" w:hAnsi="한컴바탕" w:cs="한컴바탕"/>
                <w:spacing w:val="-6"/>
                <w:szCs w:val="21"/>
                <w:lang w:eastAsia="ko-KR"/>
              </w:rPr>
              <w:t>]</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2.2.2 </w:t>
            </w:r>
            <w:r w:rsidRPr="000D43D0">
              <w:rPr>
                <w:rFonts w:ascii="한컴바탕" w:eastAsia="한컴바탕" w:hAnsi="한컴바탕" w:cs="한컴바탕" w:hint="eastAsia"/>
                <w:spacing w:val="-6"/>
                <w:szCs w:val="21"/>
                <w:lang w:eastAsia="ko-KR"/>
              </w:rPr>
              <w:t>주소지가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없는 거주자 개인의 경내 누적 거주일수가 만 1</w:t>
            </w:r>
            <w:r w:rsidRPr="000D43D0">
              <w:rPr>
                <w:rFonts w:ascii="한컴바탕" w:eastAsia="한컴바탕" w:hAnsi="한컴바탕" w:cs="한컴바탕"/>
                <w:spacing w:val="-6"/>
                <w:szCs w:val="21"/>
                <w:lang w:eastAsia="ko-KR"/>
              </w:rPr>
              <w:t>83</w:t>
            </w:r>
            <w:r w:rsidRPr="000D43D0">
              <w:rPr>
                <w:rFonts w:ascii="한컴바탕" w:eastAsia="한컴바탕" w:hAnsi="한컴바탕" w:cs="한컴바탕" w:hint="eastAsia"/>
                <w:spacing w:val="-6"/>
                <w:szCs w:val="21"/>
                <w:lang w:eastAsia="ko-KR"/>
              </w:rPr>
              <w:t>일인 연도가 연속 만 6년 이상인 경우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200E3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경내 누적 거주일수가 만 1</w:t>
            </w:r>
            <w:r w:rsidRPr="000D43D0">
              <w:rPr>
                <w:rFonts w:ascii="한컴바탕" w:eastAsia="한컴바탕" w:hAnsi="한컴바탕" w:cs="한컴바탕"/>
                <w:spacing w:val="-6"/>
                <w:szCs w:val="21"/>
                <w:lang w:eastAsia="ko-KR"/>
              </w:rPr>
              <w:t>83</w:t>
            </w:r>
            <w:r w:rsidRPr="000D43D0">
              <w:rPr>
                <w:rFonts w:ascii="한컴바탕" w:eastAsia="한컴바탕" w:hAnsi="한컴바탕" w:cs="한컴바탕" w:hint="eastAsia"/>
                <w:spacing w:val="-6"/>
                <w:szCs w:val="21"/>
                <w:lang w:eastAsia="ko-KR"/>
              </w:rPr>
              <w:t>일 이상인 연도가 연속 만 6년 이후,</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실시조례 제4조 우대조건에 부합하지 않는 주소지가 없는 거주자 개인은 경내,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경외에서 취득한 모든 급여임금 소득에 대하여 개인소득세를 계산하여 납부하여야 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2.3 </w:t>
            </w:r>
            <w:r w:rsidRPr="000D43D0">
              <w:rPr>
                <w:rFonts w:ascii="한컴바탕" w:eastAsia="한컴바탕" w:hAnsi="한컴바탕" w:cs="한컴바탕" w:hint="eastAsia"/>
                <w:spacing w:val="-6"/>
                <w:szCs w:val="21"/>
                <w:lang w:eastAsia="ko-KR"/>
              </w:rPr>
              <w:t>주소지가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없는 개인이 고급관리인원인 경우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lastRenderedPageBreak/>
              <w:t>주소지가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없는 거주자 개인이 고급관리인원인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급여임금 수입액을 본 조 제</w:t>
            </w:r>
            <w:r w:rsidRPr="000D43D0">
              <w:rPr>
                <w:rFonts w:ascii="한컴바탕" w:eastAsia="한컴바탕" w:hAnsi="한컴바탕" w:cs="한컴바탕"/>
                <w:spacing w:val="-6"/>
                <w:szCs w:val="21"/>
                <w:lang w:eastAsia="ko-KR"/>
              </w:rPr>
              <w:t>2.2</w:t>
            </w:r>
            <w:r w:rsidRPr="000D43D0">
              <w:rPr>
                <w:rFonts w:ascii="한컴바탕" w:eastAsia="한컴바탕" w:hAnsi="한컴바탕" w:cs="한컴바탕" w:hint="eastAsia"/>
                <w:spacing w:val="-6"/>
                <w:szCs w:val="21"/>
                <w:lang w:eastAsia="ko-KR"/>
              </w:rPr>
              <w:t>항 규정에 따라 계산하여 납세한다.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비거주자 개인이 고급관리인원인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아래 규정에 따라 처리한다.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2.3.1 </w:t>
            </w:r>
            <w:r w:rsidRPr="000D43D0">
              <w:rPr>
                <w:rFonts w:ascii="한컴바탕" w:eastAsia="한컴바탕" w:hAnsi="한컴바탕" w:cs="한컴바탕" w:hint="eastAsia"/>
                <w:spacing w:val="-6"/>
                <w:szCs w:val="21"/>
                <w:lang w:eastAsia="ko-KR"/>
              </w:rPr>
              <w:t xml:space="preserve">고급관리인원의 경내 누적 거주일수가 </w:t>
            </w:r>
            <w:r w:rsidRPr="000D43D0">
              <w:rPr>
                <w:rFonts w:ascii="한컴바탕" w:eastAsia="한컴바탕" w:hAnsi="한컴바탕" w:cs="한컴바탕"/>
                <w:spacing w:val="-6"/>
                <w:szCs w:val="21"/>
                <w:lang w:eastAsia="ko-KR"/>
              </w:rPr>
              <w:t>90</w:t>
            </w:r>
            <w:r w:rsidRPr="000D43D0">
              <w:rPr>
                <w:rFonts w:ascii="한컴바탕" w:eastAsia="한컴바탕" w:hAnsi="한컴바탕" w:cs="한컴바탕" w:hint="eastAsia"/>
                <w:spacing w:val="-6"/>
                <w:szCs w:val="21"/>
                <w:lang w:eastAsia="ko-KR"/>
              </w:rPr>
              <w:t>일을 초과하지 않는 경우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200E30" w:rsidRDefault="000D43D0" w:rsidP="00200E30">
            <w:pPr>
              <w:wordWrap w:val="0"/>
              <w:autoSpaceDN w:val="0"/>
              <w:snapToGrid w:val="0"/>
              <w:spacing w:line="290" w:lineRule="atLeast"/>
              <w:ind w:firstLineChars="100" w:firstLine="186"/>
              <w:rPr>
                <w:rFonts w:ascii="한컴바탕" w:eastAsia="한컴바탕" w:hAnsi="한컴바탕" w:cs="한컴바탕"/>
                <w:spacing w:val="-12"/>
                <w:szCs w:val="21"/>
                <w:lang w:eastAsia="ko-KR"/>
              </w:rPr>
            </w:pPr>
            <w:r w:rsidRPr="00200E30">
              <w:rPr>
                <w:rFonts w:ascii="한컴바탕" w:eastAsia="한컴바탕" w:hAnsi="한컴바탕" w:cs="한컴바탕" w:hint="eastAsia"/>
                <w:spacing w:val="-12"/>
                <w:szCs w:val="21"/>
                <w:lang w:eastAsia="ko-KR"/>
              </w:rPr>
              <w:t xml:space="preserve">1개 납세연도 중 경내 누적 거주일수가 </w:t>
            </w:r>
            <w:r w:rsidRPr="00200E30">
              <w:rPr>
                <w:rFonts w:ascii="한컴바탕" w:eastAsia="한컴바탕" w:hAnsi="한컴바탕" w:cs="한컴바탕"/>
                <w:spacing w:val="-12"/>
                <w:szCs w:val="21"/>
                <w:lang w:eastAsia="ko-KR"/>
              </w:rPr>
              <w:t>90</w:t>
            </w:r>
            <w:r w:rsidRPr="00200E30">
              <w:rPr>
                <w:rFonts w:ascii="한컴바탕" w:eastAsia="한컴바탕" w:hAnsi="한컴바탕" w:cs="한컴바탕" w:hint="eastAsia"/>
                <w:spacing w:val="-12"/>
                <w:szCs w:val="21"/>
                <w:lang w:eastAsia="ko-KR"/>
              </w:rPr>
              <w:t>일을 초과하지 않는 고급관리인원이 경내 고용주가 지급하거나 부담한 급여임금 소득을 취득한 경우에는 개인소득세를 계산하여 납부하여야 한다.</w:t>
            </w:r>
            <w:r w:rsidRPr="00200E30">
              <w:rPr>
                <w:rFonts w:ascii="한컴바탕" w:eastAsia="한컴바탕" w:hAnsi="한컴바탕" w:cs="한컴바탕"/>
                <w:spacing w:val="-12"/>
                <w:szCs w:val="21"/>
                <w:lang w:eastAsia="ko-KR"/>
              </w:rPr>
              <w:t xml:space="preserve"> </w:t>
            </w:r>
            <w:r w:rsidRPr="00200E30">
              <w:rPr>
                <w:rFonts w:ascii="한컴바탕" w:eastAsia="한컴바탕" w:hAnsi="한컴바탕" w:cs="한컴바탕" w:hint="eastAsia"/>
                <w:spacing w:val="-12"/>
                <w:szCs w:val="21"/>
                <w:lang w:eastAsia="ko-KR"/>
              </w:rPr>
              <w:t>경내 고용주가 지급하거나 부담한 급여임금 소득이 아닌 경우에는 개인소득세를 납부하지 않는다.</w:t>
            </w:r>
            <w:r w:rsidR="00200E30">
              <w:rPr>
                <w:rFonts w:ascii="한컴바탕" w:eastAsia="한컴바탕" w:hAnsi="한컴바탕" w:cs="한컴바탕" w:hint="eastAsia"/>
                <w:spacing w:val="-12"/>
                <w:szCs w:val="21"/>
                <w:lang w:eastAsia="ko-KR"/>
              </w:rPr>
              <w:t xml:space="preserve"> </w:t>
            </w:r>
            <w:r w:rsidRPr="000D43D0">
              <w:rPr>
                <w:rFonts w:ascii="한컴바탕" w:eastAsia="한컴바탕" w:hAnsi="한컴바탕" w:cs="한컴바탕" w:hint="eastAsia"/>
                <w:spacing w:val="-6"/>
                <w:szCs w:val="21"/>
                <w:lang w:eastAsia="ko-KR"/>
              </w:rPr>
              <w:t>당월 급여임금 수입액은 당월 경내에서 지급하거나 부담한 급여임금 수입액이다.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2.3.2 </w:t>
            </w:r>
            <w:r w:rsidRPr="000D43D0">
              <w:rPr>
                <w:rFonts w:ascii="한컴바탕" w:eastAsia="한컴바탕" w:hAnsi="한컴바탕" w:cs="한컴바탕" w:hint="eastAsia"/>
                <w:spacing w:val="-6"/>
                <w:szCs w:val="21"/>
                <w:lang w:eastAsia="ko-KR"/>
              </w:rPr>
              <w:t xml:space="preserve">고급관리인원의 경내 누적 거주일수가 </w:t>
            </w:r>
            <w:r w:rsidRPr="000D43D0">
              <w:rPr>
                <w:rFonts w:ascii="한컴바탕" w:eastAsia="한컴바탕" w:hAnsi="한컴바탕" w:cs="한컴바탕"/>
                <w:spacing w:val="-6"/>
                <w:szCs w:val="21"/>
                <w:lang w:eastAsia="ko-KR"/>
              </w:rPr>
              <w:t>90</w:t>
            </w:r>
            <w:r w:rsidRPr="000D43D0">
              <w:rPr>
                <w:rFonts w:ascii="한컴바탕" w:eastAsia="한컴바탕" w:hAnsi="한컴바탕" w:cs="한컴바탕" w:hint="eastAsia"/>
                <w:spacing w:val="-6"/>
                <w:szCs w:val="21"/>
                <w:lang w:eastAsia="ko-KR"/>
              </w:rPr>
              <w:t>일을 초과하나 만 1</w:t>
            </w:r>
            <w:r w:rsidRPr="000D43D0">
              <w:rPr>
                <w:rFonts w:ascii="한컴바탕" w:eastAsia="한컴바탕" w:hAnsi="한컴바탕" w:cs="한컴바탕"/>
                <w:spacing w:val="-6"/>
                <w:szCs w:val="21"/>
                <w:lang w:eastAsia="ko-KR"/>
              </w:rPr>
              <w:t>83</w:t>
            </w:r>
            <w:r w:rsidRPr="000D43D0">
              <w:rPr>
                <w:rFonts w:ascii="한컴바탕" w:eastAsia="한컴바탕" w:hAnsi="한컴바탕" w:cs="한컴바탕" w:hint="eastAsia"/>
                <w:spacing w:val="-6"/>
                <w:szCs w:val="21"/>
                <w:lang w:eastAsia="ko-KR"/>
              </w:rPr>
              <w:t>일 미만인 경우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1개 납세연도 중 경내 누적 거주일수가 </w:t>
            </w:r>
            <w:r w:rsidRPr="000D43D0">
              <w:rPr>
                <w:rFonts w:ascii="한컴바탕" w:eastAsia="한컴바탕" w:hAnsi="한컴바탕" w:cs="한컴바탕"/>
                <w:spacing w:val="-6"/>
                <w:szCs w:val="21"/>
                <w:lang w:eastAsia="ko-KR"/>
              </w:rPr>
              <w:t>90</w:t>
            </w:r>
            <w:r w:rsidRPr="000D43D0">
              <w:rPr>
                <w:rFonts w:ascii="한컴바탕" w:eastAsia="한컴바탕" w:hAnsi="한컴바탕" w:cs="한컴바탕" w:hint="eastAsia"/>
                <w:spacing w:val="-6"/>
                <w:szCs w:val="21"/>
                <w:lang w:eastAsia="ko-KR"/>
              </w:rPr>
              <w:t>일을 초과하나 만 1</w:t>
            </w:r>
            <w:r w:rsidRPr="000D43D0">
              <w:rPr>
                <w:rFonts w:ascii="한컴바탕" w:eastAsia="한컴바탕" w:hAnsi="한컴바탕" w:cs="한컴바탕"/>
                <w:spacing w:val="-6"/>
                <w:szCs w:val="21"/>
                <w:lang w:eastAsia="ko-KR"/>
              </w:rPr>
              <w:t>83</w:t>
            </w:r>
            <w:r w:rsidRPr="000D43D0">
              <w:rPr>
                <w:rFonts w:ascii="한컴바탕" w:eastAsia="한컴바탕" w:hAnsi="한컴바탕" w:cs="한컴바탕" w:hint="eastAsia"/>
                <w:spacing w:val="-6"/>
                <w:szCs w:val="21"/>
                <w:lang w:eastAsia="ko-KR"/>
              </w:rPr>
              <w:t>일 미만인 고급관리인원이 취득한 급여임금 소득의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경외 근무기간에 귀속되고 동시에 경내 고용주가 지급하거나 부담한 부분이 아닌 경우를 제외하고,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모두 개인소득세를 계산하여 납부하여야 한다.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당월 급여임금 수입액은 본 공고 공식3을 적용하여 계산한다.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b/>
                <w:spacing w:val="-6"/>
                <w:szCs w:val="21"/>
                <w:lang w:eastAsia="ko-KR"/>
              </w:rPr>
            </w:pPr>
            <w:r w:rsidRPr="000D43D0">
              <w:rPr>
                <w:rFonts w:ascii="한컴바탕" w:eastAsia="한컴바탕" w:hAnsi="한컴바탕" w:cs="한컴바탕" w:hint="eastAsia"/>
                <w:b/>
                <w:spacing w:val="-6"/>
                <w:szCs w:val="21"/>
                <w:lang w:eastAsia="ko-KR"/>
              </w:rPr>
              <w:t>3</w:t>
            </w:r>
            <w:r w:rsidRPr="000D43D0">
              <w:rPr>
                <w:rFonts w:ascii="한컴바탕" w:eastAsia="한컴바탕" w:hAnsi="한컴바탕" w:cs="한컴바탕"/>
                <w:b/>
                <w:spacing w:val="-6"/>
                <w:szCs w:val="21"/>
                <w:lang w:eastAsia="ko-KR"/>
              </w:rPr>
              <w:t xml:space="preserve">. </w:t>
            </w:r>
            <w:r w:rsidRPr="000D43D0">
              <w:rPr>
                <w:rFonts w:ascii="한컴바탕" w:eastAsia="한컴바탕" w:hAnsi="한컴바탕" w:cs="한컴바탕" w:hint="eastAsia"/>
                <w:b/>
                <w:spacing w:val="-6"/>
                <w:szCs w:val="21"/>
                <w:lang w:eastAsia="ko-KR"/>
              </w:rPr>
              <w:t>주소지가 없는 개인 세금에 관한 계산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3</w:t>
            </w:r>
            <w:r w:rsidRPr="000D43D0">
              <w:rPr>
                <w:rFonts w:ascii="한컴바탕" w:eastAsia="한컴바탕" w:hAnsi="한컴바탕" w:cs="한컴바탕"/>
                <w:spacing w:val="-6"/>
                <w:szCs w:val="21"/>
                <w:lang w:eastAsia="ko-KR"/>
              </w:rPr>
              <w:t xml:space="preserve">.1 </w:t>
            </w:r>
            <w:r w:rsidRPr="000D43D0">
              <w:rPr>
                <w:rFonts w:ascii="한컴바탕" w:eastAsia="한컴바탕" w:hAnsi="한컴바탕" w:cs="한컴바탕" w:hint="eastAsia"/>
                <w:spacing w:val="-6"/>
                <w:szCs w:val="21"/>
                <w:lang w:eastAsia="ko-KR"/>
              </w:rPr>
              <w:t>주소지가 없는 거주자 개인의 세금 계산에 관한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주소지가 없는 거주자 개인이 취득한 종합 소득은 연도 종료 후,</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연도별로 개인소득세를 계산하여야 한다.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원천징수의무자가 있는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원천징수의무자가 월별 또는 </w:t>
            </w:r>
            <w:proofErr w:type="spellStart"/>
            <w:r w:rsidRPr="000D43D0">
              <w:rPr>
                <w:rFonts w:ascii="한컴바탕" w:eastAsia="한컴바탕" w:hAnsi="한컴바탕" w:cs="한컴바탕" w:hint="eastAsia"/>
                <w:spacing w:val="-6"/>
                <w:szCs w:val="21"/>
                <w:lang w:eastAsia="ko-KR"/>
              </w:rPr>
              <w:t>회차별</w:t>
            </w:r>
            <w:proofErr w:type="spellEnd"/>
            <w:r w:rsidRPr="000D43D0">
              <w:rPr>
                <w:rFonts w:ascii="한컴바탕" w:eastAsia="한컴바탕" w:hAnsi="한컴바탕" w:cs="한컴바탕" w:hint="eastAsia"/>
                <w:spacing w:val="-6"/>
                <w:szCs w:val="21"/>
                <w:lang w:eastAsia="ko-KR"/>
              </w:rPr>
              <w:t xml:space="preserve"> 예납세액을 미리 원천징수 한다.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확정신고 처리가 필요한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규정에 따라 확정신고를 처리하고 연간 종합소득 납부세액 계산 공식은 다음과 같다.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공식</w:t>
            </w:r>
            <w:r w:rsidRPr="000D43D0">
              <w:rPr>
                <w:rFonts w:ascii="한컴바탕" w:eastAsia="한컴바탕" w:hAnsi="한컴바탕" w:cs="한컴바탕"/>
                <w:spacing w:val="-6"/>
                <w:szCs w:val="21"/>
                <w:lang w:eastAsia="ko-KR"/>
              </w:rPr>
              <w:t>4)</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연간 종합소득 납부세액 </w:t>
            </w:r>
            <w:r w:rsidRPr="000D43D0">
              <w:rPr>
                <w:rFonts w:ascii="한컴바탕" w:eastAsia="한컴바탕" w:hAnsi="한컴바탕" w:cs="한컴바탕"/>
                <w:spacing w:val="-6"/>
                <w:szCs w:val="21"/>
                <w:lang w:eastAsia="ko-KR"/>
              </w:rPr>
              <w:t>= (</w:t>
            </w:r>
            <w:r w:rsidRPr="000D43D0">
              <w:rPr>
                <w:rFonts w:ascii="한컴바탕" w:eastAsia="한컴바탕" w:hAnsi="한컴바탕" w:cs="한컴바탕" w:hint="eastAsia"/>
                <w:spacing w:val="-6"/>
                <w:szCs w:val="21"/>
                <w:lang w:eastAsia="ko-KR"/>
              </w:rPr>
              <w:t>연간 급여임금 수입액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연간 용역보수 수입액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연간 원고료 수입액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연간 특허사용료 수입액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공제비용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특별공제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특별부가공제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법에 의해 확정된 기타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공제)</w:t>
            </w:r>
            <w:r w:rsidRPr="000D43D0">
              <w:rPr>
                <w:rFonts w:ascii="한컴바탕" w:eastAsia="한컴바탕" w:hAnsi="한컴바탕" w:cs="한컴바탕"/>
                <w:spacing w:val="-6"/>
                <w:szCs w:val="21"/>
                <w:lang w:eastAsia="ko-KR"/>
              </w:rPr>
              <w:t xml:space="preserve"> * </w:t>
            </w:r>
            <w:r w:rsidRPr="000D43D0">
              <w:rPr>
                <w:rFonts w:ascii="한컴바탕" w:eastAsia="한컴바탕" w:hAnsi="한컴바탕" w:cs="한컴바탕" w:hint="eastAsia"/>
                <w:spacing w:val="-6"/>
                <w:szCs w:val="21"/>
                <w:lang w:eastAsia="ko-KR"/>
              </w:rPr>
              <w:t xml:space="preserve">적용세율 </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속산공계수</w:t>
            </w:r>
            <w:proofErr w:type="spellEnd"/>
          </w:p>
          <w:p w:rsidR="000D43D0" w:rsidRPr="000D43D0" w:rsidRDefault="000D43D0" w:rsidP="000D43D0">
            <w:pPr>
              <w:wordWrap w:val="0"/>
              <w:autoSpaceDN w:val="0"/>
              <w:snapToGrid w:val="0"/>
              <w:spacing w:line="290" w:lineRule="atLeast"/>
              <w:rPr>
                <w:rFonts w:ascii="한컴바탕" w:eastAsia="한컴바탕" w:hAnsi="한컴바탕" w:cs="한컴바탕" w:hint="eastAsia"/>
                <w:spacing w:val="-6"/>
                <w:szCs w:val="21"/>
              </w:rPr>
            </w:pPr>
          </w:p>
          <w:p w:rsidR="000D43D0" w:rsidRPr="00577CE0" w:rsidRDefault="000D43D0" w:rsidP="000D43D0">
            <w:pPr>
              <w:wordWrap w:val="0"/>
              <w:autoSpaceDN w:val="0"/>
              <w:snapToGrid w:val="0"/>
              <w:spacing w:line="290" w:lineRule="atLeast"/>
              <w:rPr>
                <w:rFonts w:ascii="한컴바탕" w:eastAsia="한컴바탕" w:hAnsi="한컴바탕" w:cs="한컴바탕"/>
                <w:szCs w:val="21"/>
                <w:lang w:eastAsia="ko-KR"/>
              </w:rPr>
            </w:pPr>
            <w:r w:rsidRPr="00577CE0">
              <w:rPr>
                <w:rFonts w:ascii="한컴바탕" w:eastAsia="한컴바탕" w:hAnsi="한컴바탕" w:cs="한컴바탕" w:hint="eastAsia"/>
                <w:szCs w:val="21"/>
                <w:lang w:eastAsia="ko-KR"/>
              </w:rPr>
              <w:t>주소지가 없는 거주자 개인이 외국 국적 개인인 경우,</w:t>
            </w:r>
            <w:r w:rsidRPr="00577CE0">
              <w:rPr>
                <w:rFonts w:ascii="한컴바탕" w:eastAsia="한컴바탕" w:hAnsi="한컴바탕" w:cs="한컴바탕"/>
                <w:szCs w:val="21"/>
                <w:lang w:eastAsia="ko-KR"/>
              </w:rPr>
              <w:t xml:space="preserve"> 2022</w:t>
            </w:r>
            <w:r w:rsidRPr="00577CE0">
              <w:rPr>
                <w:rFonts w:ascii="한컴바탕" w:eastAsia="한컴바탕" w:hAnsi="한컴바탕" w:cs="한컴바탕" w:hint="eastAsia"/>
                <w:szCs w:val="21"/>
                <w:lang w:eastAsia="ko-KR"/>
              </w:rPr>
              <w:t xml:space="preserve">년 </w:t>
            </w:r>
            <w:r w:rsidRPr="00577CE0">
              <w:rPr>
                <w:rFonts w:ascii="한컴바탕" w:eastAsia="한컴바탕" w:hAnsi="한컴바탕" w:cs="한컴바탕"/>
                <w:szCs w:val="21"/>
                <w:lang w:eastAsia="ko-KR"/>
              </w:rPr>
              <w:t>1</w:t>
            </w:r>
            <w:r w:rsidRPr="00577CE0">
              <w:rPr>
                <w:rFonts w:ascii="한컴바탕" w:eastAsia="한컴바탕" w:hAnsi="한컴바탕" w:cs="한컴바탕" w:hint="eastAsia"/>
                <w:szCs w:val="21"/>
                <w:lang w:eastAsia="ko-KR"/>
              </w:rPr>
              <w:t xml:space="preserve">월 </w:t>
            </w:r>
            <w:r w:rsidRPr="00577CE0">
              <w:rPr>
                <w:rFonts w:ascii="한컴바탕" w:eastAsia="한컴바탕" w:hAnsi="한컴바탕" w:cs="한컴바탕"/>
                <w:szCs w:val="21"/>
                <w:lang w:eastAsia="ko-KR"/>
              </w:rPr>
              <w:t>1</w:t>
            </w:r>
            <w:r w:rsidRPr="00577CE0">
              <w:rPr>
                <w:rFonts w:ascii="한컴바탕" w:eastAsia="한컴바탕" w:hAnsi="한컴바탕" w:cs="한컴바탕" w:hint="eastAsia"/>
                <w:szCs w:val="21"/>
                <w:lang w:eastAsia="ko-KR"/>
              </w:rPr>
              <w:t>일 전</w:t>
            </w:r>
            <w:r w:rsidRPr="00577CE0">
              <w:rPr>
                <w:rFonts w:ascii="한컴바탕" w:eastAsia="한컴바탕" w:hAnsi="한컴바탕" w:cs="한컴바탕"/>
                <w:szCs w:val="21"/>
                <w:lang w:eastAsia="ko-KR"/>
              </w:rPr>
              <w:t xml:space="preserve"> </w:t>
            </w:r>
            <w:r w:rsidRPr="00577CE0">
              <w:rPr>
                <w:rFonts w:ascii="한컴바탕" w:eastAsia="한컴바탕" w:hAnsi="한컴바탕" w:cs="한컴바탕" w:hint="eastAsia"/>
                <w:szCs w:val="21"/>
                <w:lang w:eastAsia="ko-KR"/>
              </w:rPr>
              <w:t>급여임금 수입액 계산 시,</w:t>
            </w:r>
            <w:r w:rsidRPr="00577CE0">
              <w:rPr>
                <w:rFonts w:ascii="한컴바탕" w:eastAsia="한컴바탕" w:hAnsi="한컴바탕" w:cs="한컴바탕"/>
                <w:szCs w:val="21"/>
                <w:lang w:eastAsia="ko-KR"/>
              </w:rPr>
              <w:t xml:space="preserve"> </w:t>
            </w:r>
            <w:r w:rsidRPr="00577CE0">
              <w:rPr>
                <w:rFonts w:ascii="한컴바탕" w:eastAsia="한컴바탕" w:hAnsi="한컴바탕" w:cs="한컴바탕" w:hint="eastAsia"/>
                <w:szCs w:val="21"/>
                <w:lang w:eastAsia="ko-KR"/>
              </w:rPr>
              <w:t>규정에 따라 주택보조금,</w:t>
            </w:r>
            <w:r w:rsidRPr="00577CE0">
              <w:rPr>
                <w:rFonts w:ascii="한컴바탕" w:eastAsia="한컴바탕" w:hAnsi="한컴바탕" w:cs="한컴바탕"/>
                <w:szCs w:val="21"/>
                <w:lang w:eastAsia="ko-KR"/>
              </w:rPr>
              <w:t xml:space="preserve"> </w:t>
            </w:r>
            <w:r w:rsidRPr="00577CE0">
              <w:rPr>
                <w:rFonts w:ascii="한컴바탕" w:eastAsia="한컴바탕" w:hAnsi="한컴바탕" w:cs="한컴바탕" w:hint="eastAsia"/>
                <w:szCs w:val="21"/>
                <w:lang w:eastAsia="ko-KR"/>
              </w:rPr>
              <w:t>자녀교육비,</w:t>
            </w:r>
            <w:r w:rsidRPr="00577CE0">
              <w:rPr>
                <w:rFonts w:ascii="한컴바탕" w:eastAsia="한컴바탕" w:hAnsi="한컴바탕" w:cs="한컴바탕"/>
                <w:szCs w:val="21"/>
                <w:lang w:eastAsia="ko-KR"/>
              </w:rPr>
              <w:t xml:space="preserve"> </w:t>
            </w:r>
            <w:r w:rsidRPr="00577CE0">
              <w:rPr>
                <w:rFonts w:ascii="한컴바탕" w:eastAsia="한컴바탕" w:hAnsi="한컴바탕" w:cs="한컴바탕" w:hint="eastAsia"/>
                <w:szCs w:val="21"/>
                <w:lang w:eastAsia="ko-KR"/>
              </w:rPr>
              <w:t xml:space="preserve">언어훈련비 등 </w:t>
            </w:r>
            <w:r w:rsidRPr="00577CE0">
              <w:rPr>
                <w:rFonts w:ascii="한컴바탕" w:eastAsia="한컴바탕" w:hAnsi="한컴바탕" w:cs="한컴바탕"/>
                <w:szCs w:val="21"/>
                <w:lang w:eastAsia="ko-KR"/>
              </w:rPr>
              <w:t>8</w:t>
            </w:r>
            <w:r w:rsidRPr="00577CE0">
              <w:rPr>
                <w:rFonts w:ascii="한컴바탕" w:eastAsia="한컴바탕" w:hAnsi="한컴바탕" w:cs="한컴바탕" w:hint="eastAsia"/>
                <w:szCs w:val="21"/>
                <w:lang w:eastAsia="ko-KR"/>
              </w:rPr>
              <w:t>가지 항목 보조금을 기공제한 경우</w:t>
            </w:r>
            <w:r w:rsidRPr="00577CE0">
              <w:rPr>
                <w:rFonts w:ascii="한컴바탕" w:eastAsia="한컴바탕" w:hAnsi="한컴바탕" w:cs="한컴바탕"/>
                <w:szCs w:val="21"/>
                <w:lang w:eastAsia="ko-KR"/>
              </w:rPr>
              <w:t>,</w:t>
            </w:r>
            <w:r w:rsidRPr="00577CE0">
              <w:rPr>
                <w:rFonts w:ascii="한컴바탕" w:eastAsia="한컴바탕" w:hAnsi="한컴바탕" w:cs="한컴바탕" w:hint="eastAsia"/>
                <w:szCs w:val="21"/>
                <w:lang w:eastAsia="ko-KR"/>
              </w:rPr>
              <w:t xml:space="preserve"> 동시에 특별부가공제를 향유할 수 없다.</w:t>
            </w:r>
          </w:p>
          <w:p w:rsidR="000D43D0" w:rsidRPr="00577CE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연간 급여임금,</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용역보수,</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원고료,</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특허권사용료 수입액은 각각 연도 내 매월</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급여입금 및 매회 용역보수,</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원고료,</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특허권사용료 수입액을 합산하여 계산한다.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3</w:t>
            </w:r>
            <w:r w:rsidRPr="000D43D0">
              <w:rPr>
                <w:rFonts w:ascii="한컴바탕" w:eastAsia="한컴바탕" w:hAnsi="한컴바탕" w:cs="한컴바탕"/>
                <w:spacing w:val="-6"/>
                <w:szCs w:val="21"/>
                <w:lang w:eastAsia="ko-KR"/>
              </w:rPr>
              <w:t xml:space="preserve">.2 </w:t>
            </w:r>
            <w:r w:rsidRPr="000D43D0">
              <w:rPr>
                <w:rFonts w:ascii="한컴바탕" w:eastAsia="한컴바탕" w:hAnsi="한컴바탕" w:cs="한컴바탕" w:hint="eastAsia"/>
                <w:spacing w:val="-6"/>
                <w:szCs w:val="21"/>
                <w:lang w:eastAsia="ko-KR"/>
              </w:rPr>
              <w:t>비거주자 개인의 세금 계산에 관한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3</w:t>
            </w:r>
            <w:r w:rsidRPr="000D43D0">
              <w:rPr>
                <w:rFonts w:ascii="한컴바탕" w:eastAsia="한컴바탕" w:hAnsi="한컴바탕" w:cs="한컴바탕"/>
                <w:spacing w:val="-6"/>
                <w:szCs w:val="21"/>
                <w:lang w:eastAsia="ko-KR"/>
              </w:rPr>
              <w:t xml:space="preserve">.2.1 </w:t>
            </w:r>
            <w:r w:rsidRPr="000D43D0">
              <w:rPr>
                <w:rFonts w:ascii="한컴바탕" w:eastAsia="한컴바탕" w:hAnsi="한컴바탕" w:cs="한컴바탕" w:hint="eastAsia"/>
                <w:spacing w:val="-6"/>
                <w:szCs w:val="21"/>
                <w:lang w:eastAsia="ko-KR"/>
              </w:rPr>
              <w:t>비거주자 개인이 당월 취득한 급여임금 소득은 본 공고 제2조 규정에 따라 계산된 당월 수입액에서 세법에 규정된 공제비용을 제한 후의 잔액이자</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과세표준이며,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본 공고에 첨부된 월간</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단위</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환산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후의</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종합소득세율표</w:t>
            </w:r>
            <w:proofErr w:type="spellEnd"/>
            <w:r w:rsidRPr="000D43D0">
              <w:rPr>
                <w:rFonts w:ascii="한컴바탕" w:eastAsia="한컴바탕" w:hAnsi="한컴바탕" w:cs="한컴바탕"/>
                <w:spacing w:val="-6"/>
                <w:szCs w:val="21"/>
                <w:lang w:eastAsia="ko-KR"/>
              </w:rPr>
              <w:t>(</w:t>
            </w:r>
            <w:r w:rsidRPr="000D43D0">
              <w:rPr>
                <w:rFonts w:ascii="한컴바탕" w:eastAsia="한컴바탕" w:hAnsi="한컴바탕" w:cs="한컴바탕" w:hint="eastAsia"/>
                <w:spacing w:val="-6"/>
                <w:szCs w:val="21"/>
                <w:lang w:eastAsia="ko-KR"/>
              </w:rPr>
              <w:t xml:space="preserve">이하 월간 </w:t>
            </w:r>
            <w:proofErr w:type="spellStart"/>
            <w:r w:rsidRPr="000D43D0">
              <w:rPr>
                <w:rFonts w:ascii="한컴바탕" w:eastAsia="한컴바탕" w:hAnsi="한컴바탕" w:cs="한컴바탕" w:hint="eastAsia"/>
                <w:spacing w:val="-6"/>
                <w:szCs w:val="21"/>
                <w:lang w:eastAsia="ko-KR"/>
              </w:rPr>
              <w:t>세율표</w:t>
            </w:r>
            <w:proofErr w:type="spellEnd"/>
            <w:r w:rsidRPr="000D43D0">
              <w:rPr>
                <w:rFonts w:ascii="한컴바탕" w:eastAsia="한컴바탕" w:hAnsi="한컴바탕" w:cs="한컴바탕"/>
                <w:spacing w:val="-6"/>
                <w:szCs w:val="21"/>
                <w:lang w:eastAsia="ko-KR"/>
              </w:rPr>
              <w:t>)</w:t>
            </w:r>
            <w:r w:rsidRPr="000D43D0">
              <w:rPr>
                <w:rFonts w:ascii="한컴바탕" w:eastAsia="한컴바탕" w:hAnsi="한컴바탕" w:cs="한컴바탕" w:hint="eastAsia"/>
                <w:spacing w:val="-6"/>
                <w:szCs w:val="21"/>
                <w:lang w:eastAsia="ko-KR"/>
              </w:rPr>
              <w:t>를 적용하여 납부세액을 계산한다.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3</w:t>
            </w:r>
            <w:r w:rsidRPr="000D43D0">
              <w:rPr>
                <w:rFonts w:ascii="한컴바탕" w:eastAsia="한컴바탕" w:hAnsi="한컴바탕" w:cs="한컴바탕"/>
                <w:spacing w:val="-6"/>
                <w:szCs w:val="21"/>
                <w:lang w:eastAsia="ko-KR"/>
              </w:rPr>
              <w:t xml:space="preserve">.2.2 </w:t>
            </w:r>
            <w:r w:rsidRPr="000D43D0">
              <w:rPr>
                <w:rFonts w:ascii="한컴바탕" w:eastAsia="한컴바탕" w:hAnsi="한컴바탕" w:cs="한컴바탕" w:hint="eastAsia"/>
                <w:spacing w:val="-6"/>
                <w:szCs w:val="21"/>
                <w:lang w:eastAsia="ko-KR"/>
              </w:rPr>
              <w:t xml:space="preserve">비거주자 개인이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개월 내 취득한 수개월분 상여금은 단독으로 본 공고 제2조 규정에 따라 당월 수입액으로 계산하고,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당월 기타 급여임금 소득과 합치지 않으며,</w:t>
            </w:r>
            <w:r w:rsidRPr="000D43D0">
              <w:rPr>
                <w:rFonts w:ascii="한컴바탕" w:eastAsia="한컴바탕" w:hAnsi="한컴바탕" w:cs="한컴바탕"/>
                <w:spacing w:val="-6"/>
                <w:szCs w:val="21"/>
                <w:lang w:eastAsia="ko-KR"/>
              </w:rPr>
              <w:t xml:space="preserve"> 6</w:t>
            </w:r>
            <w:r w:rsidRPr="000D43D0">
              <w:rPr>
                <w:rFonts w:ascii="한컴바탕" w:eastAsia="한컴바탕" w:hAnsi="한컴바탕" w:cs="한컴바탕" w:hint="eastAsia"/>
                <w:spacing w:val="-6"/>
                <w:szCs w:val="21"/>
                <w:lang w:eastAsia="ko-KR"/>
              </w:rPr>
              <w:t>개월로 균등하게 나누어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세금을 계산하고 비용은 공제하지 않으며,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월간 </w:t>
            </w:r>
            <w:proofErr w:type="spellStart"/>
            <w:r w:rsidRPr="000D43D0">
              <w:rPr>
                <w:rFonts w:ascii="한컴바탕" w:eastAsia="한컴바탕" w:hAnsi="한컴바탕" w:cs="한컴바탕" w:hint="eastAsia"/>
                <w:spacing w:val="-6"/>
                <w:szCs w:val="21"/>
                <w:lang w:eastAsia="ko-KR"/>
              </w:rPr>
              <w:t>세율표를</w:t>
            </w:r>
            <w:proofErr w:type="spellEnd"/>
            <w:r w:rsidRPr="000D43D0">
              <w:rPr>
                <w:rFonts w:ascii="한컴바탕" w:eastAsia="한컴바탕" w:hAnsi="한컴바탕" w:cs="한컴바탕" w:hint="eastAsia"/>
                <w:spacing w:val="-6"/>
                <w:szCs w:val="21"/>
                <w:lang w:eastAsia="ko-KR"/>
              </w:rPr>
              <w:t xml:space="preserve"> 적용하여 납부세액을 계산하고,</w:t>
            </w:r>
            <w:r w:rsidRPr="000D43D0">
              <w:rPr>
                <w:rFonts w:ascii="한컴바탕" w:eastAsia="한컴바탕" w:hAnsi="한컴바탕" w:cs="한컴바탕"/>
                <w:spacing w:val="-6"/>
                <w:szCs w:val="21"/>
                <w:lang w:eastAsia="ko-KR"/>
              </w:rPr>
              <w:t xml:space="preserve"> 1</w:t>
            </w:r>
            <w:r w:rsidRPr="000D43D0">
              <w:rPr>
                <w:rFonts w:ascii="한컴바탕" w:eastAsia="한컴바탕" w:hAnsi="한컴바탕" w:cs="한컴바탕" w:hint="eastAsia"/>
                <w:spacing w:val="-6"/>
                <w:szCs w:val="21"/>
                <w:lang w:eastAsia="ko-KR"/>
              </w:rPr>
              <w:t>개 양력연도 내 비거주자 개인당 해당 과세방법은 오직 한번만 적용된다.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계산공식은 다음과 같다.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공식</w:t>
            </w:r>
            <w:r w:rsidRPr="000D43D0">
              <w:rPr>
                <w:rFonts w:ascii="한컴바탕" w:eastAsia="한컴바탕" w:hAnsi="한컴바탕" w:cs="한컴바탕"/>
                <w:spacing w:val="-6"/>
                <w:szCs w:val="21"/>
                <w:lang w:eastAsia="ko-KR"/>
              </w:rPr>
              <w:t>5)</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당월 수개</w:t>
            </w:r>
            <w:r w:rsidRPr="000D43D0">
              <w:rPr>
                <w:rFonts w:ascii="한컴바탕" w:eastAsia="한컴바탕" w:hAnsi="한컴바탕" w:cs="한컴바탕"/>
                <w:spacing w:val="-6"/>
                <w:szCs w:val="21"/>
                <w:lang w:eastAsia="ko-KR"/>
              </w:rPr>
              <w:t>월</w:t>
            </w:r>
            <w:r w:rsidRPr="000D43D0">
              <w:rPr>
                <w:rFonts w:ascii="한컴바탕" w:eastAsia="한컴바탕" w:hAnsi="한컴바탕" w:cs="한컴바탕" w:hint="eastAsia"/>
                <w:spacing w:val="-6"/>
                <w:szCs w:val="21"/>
                <w:lang w:eastAsia="ko-KR"/>
              </w:rPr>
              <w:t>분 상여금 납부세액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수개월분 상여금 수입액 ÷ 6</w:t>
            </w:r>
            <w:r w:rsidRPr="000D43D0">
              <w:rPr>
                <w:rFonts w:ascii="한컴바탕" w:eastAsia="한컴바탕" w:hAnsi="한컴바탕" w:cs="한컴바탕"/>
                <w:spacing w:val="-6"/>
                <w:szCs w:val="21"/>
                <w:lang w:eastAsia="ko-KR"/>
              </w:rPr>
              <w:t xml:space="preserve">) * </w:t>
            </w:r>
            <w:r w:rsidRPr="000D43D0">
              <w:rPr>
                <w:rFonts w:ascii="한컴바탕" w:eastAsia="한컴바탕" w:hAnsi="한컴바탕" w:cs="한컴바탕" w:hint="eastAsia"/>
                <w:spacing w:val="-6"/>
                <w:szCs w:val="21"/>
                <w:lang w:eastAsia="ko-KR"/>
              </w:rPr>
              <w:t>적용세율 -</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속산공제수</w:t>
            </w:r>
            <w:proofErr w:type="spellEnd"/>
            <w:r w:rsidRPr="000D43D0">
              <w:rPr>
                <w:rFonts w:ascii="한컴바탕" w:eastAsia="한컴바탕" w:hAnsi="한컴바탕" w:cs="한컴바탕"/>
                <w:spacing w:val="-6"/>
                <w:szCs w:val="21"/>
                <w:lang w:eastAsia="ko-KR"/>
              </w:rPr>
              <w:t>] * 6</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3</w:t>
            </w:r>
            <w:r w:rsidRPr="000D43D0">
              <w:rPr>
                <w:rFonts w:ascii="한컴바탕" w:eastAsia="한컴바탕" w:hAnsi="한컴바탕" w:cs="한컴바탕"/>
                <w:spacing w:val="-6"/>
                <w:szCs w:val="21"/>
                <w:lang w:eastAsia="ko-KR"/>
              </w:rPr>
              <w:t xml:space="preserve">.2.3 </w:t>
            </w:r>
            <w:r w:rsidRPr="000D43D0">
              <w:rPr>
                <w:rFonts w:ascii="한컴바탕" w:eastAsia="한컴바탕" w:hAnsi="한컴바탕" w:cs="한컴바탕" w:hint="eastAsia"/>
                <w:spacing w:val="-6"/>
                <w:szCs w:val="21"/>
                <w:lang w:eastAsia="ko-KR"/>
              </w:rPr>
              <w:t xml:space="preserve">비거주자 개인이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개월 내 취득한 지분권 인센티브 소득은 단독으로 본 공고 제2조 규정에 따라 당월 수입액으로 계산하고,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당월 기타 급여임금 소득과 합치지 않으며,</w:t>
            </w:r>
            <w:r w:rsidRPr="000D43D0">
              <w:rPr>
                <w:rFonts w:ascii="한컴바탕" w:eastAsia="한컴바탕" w:hAnsi="한컴바탕" w:cs="한컴바탕"/>
                <w:spacing w:val="-6"/>
                <w:szCs w:val="21"/>
                <w:lang w:eastAsia="ko-KR"/>
              </w:rPr>
              <w:t xml:space="preserve"> 6</w:t>
            </w:r>
            <w:r w:rsidRPr="000D43D0">
              <w:rPr>
                <w:rFonts w:ascii="한컴바탕" w:eastAsia="한컴바탕" w:hAnsi="한컴바탕" w:cs="한컴바탕" w:hint="eastAsia"/>
                <w:spacing w:val="-6"/>
                <w:szCs w:val="21"/>
                <w:lang w:eastAsia="ko-KR"/>
              </w:rPr>
              <w:t>개월로 균등하게 나누어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세금을 계산하고(</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개 양력연도 내 지분권 인센티브 소득은 합병 계산하여야 함</w:t>
            </w:r>
            <w:r w:rsidRPr="000D43D0">
              <w:rPr>
                <w:rFonts w:ascii="한컴바탕" w:eastAsia="한컴바탕" w:hAnsi="한컴바탕" w:cs="한컴바탕"/>
                <w:spacing w:val="-6"/>
                <w:szCs w:val="21"/>
                <w:lang w:eastAsia="ko-KR"/>
              </w:rPr>
              <w:t>)</w:t>
            </w:r>
            <w:r w:rsidRPr="000D43D0">
              <w:rPr>
                <w:rFonts w:ascii="한컴바탕" w:eastAsia="한컴바탕" w:hAnsi="한컴바탕" w:cs="한컴바탕" w:hint="eastAsia"/>
                <w:spacing w:val="-6"/>
                <w:szCs w:val="21"/>
                <w:lang w:eastAsia="ko-KR"/>
              </w:rPr>
              <w:t xml:space="preserve"> 비용은 공제하지 않으며,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월간 </w:t>
            </w:r>
            <w:proofErr w:type="spellStart"/>
            <w:r w:rsidRPr="000D43D0">
              <w:rPr>
                <w:rFonts w:ascii="한컴바탕" w:eastAsia="한컴바탕" w:hAnsi="한컴바탕" w:cs="한컴바탕" w:hint="eastAsia"/>
                <w:spacing w:val="-6"/>
                <w:szCs w:val="21"/>
                <w:lang w:eastAsia="ko-KR"/>
              </w:rPr>
              <w:t>세율표를</w:t>
            </w:r>
            <w:proofErr w:type="spellEnd"/>
            <w:r w:rsidRPr="000D43D0">
              <w:rPr>
                <w:rFonts w:ascii="한컴바탕" w:eastAsia="한컴바탕" w:hAnsi="한컴바탕" w:cs="한컴바탕" w:hint="eastAsia"/>
                <w:spacing w:val="-6"/>
                <w:szCs w:val="21"/>
                <w:lang w:eastAsia="ko-KR"/>
              </w:rPr>
              <w:t xml:space="preserve"> 적용하여 납부세액을 계산하고,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계산공식은 다음과 같다.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공식6</w:t>
            </w:r>
            <w:r w:rsidRPr="000D43D0">
              <w:rPr>
                <w:rFonts w:ascii="한컴바탕" w:eastAsia="한컴바탕" w:hAnsi="한컴바탕" w:cs="한컴바탕"/>
                <w:spacing w:val="-6"/>
                <w:szCs w:val="21"/>
                <w:lang w:eastAsia="ko-KR"/>
              </w:rPr>
              <w:t>)</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hint="eastAsia"/>
                <w:spacing w:val="-6"/>
                <w:szCs w:val="21"/>
              </w:rPr>
            </w:pPr>
            <w:r w:rsidRPr="000D43D0">
              <w:rPr>
                <w:rFonts w:ascii="한컴바탕" w:eastAsia="한컴바탕" w:hAnsi="한컴바탕" w:cs="한컴바탕" w:hint="eastAsia"/>
                <w:spacing w:val="-6"/>
                <w:szCs w:val="21"/>
                <w:lang w:eastAsia="ko-KR"/>
              </w:rPr>
              <w:t>당월 지분권 인센티브 납부세액 =</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본 양력연도 내 지분권 인센티브 소득 합계액÷ 6</w:t>
            </w:r>
            <w:r w:rsidRPr="000D43D0">
              <w:rPr>
                <w:rFonts w:ascii="한컴바탕" w:eastAsia="한컴바탕" w:hAnsi="한컴바탕" w:cs="한컴바탕"/>
                <w:spacing w:val="-6"/>
                <w:szCs w:val="21"/>
                <w:lang w:eastAsia="ko-KR"/>
              </w:rPr>
              <w:t xml:space="preserve">) * </w:t>
            </w:r>
            <w:r w:rsidRPr="000D43D0">
              <w:rPr>
                <w:rFonts w:ascii="한컴바탕" w:eastAsia="한컴바탕" w:hAnsi="한컴바탕" w:cs="한컴바탕" w:hint="eastAsia"/>
                <w:spacing w:val="-6"/>
                <w:szCs w:val="21"/>
                <w:lang w:eastAsia="ko-KR"/>
              </w:rPr>
              <w:t>적용세율 -</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속산공제수</w:t>
            </w:r>
            <w:proofErr w:type="spellEnd"/>
            <w:r w:rsidRPr="000D43D0">
              <w:rPr>
                <w:rFonts w:ascii="한컴바탕" w:eastAsia="한컴바탕" w:hAnsi="한컴바탕" w:cs="한컴바탕"/>
                <w:spacing w:val="-6"/>
                <w:szCs w:val="21"/>
                <w:lang w:eastAsia="ko-KR"/>
              </w:rPr>
              <w:t xml:space="preserve">] * 6 - </w:t>
            </w:r>
            <w:r w:rsidRPr="000D43D0">
              <w:rPr>
                <w:rFonts w:ascii="한컴바탕" w:eastAsia="한컴바탕" w:hAnsi="한컴바탕" w:cs="한컴바탕" w:hint="eastAsia"/>
                <w:spacing w:val="-6"/>
                <w:szCs w:val="21"/>
                <w:lang w:eastAsia="ko-KR"/>
              </w:rPr>
              <w:t xml:space="preserve">본 양력연도 내 지분권 인센티브 </w:t>
            </w:r>
            <w:proofErr w:type="spellStart"/>
            <w:r w:rsidRPr="000D43D0">
              <w:rPr>
                <w:rFonts w:ascii="한컴바탕" w:eastAsia="한컴바탕" w:hAnsi="한컴바탕" w:cs="한컴바탕" w:hint="eastAsia"/>
                <w:spacing w:val="-6"/>
                <w:szCs w:val="21"/>
                <w:lang w:eastAsia="ko-KR"/>
              </w:rPr>
              <w:t>기납부세액</w:t>
            </w:r>
            <w:proofErr w:type="spellEnd"/>
          </w:p>
          <w:p w:rsidR="000D43D0" w:rsidRPr="0048446A"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48446A">
              <w:rPr>
                <w:rFonts w:ascii="한컴바탕" w:eastAsia="한컴바탕" w:hAnsi="한컴바탕" w:cs="한컴바탕" w:hint="eastAsia"/>
                <w:spacing w:val="6"/>
                <w:szCs w:val="21"/>
                <w:lang w:eastAsia="ko-KR"/>
              </w:rPr>
              <w:lastRenderedPageBreak/>
              <w:t>3</w:t>
            </w:r>
            <w:r w:rsidRPr="0048446A">
              <w:rPr>
                <w:rFonts w:ascii="한컴바탕" w:eastAsia="한컴바탕" w:hAnsi="한컴바탕" w:cs="한컴바탕"/>
                <w:spacing w:val="6"/>
                <w:szCs w:val="21"/>
                <w:lang w:eastAsia="ko-KR"/>
              </w:rPr>
              <w:t xml:space="preserve">.2.4 </w:t>
            </w:r>
            <w:r w:rsidRPr="0048446A">
              <w:rPr>
                <w:rFonts w:ascii="한컴바탕" w:eastAsia="한컴바탕" w:hAnsi="한컴바탕" w:cs="한컴바탕" w:hint="eastAsia"/>
                <w:spacing w:val="6"/>
                <w:szCs w:val="21"/>
                <w:lang w:eastAsia="ko-KR"/>
              </w:rPr>
              <w:t>비거주자 개인이 경내에 원천을 둔 용역보수 소득,</w:t>
            </w:r>
            <w:r w:rsidRPr="0048446A">
              <w:rPr>
                <w:rFonts w:ascii="한컴바탕" w:eastAsia="한컴바탕" w:hAnsi="한컴바탕" w:cs="한컴바탕"/>
                <w:spacing w:val="6"/>
                <w:szCs w:val="21"/>
                <w:lang w:eastAsia="ko-KR"/>
              </w:rPr>
              <w:t xml:space="preserve"> </w:t>
            </w:r>
            <w:r w:rsidRPr="0048446A">
              <w:rPr>
                <w:rFonts w:ascii="한컴바탕" w:eastAsia="한컴바탕" w:hAnsi="한컴바탕" w:cs="한컴바탕" w:hint="eastAsia"/>
                <w:spacing w:val="6"/>
                <w:szCs w:val="21"/>
                <w:lang w:eastAsia="ko-KR"/>
              </w:rPr>
              <w:t>원고료 소득,</w:t>
            </w:r>
            <w:r w:rsidRPr="0048446A">
              <w:rPr>
                <w:rFonts w:ascii="한컴바탕" w:eastAsia="한컴바탕" w:hAnsi="한컴바탕" w:cs="한컴바탕"/>
                <w:spacing w:val="6"/>
                <w:szCs w:val="21"/>
                <w:lang w:eastAsia="ko-KR"/>
              </w:rPr>
              <w:t xml:space="preserve"> </w:t>
            </w:r>
            <w:r w:rsidRPr="0048446A">
              <w:rPr>
                <w:rFonts w:ascii="한컴바탕" w:eastAsia="한컴바탕" w:hAnsi="한컴바탕" w:cs="한컴바탕" w:hint="eastAsia"/>
                <w:spacing w:val="6"/>
                <w:szCs w:val="21"/>
                <w:lang w:eastAsia="ko-KR"/>
              </w:rPr>
              <w:t>특허권사용료 소득을 취득한 경우, 세법에 규정된 매회 수입액이 과세표준이며</w:t>
            </w:r>
            <w:r w:rsidRPr="0048446A">
              <w:rPr>
                <w:rFonts w:ascii="한컴바탕" w:eastAsia="한컴바탕" w:hAnsi="한컴바탕" w:cs="한컴바탕"/>
                <w:spacing w:val="6"/>
                <w:szCs w:val="21"/>
                <w:lang w:eastAsia="ko-KR"/>
              </w:rPr>
              <w:t xml:space="preserve"> </w:t>
            </w:r>
            <w:r w:rsidRPr="0048446A">
              <w:rPr>
                <w:rFonts w:ascii="한컴바탕" w:eastAsia="한컴바탕" w:hAnsi="한컴바탕" w:cs="한컴바탕" w:hint="eastAsia"/>
                <w:spacing w:val="6"/>
                <w:szCs w:val="21"/>
                <w:lang w:eastAsia="ko-KR"/>
              </w:rPr>
              <w:t xml:space="preserve">월간 </w:t>
            </w:r>
            <w:proofErr w:type="spellStart"/>
            <w:r w:rsidRPr="0048446A">
              <w:rPr>
                <w:rFonts w:ascii="한컴바탕" w:eastAsia="한컴바탕" w:hAnsi="한컴바탕" w:cs="한컴바탕" w:hint="eastAsia"/>
                <w:spacing w:val="6"/>
                <w:szCs w:val="21"/>
                <w:lang w:eastAsia="ko-KR"/>
              </w:rPr>
              <w:t>세율표를</w:t>
            </w:r>
            <w:proofErr w:type="spellEnd"/>
            <w:r w:rsidRPr="0048446A">
              <w:rPr>
                <w:rFonts w:ascii="한컴바탕" w:eastAsia="한컴바탕" w:hAnsi="한컴바탕" w:cs="한컴바탕" w:hint="eastAsia"/>
                <w:spacing w:val="6"/>
                <w:szCs w:val="21"/>
                <w:lang w:eastAsia="ko-KR"/>
              </w:rPr>
              <w:t xml:space="preserve"> 적용하여 납부세액을 계산한다.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b/>
                <w:spacing w:val="-6"/>
                <w:szCs w:val="21"/>
                <w:lang w:eastAsia="ko-KR"/>
              </w:rPr>
            </w:pPr>
            <w:r w:rsidRPr="000D43D0">
              <w:rPr>
                <w:rFonts w:ascii="한컴바탕" w:eastAsia="한컴바탕" w:hAnsi="한컴바탕" w:cs="한컴바탕" w:hint="eastAsia"/>
                <w:b/>
                <w:spacing w:val="-6"/>
                <w:szCs w:val="21"/>
                <w:lang w:eastAsia="ko-KR"/>
              </w:rPr>
              <w:t>4</w:t>
            </w:r>
            <w:r w:rsidRPr="000D43D0">
              <w:rPr>
                <w:rFonts w:ascii="한컴바탕" w:eastAsia="한컴바탕" w:hAnsi="한컴바탕" w:cs="한컴바탕"/>
                <w:b/>
                <w:spacing w:val="-6"/>
                <w:szCs w:val="21"/>
                <w:lang w:eastAsia="ko-KR"/>
              </w:rPr>
              <w:t xml:space="preserve">. </w:t>
            </w:r>
            <w:r w:rsidRPr="000D43D0">
              <w:rPr>
                <w:rFonts w:ascii="한컴바탕" w:eastAsia="한컴바탕" w:hAnsi="한컴바탕" w:cs="한컴바탕" w:hint="eastAsia"/>
                <w:b/>
                <w:spacing w:val="-6"/>
                <w:szCs w:val="21"/>
                <w:lang w:eastAsia="ko-KR"/>
              </w:rPr>
              <w:t>주소지가 없는 개인에 관한 적용 세수 협정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70"/>
              <w:rPr>
                <w:rFonts w:ascii="한컴바탕" w:eastAsia="한컴바탕" w:hAnsi="한컴바탕" w:cs="한컴바탕"/>
                <w:spacing w:val="-6"/>
                <w:szCs w:val="21"/>
                <w:lang w:eastAsia="ko-KR"/>
              </w:rPr>
            </w:pPr>
            <w:r w:rsidRPr="0048446A">
              <w:rPr>
                <w:rFonts w:ascii="한컴바탕" w:eastAsia="한컴바탕" w:hAnsi="한컴바탕" w:cs="한컴바탕" w:hint="eastAsia"/>
                <w:spacing w:val="-20"/>
                <w:szCs w:val="21"/>
                <w:lang w:eastAsia="ko-KR"/>
              </w:rPr>
              <w:t>중국 정부가 체결한 이중과세방지협정,</w:t>
            </w:r>
            <w:r w:rsidRPr="0048446A">
              <w:rPr>
                <w:rFonts w:ascii="한컴바탕" w:eastAsia="한컴바탕" w:hAnsi="한컴바탕" w:cs="한컴바탕"/>
                <w:spacing w:val="-20"/>
                <w:szCs w:val="21"/>
                <w:lang w:eastAsia="ko-KR"/>
              </w:rPr>
              <w:t xml:space="preserve"> </w:t>
            </w:r>
            <w:r w:rsidRPr="0048446A">
              <w:rPr>
                <w:rFonts w:ascii="한컴바탕" w:eastAsia="한컴바탕" w:hAnsi="한컴바탕" w:cs="한컴바탕" w:hint="eastAsia"/>
                <w:spacing w:val="-20"/>
                <w:szCs w:val="21"/>
                <w:lang w:eastAsia="ko-KR"/>
              </w:rPr>
              <w:t>중국이 홍콩·마카오와 체결한 이중과세방지안배(이하 세수협정)의 거주자 조항 규정에 따른 체약 상대방 세수 거주자의 개인(이하 상대방 세수 거주자</w:t>
            </w:r>
            <w:r w:rsidRPr="0048446A">
              <w:rPr>
                <w:rFonts w:ascii="한컴바탕" w:eastAsia="한컴바탕" w:hAnsi="한컴바탕" w:cs="한컴바탕" w:hint="eastAsia"/>
                <w:spacing w:val="6"/>
                <w:szCs w:val="21"/>
                <w:lang w:eastAsia="ko-KR"/>
              </w:rPr>
              <w:t xml:space="preserve"> 개인</w:t>
            </w:r>
            <w:r w:rsidRPr="0048446A">
              <w:rPr>
                <w:rFonts w:ascii="한컴바탕" w:eastAsia="한컴바탕" w:hAnsi="한컴바탕" w:cs="한컴바탕"/>
                <w:spacing w:val="6"/>
                <w:szCs w:val="21"/>
                <w:lang w:eastAsia="ko-KR"/>
              </w:rPr>
              <w:t>)</w:t>
            </w:r>
            <w:r w:rsidRPr="0048446A">
              <w:rPr>
                <w:rFonts w:ascii="한컴바탕" w:eastAsia="한컴바탕" w:hAnsi="한컴바탕" w:cs="한컴바탕" w:hint="eastAsia"/>
                <w:spacing w:val="6"/>
                <w:szCs w:val="21"/>
                <w:lang w:eastAsia="ko-KR"/>
              </w:rPr>
              <w:t xml:space="preserve">은 세수협정 및 </w:t>
            </w:r>
            <w:proofErr w:type="spellStart"/>
            <w:r w:rsidRPr="0048446A">
              <w:rPr>
                <w:rFonts w:ascii="한컴바탕" w:eastAsia="한컴바탕" w:hAnsi="한컴바탕" w:cs="한컴바탕" w:hint="eastAsia"/>
                <w:spacing w:val="6"/>
                <w:szCs w:val="21"/>
                <w:lang w:eastAsia="ko-KR"/>
              </w:rPr>
              <w:t>재정부</w:t>
            </w:r>
            <w:proofErr w:type="spellEnd"/>
            <w:r w:rsidRPr="0048446A">
              <w:rPr>
                <w:rFonts w:ascii="한컴바탕" w:eastAsia="한컴바탕" w:hAnsi="한컴바탕" w:cs="한컴바탕" w:hint="eastAsia"/>
                <w:spacing w:val="6"/>
                <w:szCs w:val="21"/>
                <w:lang w:eastAsia="ko-KR"/>
              </w:rPr>
              <w:t>,</w:t>
            </w:r>
            <w:r w:rsidRPr="0048446A">
              <w:rPr>
                <w:rFonts w:ascii="한컴바탕" w:eastAsia="한컴바탕" w:hAnsi="한컴바탕" w:cs="한컴바탕"/>
                <w:spacing w:val="6"/>
                <w:szCs w:val="21"/>
                <w:lang w:eastAsia="ko-KR"/>
              </w:rPr>
              <w:t xml:space="preserve"> </w:t>
            </w:r>
            <w:r w:rsidRPr="0048446A">
              <w:rPr>
                <w:rFonts w:ascii="한컴바탕" w:eastAsia="한컴바탕" w:hAnsi="한컴바탕" w:cs="한컴바탕" w:hint="eastAsia"/>
                <w:spacing w:val="6"/>
                <w:szCs w:val="21"/>
                <w:lang w:eastAsia="ko-KR"/>
              </w:rPr>
              <w:t>세무총국 유관 규정에 따라 세수협정 대우를 향유할 수 있고, 세수협정 대우를 향유하지 않고 세금납부 계산을</w:t>
            </w:r>
            <w:r w:rsidRPr="000D43D0">
              <w:rPr>
                <w:rFonts w:ascii="한컴바탕" w:eastAsia="한컴바탕" w:hAnsi="한컴바탕" w:cs="한컴바탕" w:hint="eastAsia"/>
                <w:spacing w:val="-6"/>
                <w:szCs w:val="21"/>
                <w:lang w:eastAsia="ko-KR"/>
              </w:rPr>
              <w:t xml:space="preserve"> 선택할 수도 있다.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세수협정 및 </w:t>
            </w:r>
            <w:proofErr w:type="spellStart"/>
            <w:r w:rsidRPr="000D43D0">
              <w:rPr>
                <w:rFonts w:ascii="한컴바탕" w:eastAsia="한컴바탕" w:hAnsi="한컴바탕" w:cs="한컴바탕" w:hint="eastAsia"/>
                <w:spacing w:val="-6"/>
                <w:szCs w:val="21"/>
                <w:lang w:eastAsia="ko-KR"/>
              </w:rPr>
              <w:t>재정부</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세무총국의 별도 규정을 제외하고, 주소지가 없는 개인에게 세수협정을 적용할 경우 아래 규정에 따라 집행한다.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4</w:t>
            </w:r>
            <w:r w:rsidRPr="000D43D0">
              <w:rPr>
                <w:rFonts w:ascii="한컴바탕" w:eastAsia="한컴바탕" w:hAnsi="한컴바탕" w:cs="한컴바탕"/>
                <w:spacing w:val="-6"/>
                <w:szCs w:val="21"/>
                <w:lang w:eastAsia="ko-KR"/>
              </w:rPr>
              <w:t xml:space="preserve">.1 </w:t>
            </w:r>
            <w:r w:rsidRPr="000D43D0">
              <w:rPr>
                <w:rFonts w:ascii="한컴바탕" w:eastAsia="한컴바탕" w:hAnsi="한컴바탕" w:cs="한컴바탕" w:hint="eastAsia"/>
                <w:spacing w:val="-6"/>
                <w:szCs w:val="21"/>
                <w:lang w:eastAsia="ko-KR"/>
              </w:rPr>
              <w:t>주소지가 없는 개인에게 고용된 소득 조항을 적용하는 것에 관한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4</w:t>
            </w:r>
            <w:r w:rsidRPr="000D43D0">
              <w:rPr>
                <w:rFonts w:ascii="한컴바탕" w:eastAsia="한컴바탕" w:hAnsi="한컴바탕" w:cs="한컴바탕"/>
                <w:spacing w:val="-6"/>
                <w:szCs w:val="21"/>
                <w:lang w:eastAsia="ko-KR"/>
              </w:rPr>
              <w:t xml:space="preserve">.1.1 </w:t>
            </w:r>
            <w:r w:rsidRPr="000D43D0">
              <w:rPr>
                <w:rFonts w:ascii="한컴바탕" w:eastAsia="한컴바탕" w:hAnsi="한컴바탕" w:cs="한컴바탕" w:hint="eastAsia"/>
                <w:spacing w:val="-6"/>
                <w:szCs w:val="21"/>
                <w:lang w:eastAsia="ko-KR"/>
              </w:rPr>
              <w:t>주소지가 없는 개인이 경외의 고용된</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소득</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협정 대우를 향유하는 경우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본 공고에서 지칭하는 경외 고용된 소득 협정 대우는 세수협정의 고용된 소득 조항 규정에 따라 상대방 세수 거주자 개인이 경외에서 고용된 활동에 종사하여 취득한 고용된 소득을 뜻하며 개인소득세를 납부하지 않을 수 있다.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주소지가 없는 개인이 상대방 세수 거주자 개인이고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취득한 급여입금 소득은 경외 고용된 소득 협정 대우를 향유할 수 있는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개인소득세를 납부하지 않을 수 있다.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급여임금 수입액은 본 공고 공식2를 적용하여 계산한다.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주소지가 없는 개인이 상대방 세수 거주자 개인일 경우, 원천징수</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선납과 확정신고 시</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전항 규정에 따라 협정 대우를</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향유할 수 있다.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비거주자 개인이 상대방 세수 거주자 개인일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소득 취득 시</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전항 규정에 따라 협정 대우를 향유할 수 있다.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hint="eastAsia"/>
                <w:spacing w:val="-6"/>
                <w:szCs w:val="21"/>
              </w:rPr>
            </w:pPr>
            <w:r w:rsidRPr="000D43D0">
              <w:rPr>
                <w:rFonts w:ascii="한컴바탕" w:eastAsia="한컴바탕" w:hAnsi="한컴바탕" w:cs="한컴바탕" w:hint="eastAsia"/>
                <w:spacing w:val="-6"/>
                <w:szCs w:val="21"/>
                <w:lang w:eastAsia="ko-KR"/>
              </w:rPr>
              <w:t>4</w:t>
            </w:r>
            <w:r w:rsidRPr="000D43D0">
              <w:rPr>
                <w:rFonts w:ascii="한컴바탕" w:eastAsia="한컴바탕" w:hAnsi="한컴바탕" w:cs="한컴바탕"/>
                <w:spacing w:val="-6"/>
                <w:szCs w:val="21"/>
                <w:lang w:eastAsia="ko-KR"/>
              </w:rPr>
              <w:t xml:space="preserve">.1.2 </w:t>
            </w:r>
            <w:r w:rsidRPr="000D43D0">
              <w:rPr>
                <w:rFonts w:ascii="한컴바탕" w:eastAsia="한컴바탕" w:hAnsi="한컴바탕" w:cs="한컴바탕" w:hint="eastAsia"/>
                <w:spacing w:val="-6"/>
                <w:szCs w:val="21"/>
                <w:lang w:eastAsia="ko-KR"/>
              </w:rPr>
              <w:t>주소지가 없는 개인이 경내 고용된 소득 협정 대우를 향유하는 경우</w:t>
            </w: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lastRenderedPageBreak/>
              <w:t xml:space="preserve">본 공고에서 지칭하는 고용된 소득 협정 대우는 세수협정의 고용된 소득 조항 규정에 따라 세수협정에 규정된 기간 내 경내 체재일수가 </w:t>
            </w:r>
            <w:r w:rsidRPr="000D43D0">
              <w:rPr>
                <w:rFonts w:ascii="한컴바탕" w:eastAsia="한컴바탕" w:hAnsi="한컴바탕" w:cs="한컴바탕"/>
                <w:spacing w:val="-6"/>
                <w:szCs w:val="21"/>
                <w:lang w:eastAsia="ko-KR"/>
              </w:rPr>
              <w:t>183</w:t>
            </w:r>
            <w:r w:rsidRPr="000D43D0">
              <w:rPr>
                <w:rFonts w:ascii="한컴바탕" w:eastAsia="한컴바탕" w:hAnsi="한컴바탕" w:cs="한컴바탕" w:hint="eastAsia"/>
                <w:spacing w:val="-6"/>
                <w:szCs w:val="21"/>
                <w:lang w:eastAsia="ko-KR"/>
              </w:rPr>
              <w:t>일을 초과하지 않는 상대방 세수 거주자 개인을 뜻하며,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경내에서 고용된 활동에 종사하여 취득한 고용된 소득은 경내 거주자 고용주가 지급 또는 대리 지급하는 것이 아니고,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고용주가 경내에 설립한 기구가 부담하는 것도 아닐 경우에는 개인소득세를 납부하지 않을 수 있다.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주소지가 없는 개인이 상대방 세수 거주자 개인이고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취득한 급여임금 소득은 경내 고용된 소득 협정 대우를 향유할 수 있는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개인소득세를 납부하지 않을 수 있다.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급여임금 수입액은 본 공고 공식1을 적용하여 계산한다.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주소지가 없는 개인이 상대방 세수 거주자 개인일 경우, 원천징수</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선납과 확정신고 시</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전항 규정에 따라 협정 대우를</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향유할 수 있다.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비거주자 개인이 상대방 세수 거주자 개인일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소득 취득 시</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전항 규정에 따라 협정 대우를 향유할 수 있다.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4</w:t>
            </w:r>
            <w:r w:rsidRPr="000D43D0">
              <w:rPr>
                <w:rFonts w:ascii="한컴바탕" w:eastAsia="한컴바탕" w:hAnsi="한컴바탕" w:cs="한컴바탕"/>
                <w:spacing w:val="-6"/>
                <w:szCs w:val="21"/>
                <w:lang w:eastAsia="ko-KR"/>
              </w:rPr>
              <w:t xml:space="preserve">.2 </w:t>
            </w:r>
            <w:r w:rsidRPr="000D43D0">
              <w:rPr>
                <w:rFonts w:ascii="한컴바탕" w:eastAsia="한컴바탕" w:hAnsi="한컴바탕" w:cs="한컴바탕" w:hint="eastAsia"/>
                <w:spacing w:val="-6"/>
                <w:szCs w:val="21"/>
                <w:lang w:eastAsia="ko-KR"/>
              </w:rPr>
              <w:t>주소지가 없는 개인에게 독립적인 개인 용역 또는 영업이윤 조항을 적용하는 것에 관한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본 공고에서 지칭하는 독립적인 개인 용역과 영업이윤 협정 대우는 세수협정의 독립적인 개인 용역 또는 영업이윤 조항 규정에 따라 상대방 세수 거주자 개인이 취득한 독립적인 개인 용역 소득 또는 세수협정 규정 조건에 부합하는 영업이윤일 경우 개인소득세를 납부하지 않을 수 있다.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주소지가 없는 거주자 개인이 상대방 세수 거주자 개인이고 취득한 용역보수 소득,</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원고료 소득이 독립적인 개인 용역 또는 영업이윤 협정 대우를 향유할 수 있는 경우, 원천징수</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선납과 확정신고 시</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개인소득세를 납부하지 않을 수 있다.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비거주자 개인이 상대방 세수 거주자 개인이고 취득한 용역보수 소득,</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원고료 소득은 독립적인 개인 용역 또는 영업이윤 협정 대우를 향유할 수</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있는 경우, 소득 취득 시,</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개인소득세를 납부하지 않을 수 있다.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4</w:t>
            </w:r>
            <w:r w:rsidRPr="000D43D0">
              <w:rPr>
                <w:rFonts w:ascii="한컴바탕" w:eastAsia="한컴바탕" w:hAnsi="한컴바탕" w:cs="한컴바탕"/>
                <w:spacing w:val="-6"/>
                <w:szCs w:val="21"/>
                <w:lang w:eastAsia="ko-KR"/>
              </w:rPr>
              <w:t xml:space="preserve">.3 </w:t>
            </w:r>
            <w:r w:rsidRPr="000D43D0">
              <w:rPr>
                <w:rFonts w:ascii="한컴바탕" w:eastAsia="한컴바탕" w:hAnsi="한컴바탕" w:cs="한컴바탕" w:hint="eastAsia"/>
                <w:spacing w:val="-6"/>
                <w:szCs w:val="21"/>
                <w:lang w:eastAsia="ko-KR"/>
              </w:rPr>
              <w:t xml:space="preserve">주소지가 없는 개인에게 </w:t>
            </w:r>
            <w:proofErr w:type="spellStart"/>
            <w:r w:rsidRPr="000D43D0">
              <w:rPr>
                <w:rFonts w:ascii="한컴바탕" w:eastAsia="한컴바탕" w:hAnsi="한컴바탕" w:cs="한컴바탕" w:hint="eastAsia"/>
                <w:spacing w:val="-6"/>
                <w:szCs w:val="21"/>
                <w:lang w:eastAsia="ko-KR"/>
              </w:rPr>
              <w:t>동사비</w:t>
            </w:r>
            <w:proofErr w:type="spellEnd"/>
            <w:r w:rsidRPr="000D43D0">
              <w:rPr>
                <w:rFonts w:ascii="한컴바탕" w:eastAsia="한컴바탕" w:hAnsi="한컴바탕" w:cs="한컴바탕" w:hint="eastAsia"/>
                <w:spacing w:val="-6"/>
                <w:szCs w:val="21"/>
                <w:lang w:eastAsia="ko-KR"/>
              </w:rPr>
              <w:t xml:space="preserve"> 조항을 적용</w:t>
            </w:r>
            <w:r w:rsidRPr="000D43D0">
              <w:rPr>
                <w:rFonts w:ascii="한컴바탕" w:eastAsia="한컴바탕" w:hAnsi="한컴바탕" w:cs="한컴바탕" w:hint="eastAsia"/>
                <w:spacing w:val="-6"/>
                <w:szCs w:val="21"/>
                <w:lang w:eastAsia="ko-KR"/>
              </w:rPr>
              <w:lastRenderedPageBreak/>
              <w:t>하는 것에 관한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상대방 세수 거주자 개인이 고급관리인원이며,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해당 개인에게 적용된 세수협정에 </w:t>
            </w:r>
            <w:proofErr w:type="spellStart"/>
            <w:r w:rsidRPr="000D43D0">
              <w:rPr>
                <w:rFonts w:ascii="한컴바탕" w:eastAsia="한컴바탕" w:hAnsi="한컴바탕" w:cs="한컴바탕" w:hint="eastAsia"/>
                <w:spacing w:val="-6"/>
                <w:szCs w:val="21"/>
                <w:lang w:eastAsia="ko-KR"/>
              </w:rPr>
              <w:t>동사비</w:t>
            </w:r>
            <w:proofErr w:type="spellEnd"/>
            <w:r w:rsidRPr="000D43D0">
              <w:rPr>
                <w:rFonts w:ascii="한컴바탕" w:eastAsia="한컴바탕" w:hAnsi="한컴바탕" w:cs="한컴바탕" w:hint="eastAsia"/>
                <w:spacing w:val="-6"/>
                <w:szCs w:val="21"/>
                <w:lang w:eastAsia="ko-KR"/>
              </w:rPr>
              <w:t xml:space="preserve"> 조항이 없거나</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또는 </w:t>
            </w:r>
            <w:proofErr w:type="spellStart"/>
            <w:r w:rsidRPr="000D43D0">
              <w:rPr>
                <w:rFonts w:ascii="한컴바탕" w:eastAsia="한컴바탕" w:hAnsi="한컴바탕" w:cs="한컴바탕" w:hint="eastAsia"/>
                <w:spacing w:val="-6"/>
                <w:szCs w:val="21"/>
                <w:lang w:eastAsia="ko-KR"/>
              </w:rPr>
              <w:t>동사비</w:t>
            </w:r>
            <w:proofErr w:type="spellEnd"/>
            <w:r w:rsidRPr="000D43D0">
              <w:rPr>
                <w:rFonts w:ascii="한컴바탕" w:eastAsia="한컴바탕" w:hAnsi="한컴바탕" w:cs="한컴바탕" w:hint="eastAsia"/>
                <w:spacing w:val="-6"/>
                <w:szCs w:val="21"/>
                <w:lang w:eastAsia="ko-KR"/>
              </w:rPr>
              <w:t xml:space="preserve"> 조항이 있으나 해당 개인이 </w:t>
            </w:r>
            <w:proofErr w:type="spellStart"/>
            <w:r w:rsidRPr="000D43D0">
              <w:rPr>
                <w:rFonts w:ascii="한컴바탕" w:eastAsia="한컴바탕" w:hAnsi="한컴바탕" w:cs="한컴바탕" w:hint="eastAsia"/>
                <w:spacing w:val="-6"/>
                <w:szCs w:val="21"/>
                <w:lang w:eastAsia="ko-KR"/>
              </w:rPr>
              <w:t>동사비</w:t>
            </w:r>
            <w:proofErr w:type="spellEnd"/>
            <w:r w:rsidRPr="000D43D0">
              <w:rPr>
                <w:rFonts w:ascii="한컴바탕" w:eastAsia="한컴바탕" w:hAnsi="한컴바탕" w:cs="한컴바탕" w:hint="eastAsia"/>
                <w:spacing w:val="-6"/>
                <w:szCs w:val="21"/>
                <w:lang w:eastAsia="ko-KR"/>
              </w:rPr>
              <w:t xml:space="preserve"> 조항을 적용 받지 않고,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또한 해당 개인이 취득한 고급관리인원 보수가 세수협정 고용된 소득,</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독립적인 개인 용역 또는 영업이윤 조항 규정</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대우를 향유할 수 있는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해당 개인이 취득한 고급관리인원 보수는 본 공고 제2조 </w:t>
            </w:r>
            <w:r w:rsidRPr="000D43D0">
              <w:rPr>
                <w:rFonts w:ascii="한컴바탕" w:eastAsia="한컴바탕" w:hAnsi="한컴바탕" w:cs="한컴바탕"/>
                <w:spacing w:val="-6"/>
                <w:szCs w:val="21"/>
                <w:lang w:eastAsia="ko-KR"/>
              </w:rPr>
              <w:t>2.3</w:t>
            </w:r>
            <w:r w:rsidRPr="000D43D0">
              <w:rPr>
                <w:rFonts w:ascii="한컴바탕" w:eastAsia="한컴바탕" w:hAnsi="한컴바탕" w:cs="한컴바탕" w:hint="eastAsia"/>
                <w:spacing w:val="-6"/>
                <w:szCs w:val="21"/>
                <w:lang w:eastAsia="ko-KR"/>
              </w:rPr>
              <w:t>항 규정을 적용 받지 않을 수 있으며,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각각 본 조 제4</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항,</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제4</w:t>
            </w:r>
            <w:r w:rsidRPr="000D43D0">
              <w:rPr>
                <w:rFonts w:ascii="한컴바탕" w:eastAsia="한컴바탕" w:hAnsi="한컴바탕" w:cs="한컴바탕"/>
                <w:spacing w:val="-6"/>
                <w:szCs w:val="21"/>
                <w:lang w:eastAsia="ko-KR"/>
              </w:rPr>
              <w:t>.2</w:t>
            </w:r>
            <w:r w:rsidRPr="000D43D0">
              <w:rPr>
                <w:rFonts w:ascii="한컴바탕" w:eastAsia="한컴바탕" w:hAnsi="한컴바탕" w:cs="한컴바탕" w:hint="eastAsia"/>
                <w:spacing w:val="-6"/>
                <w:szCs w:val="21"/>
                <w:lang w:eastAsia="ko-KR"/>
              </w:rPr>
              <w:t xml:space="preserve">항 규정에 따라 집행한다. </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상대방 세수 거주자 개인이 고급관리인원이며,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해당 개인이 취득한 고급관리인원 보수가 세수협정 </w:t>
            </w:r>
            <w:proofErr w:type="spellStart"/>
            <w:r w:rsidRPr="000D43D0">
              <w:rPr>
                <w:rFonts w:ascii="한컴바탕" w:eastAsia="한컴바탕" w:hAnsi="한컴바탕" w:cs="한컴바탕" w:hint="eastAsia"/>
                <w:spacing w:val="-6"/>
                <w:szCs w:val="21"/>
                <w:lang w:eastAsia="ko-KR"/>
              </w:rPr>
              <w:t>동사비</w:t>
            </w:r>
            <w:proofErr w:type="spellEnd"/>
            <w:r w:rsidRPr="000D43D0">
              <w:rPr>
                <w:rFonts w:ascii="한컴바탕" w:eastAsia="한컴바탕" w:hAnsi="한컴바탕" w:cs="한컴바탕" w:hint="eastAsia"/>
                <w:spacing w:val="-6"/>
                <w:szCs w:val="21"/>
                <w:lang w:eastAsia="ko-KR"/>
              </w:rPr>
              <w:t xml:space="preserve"> 조항 규정에 따라 경내에서 개인소득세를 징수할 수 있는 경우에는</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유관 급여임금 소득 또는 용역보수 소득 규정에 따라 개인소득세를 납부하여야 한다.</w:t>
            </w:r>
            <w:r w:rsidRPr="000D43D0">
              <w:rPr>
                <w:rFonts w:ascii="한컴바탕" w:eastAsia="한컴바탕" w:hAnsi="한컴바탕" w:cs="한컴바탕"/>
                <w:spacing w:val="-6"/>
                <w:szCs w:val="21"/>
                <w:lang w:eastAsia="ko-KR"/>
              </w:rPr>
              <w:t xml:space="preserve"> </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4</w:t>
            </w:r>
            <w:r w:rsidRPr="000D43D0">
              <w:rPr>
                <w:rFonts w:ascii="한컴바탕" w:eastAsia="한컴바탕" w:hAnsi="한컴바탕" w:cs="한컴바탕"/>
                <w:spacing w:val="-6"/>
                <w:szCs w:val="21"/>
                <w:lang w:eastAsia="ko-KR"/>
              </w:rPr>
              <w:t xml:space="preserve">.4 </w:t>
            </w:r>
            <w:r w:rsidRPr="000D43D0">
              <w:rPr>
                <w:rFonts w:ascii="한컴바탕" w:eastAsia="한컴바탕" w:hAnsi="한컴바탕" w:cs="한컴바탕" w:hint="eastAsia"/>
                <w:spacing w:val="-6"/>
                <w:szCs w:val="21"/>
                <w:lang w:eastAsia="ko-KR"/>
              </w:rPr>
              <w:t xml:space="preserve">주소지가 없는 개인에게 특허권사용료 또는 </w:t>
            </w:r>
            <w:proofErr w:type="spellStart"/>
            <w:r w:rsidRPr="000D43D0">
              <w:rPr>
                <w:rFonts w:ascii="한컴바탕" w:eastAsia="한컴바탕" w:hAnsi="한컴바탕" w:cs="한컴바탕" w:hint="eastAsia"/>
                <w:spacing w:val="-6"/>
                <w:szCs w:val="21"/>
                <w:lang w:eastAsia="ko-KR"/>
              </w:rPr>
              <w:t>기술용역비</w:t>
            </w:r>
            <w:proofErr w:type="spellEnd"/>
            <w:r w:rsidRPr="000D43D0">
              <w:rPr>
                <w:rFonts w:ascii="한컴바탕" w:eastAsia="한컴바탕" w:hAnsi="한컴바탕" w:cs="한컴바탕" w:hint="eastAsia"/>
                <w:spacing w:val="-6"/>
                <w:szCs w:val="21"/>
                <w:lang w:eastAsia="ko-KR"/>
              </w:rPr>
              <w:t xml:space="preserve"> 조항을 적용하는 것에 관한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본 공고에서 지칭하는 특허권사용료 또는 </w:t>
            </w:r>
            <w:proofErr w:type="spellStart"/>
            <w:r w:rsidRPr="000D43D0">
              <w:rPr>
                <w:rFonts w:ascii="한컴바탕" w:eastAsia="한컴바탕" w:hAnsi="한컴바탕" w:cs="한컴바탕" w:hint="eastAsia"/>
                <w:spacing w:val="-6"/>
                <w:szCs w:val="21"/>
                <w:lang w:eastAsia="ko-KR"/>
              </w:rPr>
              <w:t>기술용역비</w:t>
            </w:r>
            <w:proofErr w:type="spellEnd"/>
            <w:r w:rsidRPr="000D43D0">
              <w:rPr>
                <w:rFonts w:ascii="한컴바탕" w:eastAsia="한컴바탕" w:hAnsi="한컴바탕" w:cs="한컴바탕" w:hint="eastAsia"/>
                <w:spacing w:val="-6"/>
                <w:szCs w:val="21"/>
                <w:lang w:eastAsia="ko-KR"/>
              </w:rPr>
              <w:t xml:space="preserve"> 협정 대우는 세수협정의 특허권사용료 또는 </w:t>
            </w:r>
            <w:proofErr w:type="spellStart"/>
            <w:r w:rsidRPr="000D43D0">
              <w:rPr>
                <w:rFonts w:ascii="한컴바탕" w:eastAsia="한컴바탕" w:hAnsi="한컴바탕" w:cs="한컴바탕" w:hint="eastAsia"/>
                <w:spacing w:val="-6"/>
                <w:szCs w:val="21"/>
                <w:lang w:eastAsia="ko-KR"/>
              </w:rPr>
              <w:t>기술용역비</w:t>
            </w:r>
            <w:proofErr w:type="spellEnd"/>
            <w:r w:rsidRPr="000D43D0">
              <w:rPr>
                <w:rFonts w:ascii="한컴바탕" w:eastAsia="한컴바탕" w:hAnsi="한컴바탕" w:cs="한컴바탕" w:hint="eastAsia"/>
                <w:spacing w:val="-6"/>
                <w:szCs w:val="21"/>
                <w:lang w:eastAsia="ko-KR"/>
              </w:rPr>
              <w:t xml:space="preserve"> 조항 규정에 따르는 것을 뜻하며, 상대방 세수 거주자 개인이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취득한 규정에 부합하는 특허권사용료 또는 </w:t>
            </w:r>
            <w:proofErr w:type="spellStart"/>
            <w:r w:rsidRPr="000D43D0">
              <w:rPr>
                <w:rFonts w:ascii="한컴바탕" w:eastAsia="한컴바탕" w:hAnsi="한컴바탕" w:cs="한컴바탕" w:hint="eastAsia"/>
                <w:spacing w:val="-6"/>
                <w:szCs w:val="21"/>
                <w:lang w:eastAsia="ko-KR"/>
              </w:rPr>
              <w:t>기술용역비는</w:t>
            </w:r>
            <w:proofErr w:type="spellEnd"/>
            <w:r w:rsidRPr="000D43D0">
              <w:rPr>
                <w:rFonts w:ascii="한컴바탕" w:eastAsia="한컴바탕" w:hAnsi="한컴바탕" w:cs="한컴바탕" w:hint="eastAsia"/>
                <w:spacing w:val="-6"/>
                <w:szCs w:val="21"/>
                <w:lang w:eastAsia="ko-KR"/>
              </w:rPr>
              <w:t xml:space="preserve"> 세수협정에 규정된 과세 소득액과 징세 비율에 따라 납부세액을 계산할 수 있다.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48446A"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주소지가 없는 개인이 상대방 세수 거주자 개인이고 취득한 특허권사용료 소득</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원고료 소득 또는 용역보수 소득이 특허권사용료 또는 </w:t>
            </w:r>
            <w:proofErr w:type="spellStart"/>
            <w:r w:rsidRPr="000D43D0">
              <w:rPr>
                <w:rFonts w:ascii="한컴바탕" w:eastAsia="한컴바탕" w:hAnsi="한컴바탕" w:cs="한컴바탕" w:hint="eastAsia"/>
                <w:spacing w:val="-6"/>
                <w:szCs w:val="21"/>
                <w:lang w:eastAsia="ko-KR"/>
              </w:rPr>
              <w:t>기술용역비</w:t>
            </w:r>
            <w:proofErr w:type="spellEnd"/>
            <w:r w:rsidRPr="000D43D0">
              <w:rPr>
                <w:rFonts w:ascii="한컴바탕" w:eastAsia="한컴바탕" w:hAnsi="한컴바탕" w:cs="한컴바탕" w:hint="eastAsia"/>
                <w:spacing w:val="-6"/>
                <w:szCs w:val="21"/>
                <w:lang w:eastAsia="ko-KR"/>
              </w:rPr>
              <w:t xml:space="preserve"> 협정 대우를 향유할 수 있는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종합소득에 포함시키지 않을 수 있으며, 취득 당월 세수협정에 규정된 과세 소득액과 징세 비율에 따라 납부세액을 계산하여</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원천징수 선납한다.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연말 </w:t>
            </w:r>
            <w:r w:rsidRPr="0048446A">
              <w:rPr>
                <w:rFonts w:ascii="한컴바탕" w:eastAsia="한컴바탕" w:hAnsi="한컴바탕" w:cs="한컴바탕" w:hint="eastAsia"/>
                <w:spacing w:val="6"/>
                <w:szCs w:val="21"/>
                <w:lang w:eastAsia="ko-KR"/>
              </w:rPr>
              <w:t>확정신고 시,</w:t>
            </w:r>
            <w:r w:rsidRPr="0048446A">
              <w:rPr>
                <w:rFonts w:ascii="한컴바탕" w:eastAsia="한컴바탕" w:hAnsi="한컴바탕" w:cs="한컴바탕"/>
                <w:spacing w:val="6"/>
                <w:szCs w:val="21"/>
                <w:lang w:eastAsia="ko-KR"/>
              </w:rPr>
              <w:t xml:space="preserve"> </w:t>
            </w:r>
            <w:r w:rsidRPr="0048446A">
              <w:rPr>
                <w:rFonts w:ascii="한컴바탕" w:eastAsia="한컴바탕" w:hAnsi="한컴바탕" w:cs="한컴바탕" w:hint="eastAsia"/>
                <w:spacing w:val="6"/>
                <w:szCs w:val="21"/>
                <w:lang w:eastAsia="ko-KR"/>
              </w:rPr>
              <w:t xml:space="preserve">해당 개인이 취득한 특허권사용료 또는 </w:t>
            </w:r>
            <w:proofErr w:type="spellStart"/>
            <w:r w:rsidRPr="0048446A">
              <w:rPr>
                <w:rFonts w:ascii="한컴바탕" w:eastAsia="한컴바탕" w:hAnsi="한컴바탕" w:cs="한컴바탕" w:hint="eastAsia"/>
                <w:spacing w:val="6"/>
                <w:szCs w:val="21"/>
                <w:lang w:eastAsia="ko-KR"/>
              </w:rPr>
              <w:t>기술용역비</w:t>
            </w:r>
            <w:proofErr w:type="spellEnd"/>
            <w:r w:rsidRPr="0048446A">
              <w:rPr>
                <w:rFonts w:ascii="한컴바탕" w:eastAsia="한컴바탕" w:hAnsi="한컴바탕" w:cs="한컴바탕" w:hint="eastAsia"/>
                <w:spacing w:val="6"/>
                <w:szCs w:val="21"/>
                <w:lang w:eastAsia="ko-KR"/>
              </w:rPr>
              <w:t xml:space="preserve"> 협정 대우를 이미 향유한 소득은 연간 종합소득에 포함되지 않으며,</w:t>
            </w:r>
            <w:r w:rsidRPr="0048446A">
              <w:rPr>
                <w:rFonts w:ascii="한컴바탕" w:eastAsia="한컴바탕" w:hAnsi="한컴바탕" w:cs="한컴바탕"/>
                <w:spacing w:val="6"/>
                <w:szCs w:val="21"/>
                <w:lang w:eastAsia="ko-KR"/>
              </w:rPr>
              <w:t xml:space="preserve"> </w:t>
            </w:r>
            <w:r w:rsidRPr="0048446A">
              <w:rPr>
                <w:rFonts w:ascii="한컴바탕" w:eastAsia="한컴바탕" w:hAnsi="한컴바탕" w:cs="한컴바탕" w:hint="eastAsia"/>
                <w:spacing w:val="6"/>
                <w:szCs w:val="21"/>
                <w:lang w:eastAsia="ko-KR"/>
              </w:rPr>
              <w:t>단독으로 세수 협정에 규정된 과세 소득액과 징세 비율에 따라 연간 납부세액과 환급세액을 계산한다.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비거주자 개인이 상대방 세수 거주자 개인이고 </w:t>
            </w:r>
            <w:r w:rsidRPr="000D43D0">
              <w:rPr>
                <w:rFonts w:ascii="한컴바탕" w:eastAsia="한컴바탕" w:hAnsi="한컴바탕" w:cs="한컴바탕" w:hint="eastAsia"/>
                <w:spacing w:val="-6"/>
                <w:szCs w:val="21"/>
                <w:lang w:eastAsia="ko-KR"/>
              </w:rPr>
              <w:lastRenderedPageBreak/>
              <w:t>취득한 특허권사용료 소득,</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원고료 소득 또는 용역보수 소득이 특허권사용료 또는 </w:t>
            </w:r>
            <w:proofErr w:type="spellStart"/>
            <w:r w:rsidRPr="000D43D0">
              <w:rPr>
                <w:rFonts w:ascii="한컴바탕" w:eastAsia="한컴바탕" w:hAnsi="한컴바탕" w:cs="한컴바탕" w:hint="eastAsia"/>
                <w:spacing w:val="-6"/>
                <w:szCs w:val="21"/>
                <w:lang w:eastAsia="ko-KR"/>
              </w:rPr>
              <w:t>기술용역비</w:t>
            </w:r>
            <w:proofErr w:type="spellEnd"/>
            <w:r w:rsidRPr="000D43D0">
              <w:rPr>
                <w:rFonts w:ascii="한컴바탕" w:eastAsia="한컴바탕" w:hAnsi="한컴바탕" w:cs="한컴바탕" w:hint="eastAsia"/>
                <w:spacing w:val="-6"/>
                <w:szCs w:val="21"/>
                <w:lang w:eastAsia="ko-KR"/>
              </w:rPr>
              <w:t xml:space="preserve"> 협정 대우를 향유할 수 있는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세수협정에 규정된 과세 소득액과 징세 비율에 따라 납부세액을 계산할 수 있다.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b/>
                <w:spacing w:val="-6"/>
                <w:szCs w:val="21"/>
                <w:lang w:eastAsia="ko-KR"/>
              </w:rPr>
            </w:pPr>
            <w:r w:rsidRPr="000D43D0">
              <w:rPr>
                <w:rFonts w:ascii="한컴바탕" w:eastAsia="한컴바탕" w:hAnsi="한컴바탕" w:cs="한컴바탕" w:hint="eastAsia"/>
                <w:b/>
                <w:spacing w:val="-6"/>
                <w:szCs w:val="21"/>
                <w:lang w:eastAsia="ko-KR"/>
              </w:rPr>
              <w:t>5</w:t>
            </w:r>
            <w:r w:rsidRPr="000D43D0">
              <w:rPr>
                <w:rFonts w:ascii="한컴바탕" w:eastAsia="한컴바탕" w:hAnsi="한컴바탕" w:cs="한컴바탕"/>
                <w:b/>
                <w:spacing w:val="-6"/>
                <w:szCs w:val="21"/>
                <w:lang w:eastAsia="ko-KR"/>
              </w:rPr>
              <w:t xml:space="preserve">. </w:t>
            </w:r>
            <w:r w:rsidRPr="000D43D0">
              <w:rPr>
                <w:rFonts w:ascii="한컴바탕" w:eastAsia="한컴바탕" w:hAnsi="한컴바탕" w:cs="한컴바탕" w:hint="eastAsia"/>
                <w:b/>
                <w:spacing w:val="-6"/>
                <w:szCs w:val="21"/>
                <w:lang w:eastAsia="ko-KR"/>
              </w:rPr>
              <w:t>주소지가 없는 개인에 관한 유관 징수관리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5</w:t>
            </w:r>
            <w:r w:rsidRPr="000D43D0">
              <w:rPr>
                <w:rFonts w:ascii="한컴바탕" w:eastAsia="한컴바탕" w:hAnsi="한컴바탕" w:cs="한컴바탕"/>
                <w:spacing w:val="-6"/>
                <w:szCs w:val="21"/>
                <w:lang w:eastAsia="ko-KR"/>
              </w:rPr>
              <w:t xml:space="preserve">.1 </w:t>
            </w:r>
            <w:r w:rsidRPr="000D43D0">
              <w:rPr>
                <w:rFonts w:ascii="한컴바탕" w:eastAsia="한컴바탕" w:hAnsi="한컴바탕" w:cs="한컴바탕" w:hint="eastAsia"/>
                <w:spacing w:val="-6"/>
                <w:szCs w:val="21"/>
                <w:lang w:eastAsia="ko-KR"/>
              </w:rPr>
              <w:t>주소지가 없는 개인의 경내 거주기간 예측에 관한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48446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주소지가 없는 개인이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 xml:space="preserve">개 납세연도 내 처음 신고할 경우, 계약 약정 등 상황에 근거하여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개 납세연도 내 경내 거주일수 및 세수협정에 규정된 기간 내 경내 체재일수를 예측하여</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예측 상황에 맞춰 납부세액을 계산하여야 한다.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실제 상황과 예측 상황이 다를 경우에는</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아래 규정에 따라 각각 처리한다</w:t>
            </w:r>
            <w:r w:rsidRPr="000D43D0">
              <w:rPr>
                <w:rFonts w:ascii="한컴바탕" w:eastAsia="한컴바탕" w:hAnsi="한컴바탕" w:cs="한컴바탕"/>
                <w:spacing w:val="-6"/>
                <w:szCs w:val="21"/>
                <w:lang w:eastAsia="ko-KR"/>
              </w:rPr>
              <w:t>.</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5</w:t>
            </w:r>
            <w:r w:rsidRPr="000D43D0">
              <w:rPr>
                <w:rFonts w:ascii="한컴바탕" w:eastAsia="한컴바탕" w:hAnsi="한컴바탕" w:cs="한컴바탕"/>
                <w:spacing w:val="-6"/>
                <w:szCs w:val="21"/>
                <w:lang w:eastAsia="ko-KR"/>
              </w:rPr>
              <w:t xml:space="preserve">.1.1 </w:t>
            </w:r>
            <w:r w:rsidRPr="000D43D0">
              <w:rPr>
                <w:rFonts w:ascii="한컴바탕" w:eastAsia="한컴바탕" w:hAnsi="한컴바탕" w:cs="한컴바탕" w:hint="eastAsia"/>
                <w:spacing w:val="-6"/>
                <w:szCs w:val="21"/>
                <w:lang w:eastAsia="ko-KR"/>
              </w:rPr>
              <w:t xml:space="preserve">주소지가 없는 개인이 </w:t>
            </w:r>
            <w:proofErr w:type="spellStart"/>
            <w:r w:rsidRPr="000D43D0">
              <w:rPr>
                <w:rFonts w:ascii="한컴바탕" w:eastAsia="한컴바탕" w:hAnsi="한컴바탕" w:cs="한컴바탕" w:hint="eastAsia"/>
                <w:spacing w:val="-6"/>
                <w:szCs w:val="21"/>
                <w:lang w:eastAsia="ko-KR"/>
              </w:rPr>
              <w:t>비거주가</w:t>
            </w:r>
            <w:proofErr w:type="spellEnd"/>
            <w:r w:rsidRPr="000D43D0">
              <w:rPr>
                <w:rFonts w:ascii="한컴바탕" w:eastAsia="한컴바탕" w:hAnsi="한컴바탕" w:cs="한컴바탕" w:hint="eastAsia"/>
                <w:spacing w:val="-6"/>
                <w:szCs w:val="21"/>
                <w:lang w:eastAsia="ko-KR"/>
              </w:rPr>
              <w:t xml:space="preserve"> 개인으로 사전에 판정되고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거주일수 연장으로 거주자 개인 조건에 도달하는 경우,</w:t>
            </w:r>
            <w:r w:rsidRPr="000D43D0">
              <w:rPr>
                <w:rFonts w:ascii="한컴바탕" w:eastAsia="한컴바탕" w:hAnsi="한컴바탕" w:cs="한컴바탕"/>
                <w:spacing w:val="-6"/>
                <w:szCs w:val="21"/>
                <w:lang w:eastAsia="ko-KR"/>
              </w:rPr>
              <w:t xml:space="preserve"> 1</w:t>
            </w:r>
            <w:r w:rsidRPr="000D43D0">
              <w:rPr>
                <w:rFonts w:ascii="한컴바탕" w:eastAsia="한컴바탕" w:hAnsi="한컴바탕" w:cs="한컴바탕" w:hint="eastAsia"/>
                <w:spacing w:val="-6"/>
                <w:szCs w:val="21"/>
                <w:lang w:eastAsia="ko-KR"/>
              </w:rPr>
              <w:t xml:space="preserve">개 납세연도 내 세금 공제 방법은 변동되지 않고, 연도 종료 후 거주가 개인 유관 규정에 따라 확정신고를 처리하나 해당 개인이 당해 출국하고 연도 내 더 이상 입국하지 않음이 예측되는 경우, </w:t>
            </w:r>
            <w:proofErr w:type="spellStart"/>
            <w:r w:rsidRPr="000D43D0">
              <w:rPr>
                <w:rFonts w:ascii="한컴바탕" w:eastAsia="한컴바탕" w:hAnsi="한컴바탕" w:cs="한컴바탕" w:hint="eastAsia"/>
                <w:spacing w:val="-6"/>
                <w:szCs w:val="21"/>
                <w:lang w:eastAsia="ko-KR"/>
              </w:rPr>
              <w:t>출국전</w:t>
            </w:r>
            <w:proofErr w:type="spellEnd"/>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확정신고 처리를 선택할 수 있다.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5</w:t>
            </w:r>
            <w:r w:rsidRPr="000D43D0">
              <w:rPr>
                <w:rFonts w:ascii="한컴바탕" w:eastAsia="한컴바탕" w:hAnsi="한컴바탕" w:cs="한컴바탕"/>
                <w:spacing w:val="-6"/>
                <w:szCs w:val="21"/>
                <w:lang w:eastAsia="ko-KR"/>
              </w:rPr>
              <w:t xml:space="preserve">.1.2 </w:t>
            </w:r>
            <w:r w:rsidRPr="000D43D0">
              <w:rPr>
                <w:rFonts w:ascii="한컴바탕" w:eastAsia="한컴바탕" w:hAnsi="한컴바탕" w:cs="한컴바탕" w:hint="eastAsia"/>
                <w:spacing w:val="-6"/>
                <w:szCs w:val="21"/>
                <w:lang w:eastAsia="ko-KR"/>
              </w:rPr>
              <w:t>주소지가 없는 개인이 거주가 개인으로 사전에 판정되고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거주일수 단축으로 거주자 개인 조건에 도달할 수 없는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거주자 개인 조건에 도달할 수 없는 날부터 연도 종료 후 </w:t>
            </w:r>
            <w:r w:rsidRPr="000D43D0">
              <w:rPr>
                <w:rFonts w:ascii="한컴바탕" w:eastAsia="한컴바탕" w:hAnsi="한컴바탕" w:cs="한컴바탕"/>
                <w:spacing w:val="-6"/>
                <w:szCs w:val="21"/>
                <w:lang w:eastAsia="ko-KR"/>
              </w:rPr>
              <w:t>15</w:t>
            </w:r>
            <w:r w:rsidRPr="000D43D0">
              <w:rPr>
                <w:rFonts w:ascii="한컴바탕" w:eastAsia="한컴바탕" w:hAnsi="한컴바탕" w:cs="한컴바탕" w:hint="eastAsia"/>
                <w:spacing w:val="-6"/>
                <w:szCs w:val="21"/>
                <w:lang w:eastAsia="ko-KR"/>
              </w:rPr>
              <w:t>일 내 주관세무기관에 보고하고,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비거주자 개인에 맞춰 다시 납부세액을 계산해 세금 보충납부를 신고하여야 하며, 추가로 세수 체납금을 징수하지 않는다.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세금 환급이 필요한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규정에 따라 처리한다.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5</w:t>
            </w:r>
            <w:r w:rsidRPr="000D43D0">
              <w:rPr>
                <w:rFonts w:ascii="한컴바탕" w:eastAsia="한컴바탕" w:hAnsi="한컴바탕" w:cs="한컴바탕"/>
                <w:spacing w:val="-6"/>
                <w:szCs w:val="21"/>
                <w:lang w:eastAsia="ko-KR"/>
              </w:rPr>
              <w:t xml:space="preserve">.1.3 </w:t>
            </w:r>
            <w:r w:rsidRPr="000D43D0">
              <w:rPr>
                <w:rFonts w:ascii="한컴바탕" w:eastAsia="한컴바탕" w:hAnsi="한컴바탕" w:cs="한컴바탕" w:hint="eastAsia"/>
                <w:spacing w:val="-6"/>
                <w:szCs w:val="21"/>
                <w:lang w:eastAsia="ko-KR"/>
              </w:rPr>
              <w:t xml:space="preserve">주소지가 없는 개인이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 xml:space="preserve">개 납세연도 중 경내 거주일수가 </w:t>
            </w:r>
            <w:r w:rsidRPr="000D43D0">
              <w:rPr>
                <w:rFonts w:ascii="한컴바탕" w:eastAsia="한컴바탕" w:hAnsi="한컴바탕" w:cs="한컴바탕"/>
                <w:spacing w:val="-6"/>
                <w:szCs w:val="21"/>
                <w:lang w:eastAsia="ko-KR"/>
              </w:rPr>
              <w:t>90</w:t>
            </w:r>
            <w:r w:rsidRPr="000D43D0">
              <w:rPr>
                <w:rFonts w:ascii="한컴바탕" w:eastAsia="한컴바탕" w:hAnsi="한컴바탕" w:cs="한컴바탕" w:hint="eastAsia"/>
                <w:spacing w:val="-6"/>
                <w:szCs w:val="21"/>
                <w:lang w:eastAsia="ko-KR"/>
              </w:rPr>
              <w:t xml:space="preserve">일을 초과하지 않음이 예측되었으나 실제 거주일수가 </w:t>
            </w:r>
            <w:r w:rsidRPr="000D43D0">
              <w:rPr>
                <w:rFonts w:ascii="한컴바탕" w:eastAsia="한컴바탕" w:hAnsi="한컴바탕" w:cs="한컴바탕"/>
                <w:spacing w:val="-6"/>
                <w:szCs w:val="21"/>
                <w:lang w:eastAsia="ko-KR"/>
              </w:rPr>
              <w:t>90</w:t>
            </w:r>
            <w:r w:rsidRPr="000D43D0">
              <w:rPr>
                <w:rFonts w:ascii="한컴바탕" w:eastAsia="한컴바탕" w:hAnsi="한컴바탕" w:cs="한컴바탕" w:hint="eastAsia"/>
                <w:spacing w:val="-6"/>
                <w:szCs w:val="21"/>
                <w:lang w:eastAsia="ko-KR"/>
              </w:rPr>
              <w:t>일을 초과할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또는 상대방 세수 거주자 개인이 세수협정에 규정된 기간 내 경내 거주일수가 </w:t>
            </w:r>
            <w:r w:rsidRPr="000D43D0">
              <w:rPr>
                <w:rFonts w:ascii="한컴바탕" w:eastAsia="한컴바탕" w:hAnsi="한컴바탕" w:cs="한컴바탕"/>
                <w:spacing w:val="-6"/>
                <w:szCs w:val="21"/>
                <w:lang w:eastAsia="ko-KR"/>
              </w:rPr>
              <w:t>183</w:t>
            </w:r>
            <w:r w:rsidRPr="000D43D0">
              <w:rPr>
                <w:rFonts w:ascii="한컴바탕" w:eastAsia="한컴바탕" w:hAnsi="한컴바탕" w:cs="한컴바탕" w:hint="eastAsia"/>
                <w:spacing w:val="-6"/>
                <w:szCs w:val="21"/>
                <w:lang w:eastAsia="ko-KR"/>
              </w:rPr>
              <w:t xml:space="preserve">일을 초과하지 않음이 예측되었으나 실제 체재일수가 </w:t>
            </w:r>
            <w:r w:rsidRPr="000D43D0">
              <w:rPr>
                <w:rFonts w:ascii="한컴바탕" w:eastAsia="한컴바탕" w:hAnsi="한컴바탕" w:cs="한컴바탕"/>
                <w:spacing w:val="-6"/>
                <w:szCs w:val="21"/>
                <w:lang w:eastAsia="ko-KR"/>
              </w:rPr>
              <w:t>183</w:t>
            </w:r>
            <w:r w:rsidRPr="000D43D0">
              <w:rPr>
                <w:rFonts w:ascii="한컴바탕" w:eastAsia="한컴바탕" w:hAnsi="한컴바탕" w:cs="한컴바탕" w:hint="eastAsia"/>
                <w:spacing w:val="-6"/>
                <w:szCs w:val="21"/>
                <w:lang w:eastAsia="ko-KR"/>
              </w:rPr>
              <w:t>일을 초과할 경우,</w:t>
            </w:r>
            <w:r w:rsidRPr="000D43D0">
              <w:rPr>
                <w:rFonts w:ascii="한컴바탕" w:eastAsia="한컴바탕" w:hAnsi="한컴바탕" w:cs="한컴바탕"/>
                <w:spacing w:val="-6"/>
                <w:szCs w:val="21"/>
                <w:lang w:eastAsia="ko-KR"/>
              </w:rPr>
              <w:t xml:space="preserve"> 90</w:t>
            </w:r>
            <w:r w:rsidRPr="000D43D0">
              <w:rPr>
                <w:rFonts w:ascii="한컴바탕" w:eastAsia="한컴바탕" w:hAnsi="한컴바탕" w:cs="한컴바탕" w:hint="eastAsia"/>
                <w:spacing w:val="-6"/>
                <w:szCs w:val="21"/>
                <w:lang w:eastAsia="ko-KR"/>
              </w:rPr>
              <w:t xml:space="preserve">일 또는 </w:t>
            </w:r>
            <w:r w:rsidRPr="000D43D0">
              <w:rPr>
                <w:rFonts w:ascii="한컴바탕" w:eastAsia="한컴바탕" w:hAnsi="한컴바탕" w:cs="한컴바탕"/>
                <w:spacing w:val="-6"/>
                <w:szCs w:val="21"/>
                <w:lang w:eastAsia="ko-KR"/>
              </w:rPr>
              <w:t>183</w:t>
            </w:r>
            <w:r w:rsidRPr="000D43D0">
              <w:rPr>
                <w:rFonts w:ascii="한컴바탕" w:eastAsia="한컴바탕" w:hAnsi="한컴바탕" w:cs="한컴바탕" w:hint="eastAsia"/>
                <w:spacing w:val="-6"/>
                <w:szCs w:val="21"/>
                <w:lang w:eastAsia="ko-KR"/>
              </w:rPr>
              <w:t xml:space="preserve">일이 도달할 때까지 체재한 당월 종료 후 </w:t>
            </w:r>
            <w:r w:rsidRPr="000D43D0">
              <w:rPr>
                <w:rFonts w:ascii="한컴바탕" w:eastAsia="한컴바탕" w:hAnsi="한컴바탕" w:cs="한컴바탕"/>
                <w:spacing w:val="-6"/>
                <w:szCs w:val="21"/>
                <w:lang w:eastAsia="ko-KR"/>
              </w:rPr>
              <w:t>15</w:t>
            </w:r>
            <w:r w:rsidRPr="000D43D0">
              <w:rPr>
                <w:rFonts w:ascii="한컴바탕" w:eastAsia="한컴바탕" w:hAnsi="한컴바탕" w:cs="한컴바탕" w:hint="eastAsia"/>
                <w:spacing w:val="-6"/>
                <w:szCs w:val="21"/>
                <w:lang w:eastAsia="ko-KR"/>
              </w:rPr>
              <w:t>일 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주관세무기관에 보고하고 이전 월별 급여임금 소득에 관해 납부세액을 재계</w:t>
            </w:r>
            <w:r w:rsidRPr="000D43D0">
              <w:rPr>
                <w:rFonts w:ascii="한컴바탕" w:eastAsia="한컴바탕" w:hAnsi="한컴바탕" w:cs="한컴바탕" w:hint="eastAsia"/>
                <w:spacing w:val="-6"/>
                <w:szCs w:val="21"/>
                <w:lang w:eastAsia="ko-KR"/>
              </w:rPr>
              <w:lastRenderedPageBreak/>
              <w:t>산해 세금 보충납부를 신고하여야 하며, 추가로 세수 체납금을 징수하지 않는다.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5</w:t>
            </w:r>
            <w:r w:rsidRPr="000D43D0">
              <w:rPr>
                <w:rFonts w:ascii="한컴바탕" w:eastAsia="한컴바탕" w:hAnsi="한컴바탕" w:cs="한컴바탕"/>
                <w:spacing w:val="-6"/>
                <w:szCs w:val="21"/>
                <w:lang w:eastAsia="ko-KR"/>
              </w:rPr>
              <w:t xml:space="preserve">.2 </w:t>
            </w:r>
            <w:r w:rsidRPr="000D43D0">
              <w:rPr>
                <w:rFonts w:ascii="한컴바탕" w:eastAsia="한컴바탕" w:hAnsi="한컴바탕" w:cs="한컴바탕" w:hint="eastAsia"/>
                <w:spacing w:val="-6"/>
                <w:szCs w:val="21"/>
                <w:lang w:eastAsia="ko-KR"/>
              </w:rPr>
              <w:t>주소지가 없는 개인의 경내 고용주가 보고하고 경외 특수관계자가 지급하는 급여임금 소득에 관한 규정</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주소지가 없는 개인이 경내에 재직,</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채용으로 취득한 경내 원천인 급여소득은 대체로 경내 고용주와 경외 단위 또는 개인간 특수관계가 존재하기에</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원래는 경내 고용주가 지급해야 하는 급여임금 소득을 경외 특수관계자가 일부 또는 전부를 지급하는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주소지가 없는 개인이 스스로 세금을 신고 납부할 수 있으며 경내 고용주가 </w:t>
            </w:r>
            <w:proofErr w:type="spellStart"/>
            <w:r w:rsidRPr="000D43D0">
              <w:rPr>
                <w:rFonts w:ascii="한컴바탕" w:eastAsia="한컴바탕" w:hAnsi="한컴바탕" w:cs="한컴바탕" w:hint="eastAsia"/>
                <w:spacing w:val="-6"/>
                <w:szCs w:val="21"/>
                <w:lang w:eastAsia="ko-KR"/>
              </w:rPr>
              <w:t>원천징수하여</w:t>
            </w:r>
            <w:proofErr w:type="spellEnd"/>
            <w:r w:rsidRPr="000D43D0">
              <w:rPr>
                <w:rFonts w:ascii="한컴바탕" w:eastAsia="한컴바탕" w:hAnsi="한컴바탕" w:cs="한컴바탕" w:hint="eastAsia"/>
                <w:spacing w:val="-6"/>
                <w:szCs w:val="21"/>
                <w:lang w:eastAsia="ko-KR"/>
              </w:rPr>
              <w:t xml:space="preserve"> 세금을 납부하도록 위탁할 수도 있다.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주소지가 없는 개인이 경내 고용주가 </w:t>
            </w:r>
            <w:proofErr w:type="spellStart"/>
            <w:r w:rsidRPr="000D43D0">
              <w:rPr>
                <w:rFonts w:ascii="한컴바탕" w:eastAsia="한컴바탕" w:hAnsi="한컴바탕" w:cs="한컴바탕" w:hint="eastAsia"/>
                <w:spacing w:val="-6"/>
                <w:szCs w:val="21"/>
                <w:lang w:eastAsia="ko-KR"/>
              </w:rPr>
              <w:t>원천징수하여</w:t>
            </w:r>
            <w:proofErr w:type="spellEnd"/>
            <w:r w:rsidRPr="000D43D0">
              <w:rPr>
                <w:rFonts w:ascii="한컴바탕" w:eastAsia="한컴바탕" w:hAnsi="한컴바탕" w:cs="한컴바탕" w:hint="eastAsia"/>
                <w:spacing w:val="-6"/>
                <w:szCs w:val="21"/>
                <w:lang w:eastAsia="ko-KR"/>
              </w:rPr>
              <w:t xml:space="preserve"> 세금을 납부하도록 위탁하지 않은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경내 고용주는 관련 소득 지급 당월 종료 후 </w:t>
            </w:r>
            <w:r w:rsidRPr="000D43D0">
              <w:rPr>
                <w:rFonts w:ascii="한컴바탕" w:eastAsia="한컴바탕" w:hAnsi="한컴바탕" w:cs="한컴바탕"/>
                <w:spacing w:val="-6"/>
                <w:szCs w:val="21"/>
                <w:lang w:eastAsia="ko-KR"/>
              </w:rPr>
              <w:t>15</w:t>
            </w:r>
            <w:r w:rsidRPr="000D43D0">
              <w:rPr>
                <w:rFonts w:ascii="한컴바탕" w:eastAsia="한컴바탕" w:hAnsi="한컴바탕" w:cs="한컴바탕" w:hint="eastAsia"/>
                <w:spacing w:val="-6"/>
                <w:szCs w:val="21"/>
                <w:lang w:eastAsia="ko-KR"/>
              </w:rPr>
              <w:t>일 내</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주관세무기관에 관련 정보를 보고하여야 하고,</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동 정보는 경내 고용주와 경외 특수관계자가 주소지가 없는 개인에 대해 근무 안배,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경외 지급 상황 및 주소지가 없는 개인 연락처 등을 포함한다.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6</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본 공고는 </w:t>
            </w:r>
            <w:r w:rsidRPr="000D43D0">
              <w:rPr>
                <w:rFonts w:ascii="한컴바탕" w:eastAsia="한컴바탕" w:hAnsi="한컴바탕" w:cs="한컴바탕"/>
                <w:spacing w:val="-6"/>
                <w:szCs w:val="21"/>
                <w:lang w:eastAsia="ko-KR"/>
              </w:rPr>
              <w:t>2019</w:t>
            </w:r>
            <w:r w:rsidRPr="000D43D0">
              <w:rPr>
                <w:rFonts w:ascii="한컴바탕" w:eastAsia="한컴바탕" w:hAnsi="한컴바탕" w:cs="한컴바탕" w:hint="eastAsia"/>
                <w:spacing w:val="-6"/>
                <w:szCs w:val="21"/>
                <w:lang w:eastAsia="ko-KR"/>
              </w:rPr>
              <w:t xml:space="preserve">년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 xml:space="preserve">월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일부터 시행한다.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비거주자 개인이 </w:t>
            </w:r>
            <w:r w:rsidRPr="000D43D0">
              <w:rPr>
                <w:rFonts w:ascii="한컴바탕" w:eastAsia="한컴바탕" w:hAnsi="한컴바탕" w:cs="한컴바탕"/>
                <w:spacing w:val="-6"/>
                <w:szCs w:val="21"/>
                <w:lang w:eastAsia="ko-KR"/>
              </w:rPr>
              <w:t>2019</w:t>
            </w:r>
            <w:r w:rsidRPr="000D43D0">
              <w:rPr>
                <w:rFonts w:ascii="한컴바탕" w:eastAsia="한컴바탕" w:hAnsi="한컴바탕" w:cs="한컴바탕" w:hint="eastAsia"/>
                <w:spacing w:val="-6"/>
                <w:szCs w:val="21"/>
                <w:lang w:eastAsia="ko-KR"/>
              </w:rPr>
              <w:t xml:space="preserve">년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 xml:space="preserve">월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일 이후 소득을 취득하여 기존 규정에 따라 세금을 과다 납부한 경우,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법에 의거하여 세금 환급 처리를 신청할 수 있다.</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아래 열거하는 문건 또는 문건의 조항은 </w:t>
            </w:r>
            <w:r w:rsidRPr="000D43D0">
              <w:rPr>
                <w:rFonts w:ascii="한컴바탕" w:eastAsia="한컴바탕" w:hAnsi="한컴바탕" w:cs="한컴바탕"/>
                <w:spacing w:val="-6"/>
                <w:szCs w:val="21"/>
                <w:lang w:eastAsia="ko-KR"/>
              </w:rPr>
              <w:t>2019</w:t>
            </w:r>
            <w:r w:rsidRPr="000D43D0">
              <w:rPr>
                <w:rFonts w:ascii="한컴바탕" w:eastAsia="한컴바탕" w:hAnsi="한컴바탕" w:cs="한컴바탕" w:hint="eastAsia"/>
                <w:spacing w:val="-6"/>
                <w:szCs w:val="21"/>
                <w:lang w:eastAsia="ko-KR"/>
              </w:rPr>
              <w:t xml:space="preserve">년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 xml:space="preserve">월 </w:t>
            </w:r>
            <w:r w:rsidRPr="000D43D0">
              <w:rPr>
                <w:rFonts w:ascii="한컴바탕" w:eastAsia="한컴바탕" w:hAnsi="한컴바탕" w:cs="한컴바탕"/>
                <w:spacing w:val="-6"/>
                <w:szCs w:val="21"/>
                <w:lang w:eastAsia="ko-KR"/>
              </w:rPr>
              <w:t>1</w:t>
            </w:r>
            <w:r w:rsidRPr="000D43D0">
              <w:rPr>
                <w:rFonts w:ascii="한컴바탕" w:eastAsia="한컴바탕" w:hAnsi="한컴바탕" w:cs="한컴바탕" w:hint="eastAsia"/>
                <w:spacing w:val="-6"/>
                <w:szCs w:val="21"/>
                <w:lang w:eastAsia="ko-KR"/>
              </w:rPr>
              <w:t>일부로 폐지한다.</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r w:rsidRPr="000D43D0">
              <w:rPr>
                <w:rFonts w:ascii="한컴바탕" w:eastAsia="한컴바탕" w:hAnsi="한컴바탕" w:cs="한컴바탕"/>
                <w:spacing w:val="-6"/>
                <w:szCs w:val="21"/>
                <w:lang w:eastAsia="ko-KR"/>
              </w:rPr>
              <w:t>1) &lt;</w:t>
            </w:r>
            <w:proofErr w:type="spellStart"/>
            <w:r w:rsidRPr="000D43D0">
              <w:rPr>
                <w:rFonts w:ascii="한컴바탕" w:eastAsia="한컴바탕" w:hAnsi="한컴바탕" w:cs="한컴바탕" w:hint="eastAsia"/>
                <w:spacing w:val="-6"/>
                <w:szCs w:val="21"/>
                <w:lang w:eastAsia="ko-KR"/>
              </w:rPr>
              <w:t>재정부</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세무총국의 임시 방중 인원의 실제 거주일수에 따른 개인소득세 계산 및 징수 면제에 따른 약간의</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문제에 관한 통지&gt;</w:t>
            </w:r>
            <w:r w:rsidRPr="000D43D0">
              <w:rPr>
                <w:rFonts w:ascii="한컴바탕" w:eastAsia="한컴바탕" w:hAnsi="한컴바탕" w:cs="한컴바탕"/>
                <w:spacing w:val="-6"/>
                <w:szCs w:val="21"/>
                <w:lang w:eastAsia="ko-KR"/>
              </w:rPr>
              <w:t xml:space="preserve"> ((88)</w:t>
            </w:r>
            <w:r w:rsidRPr="000D43D0">
              <w:rPr>
                <w:rFonts w:ascii="한컴바탕" w:eastAsia="한컴바탕" w:hAnsi="한컴바탕" w:cs="한컴바탕" w:hint="eastAsia"/>
                <w:spacing w:val="-6"/>
                <w:szCs w:val="21"/>
                <w:lang w:eastAsia="ko-KR"/>
              </w:rPr>
              <w:t>재세외자제0</w:t>
            </w:r>
            <w:r w:rsidRPr="000D43D0">
              <w:rPr>
                <w:rFonts w:ascii="한컴바탕" w:eastAsia="한컴바탕" w:hAnsi="한컴바탕" w:cs="한컴바탕"/>
                <w:spacing w:val="-6"/>
                <w:szCs w:val="21"/>
                <w:lang w:eastAsia="ko-KR"/>
              </w:rPr>
              <w:t>59</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r w:rsidRPr="000D43D0">
              <w:rPr>
                <w:rFonts w:ascii="한컴바탕" w:eastAsia="한컴바탕" w:hAnsi="한컴바탕" w:cs="한컴바탕"/>
                <w:spacing w:val="-6"/>
                <w:szCs w:val="21"/>
                <w:lang w:eastAsia="ko-KR"/>
              </w:rPr>
              <w:t>2) &lt;</w:t>
            </w:r>
            <w:r w:rsidRPr="000D43D0">
              <w:rPr>
                <w:rFonts w:ascii="한컴바탕" w:eastAsia="한컴바탕" w:hAnsi="한컴바탕" w:cs="한컴바탕" w:hint="eastAsia"/>
                <w:spacing w:val="-6"/>
                <w:szCs w:val="21"/>
                <w:lang w:eastAsia="ko-KR"/>
              </w:rPr>
              <w:t>국가세무총국의 경내 주소지가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없는 개인이 취득한 급여임금 소득의 납세의무 문제에 관한 통지&gt;</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국세발</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1994]148</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r w:rsidRPr="000D43D0">
              <w:rPr>
                <w:rFonts w:ascii="한컴바탕" w:eastAsia="한컴바탕" w:hAnsi="한컴바탕" w:cs="한컴바탕"/>
                <w:spacing w:val="-6"/>
                <w:szCs w:val="21"/>
                <w:lang w:eastAsia="ko-KR"/>
              </w:rPr>
              <w:t>3) &lt;</w:t>
            </w:r>
            <w:proofErr w:type="spellStart"/>
            <w:r w:rsidRPr="000D43D0">
              <w:rPr>
                <w:rFonts w:ascii="한컴바탕" w:eastAsia="한컴바탕" w:hAnsi="한컴바탕" w:cs="한컴바탕" w:hint="eastAsia"/>
                <w:spacing w:val="-6"/>
                <w:szCs w:val="21"/>
                <w:lang w:eastAsia="ko-KR"/>
              </w:rPr>
              <w:t>재정부</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국가세무총국의 </w:t>
            </w:r>
            <w:proofErr w:type="spellStart"/>
            <w:r w:rsidRPr="000D43D0">
              <w:rPr>
                <w:rFonts w:ascii="한컴바탕" w:eastAsia="한컴바탕" w:hAnsi="한컴바탕" w:cs="한컴바탕" w:hint="eastAsia"/>
                <w:spacing w:val="-6"/>
                <w:szCs w:val="21"/>
                <w:lang w:eastAsia="ko-KR"/>
              </w:rPr>
              <w:t>중국내</w:t>
            </w:r>
            <w:proofErr w:type="spellEnd"/>
            <w:r w:rsidRPr="000D43D0">
              <w:rPr>
                <w:rFonts w:ascii="한컴바탕" w:eastAsia="한컴바탕" w:hAnsi="한컴바탕" w:cs="한컴바탕" w:hint="eastAsia"/>
                <w:spacing w:val="-6"/>
                <w:szCs w:val="21"/>
                <w:lang w:eastAsia="ko-KR"/>
              </w:rPr>
              <w:t xml:space="preserve"> 주소지가 없는 개인이 어떻게 중국 거주 만 5년으로 계산할 것인가의 문제에 관한 통지&gt;</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재세자[</w:t>
            </w:r>
            <w:r w:rsidRPr="000D43D0">
              <w:rPr>
                <w:rFonts w:ascii="한컴바탕" w:eastAsia="한컴바탕" w:hAnsi="한컴바탕" w:cs="한컴바탕"/>
                <w:spacing w:val="-6"/>
                <w:szCs w:val="21"/>
                <w:lang w:eastAsia="ko-KR"/>
              </w:rPr>
              <w:t>1995]98</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r w:rsidRPr="000D43D0">
              <w:rPr>
                <w:rFonts w:ascii="한컴바탕" w:eastAsia="한컴바탕" w:hAnsi="한컴바탕" w:cs="한컴바탕"/>
                <w:spacing w:val="-6"/>
                <w:szCs w:val="21"/>
                <w:lang w:eastAsia="ko-KR"/>
              </w:rPr>
              <w:t>4) &lt;</w:t>
            </w:r>
            <w:r w:rsidRPr="000D43D0">
              <w:rPr>
                <w:rFonts w:ascii="한컴바탕" w:eastAsia="한컴바탕" w:hAnsi="한컴바탕" w:cs="한컴바탕" w:hint="eastAsia"/>
                <w:spacing w:val="-6"/>
                <w:szCs w:val="21"/>
                <w:lang w:eastAsia="ko-KR"/>
              </w:rPr>
              <w:t>국가세무총국의 중국 경내 주소지가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 xml:space="preserve">없는 개인의 개인소득세 계산 납부 관련 약간의 구체적 </w:t>
            </w:r>
            <w:r w:rsidRPr="000D43D0">
              <w:rPr>
                <w:rFonts w:ascii="한컴바탕" w:eastAsia="한컴바탕" w:hAnsi="한컴바탕" w:cs="한컴바탕" w:hint="eastAsia"/>
                <w:spacing w:val="-6"/>
                <w:szCs w:val="21"/>
                <w:lang w:eastAsia="ko-KR"/>
              </w:rPr>
              <w:lastRenderedPageBreak/>
              <w:t>문제에 관한 통지&gt;</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국세함발</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1995]125</w:t>
            </w:r>
            <w:r w:rsidRPr="000D43D0">
              <w:rPr>
                <w:rFonts w:ascii="한컴바탕" w:eastAsia="한컴바탕" w:hAnsi="한컴바탕" w:cs="한컴바탕" w:hint="eastAsia"/>
                <w:spacing w:val="-6"/>
                <w:szCs w:val="21"/>
                <w:lang w:eastAsia="ko-KR"/>
              </w:rPr>
              <w:t>호)</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제1조,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제2조,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제3조,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제4조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r w:rsidRPr="000D43D0">
              <w:rPr>
                <w:rFonts w:ascii="한컴바탕" w:eastAsia="한컴바탕" w:hAnsi="한컴바탕" w:cs="한컴바탕"/>
                <w:spacing w:val="-6"/>
                <w:szCs w:val="21"/>
                <w:lang w:eastAsia="ko-KR"/>
              </w:rPr>
              <w:t>5) &lt;</w:t>
            </w:r>
            <w:r w:rsidRPr="000D43D0">
              <w:rPr>
                <w:rFonts w:ascii="한컴바탕" w:eastAsia="한컴바탕" w:hAnsi="한컴바탕" w:cs="한컴바탕" w:hint="eastAsia"/>
                <w:spacing w:val="-6"/>
                <w:szCs w:val="21"/>
                <w:lang w:eastAsia="ko-KR"/>
              </w:rPr>
              <w:t>국가세무총국의 중국 경내 주소지가 없는 개인의 소득세 납부와 관련된 세수협정 약간의 문제에 관한 통지&gt;</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국세발</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1995]155</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 (6) &lt;</w:t>
            </w:r>
            <w:r w:rsidRPr="000D43D0">
              <w:rPr>
                <w:rFonts w:ascii="한컴바탕" w:eastAsia="한컴바탕" w:hAnsi="한컴바탕" w:cs="한컴바탕" w:hint="eastAsia"/>
                <w:spacing w:val="-6"/>
                <w:szCs w:val="21"/>
                <w:lang w:eastAsia="ko-KR"/>
              </w:rPr>
              <w:t>국가세무총국의 중국 경내 주소지가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없는 개인이 취득한 상여금 과세 문제에 관한 통지&gt;</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국세발</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1996]183</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 (7) &lt;</w:t>
            </w:r>
            <w:r w:rsidRPr="000D43D0">
              <w:rPr>
                <w:rFonts w:ascii="한컴바탕" w:eastAsia="한컴바탕" w:hAnsi="한컴바탕" w:cs="한컴바탕" w:hint="eastAsia"/>
                <w:spacing w:val="-6"/>
                <w:szCs w:val="21"/>
                <w:lang w:eastAsia="ko-KR"/>
              </w:rPr>
              <w:t xml:space="preserve">국가세무총국의 </w:t>
            </w:r>
            <w:proofErr w:type="spellStart"/>
            <w:r w:rsidRPr="000D43D0">
              <w:rPr>
                <w:rFonts w:ascii="한컴바탕" w:eastAsia="한컴바탕" w:hAnsi="한컴바탕" w:cs="한컴바탕" w:hint="eastAsia"/>
                <w:spacing w:val="-6"/>
                <w:szCs w:val="21"/>
                <w:lang w:eastAsia="ko-KR"/>
              </w:rPr>
              <w:t>삼정물산</w:t>
            </w:r>
            <w:proofErr w:type="spellEnd"/>
            <w:r w:rsidRPr="000D43D0">
              <w:rPr>
                <w:rFonts w:ascii="한컴바탕" w:eastAsia="한컴바탕" w:hAnsi="한컴바탕" w:cs="한컴바탕" w:hint="eastAsia"/>
                <w:spacing w:val="-6"/>
                <w:szCs w:val="21"/>
                <w:lang w:eastAsia="ko-KR"/>
              </w:rPr>
              <w:t>㈜ 대련사무소 외국 국적 직원이 취득한 수개월분 상여금에 대한 납세의무 확정 문제에 관한 회신&gt;</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국세함</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1997]546</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r w:rsidRPr="000D43D0">
              <w:rPr>
                <w:rFonts w:ascii="한컴바탕" w:eastAsia="한컴바탕" w:hAnsi="한컴바탕" w:cs="한컴바탕"/>
                <w:spacing w:val="-6"/>
                <w:szCs w:val="21"/>
                <w:lang w:eastAsia="ko-KR"/>
              </w:rPr>
              <w:t>8) &lt;</w:t>
            </w:r>
            <w:r w:rsidRPr="000D43D0">
              <w:rPr>
                <w:rFonts w:ascii="한컴바탕" w:eastAsia="한컴바탕" w:hAnsi="한컴바탕" w:cs="한컴바탕" w:hint="eastAsia"/>
                <w:spacing w:val="-6"/>
                <w:szCs w:val="21"/>
                <w:lang w:eastAsia="ko-KR"/>
              </w:rPr>
              <w:t>국가세무총국의 외상투자기업 및 외국기업이 경외 기업이 직원에게 지급한 급여임금에 대한 개인소득세 원천징수 납부 문제에 관한 통지&gt;</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국세발</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1999]241</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spacing w:val="-6"/>
                <w:szCs w:val="21"/>
                <w:lang w:eastAsia="ko-KR"/>
              </w:rPr>
              <w:t xml:space="preserve"> (9) &lt;</w:t>
            </w:r>
            <w:r w:rsidRPr="000D43D0">
              <w:rPr>
                <w:rFonts w:ascii="한컴바탕" w:eastAsia="한컴바탕" w:hAnsi="한컴바탕" w:cs="한컴바탕" w:hint="eastAsia"/>
                <w:spacing w:val="-6"/>
                <w:szCs w:val="21"/>
                <w:lang w:eastAsia="ko-KR"/>
              </w:rPr>
              <w:t>국가세무총국의 중국 경내 주소지가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없는 개인이 취득한 중국에서 직무를 이행하지 않은 월의 상여금에 대한 납세의무 확정 문제에 관한 통지&gt;</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국세함</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1999]245</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r w:rsidRPr="000D43D0">
              <w:rPr>
                <w:rFonts w:ascii="한컴바탕" w:eastAsia="한컴바탕" w:hAnsi="한컴바탕" w:cs="한컴바탕"/>
                <w:spacing w:val="-6"/>
                <w:szCs w:val="21"/>
                <w:lang w:eastAsia="ko-KR"/>
              </w:rPr>
              <w:t>10) &lt;</w:t>
            </w:r>
            <w:r w:rsidRPr="000D43D0">
              <w:rPr>
                <w:rFonts w:ascii="한컴바탕" w:eastAsia="한컴바탕" w:hAnsi="한컴바탕" w:cs="한컴바탕" w:hint="eastAsia"/>
                <w:spacing w:val="-6"/>
                <w:szCs w:val="21"/>
                <w:lang w:eastAsia="ko-KR"/>
              </w:rPr>
              <w:t>국가세무총국의 중국 경내 주소지가 없는 개인이 유가증권 형식으로 취득한 급여임금 소득에 대한 납세의무 확정 유관 문제에 관한 통지&gt;</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국세함</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2000]190</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r w:rsidRPr="000D43D0">
              <w:rPr>
                <w:rFonts w:ascii="한컴바탕" w:eastAsia="한컴바탕" w:hAnsi="한컴바탕" w:cs="한컴바탕"/>
                <w:spacing w:val="-6"/>
                <w:szCs w:val="21"/>
                <w:lang w:eastAsia="ko-KR"/>
              </w:rPr>
              <w:t>11) &lt;</w:t>
            </w:r>
            <w:r w:rsidRPr="000D43D0">
              <w:rPr>
                <w:rFonts w:ascii="한컴바탕" w:eastAsia="한컴바탕" w:hAnsi="한컴바탕" w:cs="한컴바탕" w:hint="eastAsia"/>
                <w:spacing w:val="-6"/>
                <w:szCs w:val="21"/>
                <w:lang w:eastAsia="ko-KR"/>
              </w:rPr>
              <w:t>국가세무총국의 경내 주소지가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없는 개인에 대한 세수협정 및 개인소득세법 집행 관련 약간의 문제에 관한 통지&gt;</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국세발</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2004]97</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92CAB"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r w:rsidRPr="000D43D0">
              <w:rPr>
                <w:rFonts w:ascii="한컴바탕" w:eastAsia="한컴바탕" w:hAnsi="한컴바탕" w:cs="한컴바탕"/>
                <w:spacing w:val="-6"/>
                <w:szCs w:val="21"/>
                <w:lang w:eastAsia="ko-KR"/>
              </w:rPr>
              <w:t xml:space="preserve">12) </w:t>
            </w:r>
            <w:r w:rsidRPr="00092CAB">
              <w:rPr>
                <w:rFonts w:ascii="한컴바탕" w:eastAsia="한컴바탕" w:hAnsi="한컴바탕" w:cs="한컴바탕"/>
                <w:spacing w:val="6"/>
                <w:szCs w:val="21"/>
                <w:lang w:eastAsia="ko-KR"/>
              </w:rPr>
              <w:t>&lt;</w:t>
            </w:r>
            <w:r w:rsidRPr="00092CAB">
              <w:rPr>
                <w:rFonts w:ascii="한컴바탕" w:eastAsia="한컴바탕" w:hAnsi="한컴바탕" w:cs="한컴바탕" w:hint="eastAsia"/>
                <w:spacing w:val="6"/>
                <w:szCs w:val="21"/>
                <w:lang w:eastAsia="ko-KR"/>
              </w:rPr>
              <w:t>국가세무총국의 개인이 취득한 연간 일시불 상여금 등에 대한 개인소득세 계산 징수방법 문제에 관한 통지&gt;</w:t>
            </w:r>
            <w:r w:rsidRPr="00092CAB">
              <w:rPr>
                <w:rFonts w:ascii="한컴바탕" w:eastAsia="한컴바탕" w:hAnsi="한컴바탕" w:cs="한컴바탕"/>
                <w:spacing w:val="6"/>
                <w:szCs w:val="21"/>
                <w:lang w:eastAsia="ko-KR"/>
              </w:rPr>
              <w:t xml:space="preserve"> (</w:t>
            </w:r>
            <w:proofErr w:type="spellStart"/>
            <w:r w:rsidRPr="00092CAB">
              <w:rPr>
                <w:rFonts w:ascii="한컴바탕" w:eastAsia="한컴바탕" w:hAnsi="한컴바탕" w:cs="한컴바탕" w:hint="eastAsia"/>
                <w:spacing w:val="6"/>
                <w:szCs w:val="21"/>
                <w:lang w:eastAsia="ko-KR"/>
              </w:rPr>
              <w:t>국세발</w:t>
            </w:r>
            <w:proofErr w:type="spellEnd"/>
            <w:r w:rsidRPr="00092CAB">
              <w:rPr>
                <w:rFonts w:ascii="한컴바탕" w:eastAsia="한컴바탕" w:hAnsi="한컴바탕" w:cs="한컴바탕" w:hint="eastAsia"/>
                <w:spacing w:val="6"/>
                <w:szCs w:val="21"/>
                <w:lang w:eastAsia="ko-KR"/>
              </w:rPr>
              <w:t>[</w:t>
            </w:r>
            <w:r w:rsidRPr="00092CAB">
              <w:rPr>
                <w:rFonts w:ascii="한컴바탕" w:eastAsia="한컴바탕" w:hAnsi="한컴바탕" w:cs="한컴바탕"/>
                <w:spacing w:val="6"/>
                <w:szCs w:val="21"/>
                <w:lang w:eastAsia="ko-KR"/>
              </w:rPr>
              <w:t>2005]9</w:t>
            </w:r>
            <w:r w:rsidRPr="00092CAB">
              <w:rPr>
                <w:rFonts w:ascii="한컴바탕" w:eastAsia="한컴바탕" w:hAnsi="한컴바탕" w:cs="한컴바탕" w:hint="eastAsia"/>
                <w:spacing w:val="6"/>
                <w:szCs w:val="21"/>
                <w:lang w:eastAsia="ko-KR"/>
              </w:rPr>
              <w:t>호)</w:t>
            </w:r>
            <w:r w:rsidRPr="00092CAB">
              <w:rPr>
                <w:rFonts w:ascii="한컴바탕" w:eastAsia="한컴바탕" w:hAnsi="한컴바탕" w:cs="한컴바탕"/>
                <w:spacing w:val="6"/>
                <w:szCs w:val="21"/>
                <w:lang w:eastAsia="ko-KR"/>
              </w:rPr>
              <w:t xml:space="preserve"> </w:t>
            </w:r>
            <w:r w:rsidRPr="00092CAB">
              <w:rPr>
                <w:rFonts w:ascii="한컴바탕" w:eastAsia="한컴바탕" w:hAnsi="한컴바탕" w:cs="한컴바탕" w:hint="eastAsia"/>
                <w:spacing w:val="6"/>
                <w:szCs w:val="21"/>
                <w:lang w:eastAsia="ko-KR"/>
              </w:rPr>
              <w:t>제6조</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r w:rsidRPr="000D43D0">
              <w:rPr>
                <w:rFonts w:ascii="한컴바탕" w:eastAsia="한컴바탕" w:hAnsi="한컴바탕" w:cs="한컴바탕"/>
                <w:spacing w:val="-6"/>
                <w:szCs w:val="21"/>
                <w:lang w:eastAsia="ko-KR"/>
              </w:rPr>
              <w:t>13) &lt;</w:t>
            </w:r>
            <w:r w:rsidRPr="000D43D0">
              <w:rPr>
                <w:rFonts w:ascii="한컴바탕" w:eastAsia="한컴바탕" w:hAnsi="한컴바탕" w:cs="한컴바탕" w:hint="eastAsia"/>
                <w:spacing w:val="-6"/>
                <w:szCs w:val="21"/>
                <w:lang w:eastAsia="ko-KR"/>
              </w:rPr>
              <w:t>국가세무총국의 경내 주소지가 없는 개인에 대한 급여임금 소득 계산과 개인소득세 납부 관련 문제에 관한 회신&gt;</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국세함</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2005]1041</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r w:rsidRPr="000D43D0">
              <w:rPr>
                <w:rFonts w:ascii="한컴바탕" w:eastAsia="한컴바탕" w:hAnsi="한컴바탕" w:cs="한컴바탕"/>
                <w:spacing w:val="-6"/>
                <w:szCs w:val="21"/>
                <w:lang w:eastAsia="ko-KR"/>
              </w:rPr>
              <w:t xml:space="preserve">14) </w:t>
            </w:r>
            <w:r w:rsidRPr="000D43D0">
              <w:rPr>
                <w:rFonts w:ascii="한컴바탕" w:eastAsia="한컴바탕" w:hAnsi="한컴바탕" w:cs="한컴바탕" w:hint="eastAsia"/>
                <w:spacing w:val="-6"/>
                <w:szCs w:val="21"/>
                <w:lang w:eastAsia="ko-KR"/>
              </w:rPr>
              <w:t>&lt;국가세무총국의 중국 경내 동사 또는 고급관리직무 담임하는 주소지가 없는 개인의 개인</w:t>
            </w:r>
            <w:r w:rsidRPr="000D43D0">
              <w:rPr>
                <w:rFonts w:ascii="한컴바탕" w:eastAsia="한컴바탕" w:hAnsi="한컴바탕" w:cs="한컴바탕" w:hint="eastAsia"/>
                <w:spacing w:val="-6"/>
                <w:szCs w:val="21"/>
                <w:lang w:eastAsia="ko-KR"/>
              </w:rPr>
              <w:lastRenderedPageBreak/>
              <w:t>소득세 계산 적용공식에 관한 회신&gt;</w:t>
            </w:r>
            <w:r w:rsidRPr="000D43D0">
              <w:rPr>
                <w:rFonts w:ascii="한컴바탕" w:eastAsia="한컴바탕" w:hAnsi="한컴바탕" w:cs="한컴바탕"/>
                <w:spacing w:val="-6"/>
                <w:szCs w:val="21"/>
                <w:lang w:eastAsia="ko-KR"/>
              </w:rPr>
              <w:t>(</w:t>
            </w:r>
            <w:proofErr w:type="spellStart"/>
            <w:r w:rsidRPr="000D43D0">
              <w:rPr>
                <w:rFonts w:ascii="한컴바탕" w:eastAsia="한컴바탕" w:hAnsi="한컴바탕" w:cs="한컴바탕" w:hint="eastAsia"/>
                <w:spacing w:val="-6"/>
                <w:szCs w:val="21"/>
                <w:lang w:eastAsia="ko-KR"/>
              </w:rPr>
              <w:t>국세함</w:t>
            </w:r>
            <w:proofErr w:type="spellEnd"/>
            <w:r w:rsidRPr="000D43D0">
              <w:rPr>
                <w:rFonts w:ascii="한컴바탕" w:eastAsia="한컴바탕" w:hAnsi="한컴바탕" w:cs="한컴바탕" w:hint="eastAsia"/>
                <w:spacing w:val="-6"/>
                <w:szCs w:val="21"/>
                <w:lang w:eastAsia="ko-KR"/>
              </w:rPr>
              <w:t>[</w:t>
            </w:r>
            <w:r w:rsidRPr="000D43D0">
              <w:rPr>
                <w:rFonts w:ascii="한컴바탕" w:eastAsia="한컴바탕" w:hAnsi="한컴바탕" w:cs="한컴바탕"/>
                <w:spacing w:val="-6"/>
                <w:szCs w:val="21"/>
                <w:lang w:eastAsia="ko-KR"/>
              </w:rPr>
              <w:t>2007]946</w:t>
            </w:r>
            <w:r w:rsidRPr="000D43D0">
              <w:rPr>
                <w:rFonts w:ascii="한컴바탕" w:eastAsia="한컴바탕" w:hAnsi="한컴바탕" w:cs="한컴바탕" w:hint="eastAsia"/>
                <w:spacing w:val="-6"/>
                <w:szCs w:val="21"/>
                <w:lang w:eastAsia="ko-KR"/>
              </w:rPr>
              <w:t>호)</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이를 특별히 공고한다.</w:t>
            </w:r>
            <w:r w:rsidRPr="000D43D0">
              <w:rPr>
                <w:rFonts w:ascii="한컴바탕" w:eastAsia="한컴바탕" w:hAnsi="한컴바탕" w:cs="한컴바탕"/>
                <w:spacing w:val="-6"/>
                <w:szCs w:val="21"/>
                <w:lang w:eastAsia="ko-KR"/>
              </w:rPr>
              <w:t xml:space="preserve"> </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첨부:</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월간 단위</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환산</w:t>
            </w:r>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후의</w:t>
            </w:r>
            <w:r w:rsidRPr="000D43D0">
              <w:rPr>
                <w:rFonts w:ascii="한컴바탕" w:eastAsia="한컴바탕" w:hAnsi="한컴바탕" w:cs="한컴바탕"/>
                <w:spacing w:val="-6"/>
                <w:szCs w:val="21"/>
                <w:lang w:eastAsia="ko-KR"/>
              </w:rPr>
              <w:t xml:space="preserve"> </w:t>
            </w:r>
            <w:proofErr w:type="spellStart"/>
            <w:r w:rsidRPr="000D43D0">
              <w:rPr>
                <w:rFonts w:ascii="한컴바탕" w:eastAsia="한컴바탕" w:hAnsi="한컴바탕" w:cs="한컴바탕" w:hint="eastAsia"/>
                <w:spacing w:val="-6"/>
                <w:szCs w:val="21"/>
                <w:lang w:eastAsia="ko-KR"/>
              </w:rPr>
              <w:t>종합소득세율표</w:t>
            </w:r>
            <w:proofErr w:type="spellEnd"/>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spacing w:val="-6"/>
                <w:szCs w:val="21"/>
                <w:lang w:eastAsia="ko-KR"/>
              </w:rPr>
              <w:t xml:space="preserve">　　      </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roofErr w:type="spellStart"/>
            <w:r w:rsidRPr="000D43D0">
              <w:rPr>
                <w:rFonts w:ascii="한컴바탕" w:eastAsia="한컴바탕" w:hAnsi="한컴바탕" w:cs="한컴바탕" w:hint="eastAsia"/>
                <w:spacing w:val="-6"/>
                <w:szCs w:val="21"/>
                <w:lang w:eastAsia="ko-KR"/>
              </w:rPr>
              <w:t>재정부</w:t>
            </w:r>
            <w:proofErr w:type="spellEnd"/>
            <w:r w:rsidRPr="000D43D0">
              <w:rPr>
                <w:rFonts w:ascii="한컴바탕" w:eastAsia="한컴바탕" w:hAnsi="한컴바탕" w:cs="한컴바탕"/>
                <w:spacing w:val="-6"/>
                <w:szCs w:val="21"/>
                <w:lang w:eastAsia="ko-KR"/>
              </w:rPr>
              <w:t xml:space="preserve">, </w:t>
            </w:r>
            <w:r w:rsidRPr="000D43D0">
              <w:rPr>
                <w:rFonts w:ascii="한컴바탕" w:eastAsia="한컴바탕" w:hAnsi="한컴바탕" w:cs="한컴바탕" w:hint="eastAsia"/>
                <w:spacing w:val="-6"/>
                <w:szCs w:val="21"/>
                <w:lang w:eastAsia="ko-KR"/>
              </w:rPr>
              <w:t>세무총국</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Default="000D43D0" w:rsidP="000D43D0">
            <w:pPr>
              <w:wordWrap w:val="0"/>
              <w:autoSpaceDN w:val="0"/>
              <w:snapToGrid w:val="0"/>
              <w:spacing w:line="290" w:lineRule="atLeast"/>
              <w:rPr>
                <w:rFonts w:ascii="한컴바탕" w:eastAsia="한컴바탕" w:hAnsi="한컴바탕" w:cs="한컴바탕" w:hint="eastAsia"/>
                <w:spacing w:val="-6"/>
                <w:szCs w:val="21"/>
                <w:lang w:eastAsia="ko-KR"/>
              </w:rPr>
            </w:pPr>
            <w:r w:rsidRPr="000D43D0">
              <w:rPr>
                <w:rFonts w:ascii="한컴바탕" w:eastAsia="한컴바탕" w:hAnsi="한컴바탕" w:cs="한컴바탕" w:hint="eastAsia"/>
                <w:spacing w:val="-6"/>
                <w:szCs w:val="21"/>
                <w:lang w:eastAsia="ko-KR"/>
              </w:rPr>
              <w:t>2</w:t>
            </w:r>
            <w:r w:rsidRPr="000D43D0">
              <w:rPr>
                <w:rFonts w:ascii="한컴바탕" w:eastAsia="한컴바탕" w:hAnsi="한컴바탕" w:cs="한컴바탕"/>
                <w:spacing w:val="-6"/>
                <w:szCs w:val="21"/>
                <w:lang w:eastAsia="ko-KR"/>
              </w:rPr>
              <w:t>019</w:t>
            </w:r>
            <w:r w:rsidRPr="000D43D0">
              <w:rPr>
                <w:rFonts w:ascii="한컴바탕" w:eastAsia="한컴바탕" w:hAnsi="한컴바탕" w:cs="한컴바탕" w:hint="eastAsia"/>
                <w:spacing w:val="-6"/>
                <w:szCs w:val="21"/>
                <w:lang w:eastAsia="ko-KR"/>
              </w:rPr>
              <w:t xml:space="preserve">년 </w:t>
            </w:r>
            <w:r w:rsidRPr="000D43D0">
              <w:rPr>
                <w:rFonts w:ascii="한컴바탕" w:eastAsia="한컴바탕" w:hAnsi="한컴바탕" w:cs="한컴바탕"/>
                <w:spacing w:val="-6"/>
                <w:szCs w:val="21"/>
                <w:lang w:eastAsia="ko-KR"/>
              </w:rPr>
              <w:t>3</w:t>
            </w:r>
            <w:r w:rsidRPr="000D43D0">
              <w:rPr>
                <w:rFonts w:ascii="한컴바탕" w:eastAsia="한컴바탕" w:hAnsi="한컴바탕" w:cs="한컴바탕" w:hint="eastAsia"/>
                <w:spacing w:val="-6"/>
                <w:szCs w:val="21"/>
                <w:lang w:eastAsia="ko-KR"/>
              </w:rPr>
              <w:t xml:space="preserve">월 </w:t>
            </w:r>
            <w:r w:rsidRPr="000D43D0">
              <w:rPr>
                <w:rFonts w:ascii="한컴바탕" w:eastAsia="한컴바탕" w:hAnsi="한컴바탕" w:cs="한컴바탕"/>
                <w:spacing w:val="-6"/>
                <w:szCs w:val="21"/>
                <w:lang w:eastAsia="ko-KR"/>
              </w:rPr>
              <w:t>14</w:t>
            </w:r>
            <w:r w:rsidRPr="000D43D0">
              <w:rPr>
                <w:rFonts w:ascii="한컴바탕" w:eastAsia="한컴바탕" w:hAnsi="한컴바탕" w:cs="한컴바탕" w:hint="eastAsia"/>
                <w:spacing w:val="-6"/>
                <w:szCs w:val="21"/>
                <w:lang w:eastAsia="ko-KR"/>
              </w:rPr>
              <w:t>일</w:t>
            </w:r>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F77755" w:rsidRDefault="000D43D0" w:rsidP="000D43D0">
            <w:pPr>
              <w:wordWrap w:val="0"/>
              <w:autoSpaceDN w:val="0"/>
              <w:snapToGrid w:val="0"/>
              <w:spacing w:line="290" w:lineRule="atLeast"/>
              <w:rPr>
                <w:rFonts w:ascii="한컴바탕" w:eastAsia="한컴바탕" w:hAnsi="한컴바탕" w:cs="한컴바탕" w:hint="eastAsia"/>
                <w:spacing w:val="-6"/>
                <w:szCs w:val="21"/>
                <w:lang w:eastAsia="ko-KR"/>
              </w:rPr>
            </w:pPr>
            <w:r w:rsidRPr="000D43D0">
              <w:rPr>
                <w:rFonts w:ascii="한컴바탕" w:eastAsia="한컴바탕" w:hAnsi="한컴바탕" w:cs="한컴바탕" w:hint="eastAsia"/>
                <w:spacing w:val="-6"/>
                <w:szCs w:val="21"/>
                <w:lang w:eastAsia="ko-KR"/>
              </w:rPr>
              <w:t>첨부:</w:t>
            </w:r>
            <w:r w:rsidR="00F77755">
              <w:rPr>
                <w:rFonts w:ascii="한컴바탕" w:eastAsia="한컴바탕" w:hAnsi="한컴바탕" w:cs="한컴바탕" w:hint="eastAsia"/>
                <w:spacing w:val="-6"/>
                <w:szCs w:val="21"/>
                <w:lang w:eastAsia="ko-KR"/>
              </w:rPr>
              <w:t xml:space="preserve"> </w:t>
            </w:r>
          </w:p>
          <w:p w:rsidR="000D43D0" w:rsidRPr="00F77755" w:rsidRDefault="000D43D0" w:rsidP="000D43D0">
            <w:pPr>
              <w:wordWrap w:val="0"/>
              <w:autoSpaceDN w:val="0"/>
              <w:snapToGrid w:val="0"/>
              <w:spacing w:line="290" w:lineRule="atLeast"/>
              <w:rPr>
                <w:rFonts w:ascii="한컴바탕" w:eastAsia="한컴바탕" w:hAnsi="한컴바탕" w:cs="한컴바탕"/>
                <w:spacing w:val="-6"/>
                <w:szCs w:val="21"/>
                <w:lang w:eastAsia="ko-KR"/>
              </w:rPr>
            </w:pPr>
            <w:r w:rsidRPr="000D43D0">
              <w:rPr>
                <w:rFonts w:ascii="한컴바탕" w:eastAsia="한컴바탕" w:hAnsi="한컴바탕" w:cs="한컴바탕" w:hint="eastAsia"/>
                <w:b/>
                <w:spacing w:val="-6"/>
                <w:szCs w:val="21"/>
                <w:lang w:eastAsia="ko-KR"/>
              </w:rPr>
              <w:t xml:space="preserve">월간 단위 환산 후의 </w:t>
            </w:r>
            <w:proofErr w:type="spellStart"/>
            <w:r w:rsidRPr="000D43D0">
              <w:rPr>
                <w:rFonts w:ascii="한컴바탕" w:eastAsia="한컴바탕" w:hAnsi="한컴바탕" w:cs="한컴바탕" w:hint="eastAsia"/>
                <w:b/>
                <w:spacing w:val="-6"/>
                <w:szCs w:val="21"/>
                <w:lang w:eastAsia="ko-KR"/>
              </w:rPr>
              <w:t>종합소득세율표</w:t>
            </w:r>
            <w:proofErr w:type="spellEnd"/>
          </w:p>
          <w:p w:rsidR="000D43D0" w:rsidRPr="000D43D0" w:rsidRDefault="000D43D0" w:rsidP="000D43D0">
            <w:pPr>
              <w:wordWrap w:val="0"/>
              <w:autoSpaceDN w:val="0"/>
              <w:snapToGrid w:val="0"/>
              <w:spacing w:line="290" w:lineRule="atLeast"/>
              <w:rPr>
                <w:rFonts w:ascii="한컴바탕" w:eastAsia="한컴바탕" w:hAnsi="한컴바탕" w:cs="한컴바탕"/>
                <w:spacing w:val="-6"/>
                <w:szCs w:val="21"/>
                <w:lang w:eastAsia="ko-KR"/>
              </w:rPr>
            </w:pPr>
          </w:p>
          <w:p w:rsidR="000D43D0" w:rsidRPr="007B1D46" w:rsidRDefault="000D43D0" w:rsidP="00F77755">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0D43D0" w:rsidRPr="00587FEA" w:rsidRDefault="000D43D0" w:rsidP="004B0A77">
            <w:pPr>
              <w:wordWrap w:val="0"/>
              <w:spacing w:line="290" w:lineRule="atLeast"/>
              <w:rPr>
                <w:spacing w:val="-14"/>
                <w:szCs w:val="21"/>
                <w:lang w:eastAsia="ko-KR"/>
              </w:rPr>
            </w:pPr>
          </w:p>
        </w:tc>
        <w:tc>
          <w:tcPr>
            <w:tcW w:w="3958" w:type="dxa"/>
          </w:tcPr>
          <w:p w:rsidR="005B4625" w:rsidRDefault="005B4625" w:rsidP="005B4625">
            <w:pPr>
              <w:wordWrap w:val="0"/>
              <w:autoSpaceDE w:val="0"/>
              <w:autoSpaceDN w:val="0"/>
              <w:snapToGrid w:val="0"/>
              <w:spacing w:line="290" w:lineRule="atLeast"/>
              <w:jc w:val="center"/>
              <w:rPr>
                <w:rFonts w:ascii="SimSun" w:hAnsi="SimSun" w:hint="eastAsia"/>
                <w:b/>
                <w:bCs/>
                <w:spacing w:val="-14"/>
                <w:sz w:val="26"/>
                <w:szCs w:val="26"/>
                <w:lang w:eastAsia="ko-KR"/>
              </w:rPr>
            </w:pPr>
            <w:r w:rsidRPr="005B4625">
              <w:rPr>
                <w:rFonts w:ascii="SimSun" w:eastAsia="SimSun" w:hAnsi="SimSun"/>
                <w:b/>
                <w:bCs/>
                <w:spacing w:val="-14"/>
                <w:sz w:val="26"/>
                <w:szCs w:val="26"/>
              </w:rPr>
              <w:t>关于非居民个人和无住所居民</w:t>
            </w:r>
          </w:p>
          <w:p w:rsidR="005B4625" w:rsidRPr="005B4625" w:rsidRDefault="005B4625" w:rsidP="005B4625">
            <w:pPr>
              <w:wordWrap w:val="0"/>
              <w:autoSpaceDE w:val="0"/>
              <w:autoSpaceDN w:val="0"/>
              <w:snapToGrid w:val="0"/>
              <w:spacing w:line="290" w:lineRule="atLeast"/>
              <w:jc w:val="center"/>
              <w:rPr>
                <w:rFonts w:ascii="SimSun" w:eastAsia="SimSun" w:hAnsi="SimSun"/>
                <w:b/>
                <w:bCs/>
                <w:spacing w:val="-14"/>
                <w:sz w:val="26"/>
                <w:szCs w:val="26"/>
              </w:rPr>
            </w:pPr>
            <w:r w:rsidRPr="005B4625">
              <w:rPr>
                <w:rFonts w:ascii="SimSun" w:eastAsia="SimSun" w:hAnsi="SimSun"/>
                <w:b/>
                <w:bCs/>
                <w:spacing w:val="-14"/>
                <w:sz w:val="26"/>
                <w:szCs w:val="26"/>
              </w:rPr>
              <w:t>个人有关</w:t>
            </w:r>
          </w:p>
          <w:p w:rsidR="005B4625" w:rsidRDefault="005B4625" w:rsidP="005B4625">
            <w:pPr>
              <w:wordWrap w:val="0"/>
              <w:autoSpaceDE w:val="0"/>
              <w:autoSpaceDN w:val="0"/>
              <w:snapToGrid w:val="0"/>
              <w:spacing w:line="290" w:lineRule="atLeast"/>
              <w:jc w:val="center"/>
              <w:rPr>
                <w:rFonts w:ascii="SimSun" w:hAnsi="SimSun" w:hint="eastAsia"/>
                <w:b/>
                <w:bCs/>
                <w:spacing w:val="-14"/>
                <w:sz w:val="26"/>
                <w:szCs w:val="26"/>
              </w:rPr>
            </w:pPr>
            <w:r w:rsidRPr="005B4625">
              <w:rPr>
                <w:rFonts w:ascii="SimSun" w:eastAsia="SimSun" w:hAnsi="SimSun"/>
                <w:b/>
                <w:bCs/>
                <w:spacing w:val="-14"/>
                <w:sz w:val="26"/>
                <w:szCs w:val="26"/>
              </w:rPr>
              <w:t xml:space="preserve">个人所得税政策的公告 </w:t>
            </w:r>
          </w:p>
          <w:p w:rsidR="005B4625" w:rsidRDefault="005B4625" w:rsidP="005B4625">
            <w:pPr>
              <w:wordWrap w:val="0"/>
              <w:autoSpaceDE w:val="0"/>
              <w:autoSpaceDN w:val="0"/>
              <w:snapToGrid w:val="0"/>
              <w:spacing w:line="290" w:lineRule="atLeast"/>
              <w:jc w:val="center"/>
              <w:rPr>
                <w:rFonts w:ascii="SimSun" w:hAnsi="SimSun" w:hint="eastAsia"/>
                <w:b/>
                <w:bCs/>
                <w:spacing w:val="-14"/>
                <w:sz w:val="26"/>
                <w:szCs w:val="26"/>
                <w:lang w:eastAsia="ko-KR"/>
              </w:rPr>
            </w:pPr>
          </w:p>
          <w:p w:rsidR="005B4625" w:rsidRPr="006C209C" w:rsidRDefault="005B4625" w:rsidP="004B0A77">
            <w:pPr>
              <w:wordWrap w:val="0"/>
              <w:autoSpaceDE w:val="0"/>
              <w:autoSpaceDN w:val="0"/>
              <w:snapToGrid w:val="0"/>
              <w:spacing w:line="290" w:lineRule="atLeast"/>
              <w:rPr>
                <w:rFonts w:ascii="SimSun" w:eastAsia="SimSun" w:hAnsi="SimSun"/>
                <w:szCs w:val="21"/>
              </w:rPr>
            </w:pPr>
            <w:r w:rsidRPr="005B4625">
              <w:rPr>
                <w:rFonts w:ascii="SimSun" w:eastAsia="SimSun" w:hAnsi="SimSun" w:hint="eastAsia"/>
                <w:szCs w:val="21"/>
              </w:rPr>
              <w:t>财政部</w:t>
            </w:r>
            <w:r w:rsidRPr="005B4625">
              <w:rPr>
                <w:rFonts w:ascii="SimSun" w:eastAsia="SimSun" w:hAnsi="SimSun"/>
                <w:szCs w:val="21"/>
              </w:rPr>
              <w:t xml:space="preserve"> </w:t>
            </w:r>
            <w:r w:rsidRPr="005B4625">
              <w:rPr>
                <w:rFonts w:ascii="SimSun" w:eastAsia="SimSun" w:hAnsi="SimSun" w:hint="eastAsia"/>
                <w:szCs w:val="21"/>
              </w:rPr>
              <w:t>税务总局公告</w:t>
            </w:r>
            <w:r w:rsidRPr="005B4625">
              <w:rPr>
                <w:rFonts w:ascii="SimSun" w:eastAsia="SimSun" w:hAnsi="SimSun"/>
                <w:szCs w:val="21"/>
              </w:rPr>
              <w:t>2019年第35</w:t>
            </w:r>
            <w:r w:rsidRPr="005B4625">
              <w:rPr>
                <w:rFonts w:ascii="SimSun" w:eastAsia="SimSun" w:hAnsi="SimSun" w:hint="eastAsia"/>
                <w:szCs w:val="21"/>
              </w:rPr>
              <w:t>号</w:t>
            </w:r>
            <w:r w:rsidRPr="005B4625">
              <w:rPr>
                <w:rFonts w:ascii="SimSun" w:eastAsia="SimSun" w:hAnsi="SimSun"/>
                <w:szCs w:val="21"/>
              </w:rPr>
              <w:t xml:space="preserve"> </w:t>
            </w:r>
            <w:r w:rsidR="000D43D0" w:rsidRPr="006C209C">
              <w:rPr>
                <w:rFonts w:ascii="SimSun" w:eastAsia="SimSun" w:hAnsi="SimSun"/>
                <w:szCs w:val="21"/>
              </w:rPr>
              <w:t xml:space="preserve">  </w:t>
            </w: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3742"/>
            </w:tblGrid>
            <w:tr w:rsidR="005B4625" w:rsidRPr="005B4625" w:rsidTr="004B0A77">
              <w:trPr>
                <w:tblCellSpacing w:w="0" w:type="dxa"/>
                <w:jc w:val="center"/>
              </w:trPr>
              <w:tc>
                <w:tcPr>
                  <w:tcW w:w="8306" w:type="dxa"/>
                  <w:vAlign w:val="center"/>
                  <w:hideMark/>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742"/>
                  </w:tblGrid>
                  <w:tr w:rsidR="005B4625" w:rsidRPr="005B4625" w:rsidTr="004B0A77">
                    <w:trPr>
                      <w:trHeight w:val="1140"/>
                      <w:tblCellSpacing w:w="0" w:type="dxa"/>
                    </w:trPr>
                    <w:tc>
                      <w:tcPr>
                        <w:tcW w:w="8306" w:type="dxa"/>
                        <w:shd w:val="clear" w:color="auto" w:fill="FFFFFF"/>
                        <w:hideMark/>
                      </w:tcPr>
                      <w:tbl>
                        <w:tblPr>
                          <w:tblW w:w="4250" w:type="pct"/>
                          <w:jc w:val="center"/>
                          <w:tblCellSpacing w:w="0" w:type="dxa"/>
                          <w:tblLayout w:type="fixed"/>
                          <w:tblCellMar>
                            <w:left w:w="0" w:type="dxa"/>
                            <w:right w:w="0" w:type="dxa"/>
                          </w:tblCellMar>
                          <w:tblLook w:val="04A0" w:firstRow="1" w:lastRow="0" w:firstColumn="1" w:lastColumn="0" w:noHBand="0" w:noVBand="1"/>
                        </w:tblPr>
                        <w:tblGrid>
                          <w:gridCol w:w="3181"/>
                        </w:tblGrid>
                        <w:tr w:rsidR="005B4625" w:rsidRPr="005B4625" w:rsidTr="004B0A77">
                          <w:trPr>
                            <w:tblCellSpacing w:w="0" w:type="dxa"/>
                            <w:jc w:val="center"/>
                          </w:trPr>
                          <w:tc>
                            <w:tcPr>
                              <w:tcW w:w="8306" w:type="dxa"/>
                              <w:vAlign w:val="center"/>
                              <w:hideMark/>
                            </w:tcPr>
                            <w:p w:rsidR="005B4625" w:rsidRPr="005B4625" w:rsidRDefault="005B4625" w:rsidP="005B4625">
                              <w:pPr>
                                <w:wordWrap w:val="0"/>
                                <w:autoSpaceDE w:val="0"/>
                                <w:autoSpaceDN w:val="0"/>
                                <w:snapToGrid w:val="0"/>
                                <w:spacing w:line="290" w:lineRule="atLeast"/>
                                <w:jc w:val="left"/>
                                <w:rPr>
                                  <w:rFonts w:ascii="SimSun" w:hAnsi="SimSun"/>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为贯彻落实修改后的《中华人民共和国个人所得税法》（以下称税法）和《中华人民共和国个人所得税法实施条例》（以下称实施条例），现将非居民个人和无住所居民个人（以下统称无住所个人）有关个人所得税政策公告如下：</w:t>
                              </w:r>
                            </w:p>
                            <w:p w:rsidR="004B0A77" w:rsidRDefault="005B4625" w:rsidP="005B4625">
                              <w:pPr>
                                <w:wordWrap w:val="0"/>
                                <w:autoSpaceDE w:val="0"/>
                                <w:autoSpaceDN w:val="0"/>
                                <w:snapToGrid w:val="0"/>
                                <w:spacing w:line="290" w:lineRule="atLeast"/>
                                <w:jc w:val="left"/>
                                <w:rPr>
                                  <w:rFonts w:ascii="SimSun" w:hAnsi="SimSun" w:hint="eastAsia"/>
                                  <w:szCs w:val="21"/>
                                  <w:lang w:eastAsia="ko-KR"/>
                                </w:rPr>
                              </w:pPr>
                              <w:r w:rsidRPr="005B4625">
                                <w:rPr>
                                  <w:rFonts w:ascii="SimSun" w:eastAsia="SimSun" w:hAnsi="SimSun" w:hint="eastAsia"/>
                                  <w:szCs w:val="21"/>
                                </w:rPr>
                                <w:t xml:space="preserve">　　</w:t>
                              </w:r>
                            </w:p>
                            <w:p w:rsidR="005B4625" w:rsidRDefault="005B4625" w:rsidP="005B4625">
                              <w:pPr>
                                <w:wordWrap w:val="0"/>
                                <w:autoSpaceDE w:val="0"/>
                                <w:autoSpaceDN w:val="0"/>
                                <w:snapToGrid w:val="0"/>
                                <w:spacing w:line="290" w:lineRule="atLeast"/>
                                <w:jc w:val="left"/>
                                <w:rPr>
                                  <w:rFonts w:ascii="SimSun" w:hAnsi="SimSun" w:hint="eastAsia"/>
                                  <w:b/>
                                  <w:bCs/>
                                  <w:szCs w:val="21"/>
                                </w:rPr>
                              </w:pPr>
                              <w:r w:rsidRPr="005B4625">
                                <w:rPr>
                                  <w:rFonts w:ascii="SimSun" w:eastAsia="SimSun" w:hAnsi="SimSun" w:hint="eastAsia"/>
                                  <w:b/>
                                  <w:bCs/>
                                  <w:szCs w:val="21"/>
                                </w:rPr>
                                <w:t>一、关于所得来源地</w:t>
                              </w:r>
                            </w:p>
                            <w:p w:rsidR="004B0A77" w:rsidRPr="004B0A77" w:rsidRDefault="004B0A77" w:rsidP="005B4625">
                              <w:pPr>
                                <w:wordWrap w:val="0"/>
                                <w:autoSpaceDE w:val="0"/>
                                <w:autoSpaceDN w:val="0"/>
                                <w:snapToGrid w:val="0"/>
                                <w:spacing w:line="290" w:lineRule="atLeast"/>
                                <w:jc w:val="left"/>
                                <w:rPr>
                                  <w:rFonts w:ascii="SimSun" w:hAnsi="SimSun"/>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（一）关于工资薪金所得来源地的规定。</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个人取得归属于中国境内（以下称境内）工作期间的工资薪金所得为来源于境内的工资薪金所得。境内工作期间按照个人在境内工作天数计算，包括其在境内的实际工作日以及境内工作期间在境内、境外享受的公休假、个人休假、接受培训的天数。在境内、境外单位同时担任职务或者仅在境外单位任职的个人，在境内停留的当天不足24小时的，按照半天计算境内工作天数。</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无住所个人在境内、境外单位同时担任职务或者仅在境外单位任职,且当期同时在境内、境外工作的，按照工资薪金所属境内、境外工作天数占当期公历天数的比例计算确定来源于境内、境外工资薪金所得的收入额。境外工作天数按照当期公历天数减去当期境内工作天数计算。</w:t>
                              </w:r>
                            </w:p>
                            <w:p w:rsidR="005B4625" w:rsidRDefault="005B4625" w:rsidP="004B0A77">
                              <w:pPr>
                                <w:wordWrap w:val="0"/>
                                <w:autoSpaceDE w:val="0"/>
                                <w:autoSpaceDN w:val="0"/>
                                <w:snapToGrid w:val="0"/>
                                <w:spacing w:line="290" w:lineRule="atLeast"/>
                                <w:ind w:firstLine="420"/>
                                <w:jc w:val="left"/>
                                <w:rPr>
                                  <w:rFonts w:ascii="SimSun" w:hAnsi="SimSun" w:hint="eastAsia"/>
                                  <w:szCs w:val="21"/>
                                </w:rPr>
                              </w:pPr>
                              <w:r w:rsidRPr="005B4625">
                                <w:rPr>
                                  <w:rFonts w:ascii="SimSun" w:eastAsia="SimSun" w:hAnsi="SimSun" w:hint="eastAsia"/>
                                  <w:szCs w:val="21"/>
                                </w:rPr>
                                <w:t>（二）关于数月奖金以及股权激励所得来源地的规定。</w:t>
                              </w:r>
                            </w:p>
                            <w:p w:rsidR="004B0A77" w:rsidRPr="004B0A77" w:rsidRDefault="004B0A77" w:rsidP="004B0A77">
                              <w:pPr>
                                <w:wordWrap w:val="0"/>
                                <w:autoSpaceDE w:val="0"/>
                                <w:autoSpaceDN w:val="0"/>
                                <w:snapToGrid w:val="0"/>
                                <w:spacing w:line="290" w:lineRule="atLeast"/>
                                <w:ind w:firstLine="420"/>
                                <w:jc w:val="left"/>
                                <w:rPr>
                                  <w:rFonts w:ascii="SimSun" w:hAnsi="SimSun"/>
                                  <w:szCs w:val="21"/>
                                </w:rPr>
                              </w:pPr>
                            </w:p>
                            <w:p w:rsidR="004B0A77" w:rsidRDefault="005B4625" w:rsidP="004B0A77">
                              <w:pPr>
                                <w:wordWrap w:val="0"/>
                                <w:autoSpaceDE w:val="0"/>
                                <w:autoSpaceDN w:val="0"/>
                                <w:snapToGrid w:val="0"/>
                                <w:spacing w:line="290" w:lineRule="atLeast"/>
                                <w:ind w:firstLine="420"/>
                                <w:jc w:val="left"/>
                                <w:rPr>
                                  <w:rFonts w:ascii="SimSun" w:hAnsi="SimSun" w:hint="eastAsia"/>
                                  <w:szCs w:val="21"/>
                                </w:rPr>
                              </w:pPr>
                              <w:r w:rsidRPr="005B4625">
                                <w:rPr>
                                  <w:rFonts w:ascii="SimSun" w:eastAsia="SimSun" w:hAnsi="SimSun" w:hint="eastAsia"/>
                                  <w:szCs w:val="21"/>
                                </w:rPr>
                                <w:t>无住所个人取得的数月奖金或者股权激励所得按照本条第（一）</w:t>
                              </w:r>
                              <w:r w:rsidRPr="005B4625">
                                <w:rPr>
                                  <w:rFonts w:ascii="SimSun" w:eastAsia="SimSun" w:hAnsi="SimSun" w:hint="eastAsia"/>
                                  <w:szCs w:val="21"/>
                                </w:rPr>
                                <w:lastRenderedPageBreak/>
                                <w:t>项规定确定所得来源地的，无住所个人在境内履职或者执行职务时收到的数月奖金或者股权激励所得，归属于境外工作期间的部分，为来源于境外的工资薪金所得；无住所个人停止在境内履约或者执行职务离境后收到的数月奖金或者股权激励所得，对属于境内工作期间的部分，为来源于境内的工资薪金所得。</w:t>
                              </w:r>
                            </w:p>
                            <w:p w:rsidR="004B0A77" w:rsidRDefault="004B0A77" w:rsidP="004B0A77">
                              <w:pPr>
                                <w:wordWrap w:val="0"/>
                                <w:autoSpaceDE w:val="0"/>
                                <w:autoSpaceDN w:val="0"/>
                                <w:snapToGrid w:val="0"/>
                                <w:spacing w:line="290" w:lineRule="atLeast"/>
                                <w:ind w:firstLine="420"/>
                                <w:jc w:val="left"/>
                                <w:rPr>
                                  <w:rFonts w:ascii="SimSun" w:hAnsi="SimSun" w:hint="eastAsia"/>
                                  <w:szCs w:val="21"/>
                                  <w:lang w:eastAsia="ko-KR"/>
                                </w:rPr>
                              </w:pPr>
                            </w:p>
                            <w:p w:rsidR="005B4625" w:rsidRDefault="005B4625" w:rsidP="004B0A77">
                              <w:pPr>
                                <w:wordWrap w:val="0"/>
                                <w:autoSpaceDE w:val="0"/>
                                <w:autoSpaceDN w:val="0"/>
                                <w:snapToGrid w:val="0"/>
                                <w:spacing w:line="290" w:lineRule="atLeast"/>
                                <w:ind w:firstLine="420"/>
                                <w:jc w:val="left"/>
                                <w:rPr>
                                  <w:rFonts w:ascii="SimSun" w:hAnsi="SimSun" w:hint="eastAsia"/>
                                  <w:szCs w:val="21"/>
                                  <w:lang w:eastAsia="ko-KR"/>
                                </w:rPr>
                              </w:pPr>
                              <w:r w:rsidRPr="005B4625">
                                <w:rPr>
                                  <w:rFonts w:ascii="SimSun" w:eastAsia="SimSun" w:hAnsi="SimSun" w:hint="eastAsia"/>
                                  <w:szCs w:val="21"/>
                                </w:rPr>
                                <w:t>具体计算方法为：数月奖金或者股权激励乘以数月奖金或者股权激励所属工作期间境内工作天数与所属工作期间公历天数之比。</w:t>
                              </w:r>
                            </w:p>
                            <w:p w:rsidR="004B0A77" w:rsidRDefault="004B0A77" w:rsidP="004B0A77">
                              <w:pPr>
                                <w:wordWrap w:val="0"/>
                                <w:autoSpaceDE w:val="0"/>
                                <w:autoSpaceDN w:val="0"/>
                                <w:snapToGrid w:val="0"/>
                                <w:spacing w:line="290" w:lineRule="atLeast"/>
                                <w:ind w:firstLine="420"/>
                                <w:jc w:val="left"/>
                                <w:rPr>
                                  <w:rFonts w:ascii="SimSun" w:hAnsi="SimSun" w:hint="eastAsia"/>
                                  <w:szCs w:val="21"/>
                                  <w:lang w:eastAsia="ko-KR"/>
                                </w:rPr>
                              </w:pPr>
                            </w:p>
                            <w:p w:rsidR="004B0A77" w:rsidRPr="004B0A77" w:rsidRDefault="004B0A77" w:rsidP="004B0A77">
                              <w:pPr>
                                <w:wordWrap w:val="0"/>
                                <w:autoSpaceDE w:val="0"/>
                                <w:autoSpaceDN w:val="0"/>
                                <w:snapToGrid w:val="0"/>
                                <w:spacing w:line="290" w:lineRule="atLeast"/>
                                <w:ind w:firstLine="420"/>
                                <w:jc w:val="left"/>
                                <w:rPr>
                                  <w:rFonts w:ascii="SimSun" w:hAnsi="SimSun"/>
                                  <w:szCs w:val="21"/>
                                  <w:lang w:eastAsia="ko-KR"/>
                                </w:rPr>
                              </w:pPr>
                            </w:p>
                            <w:p w:rsidR="005B4625" w:rsidRDefault="005B4625" w:rsidP="004B0A77">
                              <w:pPr>
                                <w:wordWrap w:val="0"/>
                                <w:autoSpaceDE w:val="0"/>
                                <w:autoSpaceDN w:val="0"/>
                                <w:snapToGrid w:val="0"/>
                                <w:spacing w:line="290" w:lineRule="atLeast"/>
                                <w:ind w:firstLine="420"/>
                                <w:jc w:val="left"/>
                                <w:rPr>
                                  <w:rFonts w:ascii="SimSun" w:hAnsi="SimSun" w:hint="eastAsia"/>
                                  <w:szCs w:val="21"/>
                                </w:rPr>
                              </w:pPr>
                              <w:r w:rsidRPr="005B4625">
                                <w:rPr>
                                  <w:rFonts w:ascii="SimSun" w:eastAsia="SimSun" w:hAnsi="SimSun" w:hint="eastAsia"/>
                                  <w:szCs w:val="21"/>
                                </w:rPr>
                                <w:t>无住所个人一个月内取得的境内外数月奖金或者股权激励包含归属于不同期间的多笔所得的，应当先分别按照本公告规定计算不同归属期间来源于境内的所得，然后再加总计算当月来源于境内的数月奖金或者股权激励收入额。</w:t>
                              </w:r>
                            </w:p>
                            <w:p w:rsidR="004B0A77" w:rsidRPr="004B0A77" w:rsidRDefault="004B0A77" w:rsidP="004B0A77">
                              <w:pPr>
                                <w:wordWrap w:val="0"/>
                                <w:autoSpaceDE w:val="0"/>
                                <w:autoSpaceDN w:val="0"/>
                                <w:snapToGrid w:val="0"/>
                                <w:spacing w:line="290" w:lineRule="atLeast"/>
                                <w:ind w:firstLine="420"/>
                                <w:jc w:val="left"/>
                                <w:rPr>
                                  <w:rFonts w:ascii="SimSun" w:hAnsi="SimSun"/>
                                  <w:szCs w:val="21"/>
                                </w:rPr>
                              </w:pPr>
                            </w:p>
                            <w:p w:rsidR="005B4625" w:rsidRDefault="005B4625" w:rsidP="004B0A77">
                              <w:pPr>
                                <w:wordWrap w:val="0"/>
                                <w:autoSpaceDE w:val="0"/>
                                <w:autoSpaceDN w:val="0"/>
                                <w:snapToGrid w:val="0"/>
                                <w:spacing w:line="290" w:lineRule="atLeast"/>
                                <w:ind w:firstLine="420"/>
                                <w:jc w:val="left"/>
                                <w:rPr>
                                  <w:rFonts w:ascii="SimSun" w:hAnsi="SimSun" w:hint="eastAsia"/>
                                  <w:szCs w:val="21"/>
                                  <w:lang w:eastAsia="ko-KR"/>
                                </w:rPr>
                              </w:pPr>
                              <w:r w:rsidRPr="005B4625">
                                <w:rPr>
                                  <w:rFonts w:ascii="SimSun" w:eastAsia="SimSun" w:hAnsi="SimSun" w:hint="eastAsia"/>
                                  <w:szCs w:val="21"/>
                                </w:rPr>
                                <w:t>本公告所称数月奖金是指一次取得归属于数月的奖金、年终加薪、分红等工资薪金所得，不包括每月固定发放的奖金及一次性发放的数月工资。本公告所称股权激励包括股票期权、股权期权、限制性股票、股票增值权、股权奖励以及其他因认购股票等有价证券而从雇主取得的折扣或者补贴。</w:t>
                              </w:r>
                            </w:p>
                            <w:p w:rsidR="004B0A77" w:rsidRDefault="004B0A77" w:rsidP="004B0A77">
                              <w:pPr>
                                <w:wordWrap w:val="0"/>
                                <w:autoSpaceDE w:val="0"/>
                                <w:autoSpaceDN w:val="0"/>
                                <w:snapToGrid w:val="0"/>
                                <w:spacing w:line="290" w:lineRule="atLeast"/>
                                <w:ind w:firstLine="420"/>
                                <w:jc w:val="left"/>
                                <w:rPr>
                                  <w:rFonts w:ascii="SimSun" w:hAnsi="SimSun" w:hint="eastAsia"/>
                                  <w:szCs w:val="21"/>
                                  <w:lang w:eastAsia="ko-KR"/>
                                </w:rPr>
                              </w:pPr>
                            </w:p>
                            <w:p w:rsidR="004B0A77" w:rsidRPr="004B0A77" w:rsidRDefault="004B0A77" w:rsidP="004B0A77">
                              <w:pPr>
                                <w:wordWrap w:val="0"/>
                                <w:autoSpaceDE w:val="0"/>
                                <w:autoSpaceDN w:val="0"/>
                                <w:snapToGrid w:val="0"/>
                                <w:spacing w:line="290" w:lineRule="atLeast"/>
                                <w:ind w:firstLine="420"/>
                                <w:jc w:val="left"/>
                                <w:rPr>
                                  <w:rFonts w:ascii="SimSun" w:hAnsi="SimSun"/>
                                  <w:szCs w:val="21"/>
                                  <w:lang w:eastAsia="ko-KR"/>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（三）关于董事、监事及高层管理人员取得报酬所得来源地的规定。</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对于担任境内居民企业的董事、监事及高层管理职务的个人（以下统称高管人员），无论是否在境内履行职务，取得由境内居民企业支付或者负担的董事费、监事费、工资薪金或者其他类似报酬（以下统称高管人员报酬，包含数</w:t>
                              </w:r>
                              <w:r w:rsidRPr="005B4625">
                                <w:rPr>
                                  <w:rFonts w:ascii="SimSun" w:eastAsia="SimSun" w:hAnsi="SimSun" w:hint="eastAsia"/>
                                  <w:szCs w:val="21"/>
                                </w:rPr>
                                <w:lastRenderedPageBreak/>
                                <w:t>月奖金和股权激励），属于来源于境内的所得。</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本公告所称高层管理职务包括企业正、副（总）经理、各职能总师、总监及其他类似公司管理层的职务。</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（四）关于稿酬所得来源地的规定。</w:t>
                              </w:r>
                            </w:p>
                            <w:p w:rsidR="005B4625" w:rsidRDefault="005B4625" w:rsidP="004B0A77">
                              <w:pPr>
                                <w:wordWrap w:val="0"/>
                                <w:autoSpaceDE w:val="0"/>
                                <w:autoSpaceDN w:val="0"/>
                                <w:snapToGrid w:val="0"/>
                                <w:spacing w:line="290" w:lineRule="atLeast"/>
                                <w:ind w:firstLine="420"/>
                                <w:jc w:val="left"/>
                                <w:rPr>
                                  <w:rFonts w:ascii="SimSun" w:hAnsi="SimSun" w:hint="eastAsia"/>
                                  <w:szCs w:val="21"/>
                                </w:rPr>
                              </w:pPr>
                              <w:r w:rsidRPr="005B4625">
                                <w:rPr>
                                  <w:rFonts w:ascii="SimSun" w:eastAsia="SimSun" w:hAnsi="SimSun" w:hint="eastAsia"/>
                                  <w:szCs w:val="21"/>
                                </w:rPr>
                                <w:t>由境内企业、事业单位、其他组织支付或者负担的稿酬所得，为来源于境内的所得。</w:t>
                              </w:r>
                            </w:p>
                            <w:p w:rsidR="004B0A77" w:rsidRPr="004B0A77" w:rsidRDefault="004B0A77" w:rsidP="004B0A77">
                              <w:pPr>
                                <w:wordWrap w:val="0"/>
                                <w:autoSpaceDE w:val="0"/>
                                <w:autoSpaceDN w:val="0"/>
                                <w:snapToGrid w:val="0"/>
                                <w:spacing w:line="290" w:lineRule="atLeast"/>
                                <w:ind w:firstLine="420"/>
                                <w:jc w:val="left"/>
                                <w:rPr>
                                  <w:rFonts w:ascii="SimSun" w:hAnsi="SimSun"/>
                                  <w:szCs w:val="21"/>
                                </w:rPr>
                              </w:pPr>
                            </w:p>
                            <w:p w:rsidR="005B4625" w:rsidRDefault="005B4625" w:rsidP="004B0A77">
                              <w:pPr>
                                <w:wordWrap w:val="0"/>
                                <w:autoSpaceDE w:val="0"/>
                                <w:autoSpaceDN w:val="0"/>
                                <w:snapToGrid w:val="0"/>
                                <w:spacing w:line="290" w:lineRule="atLeast"/>
                                <w:ind w:firstLine="420"/>
                                <w:jc w:val="left"/>
                                <w:rPr>
                                  <w:rFonts w:ascii="SimSun" w:hAnsi="SimSun" w:hint="eastAsia"/>
                                  <w:b/>
                                  <w:bCs/>
                                  <w:szCs w:val="21"/>
                                </w:rPr>
                              </w:pPr>
                              <w:r w:rsidRPr="005B4625">
                                <w:rPr>
                                  <w:rFonts w:ascii="SimSun" w:eastAsia="SimSun" w:hAnsi="SimSun" w:hint="eastAsia"/>
                                  <w:b/>
                                  <w:bCs/>
                                  <w:szCs w:val="21"/>
                                </w:rPr>
                                <w:t>二、关于无住所个人工资薪金所得收入额计算</w:t>
                              </w:r>
                            </w:p>
                            <w:p w:rsidR="004B0A77" w:rsidRPr="004B0A77" w:rsidRDefault="004B0A77" w:rsidP="004B0A77">
                              <w:pPr>
                                <w:wordWrap w:val="0"/>
                                <w:autoSpaceDE w:val="0"/>
                                <w:autoSpaceDN w:val="0"/>
                                <w:snapToGrid w:val="0"/>
                                <w:spacing w:line="290" w:lineRule="atLeast"/>
                                <w:ind w:firstLine="420"/>
                                <w:jc w:val="left"/>
                                <w:rPr>
                                  <w:rFonts w:ascii="SimSun" w:hAnsi="SimSun"/>
                                  <w:szCs w:val="21"/>
                                </w:rPr>
                              </w:pPr>
                            </w:p>
                            <w:p w:rsidR="005B4625" w:rsidRDefault="005B4625" w:rsidP="004B0A77">
                              <w:pPr>
                                <w:wordWrap w:val="0"/>
                                <w:autoSpaceDE w:val="0"/>
                                <w:autoSpaceDN w:val="0"/>
                                <w:snapToGrid w:val="0"/>
                                <w:spacing w:line="290" w:lineRule="atLeast"/>
                                <w:ind w:firstLine="420"/>
                                <w:jc w:val="left"/>
                                <w:rPr>
                                  <w:rFonts w:ascii="SimSun" w:hAnsi="SimSun" w:hint="eastAsia"/>
                                  <w:szCs w:val="21"/>
                                </w:rPr>
                              </w:pPr>
                              <w:r w:rsidRPr="005B4625">
                                <w:rPr>
                                  <w:rFonts w:ascii="SimSun" w:eastAsia="SimSun" w:hAnsi="SimSun" w:hint="eastAsia"/>
                                  <w:szCs w:val="21"/>
                                </w:rPr>
                                <w:t>无住所个人取得工资薪金所得，按以下规定计算在境内应纳税的工资薪金所得的收入额（以下称工资薪金收入额）：</w:t>
                              </w:r>
                            </w:p>
                            <w:p w:rsidR="004B0A77" w:rsidRPr="004B0A77" w:rsidRDefault="004B0A77" w:rsidP="004B0A77">
                              <w:pPr>
                                <w:wordWrap w:val="0"/>
                                <w:autoSpaceDE w:val="0"/>
                                <w:autoSpaceDN w:val="0"/>
                                <w:snapToGrid w:val="0"/>
                                <w:spacing w:line="290" w:lineRule="atLeast"/>
                                <w:ind w:firstLine="420"/>
                                <w:jc w:val="left"/>
                                <w:rPr>
                                  <w:rFonts w:ascii="SimSun" w:hAnsi="SimSun"/>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（一）无住所个人为非居民个人的情形。</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非居民个人取得工资薪金所得，除本条第（三）项规定以外，当月工资薪金收入额分别按照以下两种情形计算：</w:t>
                              </w:r>
                            </w:p>
                            <w:p w:rsidR="005B4625" w:rsidRDefault="005B4625" w:rsidP="005B4625">
                              <w:pPr>
                                <w:wordWrap w:val="0"/>
                                <w:autoSpaceDE w:val="0"/>
                                <w:autoSpaceDN w:val="0"/>
                                <w:snapToGrid w:val="0"/>
                                <w:spacing w:line="290" w:lineRule="atLeast"/>
                                <w:jc w:val="left"/>
                                <w:rPr>
                                  <w:rFonts w:ascii="SimSun" w:hAnsi="SimSun" w:hint="eastAsia"/>
                                  <w:szCs w:val="21"/>
                                  <w:lang w:eastAsia="ko-KR"/>
                                </w:rPr>
                              </w:pPr>
                              <w:r w:rsidRPr="005B4625">
                                <w:rPr>
                                  <w:rFonts w:ascii="SimSun" w:eastAsia="SimSun" w:hAnsi="SimSun" w:hint="eastAsia"/>
                                  <w:szCs w:val="21"/>
                                </w:rPr>
                                <w:t xml:space="preserve">　　1.非居民个人境内居住时间累计不超过90天的情形。</w:t>
                              </w:r>
                            </w:p>
                            <w:p w:rsidR="004B0A77" w:rsidRPr="004B0A77" w:rsidRDefault="004B0A77" w:rsidP="005B4625">
                              <w:pPr>
                                <w:wordWrap w:val="0"/>
                                <w:autoSpaceDE w:val="0"/>
                                <w:autoSpaceDN w:val="0"/>
                                <w:snapToGrid w:val="0"/>
                                <w:spacing w:line="290" w:lineRule="atLeast"/>
                                <w:jc w:val="left"/>
                                <w:rPr>
                                  <w:rFonts w:ascii="SimSun" w:hAnsi="SimSun"/>
                                  <w:szCs w:val="21"/>
                                  <w:lang w:eastAsia="ko-KR"/>
                                </w:rPr>
                              </w:pPr>
                            </w:p>
                            <w:p w:rsidR="0013185F" w:rsidRDefault="005B4625" w:rsidP="0013185F">
                              <w:pPr>
                                <w:wordWrap w:val="0"/>
                                <w:autoSpaceDE w:val="0"/>
                                <w:autoSpaceDN w:val="0"/>
                                <w:snapToGrid w:val="0"/>
                                <w:spacing w:line="290" w:lineRule="atLeast"/>
                                <w:ind w:firstLine="420"/>
                                <w:jc w:val="left"/>
                                <w:rPr>
                                  <w:rFonts w:ascii="SimSun" w:eastAsia="SimSun" w:hAnsi="SimSun" w:hint="eastAsia"/>
                                  <w:szCs w:val="21"/>
                                </w:rPr>
                              </w:pPr>
                              <w:r w:rsidRPr="005B4625">
                                <w:rPr>
                                  <w:rFonts w:ascii="SimSun" w:eastAsia="SimSun" w:hAnsi="SimSun" w:hint="eastAsia"/>
                                  <w:szCs w:val="21"/>
                                </w:rPr>
                                <w:t>在一个纳税年度内，在境内累计居住不超过90天的非居民个人，仅就归属于境内工作期间并由境内雇主支付或者负担的工资薪金所得计算缴纳个人所得税。</w:t>
                              </w:r>
                            </w:p>
                            <w:p w:rsidR="0013185F" w:rsidRDefault="0013185F" w:rsidP="0013185F">
                              <w:pPr>
                                <w:wordWrap w:val="0"/>
                                <w:autoSpaceDE w:val="0"/>
                                <w:autoSpaceDN w:val="0"/>
                                <w:snapToGrid w:val="0"/>
                                <w:spacing w:line="290" w:lineRule="atLeast"/>
                                <w:ind w:firstLine="420"/>
                                <w:jc w:val="left"/>
                                <w:rPr>
                                  <w:rFonts w:ascii="SimSun" w:eastAsia="SimSun" w:hAnsi="SimSun" w:hint="eastAsia"/>
                                  <w:szCs w:val="21"/>
                                </w:rPr>
                              </w:pPr>
                            </w:p>
                            <w:p w:rsidR="0013185F" w:rsidRPr="0013185F" w:rsidRDefault="005B4625" w:rsidP="0013185F">
                              <w:pPr>
                                <w:wordWrap w:val="0"/>
                                <w:autoSpaceDE w:val="0"/>
                                <w:autoSpaceDN w:val="0"/>
                                <w:snapToGrid w:val="0"/>
                                <w:spacing w:line="290" w:lineRule="atLeast"/>
                                <w:ind w:firstLine="420"/>
                                <w:jc w:val="left"/>
                                <w:rPr>
                                  <w:rFonts w:ascii="SimSun" w:eastAsia="SimSun" w:hAnsi="SimSun"/>
                                  <w:szCs w:val="21"/>
                                </w:rPr>
                              </w:pPr>
                              <w:r w:rsidRPr="005B4625">
                                <w:rPr>
                                  <w:rFonts w:ascii="SimSun" w:eastAsia="SimSun" w:hAnsi="SimSun" w:hint="eastAsia"/>
                                  <w:szCs w:val="21"/>
                                </w:rPr>
                                <w:t>当月工资薪金收入额的计算公式如下（公式一）：</w:t>
                              </w:r>
                            </w:p>
                            <w:p w:rsidR="0013185F" w:rsidRDefault="0013185F" w:rsidP="005B4625">
                              <w:pPr>
                                <w:wordWrap w:val="0"/>
                                <w:autoSpaceDE w:val="0"/>
                                <w:autoSpaceDN w:val="0"/>
                                <w:snapToGrid w:val="0"/>
                                <w:spacing w:line="290" w:lineRule="atLeast"/>
                                <w:jc w:val="left"/>
                                <w:rPr>
                                  <w:rFonts w:ascii="SimSun" w:eastAsia="SimSun" w:hAnsi="SimSun" w:hint="eastAsia"/>
                                  <w:szCs w:val="21"/>
                                </w:rPr>
                              </w:pPr>
                              <w:r w:rsidRPr="005B4625">
                                <w:rPr>
                                  <w:rFonts w:ascii="SimSun" w:eastAsia="SimSun" w:hAnsi="SimSun"/>
                                  <w:szCs w:val="21"/>
                                </w:rPr>
                                <w:drawing>
                                  <wp:inline distT="0" distB="0" distL="0" distR="0" wp14:anchorId="624C12B5" wp14:editId="1B768834">
                                    <wp:extent cx="2362200" cy="630163"/>
                                    <wp:effectExtent l="0" t="0" r="0" b="0"/>
                                    <wp:docPr id="10" name="图片 3" descr="http://szs.mof.gov.cn/zhengwuxinxi/zhengcefabu/201903/W020190317500039233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s.mof.gov.cn/zhengwuxinxi/zhengcefabu/201903/W02019031750003923301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869" cy="641012"/>
                                            </a:xfrm>
                                            <a:prstGeom prst="rect">
                                              <a:avLst/>
                                            </a:prstGeom>
                                            <a:noFill/>
                                            <a:ln>
                                              <a:noFill/>
                                            </a:ln>
                                          </pic:spPr>
                                        </pic:pic>
                                      </a:graphicData>
                                    </a:graphic>
                                  </wp:inline>
                                </w:drawing>
                              </w:r>
                            </w:p>
                            <w:p w:rsidR="005B4625" w:rsidRDefault="005B4625" w:rsidP="005B4625">
                              <w:pPr>
                                <w:wordWrap w:val="0"/>
                                <w:autoSpaceDE w:val="0"/>
                                <w:autoSpaceDN w:val="0"/>
                                <w:snapToGrid w:val="0"/>
                                <w:spacing w:line="290" w:lineRule="atLeast"/>
                                <w:jc w:val="left"/>
                                <w:rPr>
                                  <w:rFonts w:ascii="SimSun" w:eastAsia="SimSun" w:hAnsi="SimSun" w:hint="eastAsia"/>
                                  <w:szCs w:val="21"/>
                                </w:rPr>
                              </w:pPr>
                              <w:r w:rsidRPr="005B4625">
                                <w:rPr>
                                  <w:rFonts w:ascii="SimSun" w:eastAsia="SimSun" w:hAnsi="SimSun" w:hint="eastAsia"/>
                                  <w:szCs w:val="21"/>
                                </w:rPr>
                                <w:t> </w:t>
                              </w:r>
                            </w:p>
                            <w:p w:rsidR="0013185F" w:rsidRDefault="0013185F" w:rsidP="005B4625">
                              <w:pPr>
                                <w:wordWrap w:val="0"/>
                                <w:autoSpaceDE w:val="0"/>
                                <w:autoSpaceDN w:val="0"/>
                                <w:snapToGrid w:val="0"/>
                                <w:spacing w:line="290" w:lineRule="atLeast"/>
                                <w:jc w:val="left"/>
                                <w:rPr>
                                  <w:rFonts w:ascii="SimSun" w:eastAsia="SimSun" w:hAnsi="SimSun" w:hint="eastAsia"/>
                                  <w:szCs w:val="21"/>
                                </w:rPr>
                              </w:pPr>
                            </w:p>
                            <w:p w:rsidR="0013185F" w:rsidRDefault="0013185F" w:rsidP="005B4625">
                              <w:pPr>
                                <w:wordWrap w:val="0"/>
                                <w:autoSpaceDE w:val="0"/>
                                <w:autoSpaceDN w:val="0"/>
                                <w:snapToGrid w:val="0"/>
                                <w:spacing w:line="290" w:lineRule="atLeast"/>
                                <w:jc w:val="left"/>
                                <w:rPr>
                                  <w:rFonts w:ascii="SimSun" w:eastAsia="SimSun" w:hAnsi="SimSun" w:hint="eastAsia"/>
                                  <w:szCs w:val="21"/>
                                </w:rPr>
                              </w:pPr>
                            </w:p>
                            <w:p w:rsidR="0013185F" w:rsidRDefault="0013185F" w:rsidP="005B4625">
                              <w:pPr>
                                <w:wordWrap w:val="0"/>
                                <w:autoSpaceDE w:val="0"/>
                                <w:autoSpaceDN w:val="0"/>
                                <w:snapToGrid w:val="0"/>
                                <w:spacing w:line="290" w:lineRule="atLeast"/>
                                <w:jc w:val="left"/>
                                <w:rPr>
                                  <w:rFonts w:ascii="SimSun" w:eastAsia="SimSun" w:hAnsi="SimSun" w:hint="eastAsia"/>
                                  <w:szCs w:val="21"/>
                                </w:rPr>
                              </w:pPr>
                            </w:p>
                            <w:p w:rsidR="0013185F" w:rsidRDefault="0013185F" w:rsidP="005B4625">
                              <w:pPr>
                                <w:wordWrap w:val="0"/>
                                <w:autoSpaceDE w:val="0"/>
                                <w:autoSpaceDN w:val="0"/>
                                <w:snapToGrid w:val="0"/>
                                <w:spacing w:line="290" w:lineRule="atLeast"/>
                                <w:jc w:val="left"/>
                                <w:rPr>
                                  <w:rFonts w:ascii="SimSun" w:eastAsia="SimSun" w:hAnsi="SimSun" w:hint="eastAsia"/>
                                  <w:szCs w:val="21"/>
                                </w:rPr>
                              </w:pPr>
                            </w:p>
                            <w:p w:rsidR="0013185F" w:rsidRDefault="0013185F" w:rsidP="005B4625">
                              <w:pPr>
                                <w:wordWrap w:val="0"/>
                                <w:autoSpaceDE w:val="0"/>
                                <w:autoSpaceDN w:val="0"/>
                                <w:snapToGrid w:val="0"/>
                                <w:spacing w:line="290" w:lineRule="atLeast"/>
                                <w:jc w:val="left"/>
                                <w:rPr>
                                  <w:rFonts w:ascii="SimSun" w:eastAsia="SimSun" w:hAnsi="SimSun" w:hint="eastAsia"/>
                                  <w:szCs w:val="21"/>
                                </w:rPr>
                              </w:pPr>
                            </w:p>
                            <w:p w:rsidR="0013185F" w:rsidRPr="0013185F" w:rsidRDefault="0013185F" w:rsidP="005B4625">
                              <w:pPr>
                                <w:wordWrap w:val="0"/>
                                <w:autoSpaceDE w:val="0"/>
                                <w:autoSpaceDN w:val="0"/>
                                <w:snapToGrid w:val="0"/>
                                <w:spacing w:line="290" w:lineRule="atLeast"/>
                                <w:jc w:val="left"/>
                                <w:rPr>
                                  <w:rFonts w:ascii="SimSun" w:eastAsia="SimSun" w:hAnsi="SimSun" w:hint="eastAsia"/>
                                  <w:szCs w:val="21"/>
                                </w:rPr>
                              </w:pPr>
                            </w:p>
                            <w:p w:rsidR="0013185F" w:rsidRDefault="005B4625" w:rsidP="0013185F">
                              <w:pPr>
                                <w:wordWrap w:val="0"/>
                                <w:autoSpaceDE w:val="0"/>
                                <w:autoSpaceDN w:val="0"/>
                                <w:snapToGrid w:val="0"/>
                                <w:spacing w:line="290" w:lineRule="atLeast"/>
                                <w:ind w:firstLine="420"/>
                                <w:jc w:val="left"/>
                                <w:rPr>
                                  <w:rFonts w:ascii="SimSun" w:eastAsia="SimSun" w:hAnsi="SimSun" w:hint="eastAsia"/>
                                  <w:szCs w:val="21"/>
                                </w:rPr>
                              </w:pPr>
                              <w:r w:rsidRPr="005B4625">
                                <w:rPr>
                                  <w:rFonts w:ascii="SimSun" w:eastAsia="SimSun" w:hAnsi="SimSun" w:hint="eastAsia"/>
                                  <w:szCs w:val="21"/>
                                </w:rPr>
                                <w:t>本公告所称境内雇主包括雇佣员工的境内单位和个人以及境外单位或者个人在境内的机构、场所。</w:t>
                              </w:r>
                            </w:p>
                            <w:p w:rsidR="0013185F" w:rsidRDefault="0013185F" w:rsidP="0013185F">
                              <w:pPr>
                                <w:wordWrap w:val="0"/>
                                <w:autoSpaceDE w:val="0"/>
                                <w:autoSpaceDN w:val="0"/>
                                <w:snapToGrid w:val="0"/>
                                <w:spacing w:line="290" w:lineRule="atLeast"/>
                                <w:ind w:firstLine="420"/>
                                <w:jc w:val="left"/>
                                <w:rPr>
                                  <w:rFonts w:ascii="SimSun" w:eastAsia="SimSun" w:hAnsi="SimSun" w:hint="eastAsia"/>
                                  <w:szCs w:val="21"/>
                                </w:rPr>
                              </w:pPr>
                            </w:p>
                            <w:p w:rsidR="005B4625" w:rsidRPr="005B4625" w:rsidRDefault="005B4625" w:rsidP="0013185F">
                              <w:pPr>
                                <w:wordWrap w:val="0"/>
                                <w:autoSpaceDE w:val="0"/>
                                <w:autoSpaceDN w:val="0"/>
                                <w:snapToGrid w:val="0"/>
                                <w:spacing w:line="290" w:lineRule="atLeast"/>
                                <w:ind w:firstLine="420"/>
                                <w:jc w:val="left"/>
                                <w:rPr>
                                  <w:rFonts w:ascii="SimSun" w:eastAsia="SimSun" w:hAnsi="SimSun"/>
                                  <w:szCs w:val="21"/>
                                </w:rPr>
                              </w:pPr>
                              <w:r w:rsidRPr="005B4625">
                                <w:rPr>
                                  <w:rFonts w:ascii="SimSun" w:eastAsia="SimSun" w:hAnsi="SimSun" w:hint="eastAsia"/>
                                  <w:szCs w:val="21"/>
                                </w:rPr>
                                <w:t>凡境内雇主采取核定征收所得税或者无营业收入未征收所得税的，无住所个人为其工作取得工资薪金所得，不论是否在该境内雇主会计账簿中记载，均视为由该境内雇主支付或者负担。本公告所称工资薪金所属工作期间的公历天数，是指无住所个人取得工资薪金所属工作期间按公历计算的天数。</w:t>
                              </w:r>
                            </w:p>
                            <w:p w:rsidR="005B4625" w:rsidRDefault="005B4625" w:rsidP="00200E30">
                              <w:pPr>
                                <w:wordWrap w:val="0"/>
                                <w:autoSpaceDE w:val="0"/>
                                <w:autoSpaceDN w:val="0"/>
                                <w:snapToGrid w:val="0"/>
                                <w:spacing w:line="290" w:lineRule="atLeast"/>
                                <w:ind w:firstLine="420"/>
                                <w:jc w:val="left"/>
                                <w:rPr>
                                  <w:rFonts w:ascii="SimSun" w:eastAsia="SimSun" w:hAnsi="SimSun" w:hint="eastAsia"/>
                                  <w:szCs w:val="21"/>
                                </w:rPr>
                              </w:pPr>
                              <w:r w:rsidRPr="005B4625">
                                <w:rPr>
                                  <w:rFonts w:ascii="SimSun" w:eastAsia="SimSun" w:hAnsi="SimSun" w:hint="eastAsia"/>
                                  <w:szCs w:val="21"/>
                                </w:rPr>
                                <w:t>本公告所列公式中当月境内外工资薪金包含归属于不同期间的多笔工资薪金的，应当先分别按照本公告规定计算不同归属期间工资薪金收入额，然后再加总计算当月工资薪金收入额。</w:t>
                              </w:r>
                            </w:p>
                            <w:p w:rsidR="00200E30" w:rsidRPr="00200E30" w:rsidRDefault="00200E30" w:rsidP="00200E30">
                              <w:pPr>
                                <w:wordWrap w:val="0"/>
                                <w:autoSpaceDE w:val="0"/>
                                <w:autoSpaceDN w:val="0"/>
                                <w:snapToGrid w:val="0"/>
                                <w:spacing w:line="290" w:lineRule="atLeast"/>
                                <w:ind w:firstLine="420"/>
                                <w:jc w:val="left"/>
                                <w:rPr>
                                  <w:rFonts w:ascii="SimSun" w:eastAsia="SimSun" w:hAnsi="SimSun"/>
                                  <w:szCs w:val="21"/>
                                </w:rPr>
                              </w:pPr>
                            </w:p>
                            <w:p w:rsidR="005B4625" w:rsidRDefault="005B4625" w:rsidP="00200E30">
                              <w:pPr>
                                <w:wordWrap w:val="0"/>
                                <w:autoSpaceDE w:val="0"/>
                                <w:autoSpaceDN w:val="0"/>
                                <w:snapToGrid w:val="0"/>
                                <w:spacing w:line="290" w:lineRule="atLeast"/>
                                <w:ind w:firstLine="420"/>
                                <w:jc w:val="left"/>
                                <w:rPr>
                                  <w:rFonts w:ascii="SimSun" w:eastAsia="SimSun" w:hAnsi="SimSun" w:hint="eastAsia"/>
                                  <w:szCs w:val="21"/>
                                </w:rPr>
                              </w:pPr>
                              <w:r w:rsidRPr="005B4625">
                                <w:rPr>
                                  <w:rFonts w:ascii="SimSun" w:eastAsia="SimSun" w:hAnsi="SimSun" w:hint="eastAsia"/>
                                  <w:szCs w:val="21"/>
                                </w:rPr>
                                <w:t>2.非居民个人境内居住时间累计超过90天不满183天的情形。</w:t>
                              </w:r>
                            </w:p>
                            <w:p w:rsidR="00200E30" w:rsidRPr="00200E30" w:rsidRDefault="00200E30" w:rsidP="00200E30">
                              <w:pPr>
                                <w:wordWrap w:val="0"/>
                                <w:autoSpaceDE w:val="0"/>
                                <w:autoSpaceDN w:val="0"/>
                                <w:snapToGrid w:val="0"/>
                                <w:spacing w:line="290" w:lineRule="atLeast"/>
                                <w:ind w:firstLine="420"/>
                                <w:jc w:val="left"/>
                                <w:rPr>
                                  <w:rFonts w:ascii="SimSun" w:eastAsia="SimSun" w:hAnsi="SimSun"/>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在一个纳税年度内，在境内累计居住超过90天但不满183天的非居民个人，取得归属于境内工作期间的工资薪金所得，均应当计算缴纳个人所得税；其取得归属于境外工作期间的工资薪金所得，不征收个人所得税。当月工资薪金收入额的计算公式如下（公式二）：</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w:t>
                              </w:r>
                              <w:r w:rsidRPr="005B4625">
                                <w:rPr>
                                  <w:rFonts w:ascii="SimSun" w:eastAsia="SimSun" w:hAnsi="SimSun"/>
                                  <w:szCs w:val="21"/>
                                </w:rPr>
                                <w:drawing>
                                  <wp:inline distT="0" distB="0" distL="0" distR="0" wp14:anchorId="1A9F7F58" wp14:editId="73E50385">
                                    <wp:extent cx="2552700" cy="487121"/>
                                    <wp:effectExtent l="0" t="0" r="0" b="8255"/>
                                    <wp:docPr id="11" name="图片 2" descr="http://szs.mof.gov.cn/zhengwuxinxi/zhengcefabu/201903/W020190317500039296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s.mof.gov.cn/zhengwuxinxi/zhengcefabu/201903/W02019031750003929648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1471" cy="486887"/>
                                            </a:xfrm>
                                            <a:prstGeom prst="rect">
                                              <a:avLst/>
                                            </a:prstGeom>
                                            <a:noFill/>
                                            <a:ln>
                                              <a:noFill/>
                                            </a:ln>
                                          </pic:spPr>
                                        </pic:pic>
                                      </a:graphicData>
                                    </a:graphic>
                                  </wp:inline>
                                </w:drawing>
                              </w:r>
                            </w:p>
                            <w:p w:rsidR="00200E30" w:rsidRDefault="005B4625" w:rsidP="005B4625">
                              <w:pPr>
                                <w:wordWrap w:val="0"/>
                                <w:autoSpaceDE w:val="0"/>
                                <w:autoSpaceDN w:val="0"/>
                                <w:snapToGrid w:val="0"/>
                                <w:spacing w:line="290" w:lineRule="atLeast"/>
                                <w:jc w:val="left"/>
                                <w:rPr>
                                  <w:rFonts w:ascii="SimSun" w:eastAsia="SimSun" w:hAnsi="SimSun" w:hint="eastAsia"/>
                                  <w:szCs w:val="21"/>
                                </w:rPr>
                              </w:pPr>
                              <w:r w:rsidRPr="005B4625">
                                <w:rPr>
                                  <w:rFonts w:ascii="SimSun" w:eastAsia="SimSun" w:hAnsi="SimSun" w:hint="eastAsia"/>
                                  <w:szCs w:val="21"/>
                                </w:rPr>
                                <w:t xml:space="preserve">　　</w:t>
                              </w: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（二）无住所个人为居民个人的情形。</w:t>
                              </w:r>
                            </w:p>
                            <w:p w:rsidR="005B4625" w:rsidRDefault="005B4625" w:rsidP="00200E30">
                              <w:pPr>
                                <w:wordWrap w:val="0"/>
                                <w:autoSpaceDE w:val="0"/>
                                <w:autoSpaceDN w:val="0"/>
                                <w:snapToGrid w:val="0"/>
                                <w:spacing w:line="290" w:lineRule="atLeast"/>
                                <w:ind w:firstLine="420"/>
                                <w:jc w:val="left"/>
                                <w:rPr>
                                  <w:rFonts w:ascii="SimSun" w:eastAsia="SimSun" w:hAnsi="SimSun" w:hint="eastAsia"/>
                                  <w:szCs w:val="21"/>
                                </w:rPr>
                              </w:pPr>
                              <w:r w:rsidRPr="005B4625">
                                <w:rPr>
                                  <w:rFonts w:ascii="SimSun" w:eastAsia="SimSun" w:hAnsi="SimSun" w:hint="eastAsia"/>
                                  <w:szCs w:val="21"/>
                                </w:rPr>
                                <w:lastRenderedPageBreak/>
                                <w:t>在一个纳税年度内,在境内累计居住满183天的无住所居民个人取得工资薪金所得，当月工资薪金收入额按照以下规定计算：</w:t>
                              </w:r>
                            </w:p>
                            <w:p w:rsidR="00200E30" w:rsidRPr="00200E30" w:rsidRDefault="00200E30" w:rsidP="00200E30">
                              <w:pPr>
                                <w:wordWrap w:val="0"/>
                                <w:autoSpaceDE w:val="0"/>
                                <w:autoSpaceDN w:val="0"/>
                                <w:snapToGrid w:val="0"/>
                                <w:spacing w:line="290" w:lineRule="atLeast"/>
                                <w:ind w:firstLine="420"/>
                                <w:jc w:val="left"/>
                                <w:rPr>
                                  <w:rFonts w:ascii="SimSun" w:eastAsia="SimSun" w:hAnsi="SimSun"/>
                                  <w:szCs w:val="21"/>
                                </w:rPr>
                              </w:pPr>
                            </w:p>
                            <w:p w:rsidR="005B4625" w:rsidRDefault="005B4625" w:rsidP="005B4625">
                              <w:pPr>
                                <w:wordWrap w:val="0"/>
                                <w:autoSpaceDE w:val="0"/>
                                <w:autoSpaceDN w:val="0"/>
                                <w:snapToGrid w:val="0"/>
                                <w:spacing w:line="290" w:lineRule="atLeast"/>
                                <w:jc w:val="left"/>
                                <w:rPr>
                                  <w:rFonts w:ascii="SimSun" w:eastAsia="SimSun" w:hAnsi="SimSun" w:hint="eastAsia"/>
                                  <w:szCs w:val="21"/>
                                </w:rPr>
                              </w:pPr>
                              <w:r w:rsidRPr="005B4625">
                                <w:rPr>
                                  <w:rFonts w:ascii="SimSun" w:eastAsia="SimSun" w:hAnsi="SimSun" w:hint="eastAsia"/>
                                  <w:szCs w:val="21"/>
                                </w:rPr>
                                <w:t xml:space="preserve">　　1.无住所居民个人在境内居住累计满183天的年度连续不满六年的情形。</w:t>
                              </w:r>
                            </w:p>
                            <w:p w:rsidR="00200E30" w:rsidRPr="005B4625" w:rsidRDefault="00200E30" w:rsidP="005B4625">
                              <w:pPr>
                                <w:wordWrap w:val="0"/>
                                <w:autoSpaceDE w:val="0"/>
                                <w:autoSpaceDN w:val="0"/>
                                <w:snapToGrid w:val="0"/>
                                <w:spacing w:line="290" w:lineRule="atLeast"/>
                                <w:jc w:val="left"/>
                                <w:rPr>
                                  <w:rFonts w:ascii="SimSun" w:eastAsia="SimSun" w:hAnsi="SimSun"/>
                                  <w:szCs w:val="21"/>
                                </w:rPr>
                              </w:pPr>
                            </w:p>
                            <w:p w:rsidR="00200E30" w:rsidRDefault="005B4625" w:rsidP="00200E30">
                              <w:pPr>
                                <w:wordWrap w:val="0"/>
                                <w:autoSpaceDE w:val="0"/>
                                <w:autoSpaceDN w:val="0"/>
                                <w:snapToGrid w:val="0"/>
                                <w:spacing w:line="290" w:lineRule="atLeast"/>
                                <w:ind w:firstLine="420"/>
                                <w:jc w:val="left"/>
                                <w:rPr>
                                  <w:rFonts w:ascii="SimSun" w:eastAsia="SimSun" w:hAnsi="SimSun" w:hint="eastAsia"/>
                                  <w:szCs w:val="21"/>
                                </w:rPr>
                              </w:pPr>
                              <w:r w:rsidRPr="005B4625">
                                <w:rPr>
                                  <w:rFonts w:ascii="SimSun" w:eastAsia="SimSun" w:hAnsi="SimSun" w:hint="eastAsia"/>
                                  <w:szCs w:val="21"/>
                                </w:rPr>
                                <w:t>在境内居住累计满183天的年度连续不满六年的无住所居民个人，符合实施条例第四条优惠条件的，其取得的全部工资薪金所得，除归属于境外工作期间且由境外单位或者个人支付的工资薪金所得部分外，均应计算缴纳个人所得税。</w:t>
                              </w:r>
                            </w:p>
                            <w:p w:rsidR="00200E30" w:rsidRDefault="00200E30" w:rsidP="00200E30">
                              <w:pPr>
                                <w:wordWrap w:val="0"/>
                                <w:autoSpaceDE w:val="0"/>
                                <w:autoSpaceDN w:val="0"/>
                                <w:snapToGrid w:val="0"/>
                                <w:spacing w:line="290" w:lineRule="atLeast"/>
                                <w:ind w:firstLine="420"/>
                                <w:jc w:val="left"/>
                                <w:rPr>
                                  <w:rFonts w:ascii="SimSun" w:eastAsia="SimSun" w:hAnsi="SimSun" w:hint="eastAsia"/>
                                  <w:szCs w:val="21"/>
                                </w:rPr>
                              </w:pPr>
                            </w:p>
                            <w:p w:rsidR="005B4625" w:rsidRPr="005B4625" w:rsidRDefault="005B4625" w:rsidP="00200E30">
                              <w:pPr>
                                <w:wordWrap w:val="0"/>
                                <w:autoSpaceDE w:val="0"/>
                                <w:autoSpaceDN w:val="0"/>
                                <w:snapToGrid w:val="0"/>
                                <w:spacing w:line="290" w:lineRule="atLeast"/>
                                <w:ind w:firstLine="420"/>
                                <w:jc w:val="left"/>
                                <w:rPr>
                                  <w:rFonts w:ascii="SimSun" w:eastAsia="SimSun" w:hAnsi="SimSun"/>
                                  <w:szCs w:val="21"/>
                                </w:rPr>
                              </w:pPr>
                              <w:r w:rsidRPr="005B4625">
                                <w:rPr>
                                  <w:rFonts w:ascii="SimSun" w:eastAsia="SimSun" w:hAnsi="SimSun" w:hint="eastAsia"/>
                                  <w:szCs w:val="21"/>
                                </w:rPr>
                                <w:t>工资薪金所得收入额的计算公式如下（公式三）：</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w:t>
                              </w:r>
                              <w:r w:rsidRPr="005B4625">
                                <w:rPr>
                                  <w:rFonts w:ascii="SimSun" w:eastAsia="SimSun" w:hAnsi="SimSun"/>
                                  <w:szCs w:val="21"/>
                                </w:rPr>
                                <w:drawing>
                                  <wp:inline distT="0" distB="0" distL="0" distR="0" wp14:anchorId="33C4FA21" wp14:editId="26BCA4B9">
                                    <wp:extent cx="2628193" cy="468936"/>
                                    <wp:effectExtent l="0" t="0" r="1270" b="7620"/>
                                    <wp:docPr id="12" name="图片 1" descr="http://szs.mof.gov.cn/zhengwuxinxi/zhengcefabu/201903/W020190317500039349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s.mof.gov.cn/zhengwuxinxi/zhengcefabu/201903/W02019031750003934939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621" cy="471154"/>
                                            </a:xfrm>
                                            <a:prstGeom prst="rect">
                                              <a:avLst/>
                                            </a:prstGeom>
                                            <a:noFill/>
                                            <a:ln>
                                              <a:noFill/>
                                            </a:ln>
                                          </pic:spPr>
                                        </pic:pic>
                                      </a:graphicData>
                                    </a:graphic>
                                  </wp:inline>
                                </w:drawing>
                              </w:r>
                            </w:p>
                            <w:p w:rsidR="00200E30" w:rsidRDefault="005B4625" w:rsidP="005B4625">
                              <w:pPr>
                                <w:wordWrap w:val="0"/>
                                <w:autoSpaceDE w:val="0"/>
                                <w:autoSpaceDN w:val="0"/>
                                <w:snapToGrid w:val="0"/>
                                <w:spacing w:line="290" w:lineRule="atLeast"/>
                                <w:jc w:val="left"/>
                                <w:rPr>
                                  <w:rFonts w:ascii="SimSun" w:eastAsia="SimSun" w:hAnsi="SimSun" w:hint="eastAsia"/>
                                  <w:szCs w:val="21"/>
                                </w:rPr>
                              </w:pPr>
                              <w:r w:rsidRPr="005B4625">
                                <w:rPr>
                                  <w:rFonts w:ascii="SimSun" w:eastAsia="SimSun" w:hAnsi="SimSun" w:hint="eastAsia"/>
                                  <w:szCs w:val="21"/>
                                </w:rPr>
                                <w:t xml:space="preserve">　　</w:t>
                              </w: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200E30" w:rsidRDefault="00200E30" w:rsidP="005B4625">
                              <w:pPr>
                                <w:wordWrap w:val="0"/>
                                <w:autoSpaceDE w:val="0"/>
                                <w:autoSpaceDN w:val="0"/>
                                <w:snapToGrid w:val="0"/>
                                <w:spacing w:line="290" w:lineRule="atLeast"/>
                                <w:jc w:val="left"/>
                                <w:rPr>
                                  <w:rFonts w:ascii="SimSun" w:eastAsia="SimSun" w:hAnsi="SimSun" w:hint="eastAsia"/>
                                  <w:szCs w:val="21"/>
                                </w:rPr>
                              </w:pPr>
                            </w:p>
                            <w:p w:rsidR="005B4625" w:rsidRDefault="005B4625" w:rsidP="00200E30">
                              <w:pPr>
                                <w:wordWrap w:val="0"/>
                                <w:autoSpaceDE w:val="0"/>
                                <w:autoSpaceDN w:val="0"/>
                                <w:snapToGrid w:val="0"/>
                                <w:spacing w:line="290" w:lineRule="atLeast"/>
                                <w:ind w:firstLineChars="200" w:firstLine="420"/>
                                <w:jc w:val="left"/>
                                <w:rPr>
                                  <w:rFonts w:ascii="SimSun" w:eastAsia="SimSun" w:hAnsi="SimSun" w:hint="eastAsia"/>
                                  <w:szCs w:val="21"/>
                                </w:rPr>
                              </w:pPr>
                              <w:r w:rsidRPr="005B4625">
                                <w:rPr>
                                  <w:rFonts w:ascii="SimSun" w:eastAsia="SimSun" w:hAnsi="SimSun" w:hint="eastAsia"/>
                                  <w:szCs w:val="21"/>
                                </w:rPr>
                                <w:t>2.无住所居民个人在境内居住累计满183天的年度连续满六年的情形。</w:t>
                              </w:r>
                            </w:p>
                            <w:p w:rsidR="00200E30" w:rsidRPr="005B4625" w:rsidRDefault="00200E30" w:rsidP="00200E30">
                              <w:pPr>
                                <w:wordWrap w:val="0"/>
                                <w:autoSpaceDE w:val="0"/>
                                <w:autoSpaceDN w:val="0"/>
                                <w:snapToGrid w:val="0"/>
                                <w:spacing w:line="290" w:lineRule="atLeast"/>
                                <w:ind w:firstLineChars="200" w:firstLine="420"/>
                                <w:jc w:val="left"/>
                                <w:rPr>
                                  <w:rFonts w:ascii="SimSun" w:eastAsia="SimSun" w:hAnsi="SimSun"/>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在境内居住累计满183天的年度连续满六年后，不符合实施条例第四条优惠条件的无住所居民个人，其从境内、境外取得的全部工资薪金所得均应计算缴纳个人所得税。</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（三）无住所个人为高管人员的情形。</w:t>
                              </w:r>
                            </w:p>
                            <w:p w:rsidR="005B4625" w:rsidRDefault="005B4625" w:rsidP="00200E30">
                              <w:pPr>
                                <w:wordWrap w:val="0"/>
                                <w:autoSpaceDE w:val="0"/>
                                <w:autoSpaceDN w:val="0"/>
                                <w:snapToGrid w:val="0"/>
                                <w:spacing w:line="290" w:lineRule="atLeast"/>
                                <w:ind w:firstLine="420"/>
                                <w:jc w:val="left"/>
                                <w:rPr>
                                  <w:rFonts w:ascii="SimSun" w:eastAsia="SimSun" w:hAnsi="SimSun" w:hint="eastAsia"/>
                                  <w:spacing w:val="-20"/>
                                  <w:szCs w:val="21"/>
                                </w:rPr>
                              </w:pPr>
                              <w:r w:rsidRPr="00200E30">
                                <w:rPr>
                                  <w:rFonts w:ascii="SimSun" w:eastAsia="SimSun" w:hAnsi="SimSun" w:hint="eastAsia"/>
                                  <w:spacing w:val="-20"/>
                                  <w:szCs w:val="21"/>
                                </w:rPr>
                                <w:lastRenderedPageBreak/>
                                <w:t>无住所居民个人为高管人员的，工资薪金收入额按照本条第（二）项规定计算纳税。非居民个人为高管人员的，按照以下规定处理:</w:t>
                              </w:r>
                            </w:p>
                            <w:p w:rsidR="00200E30" w:rsidRPr="00200E30" w:rsidRDefault="00200E30" w:rsidP="00200E30">
                              <w:pPr>
                                <w:wordWrap w:val="0"/>
                                <w:autoSpaceDE w:val="0"/>
                                <w:autoSpaceDN w:val="0"/>
                                <w:snapToGrid w:val="0"/>
                                <w:spacing w:line="290" w:lineRule="atLeast"/>
                                <w:ind w:firstLine="420"/>
                                <w:jc w:val="left"/>
                                <w:rPr>
                                  <w:rFonts w:ascii="SimSun" w:eastAsia="SimSun" w:hAnsi="SimSun"/>
                                  <w:spacing w:val="-20"/>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1.高管人员在境内居住时间累计不超过90天的情形。</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在一个纳税年度内，</w:t>
                              </w:r>
                              <w:r w:rsidRPr="00200E30">
                                <w:rPr>
                                  <w:rFonts w:ascii="SimSun" w:eastAsia="SimSun" w:hAnsi="SimSun" w:hint="eastAsia"/>
                                  <w:spacing w:val="20"/>
                                  <w:szCs w:val="21"/>
                                </w:rPr>
                                <w:t>在境内累计居住不超过90天的高管人员，其取得由境内雇主支付或者负担的工资薪金所得应当计算缴纳个人所得税；不是由境内雇主支付或者负担的工资薪金所得</w:t>
                              </w:r>
                              <w:r w:rsidRPr="005B4625">
                                <w:rPr>
                                  <w:rFonts w:ascii="SimSun" w:eastAsia="SimSun" w:hAnsi="SimSun" w:hint="eastAsia"/>
                                  <w:szCs w:val="21"/>
                                </w:rPr>
                                <w:t>，</w:t>
                              </w:r>
                              <w:r w:rsidRPr="00200E30">
                                <w:rPr>
                                  <w:rFonts w:ascii="SimSun" w:eastAsia="SimSun" w:hAnsi="SimSun" w:hint="eastAsia"/>
                                  <w:spacing w:val="20"/>
                                  <w:szCs w:val="21"/>
                                </w:rPr>
                                <w:t>不缴纳个人所得税。当月工资薪金收入额为当月境内支付或者负担的工资薪金收入额</w:t>
                              </w:r>
                              <w:r w:rsidRPr="005B4625">
                                <w:rPr>
                                  <w:rFonts w:ascii="SimSun" w:eastAsia="SimSun" w:hAnsi="SimSun" w:hint="eastAsia"/>
                                  <w:szCs w:val="21"/>
                                </w:rPr>
                                <w:t>。</w:t>
                              </w:r>
                            </w:p>
                            <w:p w:rsidR="005B4625" w:rsidRDefault="005B4625" w:rsidP="00200E30">
                              <w:pPr>
                                <w:wordWrap w:val="0"/>
                                <w:autoSpaceDE w:val="0"/>
                                <w:autoSpaceDN w:val="0"/>
                                <w:snapToGrid w:val="0"/>
                                <w:spacing w:line="290" w:lineRule="atLeast"/>
                                <w:ind w:firstLine="420"/>
                                <w:jc w:val="left"/>
                                <w:rPr>
                                  <w:rFonts w:ascii="SimSun" w:eastAsia="SimSun" w:hAnsi="SimSun" w:hint="eastAsia"/>
                                  <w:szCs w:val="21"/>
                                </w:rPr>
                              </w:pPr>
                              <w:r w:rsidRPr="005B4625">
                                <w:rPr>
                                  <w:rFonts w:ascii="SimSun" w:eastAsia="SimSun" w:hAnsi="SimSun" w:hint="eastAsia"/>
                                  <w:szCs w:val="21"/>
                                </w:rPr>
                                <w:t>2.高管人员在境内居住时间累计超过90天不满183天的情形。</w:t>
                              </w:r>
                            </w:p>
                            <w:p w:rsidR="00200E30" w:rsidRPr="00200E30" w:rsidRDefault="00200E30" w:rsidP="00200E30">
                              <w:pPr>
                                <w:wordWrap w:val="0"/>
                                <w:autoSpaceDE w:val="0"/>
                                <w:autoSpaceDN w:val="0"/>
                                <w:snapToGrid w:val="0"/>
                                <w:spacing w:line="290" w:lineRule="atLeast"/>
                                <w:ind w:firstLine="420"/>
                                <w:jc w:val="left"/>
                                <w:rPr>
                                  <w:rFonts w:ascii="SimSun" w:eastAsia="SimSun" w:hAnsi="SimSun"/>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在一个纳税年度内，在境内居住累计超过90天但不满183天的高管人员，其取得的工资薪金所得，除归属于境外工作期间且不是由境内雇主支付或者负担的部分外，应当计算缴纳个人所得税。当月工资薪金收入额计算适用本公告公式三。</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w:t>
                              </w:r>
                              <w:r w:rsidRPr="005B4625">
                                <w:rPr>
                                  <w:rFonts w:ascii="SimSun" w:eastAsia="SimSun" w:hAnsi="SimSun" w:hint="eastAsia"/>
                                  <w:b/>
                                  <w:bCs/>
                                  <w:szCs w:val="21"/>
                                </w:rPr>
                                <w:t>三、关于无住所个人税款计算</w:t>
                              </w:r>
                            </w:p>
                            <w:p w:rsidR="00200E30" w:rsidRDefault="005B4625" w:rsidP="005B4625">
                              <w:pPr>
                                <w:wordWrap w:val="0"/>
                                <w:autoSpaceDE w:val="0"/>
                                <w:autoSpaceDN w:val="0"/>
                                <w:snapToGrid w:val="0"/>
                                <w:spacing w:line="290" w:lineRule="atLeast"/>
                                <w:jc w:val="left"/>
                                <w:rPr>
                                  <w:rFonts w:ascii="SimSun" w:eastAsia="SimSun" w:hAnsi="SimSun" w:hint="eastAsia"/>
                                  <w:szCs w:val="21"/>
                                </w:rPr>
                              </w:pPr>
                              <w:r w:rsidRPr="005B4625">
                                <w:rPr>
                                  <w:rFonts w:ascii="SimSun" w:eastAsia="SimSun" w:hAnsi="SimSun" w:hint="eastAsia"/>
                                  <w:szCs w:val="21"/>
                                </w:rPr>
                                <w:t xml:space="preserve">　　</w:t>
                              </w:r>
                            </w:p>
                            <w:p w:rsidR="005B4625" w:rsidRDefault="005B4625" w:rsidP="00200E30">
                              <w:pPr>
                                <w:wordWrap w:val="0"/>
                                <w:autoSpaceDE w:val="0"/>
                                <w:autoSpaceDN w:val="0"/>
                                <w:snapToGrid w:val="0"/>
                                <w:spacing w:line="290" w:lineRule="atLeast"/>
                                <w:ind w:firstLineChars="200" w:firstLine="420"/>
                                <w:jc w:val="left"/>
                                <w:rPr>
                                  <w:rFonts w:ascii="SimSun" w:eastAsia="SimSun" w:hAnsi="SimSun" w:hint="eastAsia"/>
                                  <w:szCs w:val="21"/>
                                </w:rPr>
                              </w:pPr>
                              <w:r w:rsidRPr="005B4625">
                                <w:rPr>
                                  <w:rFonts w:ascii="SimSun" w:eastAsia="SimSun" w:hAnsi="SimSun" w:hint="eastAsia"/>
                                  <w:szCs w:val="21"/>
                                </w:rPr>
                                <w:t>（一）关于无住所居民个人税款计算的规定。</w:t>
                              </w:r>
                            </w:p>
                            <w:p w:rsidR="00200E30" w:rsidRPr="00200E30" w:rsidRDefault="00200E30" w:rsidP="00200E30">
                              <w:pPr>
                                <w:wordWrap w:val="0"/>
                                <w:autoSpaceDE w:val="0"/>
                                <w:autoSpaceDN w:val="0"/>
                                <w:snapToGrid w:val="0"/>
                                <w:spacing w:line="290" w:lineRule="atLeast"/>
                                <w:ind w:firstLineChars="200" w:firstLine="420"/>
                                <w:jc w:val="left"/>
                                <w:rPr>
                                  <w:rFonts w:ascii="SimSun" w:eastAsia="SimSun" w:hAnsi="SimSun"/>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无住所居民个人取得综合所得，年度终了后，应按年计算个人所得税；有扣缴义务人的，由扣缴义务人按月或者按次预扣预缴税款；需要办理汇算清缴的，按照规定办理汇算清缴，年度综合所得应纳税额计算公式如下（公式四）：</w:t>
                              </w:r>
                            </w:p>
                            <w:p w:rsidR="00200E30" w:rsidRDefault="005B4625" w:rsidP="005B4625">
                              <w:pPr>
                                <w:wordWrap w:val="0"/>
                                <w:autoSpaceDE w:val="0"/>
                                <w:autoSpaceDN w:val="0"/>
                                <w:snapToGrid w:val="0"/>
                                <w:spacing w:line="290" w:lineRule="atLeast"/>
                                <w:jc w:val="left"/>
                                <w:rPr>
                                  <w:rFonts w:ascii="SimSun" w:eastAsia="SimSun" w:hAnsi="SimSun" w:hint="eastAsia"/>
                                  <w:szCs w:val="21"/>
                                </w:rPr>
                              </w:pPr>
                              <w:r w:rsidRPr="005B4625">
                                <w:rPr>
                                  <w:rFonts w:ascii="SimSun" w:eastAsia="SimSun" w:hAnsi="SimSun" w:hint="eastAsia"/>
                                  <w:szCs w:val="21"/>
                                </w:rPr>
                                <w:t xml:space="preserve">　　</w:t>
                              </w:r>
                            </w:p>
                            <w:p w:rsidR="005B4625" w:rsidRPr="005B4625" w:rsidRDefault="005B4625" w:rsidP="00200E30">
                              <w:pPr>
                                <w:wordWrap w:val="0"/>
                                <w:autoSpaceDE w:val="0"/>
                                <w:autoSpaceDN w:val="0"/>
                                <w:snapToGrid w:val="0"/>
                                <w:spacing w:line="290" w:lineRule="atLeast"/>
                                <w:ind w:firstLineChars="200" w:firstLine="420"/>
                                <w:jc w:val="left"/>
                                <w:rPr>
                                  <w:rFonts w:ascii="SimSun" w:eastAsia="SimSun" w:hAnsi="SimSun"/>
                                  <w:szCs w:val="21"/>
                                </w:rPr>
                              </w:pPr>
                              <w:r w:rsidRPr="005B4625">
                                <w:rPr>
                                  <w:rFonts w:ascii="SimSun" w:eastAsia="SimSun" w:hAnsi="SimSun" w:hint="eastAsia"/>
                                  <w:szCs w:val="21"/>
                                </w:rPr>
                                <w:t>年度综合所得应纳税额=（年度工资薪金收入额+年度劳务报酬收入额+年度稿酬收入额+年度特许权使用费收入额-减除费用-专项扣除-专项附加扣除-依法确定的其他</w:t>
                              </w:r>
                              <w:r w:rsidRPr="005B4625">
                                <w:rPr>
                                  <w:rFonts w:ascii="SimSun" w:eastAsia="SimSun" w:hAnsi="SimSun" w:hint="eastAsia"/>
                                  <w:szCs w:val="21"/>
                                </w:rPr>
                                <w:lastRenderedPageBreak/>
                                <w:t>扣除）×适用税率-速算扣除数</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无住所居民个人为外籍个人的，2022年1月1日前计算工资薪金收入额时，已经按规定减除住房补贴、子女教育费、语言训练费等八项津补贴的，不能同时享受专项附加扣除。</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年度工资薪金、劳务报酬、稿酬、特许权使用费收入额分别按年度内每月工资薪金以及每次劳务报酬、稿酬、特许权使用费收入额合计数额计算。</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（二）关于非居民个人税款计算的规定。</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1.非居民个人当月取得工资薪金所得，以按照本公告第二条规定计算的当月收入额，减去税法规定的减除费用后的余额,为应纳税所得额，适用本公告所附按月换算后的综合所得税率表（以下称月度税率表）计算应纳税额。</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2.非居民个人一个月内取得数月奖金，单独按照本公告第二条规定计算当月收入额，不与当月其他工资薪金合并，按6个月分摊计税，不减除费用，适用月度税率表计算应纳税额，在一个公历年度内，对每一个非居民个人，该计税办法只允许适用一次。计算公式如下（公式五）：</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当月数月奖金应纳税额=[（数月奖金收入额÷6）×适用税率－速算扣除数]×6</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3.非居民个人一个月内取得股权激励所得，单独按照本公告第二条规定计算当月收入额，不与当月其他工资薪金合并，按6个月分摊计税（一个公历年度内的股权激励所得应合并计算），不减除费用，适用月度税率表计算应纳税额，计算公式如下（公式六）：</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当月股权激励所得应纳税额＝[（本公历年度内股权激励所得合计额÷6）×适用税率－速算扣除数]×6-本公历年度内股权激励所得已纳税额</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lastRenderedPageBreak/>
                                <w:t xml:space="preserve">　　4</w:t>
                              </w:r>
                              <w:r w:rsidRPr="0048446A">
                                <w:rPr>
                                  <w:rFonts w:ascii="SimSun" w:eastAsia="SimSun" w:hAnsi="SimSun" w:hint="eastAsia"/>
                                  <w:spacing w:val="20"/>
                                  <w:szCs w:val="21"/>
                                </w:rPr>
                                <w:t>.非居民个人取得来源于境内的劳务报酬所得、稿酬所得、特许权使用费所得，以税法规定的每次收入额为应纳税所得额，适用月度税率表计算应纳税额。</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w:t>
                              </w:r>
                              <w:r w:rsidRPr="005B4625">
                                <w:rPr>
                                  <w:rFonts w:ascii="SimSun" w:eastAsia="SimSun" w:hAnsi="SimSun" w:hint="eastAsia"/>
                                  <w:b/>
                                  <w:bCs/>
                                  <w:szCs w:val="21"/>
                                </w:rPr>
                                <w:t>四、关于无住所个人适用税收协定</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按照我国政府签订的避免双重征税协定、内地与香港、澳门签订的避免双重征税安排（以下称税收协定）居民条款规定为缔约对方税收居民的个人</w:t>
                              </w:r>
                              <w:r w:rsidRPr="0048446A">
                                <w:rPr>
                                  <w:rFonts w:ascii="SimSun" w:eastAsia="SimSun" w:hAnsi="SimSun" w:hint="eastAsia"/>
                                  <w:szCs w:val="21"/>
                                </w:rPr>
                                <w:t>（以下称对方税收居民个人）,可以按照税收协定及财政部、税务总局有关规定享受税收协定待遇，也可以选择不享受税收协定待遇计算纳税。除税收协定及财政部、税务总局另有规定外</w:t>
                              </w:r>
                              <w:r w:rsidRPr="0048446A">
                                <w:rPr>
                                  <w:rFonts w:ascii="SimSun" w:eastAsia="SimSun" w:hAnsi="SimSun" w:hint="eastAsia"/>
                                  <w:spacing w:val="-20"/>
                                  <w:szCs w:val="21"/>
                                </w:rPr>
                                <w:t>，</w:t>
                              </w:r>
                              <w:r w:rsidRPr="005B4625">
                                <w:rPr>
                                  <w:rFonts w:ascii="SimSun" w:eastAsia="SimSun" w:hAnsi="SimSun" w:hint="eastAsia"/>
                                  <w:szCs w:val="21"/>
                                </w:rPr>
                                <w:t>无住所个人适用税收协定的，按照以下规定执行：</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（一）关于无住所个人适用受雇所得条款的规定。</w:t>
                              </w:r>
                            </w:p>
                            <w:p w:rsidR="005B4625" w:rsidRPr="0048446A" w:rsidRDefault="005B4625" w:rsidP="005B4625">
                              <w:pPr>
                                <w:wordWrap w:val="0"/>
                                <w:autoSpaceDE w:val="0"/>
                                <w:autoSpaceDN w:val="0"/>
                                <w:snapToGrid w:val="0"/>
                                <w:spacing w:line="290" w:lineRule="atLeast"/>
                                <w:jc w:val="left"/>
                                <w:rPr>
                                  <w:rFonts w:ascii="SimSun" w:eastAsia="SimSun" w:hAnsi="SimSun"/>
                                  <w:spacing w:val="20"/>
                                  <w:szCs w:val="21"/>
                                </w:rPr>
                              </w:pPr>
                              <w:r w:rsidRPr="005B4625">
                                <w:rPr>
                                  <w:rFonts w:ascii="SimSun" w:eastAsia="SimSun" w:hAnsi="SimSun" w:hint="eastAsia"/>
                                  <w:szCs w:val="21"/>
                                </w:rPr>
                                <w:t xml:space="preserve">　　</w:t>
                              </w:r>
                              <w:r w:rsidRPr="0048446A">
                                <w:rPr>
                                  <w:rFonts w:ascii="SimSun" w:eastAsia="SimSun" w:hAnsi="SimSun" w:hint="eastAsia"/>
                                  <w:spacing w:val="20"/>
                                  <w:szCs w:val="21"/>
                                </w:rPr>
                                <w:t>1.无住所个人享受境外受雇所得协定待遇。</w:t>
                              </w:r>
                            </w:p>
                            <w:p w:rsidR="005B4625" w:rsidRPr="0048446A" w:rsidRDefault="005B4625" w:rsidP="005B4625">
                              <w:pPr>
                                <w:wordWrap w:val="0"/>
                                <w:autoSpaceDE w:val="0"/>
                                <w:autoSpaceDN w:val="0"/>
                                <w:snapToGrid w:val="0"/>
                                <w:spacing w:line="290" w:lineRule="atLeast"/>
                                <w:jc w:val="left"/>
                                <w:rPr>
                                  <w:rFonts w:ascii="SimSun" w:eastAsia="SimSun" w:hAnsi="SimSun"/>
                                  <w:spacing w:val="20"/>
                                  <w:szCs w:val="21"/>
                                </w:rPr>
                              </w:pPr>
                              <w:r w:rsidRPr="005B4625">
                                <w:rPr>
                                  <w:rFonts w:ascii="SimSun" w:eastAsia="SimSun" w:hAnsi="SimSun" w:hint="eastAsia"/>
                                  <w:szCs w:val="21"/>
                                </w:rPr>
                                <w:t xml:space="preserve">　　</w:t>
                              </w:r>
                              <w:r w:rsidRPr="0048446A">
                                <w:rPr>
                                  <w:rFonts w:ascii="SimSun" w:eastAsia="SimSun" w:hAnsi="SimSun" w:hint="eastAsia"/>
                                  <w:spacing w:val="20"/>
                                  <w:szCs w:val="21"/>
                                </w:rPr>
                                <w:t>本公告所称境外受雇所得协定待遇，是指按照税收协定受雇所得条款规定，对方税收居民个人在境外从事受雇活动取得的受雇所得，可不缴纳个人所得税。</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w:t>
                              </w:r>
                              <w:r w:rsidRPr="0048446A">
                                <w:rPr>
                                  <w:rFonts w:ascii="SimSun" w:eastAsia="SimSun" w:hAnsi="SimSun" w:hint="eastAsia"/>
                                  <w:spacing w:val="20"/>
                                  <w:szCs w:val="21"/>
                                </w:rPr>
                                <w:t>无住所个人为对方税收居民个人，其取得的工资薪金所得可享受境外受雇所得协定待遇的，可不缴纳个人所得税。工资薪金收入额计算适用本公告公式二</w:t>
                              </w:r>
                              <w:r w:rsidRPr="005B4625">
                                <w:rPr>
                                  <w:rFonts w:ascii="SimSun" w:eastAsia="SimSun" w:hAnsi="SimSun" w:hint="eastAsia"/>
                                  <w:szCs w:val="21"/>
                                </w:rPr>
                                <w:t>。</w:t>
                              </w:r>
                            </w:p>
                            <w:p w:rsidR="005B4625" w:rsidRPr="0048446A" w:rsidRDefault="005B4625" w:rsidP="005B4625">
                              <w:pPr>
                                <w:wordWrap w:val="0"/>
                                <w:autoSpaceDE w:val="0"/>
                                <w:autoSpaceDN w:val="0"/>
                                <w:snapToGrid w:val="0"/>
                                <w:spacing w:line="290" w:lineRule="atLeast"/>
                                <w:jc w:val="left"/>
                                <w:rPr>
                                  <w:rFonts w:ascii="SimSun" w:eastAsia="SimSun" w:hAnsi="SimSun"/>
                                  <w:spacing w:val="20"/>
                                  <w:szCs w:val="21"/>
                                </w:rPr>
                              </w:pPr>
                              <w:r w:rsidRPr="005B4625">
                                <w:rPr>
                                  <w:rFonts w:ascii="SimSun" w:eastAsia="SimSun" w:hAnsi="SimSun" w:hint="eastAsia"/>
                                  <w:szCs w:val="21"/>
                                </w:rPr>
                                <w:t xml:space="preserve">　　</w:t>
                              </w:r>
                              <w:r w:rsidRPr="0048446A">
                                <w:rPr>
                                  <w:rFonts w:ascii="SimSun" w:eastAsia="SimSun" w:hAnsi="SimSun" w:hint="eastAsia"/>
                                  <w:spacing w:val="20"/>
                                  <w:szCs w:val="21"/>
                                </w:rPr>
                                <w:t>无住所居民个人为对方税收居民个人的，可在预扣预缴和汇算清缴时按前款规定享受协定待遇；非居民个人为对方税收居民个人的，可在取得所得时按前款规定享受协定待遇。</w:t>
                              </w:r>
                            </w:p>
                            <w:p w:rsidR="005B4625" w:rsidRDefault="005B4625" w:rsidP="0048446A">
                              <w:pPr>
                                <w:wordWrap w:val="0"/>
                                <w:autoSpaceDE w:val="0"/>
                                <w:autoSpaceDN w:val="0"/>
                                <w:snapToGrid w:val="0"/>
                                <w:spacing w:line="290" w:lineRule="atLeast"/>
                                <w:ind w:firstLine="420"/>
                                <w:jc w:val="left"/>
                                <w:rPr>
                                  <w:rFonts w:ascii="SimSun" w:eastAsia="SimSun" w:hAnsi="SimSun" w:hint="eastAsia"/>
                                  <w:szCs w:val="21"/>
                                </w:rPr>
                              </w:pPr>
                              <w:r w:rsidRPr="005B4625">
                                <w:rPr>
                                  <w:rFonts w:ascii="SimSun" w:eastAsia="SimSun" w:hAnsi="SimSun" w:hint="eastAsia"/>
                                  <w:szCs w:val="21"/>
                                </w:rPr>
                                <w:t>2.无住所个人享受境内受雇所得协定待遇。</w:t>
                              </w:r>
                            </w:p>
                            <w:p w:rsidR="0048446A" w:rsidRPr="0048446A" w:rsidRDefault="0048446A" w:rsidP="0048446A">
                              <w:pPr>
                                <w:wordWrap w:val="0"/>
                                <w:autoSpaceDE w:val="0"/>
                                <w:autoSpaceDN w:val="0"/>
                                <w:snapToGrid w:val="0"/>
                                <w:spacing w:line="290" w:lineRule="atLeast"/>
                                <w:ind w:firstLine="420"/>
                                <w:jc w:val="left"/>
                                <w:rPr>
                                  <w:rFonts w:ascii="SimSun" w:eastAsia="SimSun" w:hAnsi="SimSun"/>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lastRenderedPageBreak/>
                                <w:t xml:space="preserve">　　本公告所称境内受雇所得协定待遇，是指按照税收协定受雇所得条款规定，在税收协定规定的期间内境内停留天数不超过183</w:t>
                              </w:r>
                              <w:r w:rsidRPr="0048446A">
                                <w:rPr>
                                  <w:rFonts w:ascii="SimSun" w:eastAsia="SimSun" w:hAnsi="SimSun" w:hint="eastAsia"/>
                                  <w:spacing w:val="20"/>
                                  <w:szCs w:val="21"/>
                                </w:rPr>
                                <w:t>天的对方税收居民个人，在境内从事受雇活动取得受雇所得，不是由境内居民雇主支付或者代其支付的，也不是由雇主在境内常设机构负担的</w:t>
                              </w:r>
                              <w:r w:rsidRPr="005B4625">
                                <w:rPr>
                                  <w:rFonts w:ascii="SimSun" w:eastAsia="SimSun" w:hAnsi="SimSun" w:hint="eastAsia"/>
                                  <w:szCs w:val="21"/>
                                </w:rPr>
                                <w:t>，可不缴纳个人所得税。</w:t>
                              </w:r>
                            </w:p>
                            <w:p w:rsidR="005B4625" w:rsidRPr="0048446A" w:rsidRDefault="005B4625" w:rsidP="005B4625">
                              <w:pPr>
                                <w:wordWrap w:val="0"/>
                                <w:autoSpaceDE w:val="0"/>
                                <w:autoSpaceDN w:val="0"/>
                                <w:snapToGrid w:val="0"/>
                                <w:spacing w:line="290" w:lineRule="atLeast"/>
                                <w:jc w:val="left"/>
                                <w:rPr>
                                  <w:rFonts w:ascii="SimSun" w:eastAsia="SimSun" w:hAnsi="SimSun"/>
                                  <w:spacing w:val="20"/>
                                  <w:szCs w:val="21"/>
                                </w:rPr>
                              </w:pPr>
                              <w:r w:rsidRPr="005B4625">
                                <w:rPr>
                                  <w:rFonts w:ascii="SimSun" w:eastAsia="SimSun" w:hAnsi="SimSun" w:hint="eastAsia"/>
                                  <w:szCs w:val="21"/>
                                </w:rPr>
                                <w:t xml:space="preserve">　　无住所个人为对方税收居民个人，</w:t>
                              </w:r>
                              <w:r w:rsidRPr="0048446A">
                                <w:rPr>
                                  <w:rFonts w:ascii="SimSun" w:eastAsia="SimSun" w:hAnsi="SimSun" w:hint="eastAsia"/>
                                  <w:spacing w:val="20"/>
                                  <w:szCs w:val="21"/>
                                </w:rPr>
                                <w:t>其取得的工资薪金所得可享受境内受雇所得协定待遇的，可不缴纳个人所得税。工资薪金收入额计算适用本公告公式一。</w:t>
                              </w:r>
                            </w:p>
                            <w:p w:rsidR="005B4625" w:rsidRPr="0048446A" w:rsidRDefault="005B4625" w:rsidP="005B4625">
                              <w:pPr>
                                <w:wordWrap w:val="0"/>
                                <w:autoSpaceDE w:val="0"/>
                                <w:autoSpaceDN w:val="0"/>
                                <w:snapToGrid w:val="0"/>
                                <w:spacing w:line="290" w:lineRule="atLeast"/>
                                <w:jc w:val="left"/>
                                <w:rPr>
                                  <w:rFonts w:ascii="SimSun" w:eastAsia="SimSun" w:hAnsi="SimSun"/>
                                  <w:spacing w:val="20"/>
                                  <w:szCs w:val="21"/>
                                </w:rPr>
                              </w:pPr>
                              <w:r w:rsidRPr="005B4625">
                                <w:rPr>
                                  <w:rFonts w:ascii="SimSun" w:eastAsia="SimSun" w:hAnsi="SimSun" w:hint="eastAsia"/>
                                  <w:szCs w:val="21"/>
                                </w:rPr>
                                <w:t xml:space="preserve">　　</w:t>
                              </w:r>
                              <w:r w:rsidRPr="0048446A">
                                <w:rPr>
                                  <w:rFonts w:ascii="SimSun" w:eastAsia="SimSun" w:hAnsi="SimSun" w:hint="eastAsia"/>
                                  <w:spacing w:val="20"/>
                                  <w:szCs w:val="21"/>
                                </w:rPr>
                                <w:t>无住所居民个人为对方税收居民个人的，可在预扣预缴和汇算清缴时按前款规定享受协定待遇；非居民个人为对方税收居民个人的，可在取得所得时按前款规定享受协定待遇。</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（二）关于无住所个人适用独立个人劳务或者营业利润条款的规定。</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本公告所称独立个人劳务或者营业利润协定待遇，是指按照税收协定独立个人劳务或者营业利润条款规定，对方税收居民个人取得的独立个人劳务所得或者营业利润符合税收协定规定条件的，可不缴纳个人所得税。</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无住所居民个人为对方税收居民个人，其取得的劳务报酬所得、稿酬所得可享受独立个人劳务或者营业利润协定待遇的，在预扣预缴和汇算清缴时，可不缴纳个人所得税。</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非居民个人为对方税收居民个人，其取得的劳务报酬所得、稿酬所得可享受独立个人劳务或者营业利润协定待遇的，在取得所得时可不缴纳个人所得税。</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（三）关于无住所个人适用董事费条款的规定。</w:t>
                              </w:r>
                            </w:p>
                            <w:p w:rsidR="0048446A" w:rsidRDefault="005B4625" w:rsidP="005B4625">
                              <w:pPr>
                                <w:wordWrap w:val="0"/>
                                <w:autoSpaceDE w:val="0"/>
                                <w:autoSpaceDN w:val="0"/>
                                <w:snapToGrid w:val="0"/>
                                <w:spacing w:line="290" w:lineRule="atLeast"/>
                                <w:jc w:val="left"/>
                                <w:rPr>
                                  <w:rFonts w:ascii="SimSun" w:eastAsia="SimSun" w:hAnsi="SimSun" w:hint="eastAsia"/>
                                  <w:szCs w:val="21"/>
                                </w:rPr>
                              </w:pPr>
                              <w:r w:rsidRPr="005B4625">
                                <w:rPr>
                                  <w:rFonts w:ascii="SimSun" w:eastAsia="SimSun" w:hAnsi="SimSun" w:hint="eastAsia"/>
                                  <w:szCs w:val="21"/>
                                </w:rPr>
                                <w:lastRenderedPageBreak/>
                                <w:t xml:space="preserve">　　</w:t>
                              </w:r>
                            </w:p>
                            <w:p w:rsidR="005B4625" w:rsidRPr="005B4625" w:rsidRDefault="005B4625" w:rsidP="0048446A">
                              <w:pPr>
                                <w:wordWrap w:val="0"/>
                                <w:autoSpaceDE w:val="0"/>
                                <w:autoSpaceDN w:val="0"/>
                                <w:snapToGrid w:val="0"/>
                                <w:spacing w:line="290" w:lineRule="atLeast"/>
                                <w:ind w:firstLineChars="200" w:firstLine="420"/>
                                <w:jc w:val="left"/>
                                <w:rPr>
                                  <w:rFonts w:ascii="SimSun" w:eastAsia="SimSun" w:hAnsi="SimSun"/>
                                  <w:szCs w:val="21"/>
                                </w:rPr>
                              </w:pPr>
                              <w:r w:rsidRPr="005B4625">
                                <w:rPr>
                                  <w:rFonts w:ascii="SimSun" w:eastAsia="SimSun" w:hAnsi="SimSun" w:hint="eastAsia"/>
                                  <w:szCs w:val="21"/>
                                </w:rPr>
                                <w:t>对方税收居民个人为高管人员，该个人适用的税收协定未纳入董事费条款，或者虽然纳入董事费条款但该个人不适用董事费条款,且该个人取得的高管人员报酬可享受税收协定受雇所得、</w:t>
                              </w:r>
                              <w:r w:rsidRPr="0048446A">
                                <w:rPr>
                                  <w:rFonts w:ascii="SimSun" w:eastAsia="SimSun" w:hAnsi="SimSun" w:hint="eastAsia"/>
                                  <w:spacing w:val="20"/>
                                  <w:szCs w:val="21"/>
                                </w:rPr>
                                <w:t>独立个人劳务或者营业利润条款规定待遇的，该个人取得的高管人员报酬可不适用本公告第二条第（三）项规定，分别按照本条第（一）</w:t>
                              </w:r>
                              <w:r w:rsidRPr="005B4625">
                                <w:rPr>
                                  <w:rFonts w:ascii="SimSun" w:eastAsia="SimSun" w:hAnsi="SimSun" w:hint="eastAsia"/>
                                  <w:szCs w:val="21"/>
                                </w:rPr>
                                <w:t>项、第（二）项规定执行。</w:t>
                              </w:r>
                            </w:p>
                            <w:p w:rsidR="005B4625" w:rsidRPr="0048446A" w:rsidRDefault="005B4625" w:rsidP="005B4625">
                              <w:pPr>
                                <w:wordWrap w:val="0"/>
                                <w:autoSpaceDE w:val="0"/>
                                <w:autoSpaceDN w:val="0"/>
                                <w:snapToGrid w:val="0"/>
                                <w:spacing w:line="290" w:lineRule="atLeast"/>
                                <w:jc w:val="left"/>
                                <w:rPr>
                                  <w:rFonts w:ascii="SimSun" w:eastAsia="SimSun" w:hAnsi="SimSun"/>
                                  <w:spacing w:val="20"/>
                                  <w:szCs w:val="21"/>
                                </w:rPr>
                              </w:pPr>
                              <w:r w:rsidRPr="005B4625">
                                <w:rPr>
                                  <w:rFonts w:ascii="SimSun" w:eastAsia="SimSun" w:hAnsi="SimSun" w:hint="eastAsia"/>
                                  <w:szCs w:val="21"/>
                                </w:rPr>
                                <w:t xml:space="preserve">　　对方税收居民个人为高管人员，该个人取得的高管人员报酬按照税收协定董事费条款规定可以在境内征收个人所得税的，</w:t>
                              </w:r>
                              <w:r w:rsidRPr="0048446A">
                                <w:rPr>
                                  <w:rFonts w:ascii="SimSun" w:eastAsia="SimSun" w:hAnsi="SimSun" w:hint="eastAsia"/>
                                  <w:spacing w:val="20"/>
                                  <w:szCs w:val="21"/>
                                </w:rPr>
                                <w:t>应按照有关工资薪金所得或者劳务报酬所得规定缴纳个人所得税。</w:t>
                              </w:r>
                            </w:p>
                            <w:p w:rsidR="005B4625" w:rsidRPr="0048446A" w:rsidRDefault="005B4625" w:rsidP="005B4625">
                              <w:pPr>
                                <w:wordWrap w:val="0"/>
                                <w:autoSpaceDE w:val="0"/>
                                <w:autoSpaceDN w:val="0"/>
                                <w:snapToGrid w:val="0"/>
                                <w:spacing w:line="290" w:lineRule="atLeast"/>
                                <w:jc w:val="left"/>
                                <w:rPr>
                                  <w:rFonts w:ascii="SimSun" w:eastAsia="SimSun" w:hAnsi="SimSun"/>
                                  <w:spacing w:val="20"/>
                                  <w:szCs w:val="21"/>
                                </w:rPr>
                              </w:pPr>
                              <w:r w:rsidRPr="0048446A">
                                <w:rPr>
                                  <w:rFonts w:ascii="SimSun" w:eastAsia="SimSun" w:hAnsi="SimSun" w:hint="eastAsia"/>
                                  <w:spacing w:val="20"/>
                                  <w:szCs w:val="21"/>
                                </w:rPr>
                                <w:t xml:space="preserve">　　（四）关于无住所个人适用特许权使用费或者技术服务费条款的规定。</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本公告所称特许权使用费或者技术服务费协定待遇，</w:t>
                              </w:r>
                              <w:r w:rsidRPr="0048446A">
                                <w:rPr>
                                  <w:rFonts w:ascii="SimSun" w:eastAsia="SimSun" w:hAnsi="SimSun" w:hint="eastAsia"/>
                                  <w:szCs w:val="21"/>
                                </w:rPr>
                                <w:t>是指按照税收协定特许权使用费或者技术服务费条款规定，对方税收居民个人取</w:t>
                              </w:r>
                              <w:r w:rsidRPr="0048446A">
                                <w:rPr>
                                  <w:rFonts w:ascii="SimSun" w:eastAsia="SimSun" w:hAnsi="SimSun" w:hint="eastAsia"/>
                                  <w:spacing w:val="20"/>
                                  <w:szCs w:val="21"/>
                                </w:rPr>
                                <w:t>得符合规定的特许权使用费或者技术服务费，可按照税收协定规定的</w:t>
                              </w:r>
                              <w:r w:rsidRPr="0048446A">
                                <w:rPr>
                                  <w:rFonts w:ascii="SimSun" w:eastAsia="SimSun" w:hAnsi="SimSun" w:hint="eastAsia"/>
                                  <w:szCs w:val="21"/>
                                </w:rPr>
                                <w:t>计税所得额和征税比例计算纳税。</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无住所居民个人为对方税收居民个人，其取得的特许权使用费所得、稿酬所得或者劳务报酬所得可享受特许权使用费或者技术服务费协定待遇的，可不纳入综合所得，在取得当月按照税收协定规定的计税所得额和征税比例计算应纳税额，并预扣预缴税款。年度汇算清缴时，该个人取得的已享受特许权使用费或者技术服务费协定待遇的所得不纳入年度综合所得，单独按照税收协定规定的计税所得额和征税比例计算年度应纳税额及补退税额。</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非居民个人为对方税收居民个</w:t>
                              </w:r>
                              <w:r w:rsidRPr="005B4625">
                                <w:rPr>
                                  <w:rFonts w:ascii="SimSun" w:eastAsia="SimSun" w:hAnsi="SimSun" w:hint="eastAsia"/>
                                  <w:szCs w:val="21"/>
                                </w:rPr>
                                <w:lastRenderedPageBreak/>
                                <w:t>人，其取得的特许权使用费所得、稿酬所得或者劳务报酬所得可享受特许权使用费或者技术服务费协定待遇的，可按照税收协定规定的计税所得额和征税比例计算应纳税额。</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w:t>
                              </w:r>
                              <w:r w:rsidRPr="005B4625">
                                <w:rPr>
                                  <w:rFonts w:ascii="SimSun" w:eastAsia="SimSun" w:hAnsi="SimSun" w:hint="eastAsia"/>
                                  <w:b/>
                                  <w:bCs/>
                                  <w:szCs w:val="21"/>
                                </w:rPr>
                                <w:t>五、关于无住所个人相关征管规定</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（一）关于无住所个人预计境内居住时间的规定。</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w:t>
                              </w:r>
                              <w:r w:rsidRPr="0048446A">
                                <w:rPr>
                                  <w:rFonts w:ascii="SimSun" w:eastAsia="SimSun" w:hAnsi="SimSun" w:hint="eastAsia"/>
                                  <w:spacing w:val="20"/>
                                  <w:szCs w:val="21"/>
                                </w:rPr>
                                <w:t>无住所个人在一个纳税年度内首次申报时，应当根据合同约定等情况预计一个纳税年度内境内居住天数以及在税收协定规定的期间内境内停留天数</w:t>
                              </w:r>
                              <w:r w:rsidRPr="005B4625">
                                <w:rPr>
                                  <w:rFonts w:ascii="SimSun" w:eastAsia="SimSun" w:hAnsi="SimSun" w:hint="eastAsia"/>
                                  <w:szCs w:val="21"/>
                                </w:rPr>
                                <w:t>，按照预计情况计算缴纳税款。实际情况与预计情况不符的，分别按照以下规定处理：</w:t>
                              </w:r>
                            </w:p>
                            <w:p w:rsidR="005B4625" w:rsidRPr="0048446A" w:rsidRDefault="005B4625" w:rsidP="005B4625">
                              <w:pPr>
                                <w:wordWrap w:val="0"/>
                                <w:autoSpaceDE w:val="0"/>
                                <w:autoSpaceDN w:val="0"/>
                                <w:snapToGrid w:val="0"/>
                                <w:spacing w:line="290" w:lineRule="atLeast"/>
                                <w:jc w:val="left"/>
                                <w:rPr>
                                  <w:rFonts w:ascii="SimSun" w:eastAsia="SimSun" w:hAnsi="SimSun"/>
                                  <w:spacing w:val="20"/>
                                  <w:szCs w:val="21"/>
                                </w:rPr>
                              </w:pPr>
                              <w:r w:rsidRPr="005B4625">
                                <w:rPr>
                                  <w:rFonts w:ascii="SimSun" w:eastAsia="SimSun" w:hAnsi="SimSun" w:hint="eastAsia"/>
                                  <w:szCs w:val="21"/>
                                </w:rPr>
                                <w:t xml:space="preserve">　　1.无住所个人预先判定为非居民个人，因延长居住天数达到居民个人条件的，一个纳税年度内税款扣缴方法保持不变，</w:t>
                              </w:r>
                              <w:r w:rsidRPr="0048446A">
                                <w:rPr>
                                  <w:rFonts w:ascii="SimSun" w:eastAsia="SimSun" w:hAnsi="SimSun" w:hint="eastAsia"/>
                                  <w:spacing w:val="20"/>
                                  <w:szCs w:val="21"/>
                                </w:rPr>
                                <w:t>年度终了后按照居民个人有关规定办理汇算清缴，但该个人在当年离境且预计年度内不再入境的，可以选择在离境之前办理汇算清缴。</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2.无住所个人预先判定为居民个人</w:t>
                              </w:r>
                              <w:r w:rsidRPr="0048446A">
                                <w:rPr>
                                  <w:rFonts w:ascii="SimSun" w:eastAsia="SimSun" w:hAnsi="SimSun" w:hint="eastAsia"/>
                                  <w:spacing w:val="20"/>
                                  <w:szCs w:val="21"/>
                                </w:rPr>
                                <w:t>，因缩短居住天数不能达到居民个人条件的，在不能达到居民个人条件之日起至年度终了15天内，应当向主管税务机关报告，按照非居民个人重新计算应纳税额，申报补缴税款，不加收税收滞纳金</w:t>
                              </w:r>
                              <w:r w:rsidRPr="005B4625">
                                <w:rPr>
                                  <w:rFonts w:ascii="SimSun" w:eastAsia="SimSun" w:hAnsi="SimSun" w:hint="eastAsia"/>
                                  <w:szCs w:val="21"/>
                                </w:rPr>
                                <w:t>。需要退税的，按照规定办理。</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3.无住所个人预计一个纳税年度境内居住天数累计不超过90天，但实际累计居住天数超过90天的，或者对方税收居民个人预计在税收协定规定的期间内境内停留天数不超过183天，但实际停留天数超过</w:t>
                              </w:r>
                              <w:r w:rsidRPr="0048446A">
                                <w:rPr>
                                  <w:rFonts w:ascii="SimSun" w:eastAsia="SimSun" w:hAnsi="SimSun" w:hint="eastAsia"/>
                                  <w:spacing w:val="20"/>
                                  <w:szCs w:val="21"/>
                                </w:rPr>
                                <w:t>183天的，待达到90天或者183天的月度终了后15天内，应当向主管税务机关报告，就</w:t>
                              </w:r>
                              <w:r w:rsidRPr="0048446A">
                                <w:rPr>
                                  <w:rFonts w:ascii="SimSun" w:eastAsia="SimSun" w:hAnsi="SimSun" w:hint="eastAsia"/>
                                  <w:spacing w:val="20"/>
                                  <w:szCs w:val="21"/>
                                </w:rPr>
                                <w:lastRenderedPageBreak/>
                                <w:t>以前月份工资薪金</w:t>
                              </w:r>
                              <w:r w:rsidRPr="005B4625">
                                <w:rPr>
                                  <w:rFonts w:ascii="SimSun" w:eastAsia="SimSun" w:hAnsi="SimSun" w:hint="eastAsia"/>
                                  <w:szCs w:val="21"/>
                                </w:rPr>
                                <w:t>所得重新计算应纳税款，并补缴税款，不加收税收滞纳金。</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（二）关于无住所个人境内雇主报告境外关联方支付工资薪金所得的规定。</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无住所个人在境内任职、受雇取得来源于境内的工资薪金所得，</w:t>
                              </w:r>
                              <w:r w:rsidRPr="00092CAB">
                                <w:rPr>
                                  <w:rFonts w:ascii="SimSun" w:eastAsia="SimSun" w:hAnsi="SimSun" w:hint="eastAsia"/>
                                  <w:spacing w:val="20"/>
                                  <w:szCs w:val="21"/>
                                </w:rPr>
                                <w:t>凡境内雇主与境外单位或者个人存在关联关系，将本应由境内雇主支付的工资薪金所得，部分或者全部由境外关联方支付的，无住所个人可以自行申报缴纳税款</w:t>
                              </w:r>
                              <w:r w:rsidRPr="005B4625">
                                <w:rPr>
                                  <w:rFonts w:ascii="SimSun" w:eastAsia="SimSun" w:hAnsi="SimSun" w:hint="eastAsia"/>
                                  <w:szCs w:val="21"/>
                                </w:rPr>
                                <w:t>，也可以委托境内雇主代为缴纳税款。无住所个人未委托境内雇主代为缴纳税款的</w:t>
                              </w:r>
                              <w:r w:rsidRPr="0048446A">
                                <w:rPr>
                                  <w:rFonts w:ascii="SimSun" w:eastAsia="SimSun" w:hAnsi="SimSun" w:hint="eastAsia"/>
                                  <w:spacing w:val="20"/>
                                  <w:szCs w:val="21"/>
                                </w:rPr>
                                <w:t>，境内雇主应当在相关所得支付当月终了后15天内向主管税务机关报告相关信息，包括境内雇主与境外关联方对无住所个人的工作安排、境外支付情况以及无住所个人的联系方式等信息</w:t>
                              </w:r>
                              <w:r w:rsidRPr="005B4625">
                                <w:rPr>
                                  <w:rFonts w:ascii="SimSun" w:eastAsia="SimSun" w:hAnsi="SimSun" w:hint="eastAsia"/>
                                  <w:szCs w:val="21"/>
                                </w:rPr>
                                <w:t>。</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六、本公告自2019年1月1日起施行，非居民个人2019年1月1日后取得所得，按原有规定多缴纳税款的，可以依法申请办理退税。下列文件或者文件条款于2019年1月1日废止：</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（一）《财政部税务总局关于对临时来华人员按实际居住日期计算征免个人所得税若干问题的通知》（(88)财税外字第059号）； </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（二）《国家税务总局关于在境内无住所的个人取得工资薪金所得纳税义务问题的通知》（国税发〔1994〕148号）；</w:t>
                              </w:r>
                            </w:p>
                            <w:p w:rsidR="005B4625" w:rsidRPr="00092CAB" w:rsidRDefault="005B4625" w:rsidP="005B4625">
                              <w:pPr>
                                <w:wordWrap w:val="0"/>
                                <w:autoSpaceDE w:val="0"/>
                                <w:autoSpaceDN w:val="0"/>
                                <w:snapToGrid w:val="0"/>
                                <w:spacing w:line="290" w:lineRule="atLeast"/>
                                <w:jc w:val="left"/>
                                <w:rPr>
                                  <w:rFonts w:ascii="SimSun" w:eastAsia="SimSun" w:hAnsi="SimSun"/>
                                  <w:spacing w:val="20"/>
                                  <w:szCs w:val="21"/>
                                </w:rPr>
                              </w:pPr>
                              <w:r w:rsidRPr="005B4625">
                                <w:rPr>
                                  <w:rFonts w:ascii="SimSun" w:eastAsia="SimSun" w:hAnsi="SimSun" w:hint="eastAsia"/>
                                  <w:szCs w:val="21"/>
                                </w:rPr>
                                <w:t xml:space="preserve">　　（三）《财政部 </w:t>
                              </w:r>
                              <w:r w:rsidRPr="00092CAB">
                                <w:rPr>
                                  <w:rFonts w:ascii="SimSun" w:eastAsia="SimSun" w:hAnsi="SimSun" w:hint="eastAsia"/>
                                  <w:spacing w:val="20"/>
                                  <w:szCs w:val="21"/>
                                </w:rPr>
                                <w:t>国家税务总局关于在华无住所的个人如何计算在华居住满五年问题的通知》（财税字〔1995〕98号）；</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（四）《国家税务总局关于在中国境内无住所的个人计算缴纳个人所得税若干具体问题的通知》</w:t>
                              </w:r>
                              <w:r w:rsidRPr="005B4625">
                                <w:rPr>
                                  <w:rFonts w:ascii="SimSun" w:eastAsia="SimSun" w:hAnsi="SimSun" w:hint="eastAsia"/>
                                  <w:szCs w:val="21"/>
                                </w:rPr>
                                <w:lastRenderedPageBreak/>
                                <w:t>（</w:t>
                              </w:r>
                              <w:r w:rsidRPr="00092CAB">
                                <w:rPr>
                                  <w:rFonts w:ascii="SimSun" w:eastAsia="SimSun" w:hAnsi="SimSun" w:hint="eastAsia"/>
                                  <w:spacing w:val="20"/>
                                  <w:szCs w:val="21"/>
                                </w:rPr>
                                <w:t>国税函发〔1995〕125号）第一条、第二条、第三条、第四条；</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（五）《国家税务总局关于在中国境内无住所的个人缴纳所得税涉及税收协定若干问题的通知》（国税发〔1995〕155号）；</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（六）《国家税务总局关于在中国境内无住所的个人取得奖金征税问题的通知》（国税发〔1996〕183号）；</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（七）《国家税务总局关于三井物产（株）大连事务所外籍雇员取得数月奖金确定纳税义务问题的批复》（国税函〔1997〕546号）；</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（八）《国家税务总局关于外商投资企业和外国企业对境外企业支付其雇员的工资薪金代扣代缴个人所得税问题的通知》（国税发〔1999〕241号）；</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（九）《国家税务总局关于在中国境内无住所个人取得不在华履行职务的月份奖金确定纳税义务问题的通知》（国税函〔1999〕245号）；</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（十）《国家税务总局关于在中国境内无住所个人以有价证券形式取得工资薪金所得确定纳税义务有关问题的通知》（国税函〔2000〕190号）；</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（十一）《国家税务总局关于在境内无住所的个人执行税收协定和个人所得税法若干问题的通知》（国税发〔2004〕97号）；</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（十二）《国家税务总局关于调整个人取得全年一次性奖金等计算征收个人所得税方法问题的通知》（国税发〔2005〕9号）第六条；</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（十三）《国家税务总局关于在境内无住所个人计算工资薪金所得缴纳个人所得税有关问题的批复》（国税函〔2005〕1041号）；</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（十四）《国家税务总局关于在中国境内担任董事或高层管理职</w:t>
                              </w:r>
                              <w:r w:rsidRPr="005B4625">
                                <w:rPr>
                                  <w:rFonts w:ascii="SimSun" w:eastAsia="SimSun" w:hAnsi="SimSun" w:hint="eastAsia"/>
                                  <w:szCs w:val="21"/>
                                </w:rPr>
                                <w:lastRenderedPageBreak/>
                                <w:t>务无住所个人计算个人所得税适用公式的批复》（国税函〔2007〕946号）。</w:t>
                              </w:r>
                            </w:p>
                            <w:p w:rsidR="005B4625" w:rsidRDefault="005B4625" w:rsidP="00092CAB">
                              <w:pPr>
                                <w:wordWrap w:val="0"/>
                                <w:autoSpaceDE w:val="0"/>
                                <w:autoSpaceDN w:val="0"/>
                                <w:snapToGrid w:val="0"/>
                                <w:spacing w:line="290" w:lineRule="atLeast"/>
                                <w:ind w:firstLine="420"/>
                                <w:jc w:val="left"/>
                                <w:rPr>
                                  <w:rFonts w:ascii="SimSun" w:eastAsia="SimSun" w:hAnsi="SimSun" w:hint="eastAsia"/>
                                  <w:szCs w:val="21"/>
                                </w:rPr>
                              </w:pPr>
                              <w:r w:rsidRPr="005B4625">
                                <w:rPr>
                                  <w:rFonts w:ascii="SimSun" w:eastAsia="SimSun" w:hAnsi="SimSun" w:hint="eastAsia"/>
                                  <w:szCs w:val="21"/>
                                </w:rPr>
                                <w:t>特此公告。</w:t>
                              </w:r>
                            </w:p>
                            <w:p w:rsidR="00092CAB" w:rsidRPr="005B4625" w:rsidRDefault="00092CAB" w:rsidP="00092CAB">
                              <w:pPr>
                                <w:wordWrap w:val="0"/>
                                <w:autoSpaceDE w:val="0"/>
                                <w:autoSpaceDN w:val="0"/>
                                <w:snapToGrid w:val="0"/>
                                <w:spacing w:line="290" w:lineRule="atLeast"/>
                                <w:ind w:firstLine="420"/>
                                <w:jc w:val="left"/>
                                <w:rPr>
                                  <w:rFonts w:ascii="SimSun" w:eastAsia="SimSun" w:hAnsi="SimSun"/>
                                  <w:szCs w:val="21"/>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xml:space="preserve">　　附件:按月换算后的综合所得税率表</w:t>
                              </w:r>
                            </w:p>
                            <w:p w:rsidR="00092CAB" w:rsidRDefault="005B4625" w:rsidP="005B4625">
                              <w:pPr>
                                <w:wordWrap w:val="0"/>
                                <w:autoSpaceDE w:val="0"/>
                                <w:autoSpaceDN w:val="0"/>
                                <w:snapToGrid w:val="0"/>
                                <w:spacing w:line="290" w:lineRule="atLeast"/>
                                <w:jc w:val="left"/>
                                <w:rPr>
                                  <w:rFonts w:ascii="SimSun" w:eastAsia="SimSun" w:hAnsi="SimSun" w:hint="eastAsia"/>
                                  <w:szCs w:val="21"/>
                                </w:rPr>
                              </w:pPr>
                              <w:r w:rsidRPr="005B4625">
                                <w:rPr>
                                  <w:rFonts w:ascii="SimSun" w:eastAsia="SimSun" w:hAnsi="SimSun" w:hint="eastAsia"/>
                                  <w:szCs w:val="21"/>
                                </w:rPr>
                                <w:t xml:space="preserve">　　</w:t>
                              </w:r>
                              <w:r w:rsidR="00092CAB">
                                <w:rPr>
                                  <w:rFonts w:ascii="SimSun" w:eastAsia="SimSun" w:hAnsi="SimSun" w:hint="eastAsia"/>
                                  <w:szCs w:val="21"/>
                                </w:rPr>
                                <w:t>    </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财政部 税务总局</w:t>
                              </w:r>
                            </w:p>
                            <w:p w:rsidR="00092CAB" w:rsidRDefault="005B4625" w:rsidP="005B4625">
                              <w:pPr>
                                <w:wordWrap w:val="0"/>
                                <w:autoSpaceDE w:val="0"/>
                                <w:autoSpaceDN w:val="0"/>
                                <w:snapToGrid w:val="0"/>
                                <w:spacing w:line="290" w:lineRule="atLeast"/>
                                <w:jc w:val="left"/>
                                <w:rPr>
                                  <w:rFonts w:ascii="SimSun" w:eastAsia="SimSun" w:hAnsi="SimSun" w:hint="eastAsia"/>
                                  <w:szCs w:val="21"/>
                                </w:rPr>
                              </w:pPr>
                              <w:r w:rsidRPr="005B4625">
                                <w:rPr>
                                  <w:rFonts w:ascii="SimSun" w:eastAsia="SimSun" w:hAnsi="SimSun" w:hint="eastAsia"/>
                                  <w:szCs w:val="21"/>
                                </w:rPr>
                                <w:t xml:space="preserve">　　</w:t>
                              </w:r>
                              <w:r w:rsidR="00092CAB">
                                <w:rPr>
                                  <w:rFonts w:ascii="SimSun" w:eastAsia="SimSun" w:hAnsi="SimSun" w:hint="eastAsia"/>
                                  <w:szCs w:val="21"/>
                                </w:rPr>
                                <w:t>    </w:t>
                              </w:r>
                            </w:p>
                            <w:p w:rsidR="005B4625" w:rsidRDefault="005B4625" w:rsidP="005B4625">
                              <w:pPr>
                                <w:wordWrap w:val="0"/>
                                <w:autoSpaceDE w:val="0"/>
                                <w:autoSpaceDN w:val="0"/>
                                <w:snapToGrid w:val="0"/>
                                <w:spacing w:line="290" w:lineRule="atLeast"/>
                                <w:jc w:val="left"/>
                                <w:rPr>
                                  <w:rFonts w:ascii="SimSun" w:hAnsi="SimSun" w:hint="eastAsia"/>
                                  <w:szCs w:val="21"/>
                                  <w:lang w:eastAsia="ko-KR"/>
                                </w:rPr>
                              </w:pPr>
                              <w:bookmarkStart w:id="1" w:name="_GoBack"/>
                              <w:bookmarkEnd w:id="1"/>
                              <w:r w:rsidRPr="005B4625">
                                <w:rPr>
                                  <w:rFonts w:ascii="SimSun" w:eastAsia="SimSun" w:hAnsi="SimSun" w:hint="eastAsia"/>
                                  <w:szCs w:val="21"/>
                                </w:rPr>
                                <w:t>2019年3月14日</w:t>
                              </w:r>
                            </w:p>
                            <w:p w:rsidR="00F77755" w:rsidRPr="00F77755" w:rsidRDefault="00F77755" w:rsidP="005B4625">
                              <w:pPr>
                                <w:wordWrap w:val="0"/>
                                <w:autoSpaceDE w:val="0"/>
                                <w:autoSpaceDN w:val="0"/>
                                <w:snapToGrid w:val="0"/>
                                <w:spacing w:line="290" w:lineRule="atLeast"/>
                                <w:jc w:val="left"/>
                                <w:rPr>
                                  <w:rFonts w:ascii="SimSun" w:hAnsi="SimSun"/>
                                  <w:szCs w:val="21"/>
                                  <w:lang w:eastAsia="ko-KR"/>
                                </w:rPr>
                              </w:pP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附件：</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b/>
                                  <w:bCs/>
                                  <w:szCs w:val="21"/>
                                </w:rPr>
                                <w:t>按月换算后的综合所得税率表</w:t>
                              </w:r>
                            </w:p>
                            <w:p w:rsidR="005B4625" w:rsidRPr="005B4625" w:rsidRDefault="005B4625" w:rsidP="005B4625">
                              <w:pPr>
                                <w:wordWrap w:val="0"/>
                                <w:autoSpaceDE w:val="0"/>
                                <w:autoSpaceDN w:val="0"/>
                                <w:snapToGrid w:val="0"/>
                                <w:spacing w:line="290" w:lineRule="atLeast"/>
                                <w:jc w:val="left"/>
                                <w:rPr>
                                  <w:rFonts w:ascii="SimSun" w:eastAsia="SimSun" w:hAnsi="SimSun"/>
                                  <w:szCs w:val="21"/>
                                </w:rPr>
                              </w:pPr>
                              <w:r w:rsidRPr="005B4625">
                                <w:rPr>
                                  <w:rFonts w:ascii="SimSun" w:eastAsia="SimSun" w:hAnsi="SimSun" w:hint="eastAsia"/>
                                  <w:szCs w:val="21"/>
                                </w:rPr>
                                <w:t> </w:t>
                              </w:r>
                            </w:p>
                          </w:tc>
                        </w:tr>
                      </w:tbl>
                      <w:p w:rsidR="005B4625" w:rsidRPr="005B4625" w:rsidRDefault="005B4625" w:rsidP="005B4625">
                        <w:pPr>
                          <w:wordWrap w:val="0"/>
                          <w:autoSpaceDE w:val="0"/>
                          <w:autoSpaceDN w:val="0"/>
                          <w:snapToGrid w:val="0"/>
                          <w:spacing w:line="290" w:lineRule="atLeast"/>
                          <w:jc w:val="left"/>
                          <w:rPr>
                            <w:rFonts w:ascii="SimSun" w:eastAsia="SimSun" w:hAnsi="SimSun"/>
                            <w:szCs w:val="21"/>
                          </w:rPr>
                        </w:pPr>
                      </w:p>
                    </w:tc>
                  </w:tr>
                </w:tbl>
                <w:p w:rsidR="005B4625" w:rsidRPr="005B4625" w:rsidRDefault="005B4625" w:rsidP="005B4625">
                  <w:pPr>
                    <w:wordWrap w:val="0"/>
                    <w:autoSpaceDE w:val="0"/>
                    <w:autoSpaceDN w:val="0"/>
                    <w:snapToGrid w:val="0"/>
                    <w:spacing w:line="290" w:lineRule="atLeast"/>
                    <w:jc w:val="left"/>
                    <w:rPr>
                      <w:rFonts w:ascii="SimSun" w:eastAsia="SimSun" w:hAnsi="SimSun"/>
                      <w:szCs w:val="21"/>
                    </w:rPr>
                  </w:pPr>
                </w:p>
              </w:tc>
            </w:tr>
          </w:tbl>
          <w:p w:rsidR="005B4625" w:rsidRPr="005B4625" w:rsidRDefault="005B4625" w:rsidP="005B4625">
            <w:pPr>
              <w:wordWrap w:val="0"/>
              <w:autoSpaceDE w:val="0"/>
              <w:autoSpaceDN w:val="0"/>
              <w:snapToGrid w:val="0"/>
              <w:spacing w:line="290" w:lineRule="atLeast"/>
              <w:rPr>
                <w:rFonts w:ascii="SimSun" w:eastAsia="SimSun" w:hAnsi="SimSun"/>
                <w:szCs w:val="21"/>
              </w:rPr>
            </w:pPr>
          </w:p>
          <w:p w:rsidR="000D43D0" w:rsidRPr="00F6633C" w:rsidRDefault="000D43D0" w:rsidP="004B0A77">
            <w:pPr>
              <w:wordWrap w:val="0"/>
              <w:autoSpaceDE w:val="0"/>
              <w:autoSpaceDN w:val="0"/>
              <w:snapToGrid w:val="0"/>
              <w:spacing w:line="290" w:lineRule="atLeast"/>
              <w:rPr>
                <w:rFonts w:ascii="SimSun" w:eastAsia="SimSun" w:hAnsi="SimSun"/>
                <w:szCs w:val="21"/>
              </w:rPr>
            </w:pPr>
            <w:r w:rsidRPr="00615981">
              <w:rPr>
                <w:rFonts w:ascii="SimSun" w:eastAsia="SimSun" w:hAnsi="SimSun"/>
                <w:szCs w:val="21"/>
              </w:rPr>
              <w:t xml:space="preserve">　</w:t>
            </w:r>
            <w:r w:rsidRPr="00F6633C">
              <w:rPr>
                <w:rFonts w:ascii="SimSun" w:eastAsia="SimSun" w:hAnsi="SimSun"/>
                <w:szCs w:val="21"/>
              </w:rPr>
              <w:t xml:space="preserve"> </w:t>
            </w:r>
          </w:p>
          <w:p w:rsidR="000D43D0" w:rsidRPr="00820E98" w:rsidRDefault="000D43D0" w:rsidP="004B0A77">
            <w:pPr>
              <w:wordWrap w:val="0"/>
              <w:autoSpaceDE w:val="0"/>
              <w:autoSpaceDN w:val="0"/>
              <w:snapToGrid w:val="0"/>
              <w:spacing w:line="290" w:lineRule="atLeast"/>
              <w:jc w:val="right"/>
              <w:rPr>
                <w:rFonts w:ascii="SimSun" w:eastAsia="SimSun" w:hAnsi="SimSun"/>
                <w:szCs w:val="21"/>
              </w:rPr>
            </w:pPr>
          </w:p>
          <w:p w:rsidR="000D43D0" w:rsidRPr="00820E98" w:rsidRDefault="000D43D0" w:rsidP="004B0A77">
            <w:pPr>
              <w:wordWrap w:val="0"/>
              <w:autoSpaceDE w:val="0"/>
              <w:autoSpaceDN w:val="0"/>
              <w:snapToGrid w:val="0"/>
              <w:spacing w:line="290" w:lineRule="atLeast"/>
              <w:rPr>
                <w:rFonts w:ascii="SimSun" w:eastAsia="SimSun" w:hAnsi="SimSun"/>
                <w:szCs w:val="21"/>
              </w:rPr>
            </w:pPr>
          </w:p>
          <w:p w:rsidR="000D43D0" w:rsidRPr="00B17270" w:rsidRDefault="000D43D0" w:rsidP="004B0A77">
            <w:pPr>
              <w:wordWrap w:val="0"/>
              <w:autoSpaceDE w:val="0"/>
              <w:autoSpaceDN w:val="0"/>
              <w:snapToGrid w:val="0"/>
              <w:spacing w:line="290" w:lineRule="atLeast"/>
              <w:rPr>
                <w:rFonts w:ascii="SimSun" w:eastAsia="SimSun" w:hAnsi="SimSun"/>
                <w:szCs w:val="21"/>
              </w:rPr>
            </w:pPr>
            <w:r w:rsidRPr="00B17270">
              <w:rPr>
                <w:rFonts w:ascii="SimSun" w:eastAsia="SimSun" w:hAnsi="SimSun" w:hint="eastAsia"/>
                <w:szCs w:val="21"/>
              </w:rPr>
              <w:t xml:space="preserve">　　</w:t>
            </w:r>
          </w:p>
          <w:p w:rsidR="000D43D0" w:rsidRPr="00C32E2B" w:rsidRDefault="000D43D0" w:rsidP="004B0A77">
            <w:pPr>
              <w:wordWrap w:val="0"/>
              <w:autoSpaceDE w:val="0"/>
              <w:autoSpaceDN w:val="0"/>
              <w:snapToGrid w:val="0"/>
              <w:spacing w:line="290" w:lineRule="atLeast"/>
              <w:rPr>
                <w:rFonts w:ascii="SimSun" w:eastAsia="SimSun" w:hAnsi="SimSun"/>
                <w:szCs w:val="21"/>
              </w:rPr>
            </w:pPr>
          </w:p>
        </w:tc>
      </w:tr>
    </w:tbl>
    <w:p w:rsidR="000D43D0" w:rsidRPr="00C32E2B" w:rsidRDefault="000D43D0" w:rsidP="000D43D0">
      <w:pPr>
        <w:rPr>
          <w:rFonts w:eastAsia="SimSun"/>
        </w:rPr>
      </w:pPr>
    </w:p>
    <w:p w:rsidR="00C10C4E" w:rsidRDefault="00C10C4E"/>
    <w:sectPr w:rsidR="00C10C4E" w:rsidSect="004B0A77">
      <w:pgSz w:w="11906" w:h="16838"/>
      <w:pgMar w:top="1701" w:right="1418" w:bottom="170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D0"/>
    <w:rsid w:val="00092CAB"/>
    <w:rsid w:val="000D43D0"/>
    <w:rsid w:val="0013185F"/>
    <w:rsid w:val="00200E30"/>
    <w:rsid w:val="0023639E"/>
    <w:rsid w:val="0048446A"/>
    <w:rsid w:val="004B0A77"/>
    <w:rsid w:val="00577CE0"/>
    <w:rsid w:val="005B4625"/>
    <w:rsid w:val="00C10C4E"/>
    <w:rsid w:val="00F77755"/>
    <w:rsid w:val="00FD28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D0"/>
    <w:pPr>
      <w:widowControl w:val="0"/>
      <w:spacing w:after="0" w:line="240" w:lineRule="auto"/>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3D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D43D0"/>
    <w:pPr>
      <w:ind w:firstLineChars="200" w:firstLine="420"/>
    </w:pPr>
  </w:style>
  <w:style w:type="paragraph" w:styleId="a5">
    <w:name w:val="header"/>
    <w:basedOn w:val="a"/>
    <w:link w:val="Char"/>
    <w:uiPriority w:val="99"/>
    <w:unhideWhenUsed/>
    <w:rsid w:val="000D43D0"/>
    <w:pPr>
      <w:tabs>
        <w:tab w:val="center" w:pos="4513"/>
        <w:tab w:val="right" w:pos="9026"/>
      </w:tabs>
      <w:snapToGrid w:val="0"/>
    </w:pPr>
  </w:style>
  <w:style w:type="character" w:customStyle="1" w:styleId="Char">
    <w:name w:val="머리글 Char"/>
    <w:basedOn w:val="a0"/>
    <w:link w:val="a5"/>
    <w:uiPriority w:val="99"/>
    <w:rsid w:val="000D43D0"/>
    <w:rPr>
      <w:sz w:val="21"/>
      <w:lang w:eastAsia="zh-CN"/>
    </w:rPr>
  </w:style>
  <w:style w:type="paragraph" w:styleId="a6">
    <w:name w:val="footer"/>
    <w:basedOn w:val="a"/>
    <w:link w:val="Char0"/>
    <w:uiPriority w:val="99"/>
    <w:unhideWhenUsed/>
    <w:rsid w:val="000D43D0"/>
    <w:pPr>
      <w:tabs>
        <w:tab w:val="center" w:pos="4513"/>
        <w:tab w:val="right" w:pos="9026"/>
      </w:tabs>
      <w:snapToGrid w:val="0"/>
    </w:pPr>
  </w:style>
  <w:style w:type="character" w:customStyle="1" w:styleId="Char0">
    <w:name w:val="바닥글 Char"/>
    <w:basedOn w:val="a0"/>
    <w:link w:val="a6"/>
    <w:uiPriority w:val="99"/>
    <w:rsid w:val="000D43D0"/>
    <w:rPr>
      <w:sz w:val="21"/>
      <w:lang w:eastAsia="zh-CN"/>
    </w:rPr>
  </w:style>
  <w:style w:type="character" w:styleId="a7">
    <w:name w:val="Hyperlink"/>
    <w:basedOn w:val="a0"/>
    <w:uiPriority w:val="99"/>
    <w:unhideWhenUsed/>
    <w:rsid w:val="000D43D0"/>
    <w:rPr>
      <w:color w:val="0000FF" w:themeColor="hyperlink"/>
      <w:u w:val="single"/>
    </w:rPr>
  </w:style>
  <w:style w:type="character" w:customStyle="1" w:styleId="VIsualTranMateMatching">
    <w:name w:val="VIsualTranMateMatching"/>
    <w:basedOn w:val="a0"/>
    <w:rsid w:val="000D43D0"/>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0D43D0"/>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0D43D0"/>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0D43D0"/>
  </w:style>
  <w:style w:type="character" w:customStyle="1" w:styleId="Char2">
    <w:name w:val="날짜 Char"/>
    <w:basedOn w:val="a0"/>
    <w:link w:val="a9"/>
    <w:uiPriority w:val="99"/>
    <w:semiHidden/>
    <w:rsid w:val="000D43D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D0"/>
    <w:pPr>
      <w:widowControl w:val="0"/>
      <w:spacing w:after="0" w:line="240" w:lineRule="auto"/>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3D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D43D0"/>
    <w:pPr>
      <w:ind w:firstLineChars="200" w:firstLine="420"/>
    </w:pPr>
  </w:style>
  <w:style w:type="paragraph" w:styleId="a5">
    <w:name w:val="header"/>
    <w:basedOn w:val="a"/>
    <w:link w:val="Char"/>
    <w:uiPriority w:val="99"/>
    <w:unhideWhenUsed/>
    <w:rsid w:val="000D43D0"/>
    <w:pPr>
      <w:tabs>
        <w:tab w:val="center" w:pos="4513"/>
        <w:tab w:val="right" w:pos="9026"/>
      </w:tabs>
      <w:snapToGrid w:val="0"/>
    </w:pPr>
  </w:style>
  <w:style w:type="character" w:customStyle="1" w:styleId="Char">
    <w:name w:val="머리글 Char"/>
    <w:basedOn w:val="a0"/>
    <w:link w:val="a5"/>
    <w:uiPriority w:val="99"/>
    <w:rsid w:val="000D43D0"/>
    <w:rPr>
      <w:sz w:val="21"/>
      <w:lang w:eastAsia="zh-CN"/>
    </w:rPr>
  </w:style>
  <w:style w:type="paragraph" w:styleId="a6">
    <w:name w:val="footer"/>
    <w:basedOn w:val="a"/>
    <w:link w:val="Char0"/>
    <w:uiPriority w:val="99"/>
    <w:unhideWhenUsed/>
    <w:rsid w:val="000D43D0"/>
    <w:pPr>
      <w:tabs>
        <w:tab w:val="center" w:pos="4513"/>
        <w:tab w:val="right" w:pos="9026"/>
      </w:tabs>
      <w:snapToGrid w:val="0"/>
    </w:pPr>
  </w:style>
  <w:style w:type="character" w:customStyle="1" w:styleId="Char0">
    <w:name w:val="바닥글 Char"/>
    <w:basedOn w:val="a0"/>
    <w:link w:val="a6"/>
    <w:uiPriority w:val="99"/>
    <w:rsid w:val="000D43D0"/>
    <w:rPr>
      <w:sz w:val="21"/>
      <w:lang w:eastAsia="zh-CN"/>
    </w:rPr>
  </w:style>
  <w:style w:type="character" w:styleId="a7">
    <w:name w:val="Hyperlink"/>
    <w:basedOn w:val="a0"/>
    <w:uiPriority w:val="99"/>
    <w:unhideWhenUsed/>
    <w:rsid w:val="000D43D0"/>
    <w:rPr>
      <w:color w:val="0000FF" w:themeColor="hyperlink"/>
      <w:u w:val="single"/>
    </w:rPr>
  </w:style>
  <w:style w:type="character" w:customStyle="1" w:styleId="VIsualTranMateMatching">
    <w:name w:val="VIsualTranMateMatching"/>
    <w:basedOn w:val="a0"/>
    <w:rsid w:val="000D43D0"/>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0D43D0"/>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0D43D0"/>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0D43D0"/>
  </w:style>
  <w:style w:type="character" w:customStyle="1" w:styleId="Char2">
    <w:name w:val="날짜 Char"/>
    <w:basedOn w:val="a0"/>
    <w:link w:val="a9"/>
    <w:uiPriority w:val="99"/>
    <w:semiHidden/>
    <w:rsid w:val="000D43D0"/>
    <w:rPr>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2849</Words>
  <Characters>16241</Characters>
  <Application>Microsoft Office Word</Application>
  <DocSecurity>0</DocSecurity>
  <Lines>135</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2019-03-25T01:09:00Z</dcterms:created>
  <dcterms:modified xsi:type="dcterms:W3CDTF">2019-03-25T02:53:00Z</dcterms:modified>
</cp:coreProperties>
</file>