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1A65CF" w:rsidRPr="001A65CF" w:rsidRDefault="001A65CF" w:rsidP="001A65CF">
            <w:pPr>
              <w:wordWrap w:val="0"/>
              <w:autoSpaceDN w:val="0"/>
              <w:snapToGrid w:val="0"/>
              <w:spacing w:line="290" w:lineRule="atLeast"/>
              <w:jc w:val="center"/>
              <w:rPr>
                <w:rFonts w:ascii="한컴바탕" w:eastAsia="한컴바탕" w:hAnsi="한컴바탕" w:cs="한컴바탕"/>
                <w:b/>
                <w:sz w:val="26"/>
                <w:szCs w:val="26"/>
                <w:lang w:eastAsia="ko-KR"/>
              </w:rPr>
            </w:pPr>
            <w:r w:rsidRPr="001A65CF">
              <w:rPr>
                <w:rFonts w:ascii="한컴바탕" w:eastAsia="한컴바탕" w:hAnsi="한컴바탕" w:cs="한컴바탕" w:hint="eastAsia"/>
                <w:b/>
                <w:sz w:val="26"/>
                <w:szCs w:val="26"/>
                <w:lang w:eastAsia="ko-KR"/>
              </w:rPr>
              <w:t>정부조달</w:t>
            </w:r>
            <w:r w:rsidRPr="001A65CF">
              <w:rPr>
                <w:rFonts w:ascii="한컴바탕" w:eastAsia="한컴바탕" w:hAnsi="한컴바탕" w:cs="한컴바탕"/>
                <w:b/>
                <w:sz w:val="26"/>
                <w:szCs w:val="26"/>
                <w:lang w:eastAsia="ko-KR"/>
              </w:rPr>
              <w:t xml:space="preserve"> 화물•서비스 입찰•</w:t>
            </w:r>
            <w:proofErr w:type="spellStart"/>
            <w:r w:rsidRPr="001A65CF">
              <w:rPr>
                <w:rFonts w:ascii="한컴바탕" w:eastAsia="한컴바탕" w:hAnsi="한컴바탕" w:cs="한컴바탕"/>
                <w:b/>
                <w:sz w:val="26"/>
                <w:szCs w:val="26"/>
                <w:lang w:eastAsia="ko-KR"/>
              </w:rPr>
              <w:t>투찰</w:t>
            </w:r>
            <w:proofErr w:type="spellEnd"/>
            <w:r w:rsidRPr="001A65CF">
              <w:rPr>
                <w:rFonts w:ascii="한컴바탕" w:eastAsia="한컴바탕" w:hAnsi="한컴바탕" w:cs="한컴바탕"/>
                <w:b/>
                <w:sz w:val="26"/>
                <w:szCs w:val="26"/>
                <w:lang w:eastAsia="ko-KR"/>
              </w:rPr>
              <w:t xml:space="preserve"> 관리방법</w:t>
            </w:r>
          </w:p>
          <w:p w:rsidR="001A65CF" w:rsidRPr="001A65CF" w:rsidRDefault="001A65CF" w:rsidP="001A65CF">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1A65CF">
              <w:rPr>
                <w:rFonts w:ascii="한컴바탕" w:eastAsia="한컴바탕" w:hAnsi="한컴바탕" w:cs="한컴바탕" w:hint="eastAsia"/>
                <w:spacing w:val="-6"/>
                <w:szCs w:val="21"/>
                <w:lang w:eastAsia="ko-KR"/>
              </w:rPr>
              <w:t>재정부령</w:t>
            </w:r>
            <w:proofErr w:type="spellEnd"/>
            <w:r w:rsidRPr="001A65CF">
              <w:rPr>
                <w:rFonts w:ascii="한컴바탕" w:eastAsia="한컴바탕" w:hAnsi="한컴바탕" w:cs="한컴바탕"/>
                <w:spacing w:val="-6"/>
                <w:szCs w:val="21"/>
                <w:lang w:eastAsia="ko-KR"/>
              </w:rPr>
              <w:t xml:space="preserve"> 제87호</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10"/>
                <w:szCs w:val="21"/>
                <w:lang w:eastAsia="ko-KR"/>
              </w:rPr>
            </w:pPr>
            <w:r w:rsidRPr="001A65CF">
              <w:rPr>
                <w:rFonts w:ascii="한컴바탕" w:eastAsia="한컴바탕" w:hAnsi="한컴바탕" w:cs="한컴바탕"/>
                <w:spacing w:val="10"/>
                <w:szCs w:val="21"/>
                <w:lang w:eastAsia="ko-KR"/>
              </w:rPr>
              <w:t>&lt;정부조달 화물•서비스 입찰•</w:t>
            </w:r>
            <w:proofErr w:type="spellStart"/>
            <w:r w:rsidRPr="001A65CF">
              <w:rPr>
                <w:rFonts w:ascii="한컴바탕" w:eastAsia="한컴바탕" w:hAnsi="한컴바탕" w:cs="한컴바탕"/>
                <w:spacing w:val="10"/>
                <w:szCs w:val="21"/>
                <w:lang w:eastAsia="ko-KR"/>
              </w:rPr>
              <w:t>투찰</w:t>
            </w:r>
            <w:proofErr w:type="spellEnd"/>
            <w:r w:rsidRPr="001A65CF">
              <w:rPr>
                <w:rFonts w:ascii="한컴바탕" w:eastAsia="한컴바탕" w:hAnsi="한컴바탕" w:cs="한컴바탕"/>
                <w:spacing w:val="10"/>
                <w:szCs w:val="21"/>
                <w:lang w:eastAsia="ko-KR"/>
              </w:rPr>
              <w:t xml:space="preserve"> 관리방법&gt;(</w:t>
            </w:r>
            <w:proofErr w:type="spellStart"/>
            <w:r w:rsidRPr="001A65CF">
              <w:rPr>
                <w:rFonts w:ascii="한컴바탕" w:eastAsia="한컴바탕" w:hAnsi="한컴바탕" w:cs="한컴바탕"/>
                <w:spacing w:val="10"/>
                <w:szCs w:val="21"/>
                <w:lang w:eastAsia="ko-KR"/>
              </w:rPr>
              <w:t>재정부령</w:t>
            </w:r>
            <w:proofErr w:type="spellEnd"/>
            <w:r w:rsidRPr="001A65CF">
              <w:rPr>
                <w:rFonts w:ascii="한컴바탕" w:eastAsia="한컴바탕" w:hAnsi="한컴바탕" w:cs="한컴바탕"/>
                <w:spacing w:val="10"/>
                <w:szCs w:val="21"/>
                <w:lang w:eastAsia="ko-KR"/>
              </w:rPr>
              <w:t xml:space="preserve"> 제18호)에 대한 개정안이 </w:t>
            </w:r>
            <w:proofErr w:type="spellStart"/>
            <w:r w:rsidRPr="001A65CF">
              <w:rPr>
                <w:rFonts w:ascii="한컴바탕" w:eastAsia="한컴바탕" w:hAnsi="한컴바탕" w:cs="한컴바탕"/>
                <w:spacing w:val="10"/>
                <w:szCs w:val="21"/>
                <w:lang w:eastAsia="ko-KR"/>
              </w:rPr>
              <w:t>재정부</w:t>
            </w:r>
            <w:proofErr w:type="spellEnd"/>
            <w:r w:rsidRPr="001A65CF">
              <w:rPr>
                <w:rFonts w:ascii="한컴바탕" w:eastAsia="한컴바탕" w:hAnsi="한컴바탕" w:cs="한컴바탕"/>
                <w:spacing w:val="10"/>
                <w:szCs w:val="21"/>
                <w:lang w:eastAsia="ko-KR"/>
              </w:rPr>
              <w:t xml:space="preserve"> </w:t>
            </w:r>
            <w:proofErr w:type="spellStart"/>
            <w:r w:rsidRPr="001A65CF">
              <w:rPr>
                <w:rFonts w:ascii="한컴바탕" w:eastAsia="한컴바탕" w:hAnsi="한컴바탕" w:cs="한컴바탕"/>
                <w:spacing w:val="10"/>
                <w:szCs w:val="21"/>
                <w:lang w:eastAsia="ko-KR"/>
              </w:rPr>
              <w:t>부무회의에서</w:t>
            </w:r>
            <w:proofErr w:type="spellEnd"/>
            <w:r w:rsidRPr="001A65CF">
              <w:rPr>
                <w:rFonts w:ascii="한컴바탕" w:eastAsia="한컴바탕" w:hAnsi="한컴바탕" w:cs="한컴바탕"/>
                <w:spacing w:val="10"/>
                <w:szCs w:val="21"/>
                <w:lang w:eastAsia="ko-KR"/>
              </w:rPr>
              <w:t xml:space="preserve"> </w:t>
            </w:r>
            <w:proofErr w:type="spellStart"/>
            <w:r w:rsidRPr="001A65CF">
              <w:rPr>
                <w:rFonts w:ascii="한컴바탕" w:eastAsia="한컴바탕" w:hAnsi="한컴바탕" w:cs="한컴바탕"/>
                <w:spacing w:val="10"/>
                <w:szCs w:val="21"/>
                <w:lang w:eastAsia="ko-KR"/>
              </w:rPr>
              <w:t>심의통과되어</w:t>
            </w:r>
            <w:proofErr w:type="spellEnd"/>
            <w:r w:rsidRPr="001A65CF">
              <w:rPr>
                <w:rFonts w:ascii="한컴바탕" w:eastAsia="한컴바탕" w:hAnsi="한컴바탕" w:cs="한컴바탕"/>
                <w:spacing w:val="10"/>
                <w:szCs w:val="21"/>
                <w:lang w:eastAsia="ko-KR"/>
              </w:rPr>
              <w:t xml:space="preserve"> 공표하는 바이며 2017년 10월 1일부터 시행한다.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
          <w:p w:rsidR="001A65CF" w:rsidRPr="001A65CF" w:rsidRDefault="001A65CF" w:rsidP="001A65CF">
            <w:pPr>
              <w:wordWrap w:val="0"/>
              <w:autoSpaceDN w:val="0"/>
              <w:snapToGrid w:val="0"/>
              <w:spacing w:line="290" w:lineRule="atLeast"/>
              <w:jc w:val="righ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 xml:space="preserve">　　부장</w:t>
            </w:r>
            <w:r w:rsidRPr="001A65CF">
              <w:rPr>
                <w:rFonts w:ascii="한컴바탕" w:eastAsia="한컴바탕" w:hAnsi="한컴바탕" w:cs="한컴바탕"/>
                <w:spacing w:val="-6"/>
                <w:szCs w:val="21"/>
                <w:lang w:eastAsia="ko-KR"/>
              </w:rPr>
              <w:t xml:space="preserve"> </w:t>
            </w:r>
            <w:proofErr w:type="spellStart"/>
            <w:r w:rsidRPr="001A65CF">
              <w:rPr>
                <w:rFonts w:ascii="한컴바탕" w:eastAsia="한컴바탕" w:hAnsi="한컴바탕" w:cs="한컴바탕"/>
                <w:spacing w:val="-6"/>
                <w:szCs w:val="21"/>
                <w:lang w:eastAsia="ko-KR"/>
              </w:rPr>
              <w:t>샤오제</w:t>
            </w:r>
            <w:proofErr w:type="spellEnd"/>
            <w:r w:rsidRPr="001A65CF">
              <w:rPr>
                <w:rFonts w:ascii="한컴바탕" w:eastAsia="한컴바탕" w:hAnsi="한컴바탕" w:cs="한컴바탕"/>
                <w:spacing w:val="-6"/>
                <w:szCs w:val="21"/>
                <w:lang w:eastAsia="ko-KR"/>
              </w:rPr>
              <w:t>(</w:t>
            </w:r>
            <w:proofErr w:type="spellStart"/>
            <w:r w:rsidRPr="001A65CF">
              <w:rPr>
                <w:rFonts w:ascii="한컴바탕" w:eastAsia="한컴바탕" w:hAnsi="한컴바탕" w:cs="한컴바탕" w:hint="eastAsia"/>
                <w:spacing w:val="-6"/>
                <w:szCs w:val="21"/>
                <w:lang w:eastAsia="ko-KR"/>
              </w:rPr>
              <w:t>肖捷</w:t>
            </w:r>
            <w:proofErr w:type="spellEnd"/>
            <w:r w:rsidRPr="001A65CF">
              <w:rPr>
                <w:rFonts w:ascii="한컴바탕" w:eastAsia="한컴바탕" w:hAnsi="한컴바탕" w:cs="한컴바탕"/>
                <w:spacing w:val="-6"/>
                <w:szCs w:val="21"/>
                <w:lang w:eastAsia="ko-KR"/>
              </w:rPr>
              <w:t xml:space="preserve">) </w:t>
            </w:r>
          </w:p>
          <w:p w:rsidR="001A65CF" w:rsidRPr="001A65CF" w:rsidRDefault="001A65CF" w:rsidP="001A65CF">
            <w:pPr>
              <w:wordWrap w:val="0"/>
              <w:autoSpaceDN w:val="0"/>
              <w:snapToGrid w:val="0"/>
              <w:spacing w:line="290" w:lineRule="atLeast"/>
              <w:jc w:val="righ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 xml:space="preserve">　　</w:t>
            </w:r>
            <w:r w:rsidRPr="001A65CF">
              <w:rPr>
                <w:rFonts w:ascii="한컴바탕" w:eastAsia="한컴바탕" w:hAnsi="한컴바탕" w:cs="한컴바탕"/>
                <w:spacing w:val="-6"/>
                <w:szCs w:val="21"/>
                <w:lang w:eastAsia="ko-KR"/>
              </w:rPr>
              <w:t>2017년 7월 11일</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
          <w:p w:rsidR="001A65CF" w:rsidRPr="001A65CF" w:rsidRDefault="001A65CF" w:rsidP="001A65CF">
            <w:pPr>
              <w:wordWrap w:val="0"/>
              <w:autoSpaceDN w:val="0"/>
              <w:snapToGrid w:val="0"/>
              <w:spacing w:line="290" w:lineRule="atLeast"/>
              <w:jc w:val="center"/>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1장 총칙</w:t>
            </w:r>
          </w:p>
          <w:p w:rsidR="001A65CF" w:rsidRPr="001A65CF" w:rsidRDefault="001A65CF" w:rsidP="001A65CF">
            <w:pPr>
              <w:wordWrap w:val="0"/>
              <w:autoSpaceDN w:val="0"/>
              <w:snapToGrid w:val="0"/>
              <w:spacing w:line="290" w:lineRule="atLeast"/>
              <w:jc w:val="left"/>
              <w:rPr>
                <w:rFonts w:ascii="한컴바탕" w:eastAsia="한컴바탕" w:hAnsi="한컴바탕" w:cs="한컴바탕"/>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1조</w:t>
            </w:r>
            <w:r w:rsidRPr="001A65CF">
              <w:rPr>
                <w:rFonts w:ascii="한컴바탕" w:eastAsia="한컴바탕" w:hAnsi="한컴바탕" w:cs="한컴바탕"/>
                <w:spacing w:val="-6"/>
                <w:szCs w:val="21"/>
                <w:lang w:eastAsia="ko-KR"/>
              </w:rPr>
              <w:tab/>
            </w:r>
            <w:r w:rsidRPr="001A65CF">
              <w:rPr>
                <w:rFonts w:ascii="한컴바탕" w:eastAsia="한컴바탕" w:hAnsi="한컴바탕" w:cs="한컴바탕"/>
                <w:szCs w:val="21"/>
                <w:lang w:eastAsia="ko-KR"/>
              </w:rPr>
              <w:t>정부조달 당사자의 조달 행위를 규율하고 정부조달 화물•서비스 입찰•</w:t>
            </w:r>
            <w:proofErr w:type="spellStart"/>
            <w:r w:rsidRPr="001A65CF">
              <w:rPr>
                <w:rFonts w:ascii="한컴바탕" w:eastAsia="한컴바탕" w:hAnsi="한컴바탕" w:cs="한컴바탕"/>
                <w:szCs w:val="21"/>
                <w:lang w:eastAsia="ko-KR"/>
              </w:rPr>
              <w:t>투찰</w:t>
            </w:r>
            <w:proofErr w:type="spellEnd"/>
            <w:r w:rsidRPr="001A65CF">
              <w:rPr>
                <w:rFonts w:ascii="한컴바탕" w:eastAsia="한컴바탕" w:hAnsi="한컴바탕" w:cs="한컴바탕"/>
                <w:szCs w:val="21"/>
                <w:lang w:eastAsia="ko-KR"/>
              </w:rPr>
              <w:t xml:space="preserve"> 활동에 대한 감독관리를 강화하며 국가이익•사회공공이익 및 정부조달 입찰•</w:t>
            </w:r>
            <w:proofErr w:type="spellStart"/>
            <w:r w:rsidRPr="001A65CF">
              <w:rPr>
                <w:rFonts w:ascii="한컴바탕" w:eastAsia="한컴바탕" w:hAnsi="한컴바탕" w:cs="한컴바탕"/>
                <w:szCs w:val="21"/>
                <w:lang w:eastAsia="ko-KR"/>
              </w:rPr>
              <w:t>투찰</w:t>
            </w:r>
            <w:proofErr w:type="spellEnd"/>
            <w:r w:rsidRPr="001A65CF">
              <w:rPr>
                <w:rFonts w:ascii="한컴바탕" w:eastAsia="한컴바탕" w:hAnsi="한컴바탕" w:cs="한컴바탕"/>
                <w:szCs w:val="21"/>
                <w:lang w:eastAsia="ko-KR"/>
              </w:rPr>
              <w:t xml:space="preserve"> 활동 당사자의 합법적 권익을 보호하기 위한 목적으로 &lt;중화인민공화국 </w:t>
            </w:r>
            <w:proofErr w:type="spellStart"/>
            <w:r w:rsidRPr="001A65CF">
              <w:rPr>
                <w:rFonts w:ascii="한컴바탕" w:eastAsia="한컴바탕" w:hAnsi="한컴바탕" w:cs="한컴바탕"/>
                <w:szCs w:val="21"/>
                <w:lang w:eastAsia="ko-KR"/>
              </w:rPr>
              <w:t>정부조달법</w:t>
            </w:r>
            <w:proofErr w:type="spellEnd"/>
            <w:r w:rsidRPr="001A65CF">
              <w:rPr>
                <w:rFonts w:ascii="한컴바탕" w:eastAsia="한컴바탕" w:hAnsi="한컴바탕" w:cs="한컴바탕"/>
                <w:szCs w:val="21"/>
                <w:lang w:eastAsia="ko-KR"/>
              </w:rPr>
              <w:t>&gt;(이하 '&lt;</w:t>
            </w:r>
            <w:proofErr w:type="spellStart"/>
            <w:r w:rsidRPr="001A65CF">
              <w:rPr>
                <w:rFonts w:ascii="한컴바탕" w:eastAsia="한컴바탕" w:hAnsi="한컴바탕" w:cs="한컴바탕"/>
                <w:szCs w:val="21"/>
                <w:lang w:eastAsia="ko-KR"/>
              </w:rPr>
              <w:t>정부조달법</w:t>
            </w:r>
            <w:proofErr w:type="spellEnd"/>
            <w:r w:rsidRPr="001A65CF">
              <w:rPr>
                <w:rFonts w:ascii="한컴바탕" w:eastAsia="한컴바탕" w:hAnsi="한컴바탕" w:cs="한컴바탕"/>
                <w:szCs w:val="21"/>
                <w:lang w:eastAsia="ko-KR"/>
              </w:rPr>
              <w:t xml:space="preserve">&gt;'으로 약칭), &lt;중화인민공화국 </w:t>
            </w:r>
            <w:proofErr w:type="spellStart"/>
            <w:r w:rsidRPr="001A65CF">
              <w:rPr>
                <w:rFonts w:ascii="한컴바탕" w:eastAsia="한컴바탕" w:hAnsi="한컴바탕" w:cs="한컴바탕"/>
                <w:szCs w:val="21"/>
                <w:lang w:eastAsia="ko-KR"/>
              </w:rPr>
              <w:t>정부조달법</w:t>
            </w:r>
            <w:proofErr w:type="spellEnd"/>
            <w:r w:rsidRPr="001A65CF">
              <w:rPr>
                <w:rFonts w:ascii="한컴바탕" w:eastAsia="한컴바탕" w:hAnsi="한컴바탕" w:cs="한컴바탕"/>
                <w:szCs w:val="21"/>
                <w:lang w:eastAsia="ko-KR"/>
              </w:rPr>
              <w:t xml:space="preserve"> 실시조례&gt;(이하 '&lt;</w:t>
            </w:r>
            <w:proofErr w:type="spellStart"/>
            <w:r w:rsidRPr="001A65CF">
              <w:rPr>
                <w:rFonts w:ascii="한컴바탕" w:eastAsia="한컴바탕" w:hAnsi="한컴바탕" w:cs="한컴바탕"/>
                <w:szCs w:val="21"/>
                <w:lang w:eastAsia="ko-KR"/>
              </w:rPr>
              <w:t>정부조달법</w:t>
            </w:r>
            <w:proofErr w:type="spellEnd"/>
            <w:r w:rsidRPr="001A65CF">
              <w:rPr>
                <w:rFonts w:ascii="한컴바탕" w:eastAsia="한컴바탕" w:hAnsi="한컴바탕" w:cs="한컴바탕"/>
                <w:szCs w:val="21"/>
                <w:lang w:eastAsia="ko-KR"/>
              </w:rPr>
              <w:t xml:space="preserve"> 실시조례&gt;'로 약칭) 및 기타 관련 법률•법규의 규정에 의거하여 이 방법을 제정한다.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2조</w:t>
            </w:r>
            <w:r w:rsidRPr="001A65CF">
              <w:rPr>
                <w:rFonts w:ascii="한컴바탕" w:eastAsia="한컴바탕" w:hAnsi="한컴바탕" w:cs="한컴바탕"/>
                <w:spacing w:val="-6"/>
                <w:szCs w:val="21"/>
                <w:lang w:eastAsia="ko-KR"/>
              </w:rPr>
              <w:tab/>
              <w:t>중화인민공화국 경내에서 이뤄지는 정부조달 화물•서비스(이하 '화물•서비스'</w:t>
            </w:r>
            <w:proofErr w:type="spellStart"/>
            <w:r w:rsidRPr="001A65CF">
              <w:rPr>
                <w:rFonts w:ascii="한컴바탕" w:eastAsia="한컴바탕" w:hAnsi="한컴바탕" w:cs="한컴바탕"/>
                <w:spacing w:val="-6"/>
                <w:szCs w:val="21"/>
                <w:lang w:eastAsia="ko-KR"/>
              </w:rPr>
              <w:t>로</w:t>
            </w:r>
            <w:proofErr w:type="spellEnd"/>
            <w:r w:rsidRPr="001A65CF">
              <w:rPr>
                <w:rFonts w:ascii="한컴바탕" w:eastAsia="한컴바탕" w:hAnsi="한컴바탕" w:cs="한컴바탕"/>
                <w:spacing w:val="-6"/>
                <w:szCs w:val="21"/>
                <w:lang w:eastAsia="ko-KR"/>
              </w:rPr>
              <w:t xml:space="preserve"> 약칭) 입찰•</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활동은 이 방법을 적용</w:t>
            </w:r>
            <w:r>
              <w:rPr>
                <w:rFonts w:ascii="한컴바탕" w:eastAsia="한컴바탕" w:hAnsi="한컴바탕" w:cs="한컴바탕" w:hint="eastAsia"/>
                <w:spacing w:val="-6"/>
                <w:szCs w:val="21"/>
                <w:lang w:eastAsia="ko-KR"/>
              </w:rPr>
              <w:t xml:space="preserve"> </w:t>
            </w:r>
            <w:r w:rsidRPr="001A65CF">
              <w:rPr>
                <w:rFonts w:ascii="한컴바탕" w:eastAsia="한컴바탕" w:hAnsi="한컴바탕" w:cs="한컴바탕"/>
                <w:spacing w:val="-6"/>
                <w:szCs w:val="21"/>
                <w:lang w:eastAsia="ko-KR"/>
              </w:rPr>
              <w:t>받는다.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3조</w:t>
            </w:r>
            <w:r w:rsidRPr="001A65CF">
              <w:rPr>
                <w:rFonts w:ascii="한컴바탕" w:eastAsia="한컴바탕" w:hAnsi="한컴바탕" w:cs="한컴바탕"/>
                <w:spacing w:val="-6"/>
                <w:szCs w:val="21"/>
                <w:lang w:eastAsia="ko-KR"/>
              </w:rPr>
              <w:tab/>
              <w:t>화물•서비스 입찰은 공개입찰 및 초청입찰로 구분한다.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공개입찰이라</w:t>
            </w:r>
            <w:r w:rsidRPr="001A65CF">
              <w:rPr>
                <w:rFonts w:ascii="한컴바탕" w:eastAsia="한컴바탕" w:hAnsi="한컴바탕" w:cs="한컴바탕"/>
                <w:spacing w:val="-6"/>
                <w:szCs w:val="21"/>
                <w:lang w:eastAsia="ko-KR"/>
              </w:rPr>
              <w:t xml:space="preserve"> 함은, 조달자가 법에 의거하여 입찰공고의 방식으로 불특정의 공급자를 입찰에 초청하는 조달방식을 지칭한다.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초청입찰이라</w:t>
            </w:r>
            <w:r w:rsidRPr="001A65CF">
              <w:rPr>
                <w:rFonts w:ascii="한컴바탕" w:eastAsia="한컴바탕" w:hAnsi="한컴바탕" w:cs="한컴바탕"/>
                <w:spacing w:val="-6"/>
                <w:szCs w:val="21"/>
                <w:lang w:eastAsia="ko-KR"/>
              </w:rPr>
              <w:t xml:space="preserve"> 함은, 조달자가 법에 의거하여 해당 자격조건에 부합하는 공급자들 중 3명 이상의 공급자를 무작위 선출하여 입찰초청서의 방식으로 입찰에 초청하는 조달방식을 지칭한다.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4조</w:t>
            </w:r>
            <w:r w:rsidRPr="001A65CF">
              <w:rPr>
                <w:rFonts w:ascii="한컴바탕" w:eastAsia="한컴바탕" w:hAnsi="한컴바탕" w:cs="한컴바탕"/>
                <w:spacing w:val="-6"/>
                <w:szCs w:val="21"/>
                <w:lang w:eastAsia="ko-KR"/>
              </w:rPr>
              <w:tab/>
              <w:t>지방정부 예산으로 추진하는 정부조달 프로젝트에 대하여 성•자치구•직할시 인민정부는 실제상황에 근거하여 해당 행정구역의 성(</w:t>
            </w:r>
            <w:r w:rsidRPr="001A65CF">
              <w:rPr>
                <w:rFonts w:ascii="한컴바탕" w:eastAsia="한컴바탕" w:hAnsi="한컴바탕" w:cs="한컴바탕" w:hint="eastAsia"/>
                <w:spacing w:val="-6"/>
                <w:szCs w:val="21"/>
                <w:lang w:eastAsia="ko-KR"/>
              </w:rPr>
              <w:t>省</w:t>
            </w:r>
            <w:r w:rsidRPr="001A65CF">
              <w:rPr>
                <w:rFonts w:ascii="한컴바탕" w:eastAsia="한컴바탕" w:hAnsi="한컴바탕" w:cs="한컴바탕"/>
                <w:spacing w:val="-6"/>
                <w:szCs w:val="21"/>
                <w:lang w:eastAsia="ko-KR"/>
              </w:rPr>
              <w:t>)급, 산하에 구(</w:t>
            </w:r>
            <w:r w:rsidRPr="001A65CF">
              <w:rPr>
                <w:rFonts w:ascii="한컴바탕" w:eastAsia="한컴바탕" w:hAnsi="한컴바탕" w:cs="한컴바탕" w:hint="eastAsia"/>
                <w:spacing w:val="-6"/>
                <w:szCs w:val="21"/>
                <w:lang w:eastAsia="ko-KR"/>
              </w:rPr>
              <w:t>區</w:t>
            </w:r>
            <w:r w:rsidRPr="001A65CF">
              <w:rPr>
                <w:rFonts w:ascii="한컴바탕" w:eastAsia="한컴바탕" w:hAnsi="한컴바탕" w:cs="한컴바탕"/>
                <w:spacing w:val="-6"/>
                <w:szCs w:val="21"/>
                <w:lang w:eastAsia="ko-KR"/>
              </w:rPr>
              <w:t>)를 두고 있는 시(</w:t>
            </w:r>
            <w:proofErr w:type="spellStart"/>
            <w:r w:rsidRPr="001A65CF">
              <w:rPr>
                <w:rFonts w:ascii="한컴바탕" w:eastAsia="한컴바탕" w:hAnsi="한컴바탕" w:cs="한컴바탕" w:hint="eastAsia"/>
                <w:spacing w:val="-6"/>
                <w:szCs w:val="21"/>
                <w:lang w:eastAsia="ko-KR"/>
              </w:rPr>
              <w:t>设区的市</w:t>
            </w:r>
            <w:proofErr w:type="spellEnd"/>
            <w:r w:rsidRPr="001A65CF">
              <w:rPr>
                <w:rFonts w:ascii="한컴바탕" w:eastAsia="한컴바탕" w:hAnsi="한컴바탕" w:cs="한컴바탕"/>
                <w:spacing w:val="-6"/>
                <w:szCs w:val="21"/>
                <w:lang w:eastAsia="ko-KR"/>
              </w:rPr>
              <w:t>)급, 현(</w:t>
            </w:r>
            <w:r w:rsidRPr="001A65CF">
              <w:rPr>
                <w:rFonts w:ascii="한컴바탕" w:eastAsia="한컴바탕" w:hAnsi="한컴바탕" w:cs="한컴바탕" w:hint="eastAsia"/>
                <w:spacing w:val="-6"/>
                <w:szCs w:val="21"/>
                <w:lang w:eastAsia="ko-KR"/>
              </w:rPr>
              <w:t>縣</w:t>
            </w:r>
            <w:r w:rsidRPr="001A65CF">
              <w:rPr>
                <w:rFonts w:ascii="한컴바탕" w:eastAsia="한컴바탕" w:hAnsi="한컴바탕" w:cs="한컴바탕"/>
                <w:spacing w:val="-6"/>
                <w:szCs w:val="21"/>
                <w:lang w:eastAsia="ko-KR"/>
              </w:rPr>
              <w:t xml:space="preserve">)급의 공개입찰 액수 기준을 정할 수 있다.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화물•서비스 입찰•</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활동을 전개하는 과정에서 에너지 절감, 환경보호, 후진지역 및 소수민족지역 지원, 중소기업 성장 지원 등 정부조달 정책을 실행하여야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lastRenderedPageBreak/>
              <w:t>제</w:t>
            </w:r>
            <w:r w:rsidRPr="001A65CF">
              <w:rPr>
                <w:rFonts w:ascii="한컴바탕" w:eastAsia="한컴바탕" w:hAnsi="한컴바탕" w:cs="한컴바탕"/>
                <w:spacing w:val="-6"/>
                <w:szCs w:val="21"/>
                <w:lang w:eastAsia="ko-KR"/>
              </w:rPr>
              <w:t>6조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행정기관•사업기관내부통제규범의 요구에 따라 본 기관의 정부조달내부통제제도를 수립 및 완비하여야 하며 정부조달 예산 및 실시계획 작성, 조달수요 확정, 조달 활동 조직, 계약이행 검수, 질의 응답, 신고 처리 및 감독검사 협조 등 중점 단계에 대한 내부통제와 관리를 강화하여야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1A65CF">
              <w:rPr>
                <w:rFonts w:ascii="한컴바탕" w:eastAsia="한컴바탕" w:hAnsi="한컴바탕" w:cs="한컴바탕" w:hint="eastAsia"/>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공급자에게 </w:t>
            </w:r>
            <w:proofErr w:type="spellStart"/>
            <w:r w:rsidRPr="001A65CF">
              <w:rPr>
                <w:rFonts w:ascii="한컴바탕" w:eastAsia="한컴바탕" w:hAnsi="한컴바탕" w:cs="한컴바탕"/>
                <w:spacing w:val="-6"/>
                <w:szCs w:val="21"/>
                <w:lang w:eastAsia="ko-KR"/>
              </w:rPr>
              <w:t>증정품</w:t>
            </w:r>
            <w:proofErr w:type="spellEnd"/>
            <w:r w:rsidRPr="001A65CF">
              <w:rPr>
                <w:rFonts w:ascii="한컴바탕" w:eastAsia="한컴바탕" w:hAnsi="한컴바탕" w:cs="한컴바탕"/>
                <w:spacing w:val="-6"/>
                <w:szCs w:val="21"/>
                <w:lang w:eastAsia="ko-KR"/>
              </w:rPr>
              <w:t xml:space="preserve">•리베이트를 요구하거나 조달과 무관한 기타 상품•서비스를 요구하여서는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재정부가 제정한 &lt;정부조달품목 분류목록&gt;에 따라 조달 프로젝트의 속성을 확정하여야 한다. &lt;정부조달품목 분류목록&gt;에 따라 확정이 불가능한 경우 조달 프로젝트의 실시에 유리한 원칙에 따라 확정한다.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8"/>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8조</w:t>
            </w:r>
            <w:r w:rsidRPr="001A65CF">
              <w:rPr>
                <w:rFonts w:ascii="한컴바탕" w:eastAsia="한컴바탕" w:hAnsi="한컴바탕" w:cs="한컴바탕"/>
                <w:spacing w:val="-6"/>
                <w:szCs w:val="21"/>
                <w:lang w:eastAsia="ko-KR"/>
              </w:rPr>
              <w:tab/>
            </w:r>
            <w:r w:rsidRPr="001A65CF">
              <w:rPr>
                <w:rFonts w:ascii="한컴바탕" w:eastAsia="한컴바탕" w:hAnsi="한컴바탕" w:cs="한컴바탕"/>
                <w:spacing w:val="-8"/>
                <w:szCs w:val="21"/>
                <w:lang w:eastAsia="ko-KR"/>
              </w:rPr>
              <w:t xml:space="preserve">조달자가 조달대행기구에 위탁하여 </w:t>
            </w:r>
            <w:proofErr w:type="spellStart"/>
            <w:r w:rsidRPr="001A65CF">
              <w:rPr>
                <w:rFonts w:ascii="한컴바탕" w:eastAsia="한컴바탕" w:hAnsi="한컴바탕" w:cs="한컴바탕"/>
                <w:spacing w:val="-8"/>
                <w:szCs w:val="21"/>
                <w:lang w:eastAsia="ko-KR"/>
              </w:rPr>
              <w:t>대리입찰하는</w:t>
            </w:r>
            <w:proofErr w:type="spellEnd"/>
            <w:r w:rsidRPr="001A65CF">
              <w:rPr>
                <w:rFonts w:ascii="한컴바탕" w:eastAsia="한컴바탕" w:hAnsi="한컴바탕" w:cs="한컴바탕"/>
                <w:spacing w:val="-8"/>
                <w:szCs w:val="21"/>
                <w:lang w:eastAsia="ko-KR"/>
              </w:rPr>
              <w:t xml:space="preserve"> 경우 조달대행기구는 조달자가 위탁한 범위 내에서 법에 따라 조달 활동을 전개하여야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조달대행기구와</w:t>
            </w:r>
            <w:r w:rsidRPr="001A65CF">
              <w:rPr>
                <w:rFonts w:ascii="한컴바탕" w:eastAsia="한컴바탕" w:hAnsi="한컴바탕" w:cs="한컴바탕"/>
                <w:spacing w:val="-6"/>
                <w:szCs w:val="21"/>
                <w:lang w:eastAsia="ko-KR"/>
              </w:rPr>
              <w:t xml:space="preserve"> 그 분지기구(</w:t>
            </w:r>
            <w:r w:rsidRPr="001A65CF">
              <w:rPr>
                <w:rFonts w:ascii="한컴바탕" w:eastAsia="한컴바탕" w:hAnsi="한컴바탕" w:cs="한컴바탕" w:hint="eastAsia"/>
                <w:spacing w:val="-6"/>
                <w:szCs w:val="21"/>
                <w:lang w:eastAsia="ko-KR"/>
              </w:rPr>
              <w:t>分支機構</w:t>
            </w:r>
            <w:r w:rsidRPr="001A65CF">
              <w:rPr>
                <w:rFonts w:ascii="한컴바탕" w:eastAsia="한컴바탕" w:hAnsi="한컴바탕" w:cs="한컴바탕"/>
                <w:spacing w:val="-6"/>
                <w:szCs w:val="21"/>
                <w:lang w:eastAsia="ko-KR"/>
              </w:rPr>
              <w:t xml:space="preserve">)는 그가 대리하는 조달 프로젝트에 </w:t>
            </w:r>
            <w:proofErr w:type="spellStart"/>
            <w:r w:rsidRPr="001A65CF">
              <w:rPr>
                <w:rFonts w:ascii="한컴바탕" w:eastAsia="한컴바탕" w:hAnsi="한컴바탕" w:cs="한컴바탕"/>
                <w:spacing w:val="-6"/>
                <w:szCs w:val="21"/>
                <w:lang w:eastAsia="ko-KR"/>
              </w:rPr>
              <w:t>투찰하거나</w:t>
            </w:r>
            <w:proofErr w:type="spellEnd"/>
            <w:r w:rsidRPr="001A65CF">
              <w:rPr>
                <w:rFonts w:ascii="한컴바탕" w:eastAsia="한컴바탕" w:hAnsi="한컴바탕" w:cs="한컴바탕"/>
                <w:spacing w:val="-6"/>
                <w:szCs w:val="21"/>
                <w:lang w:eastAsia="ko-KR"/>
              </w:rPr>
              <w:t xml:space="preserve"> </w:t>
            </w:r>
            <w:proofErr w:type="spellStart"/>
            <w:r w:rsidRPr="001A65CF">
              <w:rPr>
                <w:rFonts w:ascii="한컴바탕" w:eastAsia="한컴바탕" w:hAnsi="한컴바탕" w:cs="한컴바탕"/>
                <w:spacing w:val="-6"/>
                <w:szCs w:val="21"/>
                <w:lang w:eastAsia="ko-KR"/>
              </w:rPr>
              <w:t>대리투찰하여서는</w:t>
            </w:r>
            <w:proofErr w:type="spellEnd"/>
            <w:r w:rsidRPr="001A65CF">
              <w:rPr>
                <w:rFonts w:ascii="한컴바탕" w:eastAsia="한컴바탕" w:hAnsi="한컴바탕" w:cs="한컴바탕"/>
                <w:spacing w:val="-6"/>
                <w:szCs w:val="21"/>
                <w:lang w:eastAsia="ko-KR"/>
              </w:rPr>
              <w:t xml:space="preserve"> </w:t>
            </w:r>
            <w:proofErr w:type="spellStart"/>
            <w:r w:rsidRPr="001A65CF">
              <w:rPr>
                <w:rFonts w:ascii="한컴바탕" w:eastAsia="한컴바탕" w:hAnsi="한컴바탕" w:cs="한컴바탕"/>
                <w:spacing w:val="-6"/>
                <w:szCs w:val="21"/>
                <w:lang w:eastAsia="ko-KR"/>
              </w:rPr>
              <w:t>아니되며</w:t>
            </w:r>
            <w:proofErr w:type="spellEnd"/>
            <w:r w:rsidRPr="001A65CF">
              <w:rPr>
                <w:rFonts w:ascii="한컴바탕" w:eastAsia="한컴바탕" w:hAnsi="한컴바탕" w:cs="한컴바탕"/>
                <w:spacing w:val="-6"/>
                <w:szCs w:val="21"/>
                <w:lang w:eastAsia="ko-KR"/>
              </w:rPr>
              <w:t xml:space="preserve"> 그가 대리하는 조달 </w:t>
            </w:r>
            <w:proofErr w:type="spellStart"/>
            <w:r w:rsidRPr="001A65CF">
              <w:rPr>
                <w:rFonts w:ascii="한컴바탕" w:eastAsia="한컴바탕" w:hAnsi="한컴바탕" w:cs="한컴바탕"/>
                <w:spacing w:val="-6"/>
                <w:szCs w:val="21"/>
                <w:lang w:eastAsia="ko-KR"/>
              </w:rPr>
              <w:t>플로젝트의</w:t>
            </w:r>
            <w:proofErr w:type="spellEnd"/>
            <w:r w:rsidRPr="001A65CF">
              <w:rPr>
                <w:rFonts w:ascii="한컴바탕" w:eastAsia="한컴바탕" w:hAnsi="한컴바탕" w:cs="한컴바탕"/>
                <w:spacing w:val="-6"/>
                <w:szCs w:val="21"/>
                <w:lang w:eastAsia="ko-KR"/>
              </w:rPr>
              <w:t xml:space="preserve"> 입찰참가자를 위하여 해당 프로젝트에 관한 </w:t>
            </w:r>
            <w:proofErr w:type="spellStart"/>
            <w:r w:rsidRPr="001A65CF">
              <w:rPr>
                <w:rFonts w:ascii="한컴바탕" w:eastAsia="한컴바탕" w:hAnsi="한컴바탕" w:cs="한컴바탕"/>
                <w:spacing w:val="-6"/>
                <w:szCs w:val="21"/>
                <w:lang w:eastAsia="ko-KR"/>
              </w:rPr>
              <w:t>투찰자문</w:t>
            </w:r>
            <w:proofErr w:type="spellEnd"/>
            <w:r w:rsidRPr="001A65CF">
              <w:rPr>
                <w:rFonts w:ascii="한컴바탕" w:eastAsia="한컴바탕" w:hAnsi="한컴바탕" w:cs="한컴바탕"/>
                <w:spacing w:val="-6"/>
                <w:szCs w:val="21"/>
                <w:lang w:eastAsia="ko-KR"/>
              </w:rPr>
              <w:t xml:space="preserve"> 서비스를 제공하여서도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2장 입찰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9조</w:t>
            </w:r>
            <w:r w:rsidRPr="001A65CF">
              <w:rPr>
                <w:rFonts w:ascii="한컴바탕" w:eastAsia="한컴바탕" w:hAnsi="한컴바탕" w:cs="한컴바탕"/>
                <w:spacing w:val="-6"/>
                <w:szCs w:val="21"/>
                <w:lang w:eastAsia="ko-KR"/>
              </w:rPr>
              <w:tab/>
              <w:t xml:space="preserve">집중조달목록에 수록되지 아니한 정부조달 프로젝트는 조달자가 스스로 입찰하거나 조달대행기구에 위탁하여 위탁 범위 내에서 </w:t>
            </w:r>
            <w:proofErr w:type="spellStart"/>
            <w:r w:rsidRPr="001A65CF">
              <w:rPr>
                <w:rFonts w:ascii="한컴바탕" w:eastAsia="한컴바탕" w:hAnsi="한컴바탕" w:cs="한컴바탕"/>
                <w:spacing w:val="-6"/>
                <w:szCs w:val="21"/>
                <w:lang w:eastAsia="ko-KR"/>
              </w:rPr>
              <w:t>대리입찰하게</w:t>
            </w:r>
            <w:proofErr w:type="spellEnd"/>
            <w:r w:rsidRPr="001A65CF">
              <w:rPr>
                <w:rFonts w:ascii="한컴바탕" w:eastAsia="한컴바탕" w:hAnsi="한컴바탕" w:cs="한컴바탕"/>
                <w:spacing w:val="-6"/>
                <w:szCs w:val="21"/>
                <w:lang w:eastAsia="ko-KR"/>
              </w:rPr>
              <w:t xml:space="preserve"> 할 수도 있다.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스스로</w:t>
            </w:r>
            <w:r w:rsidRPr="001A65CF">
              <w:rPr>
                <w:rFonts w:ascii="한컴바탕" w:eastAsia="한컴바탕" w:hAnsi="한컴바탕" w:cs="한컴바탕"/>
                <w:spacing w:val="-6"/>
                <w:szCs w:val="21"/>
                <w:lang w:eastAsia="ko-KR"/>
              </w:rPr>
              <w:t xml:space="preserve"> 입찰 활동을 조직 및 전개하는 </w:t>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다음 각 호의 조건에 부합해야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입찰안내문서를 작성하고 입찰을 조직하는데 필요한 능력과 조건을 갖추어야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조달 프로젝트의 전문성에 어울리는 전문인력을 보유하고 있어야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10조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조달목적물의 시장 기술•서비스 수준, 공급, 가격 등 상황에 대한 시장조사를 실시하여야 하며 시장조사 상황, 자산배치 기준 등에 근거하여 조달수요를 과학적•합리적으로 확정하고 가격을 추산하여야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11조</w:t>
            </w:r>
            <w:r w:rsidRPr="001A65CF">
              <w:rPr>
                <w:rFonts w:ascii="한컴바탕" w:eastAsia="한컴바탕" w:hAnsi="한컴바탕" w:cs="한컴바탕"/>
                <w:spacing w:val="-6"/>
                <w:szCs w:val="21"/>
                <w:lang w:eastAsia="ko-KR"/>
              </w:rPr>
              <w:tab/>
              <w:t>조달수요는 온전하고 명확해야 하며 다음 각 호의 내용을 포함해야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조달목적물이 실현해야 하는 기능 또는 목표, 정부조달 정책 실행하기 위하여 만족시켜야 하는 요구사항;</w:t>
            </w:r>
          </w:p>
          <w:p w:rsidR="001A65CF" w:rsidRPr="001A65CF" w:rsidRDefault="001A65CF" w:rsidP="001A65CF">
            <w:pPr>
              <w:wordWrap w:val="0"/>
              <w:autoSpaceDN w:val="0"/>
              <w:snapToGrid w:val="0"/>
              <w:spacing w:line="290" w:lineRule="atLeast"/>
              <w:jc w:val="left"/>
              <w:rPr>
                <w:rFonts w:ascii="한컴바탕" w:eastAsia="한컴바탕" w:hAnsi="한컴바탕" w:cs="한컴바탕"/>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r>
            <w:r w:rsidRPr="001A65CF">
              <w:rPr>
                <w:rFonts w:ascii="한컴바탕" w:eastAsia="한컴바탕" w:hAnsi="한컴바탕" w:cs="한컴바탕"/>
                <w:szCs w:val="21"/>
                <w:lang w:eastAsia="ko-KR"/>
              </w:rPr>
              <w:t xml:space="preserve">조달목적물에 구현되어야 하는 관련 </w:t>
            </w:r>
            <w:r w:rsidRPr="001A65CF">
              <w:rPr>
                <w:rFonts w:ascii="한컴바탕" w:eastAsia="한컴바탕" w:hAnsi="한컴바탕" w:cs="한컴바탕"/>
                <w:szCs w:val="21"/>
                <w:lang w:eastAsia="ko-KR"/>
              </w:rPr>
              <w:lastRenderedPageBreak/>
              <w:t>국가표준, 업계표준, 지방표준 또는 기타 표준•규범;</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조달목적물이 만족시켜야 하는 품질, 안전, 기술규격, 물리특성 등 요구사항;</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조달목적물의 수량, 조달 프로젝트 인도 또는 실시 시간과 장소;</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t>조달목적물이 만족시켜야 하는 서비스 기준, 기한, 효율 등 요구사항;</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t>조달목적물 검수 기준;</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(7)</w:t>
            </w:r>
            <w:r w:rsidRPr="001A65CF">
              <w:rPr>
                <w:rFonts w:ascii="한컴바탕" w:eastAsia="한컴바탕" w:hAnsi="한컴바탕" w:cs="한컴바탕"/>
                <w:spacing w:val="-6"/>
                <w:szCs w:val="21"/>
                <w:lang w:eastAsia="ko-KR"/>
              </w:rPr>
              <w:tab/>
              <w:t>목적물에 대한 기타 기술, 서비스 등 요구사항.</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12조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가격 추산 상황에 근거하여 조달예산 한도 내에서 최고 제한가를 합리적으로 설정할 수 있다. 단, 최저 제한가를 설정하여서는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13조</w:t>
            </w:r>
            <w:r w:rsidRPr="001A65CF">
              <w:rPr>
                <w:rFonts w:ascii="한컴바탕" w:eastAsia="한컴바탕" w:hAnsi="한컴바탕" w:cs="한컴바탕"/>
                <w:spacing w:val="-6"/>
                <w:szCs w:val="21"/>
                <w:lang w:eastAsia="ko-KR"/>
              </w:rPr>
              <w:tab/>
              <w:t>공개입찰 공고는 다음 각 호의 주요내용이 포함되어야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및 그가 의뢰한 조달대행기구의 명칭, 주소와 연락처;</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조달 프로젝트의 명칭, 예산금액 (최고 제한가를 설정한 경우 최고 제한가도 공고하여야 함);</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조달자의 조달수요;</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입찰참가자의 자격 요구사항;</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t xml:space="preserve">입찰안내문서 수령 기한, 장소, 방식 및 입찰안내문서 판매가격;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t>공고기한;</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(7)</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마감시간, 개찰시간 및 장소;</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(8)</w:t>
            </w:r>
            <w:r w:rsidRPr="001A65CF">
              <w:rPr>
                <w:rFonts w:ascii="한컴바탕" w:eastAsia="한컴바탕" w:hAnsi="한컴바탕" w:cs="한컴바탕"/>
                <w:spacing w:val="-6"/>
                <w:szCs w:val="21"/>
                <w:lang w:eastAsia="ko-KR"/>
              </w:rPr>
              <w:tab/>
              <w:t>조달 프로젝트 연락담당자의 성명, 전화번호.</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14조</w:t>
            </w:r>
            <w:r w:rsidRPr="001A65CF">
              <w:rPr>
                <w:rFonts w:ascii="한컴바탕" w:eastAsia="한컴바탕" w:hAnsi="한컴바탕" w:cs="한컴바탕"/>
                <w:spacing w:val="-6"/>
                <w:szCs w:val="21"/>
                <w:lang w:eastAsia="ko-KR"/>
              </w:rPr>
              <w:tab/>
              <w:t xml:space="preserve">초청입찰 방식을 취하는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다음 각 호의 방식으로 자격조건에 부합하는 공급자 명단을 추출하고 그 중에서 3명 이상의 공급자를 무작위로 선출하여 </w:t>
            </w:r>
            <w:proofErr w:type="spellStart"/>
            <w:r w:rsidRPr="001A65CF">
              <w:rPr>
                <w:rFonts w:ascii="한컴바탕" w:eastAsia="한컴바탕" w:hAnsi="한컴바탕" w:cs="한컴바탕"/>
                <w:spacing w:val="-6"/>
                <w:szCs w:val="21"/>
                <w:lang w:eastAsia="ko-KR"/>
              </w:rPr>
              <w:t>입찰초청서를</w:t>
            </w:r>
            <w:proofErr w:type="spellEnd"/>
            <w:r w:rsidRPr="001A65CF">
              <w:rPr>
                <w:rFonts w:ascii="한컴바탕" w:eastAsia="한컴바탕" w:hAnsi="한컴바탕" w:cs="한컴바탕"/>
                <w:spacing w:val="-6"/>
                <w:szCs w:val="21"/>
                <w:lang w:eastAsia="ko-KR"/>
              </w:rPr>
              <w:t xml:space="preserve"> 발송하여야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자격예심공고를 발표하여 모집;</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성급 이상 인민정부 재정부서(이하 '재정부서'</w:t>
            </w:r>
            <w:proofErr w:type="spellStart"/>
            <w:r w:rsidRPr="001A65CF">
              <w:rPr>
                <w:rFonts w:ascii="한컴바탕" w:eastAsia="한컴바탕" w:hAnsi="한컴바탕" w:cs="한컴바탕"/>
                <w:spacing w:val="-6"/>
                <w:szCs w:val="21"/>
                <w:lang w:eastAsia="ko-KR"/>
              </w:rPr>
              <w:t>로</w:t>
            </w:r>
            <w:proofErr w:type="spellEnd"/>
            <w:r w:rsidRPr="001A65CF">
              <w:rPr>
                <w:rFonts w:ascii="한컴바탕" w:eastAsia="한컴바탕" w:hAnsi="한컴바탕" w:cs="한컴바탕"/>
                <w:spacing w:val="-6"/>
                <w:szCs w:val="21"/>
                <w:lang w:eastAsia="ko-KR"/>
              </w:rPr>
              <w:t xml:space="preserve"> 약칭)가 구축한 공급자 데이터베이스에서 선출.</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조달자의 서면 추천.</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전항</w:t>
            </w:r>
            <w:r w:rsidRPr="001A65CF">
              <w:rPr>
                <w:rFonts w:ascii="한컴바탕" w:eastAsia="한컴바탕" w:hAnsi="한컴바탕" w:cs="한컴바탕"/>
                <w:spacing w:val="-6"/>
                <w:szCs w:val="21"/>
                <w:lang w:eastAsia="ko-KR"/>
              </w:rPr>
              <w:t xml:space="preserve"> 제(1)호의 방식으로 자격조건에 부합하는 공급자 명단을 추출하는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자격예심안내문서에 기재된 기준과 방법에 따라 잠재 입찰참가자에 대한 자격예심을 실시하여야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1항 제(2)호 또는 제(3)호의 방식으로 자격조</w:t>
            </w:r>
            <w:r w:rsidRPr="001A65CF">
              <w:rPr>
                <w:rFonts w:ascii="한컴바탕" w:eastAsia="한컴바탕" w:hAnsi="한컴바탕" w:cs="한컴바탕"/>
                <w:spacing w:val="-6"/>
                <w:szCs w:val="21"/>
                <w:lang w:eastAsia="ko-KR"/>
              </w:rPr>
              <w:lastRenderedPageBreak/>
              <w:t xml:space="preserve">건에 부합하는 공급자 명단을 추출하는 경우 자격조건에 부합하는 공급자 후보 수가 무작위로 선출하고자 하는 공급자 수의 2배보다 적어서는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무작위</w:t>
            </w:r>
            <w:r w:rsidRPr="001A65CF">
              <w:rPr>
                <w:rFonts w:ascii="한컴바탕" w:eastAsia="한컴바탕" w:hAnsi="한컴바탕" w:cs="한컴바탕"/>
                <w:spacing w:val="-6"/>
                <w:szCs w:val="21"/>
                <w:lang w:eastAsia="ko-KR"/>
              </w:rPr>
              <w:t xml:space="preserve"> 선출이라 함은 추첨 등 자격조건에 부합하는 모든 공급자에게 균등한 기회가 보장된 방식으로 공급자를 선정하는 것을 지칭한다. 무작위로 공급자 선출 시 2명 이상의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업무인력이 현장에서 감독을 실시해야 하며 서면기록을 작성하여 조달문서와 같이 철하여 보관하여야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입찰초청서는</w:t>
            </w:r>
            <w:r w:rsidRPr="001A65CF">
              <w:rPr>
                <w:rFonts w:ascii="한컴바탕" w:eastAsia="한컴바탕" w:hAnsi="한컴바탕" w:cs="한컴바탕"/>
                <w:spacing w:val="-6"/>
                <w:szCs w:val="21"/>
                <w:lang w:eastAsia="ko-KR"/>
              </w:rPr>
              <w:t xml:space="preserve"> 모든 초청 공급자에게 동시 발송되어야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15조</w:t>
            </w:r>
            <w:r w:rsidRPr="001A65CF">
              <w:rPr>
                <w:rFonts w:ascii="한컴바탕" w:eastAsia="한컴바탕" w:hAnsi="한컴바탕" w:cs="한컴바탕"/>
                <w:spacing w:val="-6"/>
                <w:szCs w:val="21"/>
                <w:lang w:eastAsia="ko-KR"/>
              </w:rPr>
              <w:tab/>
              <w:t>자격예심공고는 다음 각 호의 내용이 포함되어야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이 방법 제13조 제(1)호 ~ 제(4)호, 제(6)호, 제(8)호의 내용;</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r>
            <w:r w:rsidRPr="001A65CF">
              <w:rPr>
                <w:rFonts w:ascii="한컴바탕" w:eastAsia="한컴바탕" w:hAnsi="한컴바탕" w:cs="한컴바탕"/>
                <w:szCs w:val="21"/>
                <w:lang w:eastAsia="ko-KR"/>
              </w:rPr>
              <w:t>자격예심안내문서 수령 기한, 장소, 방식;</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자격예심 신청문서 제출 마감시간, 장소 및 자격예심 일자.</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16조</w:t>
            </w:r>
            <w:r w:rsidRPr="001A65CF">
              <w:rPr>
                <w:rFonts w:ascii="한컴바탕" w:eastAsia="한컴바탕" w:hAnsi="한컴바탕" w:cs="한컴바탕"/>
                <w:spacing w:val="-6"/>
                <w:szCs w:val="21"/>
                <w:lang w:eastAsia="ko-KR"/>
              </w:rPr>
              <w:tab/>
              <w:t>입찰공고, 자격예심공고의 공고기한은 5일(근무일 기준)로 한다. 공고 내용은 성급 이상 재정부서가 지정한 매체에 발표된 공고를 기준으로 한다. 공고기한은 성급 이상 재정부서에 의해 지정된 매체가 최초로 공고를 발표한 날로부터 기산한다.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17조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•조달대행기구는 입찰참가자의 등록자본, 자산총액, 영업수입, 종업원, 이윤, 납세액 등 규모적인 조건을 자격 요구사항으로 설정하거나 평가심사요소로 삼아서는 </w:t>
            </w:r>
            <w:proofErr w:type="spellStart"/>
            <w:r w:rsidRPr="001A65CF">
              <w:rPr>
                <w:rFonts w:ascii="한컴바탕" w:eastAsia="한컴바탕" w:hAnsi="한컴바탕" w:cs="한컴바탕"/>
                <w:spacing w:val="-6"/>
                <w:szCs w:val="21"/>
                <w:lang w:eastAsia="ko-KR"/>
              </w:rPr>
              <w:t>아니되며</w:t>
            </w:r>
            <w:proofErr w:type="spellEnd"/>
            <w:r w:rsidRPr="001A65CF">
              <w:rPr>
                <w:rFonts w:ascii="한컴바탕" w:eastAsia="한컴바탕" w:hAnsi="한컴바탕" w:cs="한컴바탕"/>
                <w:spacing w:val="-6"/>
                <w:szCs w:val="21"/>
                <w:lang w:eastAsia="ko-KR"/>
              </w:rPr>
              <w:t xml:space="preserve"> 수입화물을 제외하고 생산업체의 수권, 승낙, 증명, 보증 등을 자격요건으로 설정하여 입찰참가자를 차별대우해서는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18조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입찰공고, 자격예심공고 또는 </w:t>
            </w:r>
            <w:proofErr w:type="spellStart"/>
            <w:r w:rsidRPr="001A65CF">
              <w:rPr>
                <w:rFonts w:ascii="한컴바탕" w:eastAsia="한컴바탕" w:hAnsi="한컴바탕" w:cs="한컴바탕"/>
                <w:spacing w:val="-6"/>
                <w:szCs w:val="21"/>
                <w:lang w:eastAsia="ko-KR"/>
              </w:rPr>
              <w:t>입찰초청서에</w:t>
            </w:r>
            <w:proofErr w:type="spellEnd"/>
            <w:r w:rsidRPr="001A65CF">
              <w:rPr>
                <w:rFonts w:ascii="한컴바탕" w:eastAsia="한컴바탕" w:hAnsi="한컴바탕" w:cs="한컴바탕"/>
                <w:spacing w:val="-6"/>
                <w:szCs w:val="21"/>
                <w:lang w:eastAsia="ko-KR"/>
              </w:rPr>
              <w:t xml:space="preserve"> 규정한 시간, 장소에 따라 입찰안내문서 또는 자격예심안내문서를 제공하여야 하며 제공기한은 입찰공고•자격예심공고 발표일로부터 기산하여 5일(근무일 기준) 이상이어야 한다. 제공기한이 만료되는 시점에 입찰안내문서 또는 자격예심안내문서를 수령한 잠재 입찰참가자가 3명 미만일 경우 제공기한을 연장할 수 있으며 연장 시 공고해야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공개입찰에서</w:t>
            </w:r>
            <w:r w:rsidRPr="001A65CF">
              <w:rPr>
                <w:rFonts w:ascii="한컴바탕" w:eastAsia="한컴바탕" w:hAnsi="한컴바탕" w:cs="한컴바탕"/>
                <w:spacing w:val="-6"/>
                <w:szCs w:val="21"/>
                <w:lang w:eastAsia="ko-KR"/>
              </w:rPr>
              <w:t xml:space="preserve"> 자격예심을 실시하는 경우 입찰공고와 자격예심공고를 통합하여 발표할 수 있으며 입찰안내문서는 자격예심을 통과한 모든 공급자에게 제공되어야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lastRenderedPageBreak/>
              <w:t>제</w:t>
            </w:r>
            <w:r w:rsidRPr="001A65CF">
              <w:rPr>
                <w:rFonts w:ascii="한컴바탕" w:eastAsia="한컴바탕" w:hAnsi="한컴바탕" w:cs="한컴바탕"/>
                <w:spacing w:val="-6"/>
                <w:szCs w:val="21"/>
                <w:lang w:eastAsia="ko-KR"/>
              </w:rPr>
              <w:t>19조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조달 프로젝트 실시 요구에 근거하여 입찰공고, 자격예심공고 또는 </w:t>
            </w:r>
            <w:proofErr w:type="spellStart"/>
            <w:r w:rsidRPr="001A65CF">
              <w:rPr>
                <w:rFonts w:ascii="한컴바탕" w:eastAsia="한컴바탕" w:hAnsi="한컴바탕" w:cs="한컴바탕"/>
                <w:spacing w:val="-6"/>
                <w:szCs w:val="21"/>
                <w:lang w:eastAsia="ko-KR"/>
              </w:rPr>
              <w:t>입찰초청서에</w:t>
            </w:r>
            <w:proofErr w:type="spellEnd"/>
            <w:r w:rsidRPr="001A65CF">
              <w:rPr>
                <w:rFonts w:ascii="한컴바탕" w:eastAsia="한컴바탕" w:hAnsi="한컴바탕" w:cs="한컴바탕"/>
                <w:spacing w:val="-6"/>
                <w:szCs w:val="21"/>
                <w:lang w:eastAsia="ko-KR"/>
              </w:rPr>
              <w:t xml:space="preserve"> 컨소시엄 형태의 입찰참여 허용 여부를 기재하여야 한다. 기재하지 아니한 경우 컨소시엄 형태의 입찰참여를 거절하여서는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20조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조달 프로젝트의 특성 및 조달수요에 근거하여 입찰안내문서를 작성하여야 한다. 입찰안내문서는 다음 각 호의 내용이 포함되어야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입찰 참가 초청;</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입찰참가자 숙지사항(입찰서의 밀봉•서명•날인에 대한 요구사항 등);</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입찰참가자가 제출해야 하는 자격증명문서•자금신용증명문서;</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정부조달 정책을 실행하기 위하여 조달목적물이 만족시켜야 하는 요구사항과 입찰참가자가 제공해야 하는 증명자료;</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t xml:space="preserve">입찰서 작성에 대한 요구사항, 가격제안 요구사항, 입찰보증금 납부•반환방식 및 입찰보증금 </w:t>
            </w:r>
            <w:proofErr w:type="spellStart"/>
            <w:r w:rsidRPr="001A65CF">
              <w:rPr>
                <w:rFonts w:ascii="한컴바탕" w:eastAsia="한컴바탕" w:hAnsi="한컴바탕" w:cs="한컴바탕"/>
                <w:spacing w:val="-6"/>
                <w:szCs w:val="21"/>
                <w:lang w:eastAsia="ko-KR"/>
              </w:rPr>
              <w:t>불반환</w:t>
            </w:r>
            <w:proofErr w:type="spellEnd"/>
            <w:r w:rsidRPr="001A65CF">
              <w:rPr>
                <w:rFonts w:ascii="한컴바탕" w:eastAsia="한컴바탕" w:hAnsi="한컴바탕" w:cs="한컴바탕"/>
                <w:spacing w:val="-6"/>
                <w:szCs w:val="21"/>
                <w:lang w:eastAsia="ko-KR"/>
              </w:rPr>
              <w:t xml:space="preserve"> 사유;</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t>조달 프로젝트 예산금액, 최고 제한가를 설정하는 경우 최고 제한가 공개;</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(7)</w:t>
            </w:r>
            <w:r w:rsidRPr="001A65CF">
              <w:rPr>
                <w:rFonts w:ascii="한컴바탕" w:eastAsia="한컴바탕" w:hAnsi="한컴바탕" w:cs="한컴바탕"/>
                <w:spacing w:val="-6"/>
                <w:szCs w:val="21"/>
                <w:lang w:eastAsia="ko-KR"/>
              </w:rPr>
              <w:tab/>
              <w:t>조달 프로젝트의 기술규격, 수량, 서비스 기준, 검수 등 요구사항(첨부문서, 설계도 등 포함);</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(8)</w:t>
            </w:r>
            <w:r w:rsidRPr="001A65CF">
              <w:rPr>
                <w:rFonts w:ascii="한컴바탕" w:eastAsia="한컴바탕" w:hAnsi="한컴바탕" w:cs="한컴바탕"/>
                <w:spacing w:val="-6"/>
                <w:szCs w:val="21"/>
                <w:lang w:eastAsia="ko-KR"/>
              </w:rPr>
              <w:tab/>
              <w:t>체결하고자 하는 계약문서;</w:t>
            </w:r>
          </w:p>
          <w:p w:rsidR="001A65CF" w:rsidRDefault="001A65CF" w:rsidP="001A65CF">
            <w:pPr>
              <w:wordWrap w:val="0"/>
              <w:autoSpaceDN w:val="0"/>
              <w:snapToGrid w:val="0"/>
              <w:spacing w:line="290" w:lineRule="atLeast"/>
              <w:jc w:val="left"/>
              <w:rPr>
                <w:rFonts w:ascii="한컴바탕" w:eastAsia="한컴바탕" w:hAnsi="한컴바탕" w:cs="한컴바탕" w:hint="eastAsia"/>
                <w:spacing w:val="-6"/>
                <w:szCs w:val="21"/>
              </w:rPr>
            </w:pPr>
            <w:r w:rsidRPr="001A65CF">
              <w:rPr>
                <w:rFonts w:ascii="한컴바탕" w:eastAsia="한컴바탕" w:hAnsi="한컴바탕" w:cs="한컴바탕"/>
                <w:spacing w:val="-6"/>
                <w:szCs w:val="21"/>
                <w:lang w:eastAsia="ko-KR"/>
              </w:rPr>
              <w:t>(9)</w:t>
            </w:r>
            <w:r w:rsidRPr="001A65CF">
              <w:rPr>
                <w:rFonts w:ascii="한컴바탕" w:eastAsia="한컴바탕" w:hAnsi="한컴바탕" w:cs="한컴바탕"/>
                <w:spacing w:val="-6"/>
                <w:szCs w:val="21"/>
                <w:lang w:eastAsia="ko-KR"/>
              </w:rPr>
              <w:tab/>
              <w:t>화물•서비스 제공시간, 장소, 방식;</w:t>
            </w:r>
          </w:p>
          <w:p w:rsidR="001A65CF" w:rsidRPr="001A65CF" w:rsidRDefault="001A65CF" w:rsidP="001A65CF">
            <w:pPr>
              <w:wordWrap w:val="0"/>
              <w:autoSpaceDN w:val="0"/>
              <w:snapToGrid w:val="0"/>
              <w:spacing w:line="290" w:lineRule="atLeast"/>
              <w:jc w:val="left"/>
              <w:rPr>
                <w:rFonts w:ascii="한컴바탕" w:eastAsia="한컴바탕" w:hAnsi="한컴바탕" w:cs="한컴바탕" w:hint="eastAsia"/>
                <w:spacing w:val="-6"/>
                <w:szCs w:val="21"/>
              </w:rPr>
            </w:pPr>
          </w:p>
          <w:p w:rsidR="001A65CF" w:rsidRDefault="001A65CF" w:rsidP="001A65CF">
            <w:pPr>
              <w:wordWrap w:val="0"/>
              <w:autoSpaceDN w:val="0"/>
              <w:snapToGrid w:val="0"/>
              <w:spacing w:line="290" w:lineRule="atLeast"/>
              <w:jc w:val="left"/>
              <w:rPr>
                <w:rFonts w:ascii="한컴바탕" w:eastAsia="한컴바탕" w:hAnsi="한컴바탕" w:cs="한컴바탕" w:hint="eastAsia"/>
                <w:spacing w:val="-6"/>
                <w:szCs w:val="21"/>
              </w:rPr>
            </w:pPr>
            <w:r w:rsidRPr="001A65CF">
              <w:rPr>
                <w:rFonts w:ascii="한컴바탕" w:eastAsia="한컴바탕" w:hAnsi="한컴바탕" w:cs="한컴바탕"/>
                <w:spacing w:val="-6"/>
                <w:szCs w:val="21"/>
                <w:lang w:eastAsia="ko-KR"/>
              </w:rPr>
              <w:t>(10)</w:t>
            </w:r>
            <w:r w:rsidRPr="001A65CF">
              <w:rPr>
                <w:rFonts w:ascii="한컴바탕" w:eastAsia="한컴바탕" w:hAnsi="한컴바탕" w:cs="한컴바탕"/>
                <w:spacing w:val="-6"/>
                <w:szCs w:val="21"/>
                <w:lang w:eastAsia="ko-KR"/>
              </w:rPr>
              <w:tab/>
              <w:t>대금 지급방식, 시간, 조건;</w:t>
            </w:r>
          </w:p>
          <w:p w:rsidR="001A65CF" w:rsidRPr="001A65CF" w:rsidRDefault="001A65CF" w:rsidP="001A65CF">
            <w:pPr>
              <w:wordWrap w:val="0"/>
              <w:autoSpaceDN w:val="0"/>
              <w:snapToGrid w:val="0"/>
              <w:spacing w:line="290" w:lineRule="atLeast"/>
              <w:jc w:val="left"/>
              <w:rPr>
                <w:rFonts w:ascii="한컴바탕" w:eastAsia="한컴바탕" w:hAnsi="한컴바탕" w:cs="한컴바탕" w:hint="eastAsia"/>
                <w:spacing w:val="-6"/>
                <w:szCs w:val="21"/>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(11)</w:t>
            </w:r>
            <w:r w:rsidRPr="001A65CF">
              <w:rPr>
                <w:rFonts w:ascii="한컴바탕" w:eastAsia="한컴바탕" w:hAnsi="한컴바탕" w:cs="한컴바탕"/>
                <w:spacing w:val="-6"/>
                <w:szCs w:val="21"/>
                <w:lang w:eastAsia="ko-KR"/>
              </w:rPr>
              <w:tab/>
              <w:t xml:space="preserve">입찰평가 방법, 평가기준 및 </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무효 사유;</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(12)</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유효기간;</w:t>
            </w:r>
          </w:p>
          <w:p w:rsidR="001A65CF" w:rsidRDefault="001A65CF" w:rsidP="001A65CF">
            <w:pPr>
              <w:wordWrap w:val="0"/>
              <w:autoSpaceDN w:val="0"/>
              <w:snapToGrid w:val="0"/>
              <w:spacing w:line="290" w:lineRule="atLeast"/>
              <w:jc w:val="left"/>
              <w:rPr>
                <w:rFonts w:ascii="한컴바탕" w:eastAsia="한컴바탕" w:hAnsi="한컴바탕" w:cs="한컴바탕" w:hint="eastAsia"/>
                <w:spacing w:val="-6"/>
                <w:szCs w:val="21"/>
              </w:rPr>
            </w:pPr>
            <w:r w:rsidRPr="001A65CF">
              <w:rPr>
                <w:rFonts w:ascii="한컴바탕" w:eastAsia="한컴바탕" w:hAnsi="한컴바탕" w:cs="한컴바탕"/>
                <w:spacing w:val="-6"/>
                <w:szCs w:val="21"/>
                <w:lang w:eastAsia="ko-KR"/>
              </w:rPr>
              <w:t>(13)</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마감시간, 개찰시간 및 장소;</w:t>
            </w:r>
          </w:p>
          <w:p w:rsidR="001A65CF" w:rsidRPr="001A65CF" w:rsidRDefault="001A65CF" w:rsidP="001A65CF">
            <w:pPr>
              <w:wordWrap w:val="0"/>
              <w:autoSpaceDN w:val="0"/>
              <w:snapToGrid w:val="0"/>
              <w:spacing w:line="290" w:lineRule="atLeast"/>
              <w:jc w:val="left"/>
              <w:rPr>
                <w:rFonts w:ascii="한컴바탕" w:eastAsia="한컴바탕" w:hAnsi="한컴바탕" w:cs="한컴바탕" w:hint="eastAsia"/>
                <w:spacing w:val="-6"/>
                <w:szCs w:val="21"/>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(14)</w:t>
            </w:r>
            <w:r w:rsidRPr="001A65CF">
              <w:rPr>
                <w:rFonts w:ascii="한컴바탕" w:eastAsia="한컴바탕" w:hAnsi="한컴바탕" w:cs="한컴바탕"/>
                <w:spacing w:val="-6"/>
                <w:szCs w:val="21"/>
                <w:lang w:eastAsia="ko-KR"/>
              </w:rPr>
              <w:tab/>
              <w:t>조달대행기구 대행비용 수취기준 및 방식;</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(15)</w:t>
            </w:r>
            <w:r w:rsidRPr="001A65CF">
              <w:rPr>
                <w:rFonts w:ascii="한컴바탕" w:eastAsia="한컴바탕" w:hAnsi="한컴바탕" w:cs="한컴바탕"/>
                <w:spacing w:val="-6"/>
                <w:szCs w:val="21"/>
                <w:lang w:eastAsia="ko-KR"/>
              </w:rPr>
              <w:tab/>
              <w:t>입찰참가자 신용정보 조회경로 및 마감시간, 신용정보 조회기록 및 증거 보관방식, 신용정보 사용규칙 등;</w:t>
            </w:r>
          </w:p>
          <w:p w:rsidR="001A65CF" w:rsidRPr="001A65CF" w:rsidRDefault="001A65CF" w:rsidP="001A65CF">
            <w:pPr>
              <w:wordWrap w:val="0"/>
              <w:autoSpaceDN w:val="0"/>
              <w:snapToGrid w:val="0"/>
              <w:spacing w:line="290" w:lineRule="atLeast"/>
              <w:jc w:val="left"/>
              <w:rPr>
                <w:rFonts w:ascii="한컴바탕" w:eastAsia="한컴바탕" w:hAnsi="한컴바탕" w:cs="한컴바탕"/>
                <w:szCs w:val="21"/>
                <w:lang w:eastAsia="ko-KR"/>
              </w:rPr>
            </w:pPr>
            <w:r w:rsidRPr="001A65CF">
              <w:rPr>
                <w:rFonts w:ascii="한컴바탕" w:eastAsia="한컴바탕" w:hAnsi="한컴바탕" w:cs="한컴바탕"/>
                <w:spacing w:val="-6"/>
                <w:szCs w:val="21"/>
                <w:lang w:eastAsia="ko-KR"/>
              </w:rPr>
              <w:t>(16)</w:t>
            </w:r>
            <w:r w:rsidRPr="001A65CF">
              <w:rPr>
                <w:rFonts w:ascii="한컴바탕" w:eastAsia="한컴바탕" w:hAnsi="한컴바탕" w:cs="한컴바탕"/>
                <w:spacing w:val="-6"/>
                <w:szCs w:val="21"/>
                <w:lang w:eastAsia="ko-KR"/>
              </w:rPr>
              <w:tab/>
            </w:r>
            <w:r w:rsidRPr="001A65CF">
              <w:rPr>
                <w:rFonts w:ascii="한컴바탕" w:eastAsia="한컴바탕" w:hAnsi="한컴바탕" w:cs="한컴바탕"/>
                <w:szCs w:val="21"/>
                <w:lang w:eastAsia="ko-KR"/>
              </w:rPr>
              <w:t>성급 이상 재정부서가 규정한 기타 사항.</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이탈을</w:t>
            </w:r>
            <w:r w:rsidRPr="001A65CF">
              <w:rPr>
                <w:rFonts w:ascii="한컴바탕" w:eastAsia="한컴바탕" w:hAnsi="한컴바탕" w:cs="한컴바탕"/>
                <w:spacing w:val="-6"/>
                <w:szCs w:val="21"/>
                <w:lang w:eastAsia="ko-KR"/>
              </w:rPr>
              <w:t xml:space="preserve"> 허용치 아니하는 실질적 요구사항 및 조건에 대하여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입찰안내문서에 관련 규정을 두고 주의를 환기시킬 수 있</w:t>
            </w:r>
            <w:r w:rsidRPr="001A65CF">
              <w:rPr>
                <w:rFonts w:ascii="한컴바탕" w:eastAsia="한컴바탕" w:hAnsi="한컴바탕" w:cs="한컴바탕"/>
                <w:spacing w:val="-6"/>
                <w:szCs w:val="21"/>
                <w:lang w:eastAsia="ko-KR"/>
              </w:rPr>
              <w:lastRenderedPageBreak/>
              <w:t>는 방식으로 명확하게 표시하여야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21조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조달 프로젝트의 특성과 조달수요에 근거하여 자격예심안내문서를 작성하여야 한다. 자격예심안내문서는 다음 각 호의 주요내용이 포함되어야 한다.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자격예심 참가 초청;</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신청인 숙지사항;</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신청인 자격 요구사항;</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자격심사 기준 및 방법;</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t>신청인이 제공하여야 하는 자격예심신청서의 내용과 양식;</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t xml:space="preserve">자격예심신청서 </w:t>
            </w:r>
            <w:proofErr w:type="spellStart"/>
            <w:r w:rsidRPr="001A65CF">
              <w:rPr>
                <w:rFonts w:ascii="한컴바탕" w:eastAsia="한컴바탕" w:hAnsi="한컴바탕" w:cs="한컴바탕"/>
                <w:spacing w:val="-6"/>
                <w:szCs w:val="21"/>
                <w:lang w:eastAsia="ko-KR"/>
              </w:rPr>
              <w:t>제출바식</w:t>
            </w:r>
            <w:proofErr w:type="spellEnd"/>
            <w:r w:rsidRPr="001A65CF">
              <w:rPr>
                <w:rFonts w:ascii="한컴바탕" w:eastAsia="한컴바탕" w:hAnsi="한컴바탕" w:cs="한컴바탕"/>
                <w:spacing w:val="-6"/>
                <w:szCs w:val="21"/>
                <w:lang w:eastAsia="ko-KR"/>
              </w:rPr>
              <w:t>, 마감시간, 장소 및 자격심사 실시일자;</w:t>
            </w:r>
          </w:p>
          <w:p w:rsidR="001A65CF" w:rsidRPr="00845C82" w:rsidRDefault="001A65CF" w:rsidP="001A65CF">
            <w:pPr>
              <w:wordWrap w:val="0"/>
              <w:autoSpaceDN w:val="0"/>
              <w:snapToGrid w:val="0"/>
              <w:spacing w:line="290" w:lineRule="atLeast"/>
              <w:jc w:val="left"/>
              <w:rPr>
                <w:rFonts w:ascii="한컴바탕" w:eastAsia="한컴바탕" w:hAnsi="한컴바탕" w:cs="한컴바탕"/>
                <w:spacing w:val="26"/>
                <w:szCs w:val="21"/>
                <w:lang w:eastAsia="ko-KR"/>
              </w:rPr>
            </w:pPr>
            <w:r w:rsidRPr="001A65CF">
              <w:rPr>
                <w:rFonts w:ascii="한컴바탕" w:eastAsia="한컴바탕" w:hAnsi="한컴바탕" w:cs="한컴바탕"/>
                <w:spacing w:val="-6"/>
                <w:szCs w:val="21"/>
                <w:lang w:eastAsia="ko-KR"/>
              </w:rPr>
              <w:t>(7)</w:t>
            </w:r>
            <w:r w:rsidRPr="001A65CF">
              <w:rPr>
                <w:rFonts w:ascii="한컴바탕" w:eastAsia="한컴바탕" w:hAnsi="한컴바탕" w:cs="한컴바탕"/>
                <w:spacing w:val="-6"/>
                <w:szCs w:val="21"/>
                <w:lang w:eastAsia="ko-KR"/>
              </w:rPr>
              <w:tab/>
            </w:r>
            <w:r w:rsidRPr="00845C82">
              <w:rPr>
                <w:rFonts w:ascii="한컴바탕" w:eastAsia="한컴바탕" w:hAnsi="한컴바탕" w:cs="한컴바탕"/>
                <w:spacing w:val="26"/>
                <w:szCs w:val="21"/>
                <w:lang w:eastAsia="ko-KR"/>
              </w:rPr>
              <w:t>신청인 신용정보 조회경로 및 마감시간, 신용정보 조회기록 및 증거 보관방식, 신용정보 사용규칙 등 내용;</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(8)</w:t>
            </w:r>
            <w:r w:rsidRPr="001A65CF">
              <w:rPr>
                <w:rFonts w:ascii="한컴바탕" w:eastAsia="한컴바탕" w:hAnsi="한컴바탕" w:cs="한컴바탕"/>
                <w:spacing w:val="-6"/>
                <w:szCs w:val="21"/>
                <w:lang w:eastAsia="ko-KR"/>
              </w:rPr>
              <w:tab/>
            </w:r>
            <w:r w:rsidRPr="00845C82">
              <w:rPr>
                <w:rFonts w:ascii="한컴바탕" w:eastAsia="한컴바탕" w:hAnsi="한컴바탕" w:cs="한컴바탕"/>
                <w:szCs w:val="21"/>
                <w:lang w:eastAsia="ko-KR"/>
              </w:rPr>
              <w:t>성급 이상 재정부서가 규정한 기타 사항.</w:t>
            </w:r>
            <w:r w:rsidRPr="001A65CF">
              <w:rPr>
                <w:rFonts w:ascii="한컴바탕" w:eastAsia="한컴바탕" w:hAnsi="한컴바탕" w:cs="한컴바탕"/>
                <w:spacing w:val="-6"/>
                <w:szCs w:val="21"/>
                <w:lang w:eastAsia="ko-KR"/>
              </w:rPr>
              <w:t xml:space="preserve">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자격예심안내문서는</w:t>
            </w:r>
            <w:r w:rsidRPr="001A65CF">
              <w:rPr>
                <w:rFonts w:ascii="한컴바탕" w:eastAsia="한컴바탕" w:hAnsi="한컴바탕" w:cs="한컴바탕"/>
                <w:spacing w:val="-6"/>
                <w:szCs w:val="21"/>
                <w:lang w:eastAsia="ko-KR"/>
              </w:rPr>
              <w:t xml:space="preserve"> 무료로 제공되어야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22조</w:t>
            </w:r>
            <w:r w:rsidRPr="001A65CF">
              <w:rPr>
                <w:rFonts w:ascii="한컴바탕" w:eastAsia="한컴바탕" w:hAnsi="한컴바탕" w:cs="한컴바탕"/>
                <w:spacing w:val="-6"/>
                <w:szCs w:val="21"/>
                <w:lang w:eastAsia="ko-KR"/>
              </w:rPr>
              <w:tab/>
              <w:t xml:space="preserve">서면방식만으로는 조달수요를 정확하게 표현하기에 부족하거나 조달수요 만족여부를 확인하기 위해서 샘플에 대한 주관적 판단을 필요로 하는 경우를 비롯한 특수 상황을 제외하고 일반적인 상황에서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•조달대행기구는 입찰참가자에게 샘플 제공을 요구해서는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입찰참가자에게</w:t>
            </w:r>
            <w:r w:rsidRPr="001A65CF">
              <w:rPr>
                <w:rFonts w:ascii="한컴바탕" w:eastAsia="한컴바탕" w:hAnsi="한컴바탕" w:cs="한컴바탕"/>
                <w:spacing w:val="-6"/>
                <w:szCs w:val="21"/>
                <w:lang w:eastAsia="ko-KR"/>
              </w:rPr>
              <w:t xml:space="preserve"> 샘플 제공을 요구하는 경우 샘플 제작 기준과 요구사항, 관련 검사보고서 제출 여부, 샘플 평가방법 및 평가기준을 입찰안내문서에 명확하게 규정하여야 한다. 검사보고서 제출을 요구하는 경우 검사기구에 대한 요구사항, 검사내용 등을 규정하여야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1A65CF">
              <w:rPr>
                <w:rFonts w:ascii="한컴바탕" w:eastAsia="한컴바탕" w:hAnsi="한컴바탕" w:cs="한컴바탕" w:hint="eastAsia"/>
                <w:spacing w:val="-6"/>
                <w:szCs w:val="21"/>
                <w:lang w:eastAsia="ko-KR"/>
              </w:rPr>
              <w:t>미낙찰자가</w:t>
            </w:r>
            <w:proofErr w:type="spellEnd"/>
            <w:r w:rsidRPr="001A65CF">
              <w:rPr>
                <w:rFonts w:ascii="한컴바탕" w:eastAsia="한컴바탕" w:hAnsi="한컴바탕" w:cs="한컴바탕"/>
                <w:spacing w:val="-6"/>
                <w:szCs w:val="21"/>
                <w:lang w:eastAsia="ko-KR"/>
              </w:rPr>
              <w:t xml:space="preserve"> 제공한 샘플은 조달 활동이 끝난 후 </w:t>
            </w:r>
            <w:proofErr w:type="spellStart"/>
            <w:r w:rsidRPr="001A65CF">
              <w:rPr>
                <w:rFonts w:ascii="한컴바탕" w:eastAsia="한컴바탕" w:hAnsi="한컴바탕" w:cs="한컴바탕"/>
                <w:spacing w:val="-6"/>
                <w:szCs w:val="21"/>
                <w:lang w:eastAsia="ko-KR"/>
              </w:rPr>
              <w:t>지체없이</w:t>
            </w:r>
            <w:proofErr w:type="spellEnd"/>
            <w:r w:rsidRPr="001A65CF">
              <w:rPr>
                <w:rFonts w:ascii="한컴바탕" w:eastAsia="한컴바탕" w:hAnsi="한컴바탕" w:cs="한컴바탕"/>
                <w:spacing w:val="-6"/>
                <w:szCs w:val="21"/>
                <w:lang w:eastAsia="ko-KR"/>
              </w:rPr>
              <w:t xml:space="preserve"> 반환하거나 </w:t>
            </w:r>
            <w:proofErr w:type="spellStart"/>
            <w:r w:rsidRPr="001A65CF">
              <w:rPr>
                <w:rFonts w:ascii="한컴바탕" w:eastAsia="한컴바탕" w:hAnsi="한컴바탕" w:cs="한컴바탕"/>
                <w:spacing w:val="-6"/>
                <w:szCs w:val="21"/>
                <w:lang w:eastAsia="ko-KR"/>
              </w:rPr>
              <w:t>미낙찰자의</w:t>
            </w:r>
            <w:proofErr w:type="spellEnd"/>
            <w:r w:rsidRPr="001A65CF">
              <w:rPr>
                <w:rFonts w:ascii="한컴바탕" w:eastAsia="한컴바탕" w:hAnsi="한컴바탕" w:cs="한컴바탕"/>
                <w:spacing w:val="-6"/>
                <w:szCs w:val="21"/>
                <w:lang w:eastAsia="ko-KR"/>
              </w:rPr>
              <w:t xml:space="preserve"> 동의를 득한 후 스스로 처리하여야 한다. 낙찰자가 제공한 샘플은 입찰안내문서의 규정에 따라 보관•봉인한 후 계약이행 검수 시 참고한다.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23조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유효기간은 입찰서 제출 마감일로부터 기산한다. 입찰서에서 승낙한 </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유효기간은 입찰안내문서에 기재된 </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유효기간보다 짧아서는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 xml:space="preserve">. </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유효기간 내에 입찰참가자가 입찰서를 취소하는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입찰보증금을 반환하지 아니할 수 있다.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24조</w:t>
            </w:r>
            <w:r w:rsidRPr="001A65CF">
              <w:rPr>
                <w:rFonts w:ascii="한컴바탕" w:eastAsia="한컴바탕" w:hAnsi="한컴바탕" w:cs="한컴바탕"/>
                <w:spacing w:val="-6"/>
                <w:szCs w:val="21"/>
                <w:lang w:eastAsia="ko-KR"/>
              </w:rPr>
              <w:tab/>
              <w:t xml:space="preserve">입찰안내문서 판매가격은 제작•우편송달 원가 보존의 원칙에 따라 책정하여야 하며 </w:t>
            </w:r>
            <w:proofErr w:type="spellStart"/>
            <w:r w:rsidRPr="001A65CF">
              <w:rPr>
                <w:rFonts w:ascii="한컴바탕" w:eastAsia="한컴바탕" w:hAnsi="한컴바탕" w:cs="한컴바탕"/>
                <w:spacing w:val="-6"/>
                <w:szCs w:val="21"/>
                <w:lang w:eastAsia="ko-KR"/>
              </w:rPr>
              <w:t>영리성을</w:t>
            </w:r>
            <w:proofErr w:type="spellEnd"/>
            <w:r w:rsidRPr="001A65CF">
              <w:rPr>
                <w:rFonts w:ascii="한컴바탕" w:eastAsia="한컴바탕" w:hAnsi="한컴바탕" w:cs="한컴바탕"/>
                <w:spacing w:val="-6"/>
                <w:szCs w:val="21"/>
                <w:lang w:eastAsia="ko-KR"/>
              </w:rPr>
              <w:t xml:space="preserve"> 목적으로 책정하거나 입찰조달 금액에 의거하</w:t>
            </w:r>
            <w:r w:rsidRPr="001A65CF">
              <w:rPr>
                <w:rFonts w:ascii="한컴바탕" w:eastAsia="한컴바탕" w:hAnsi="한컴바탕" w:cs="한컴바탕"/>
                <w:spacing w:val="-6"/>
                <w:szCs w:val="21"/>
                <w:lang w:eastAsia="ko-KR"/>
              </w:rPr>
              <w:lastRenderedPageBreak/>
              <w:t xml:space="preserve">여 책정하여서는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845C82" w:rsidRDefault="001A65CF" w:rsidP="001A65CF">
            <w:pPr>
              <w:wordWrap w:val="0"/>
              <w:autoSpaceDN w:val="0"/>
              <w:snapToGrid w:val="0"/>
              <w:spacing w:line="290" w:lineRule="atLeast"/>
              <w:jc w:val="left"/>
              <w:rPr>
                <w:rFonts w:ascii="한컴바탕" w:eastAsia="한컴바탕" w:hAnsi="한컴바탕" w:cs="한컴바탕"/>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25조</w:t>
            </w:r>
            <w:r w:rsidRPr="001A65CF">
              <w:rPr>
                <w:rFonts w:ascii="한컴바탕" w:eastAsia="한컴바탕" w:hAnsi="한컴바탕" w:cs="한컴바탕"/>
                <w:spacing w:val="-6"/>
                <w:szCs w:val="21"/>
                <w:lang w:eastAsia="ko-KR"/>
              </w:rPr>
              <w:tab/>
            </w:r>
            <w:r w:rsidRPr="00845C82">
              <w:rPr>
                <w:rFonts w:ascii="한컴바탕" w:eastAsia="한컴바탕" w:hAnsi="한컴바탕" w:cs="한컴바탕"/>
                <w:szCs w:val="21"/>
                <w:lang w:eastAsia="ko-KR"/>
              </w:rPr>
              <w:t xml:space="preserve">입찰안내문서, 자격예심안내문서의 내용이 법률•행정법규•강제성표준•정부조달 정책에 위배되거나 공개투명 원칙, 공평경쟁 원칙, 공정 원칙 및 신의성실 원칙에 위배되어서는 </w:t>
            </w:r>
            <w:proofErr w:type="spellStart"/>
            <w:r w:rsidRPr="00845C82">
              <w:rPr>
                <w:rFonts w:ascii="한컴바탕" w:eastAsia="한컴바탕" w:hAnsi="한컴바탕" w:cs="한컴바탕"/>
                <w:szCs w:val="21"/>
                <w:lang w:eastAsia="ko-KR"/>
              </w:rPr>
              <w:t>아니된다</w:t>
            </w:r>
            <w:proofErr w:type="spellEnd"/>
            <w:r w:rsidRPr="00845C82">
              <w:rPr>
                <w:rFonts w:ascii="한컴바탕" w:eastAsia="한컴바탕" w:hAnsi="한컴바탕" w:cs="한컴바탕"/>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전항</w:t>
            </w:r>
            <w:r w:rsidRPr="001A65CF">
              <w:rPr>
                <w:rFonts w:ascii="한컴바탕" w:eastAsia="한컴바탕" w:hAnsi="한컴바탕" w:cs="한컴바탕"/>
                <w:spacing w:val="-6"/>
                <w:szCs w:val="21"/>
                <w:lang w:eastAsia="ko-KR"/>
              </w:rPr>
              <w:t xml:space="preserve"> 규정에 해당되는 상황이 있어 잠재 입찰참가자의 </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결과 또는 자격예심 결과에 영향을 미치는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입찰안내문서 또는 자격예심안내문서를 수정한 후 재입찰을 실시하여야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26조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입찰안내문서 제공기한이 만료된 후 입찰안내문서를 이미 수령한 잠재 입찰참가자를 조직하여 현장답사를 진행하거나 개찰 전 </w:t>
            </w:r>
            <w:proofErr w:type="spellStart"/>
            <w:r w:rsidRPr="001A65CF">
              <w:rPr>
                <w:rFonts w:ascii="한컴바탕" w:eastAsia="한컴바탕" w:hAnsi="한컴바탕" w:cs="한컴바탕"/>
                <w:spacing w:val="-6"/>
                <w:szCs w:val="21"/>
                <w:lang w:eastAsia="ko-KR"/>
              </w:rPr>
              <w:t>질의응답회를</w:t>
            </w:r>
            <w:proofErr w:type="spellEnd"/>
            <w:r w:rsidRPr="001A65CF">
              <w:rPr>
                <w:rFonts w:ascii="한컴바탕" w:eastAsia="한컴바탕" w:hAnsi="한컴바탕" w:cs="한컴바탕"/>
                <w:spacing w:val="-6"/>
                <w:szCs w:val="21"/>
                <w:lang w:eastAsia="ko-KR"/>
              </w:rPr>
              <w:t xml:space="preserve"> 개최할 수 있다.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현장답사를</w:t>
            </w:r>
            <w:r w:rsidRPr="001A65CF">
              <w:rPr>
                <w:rFonts w:ascii="한컴바탕" w:eastAsia="한컴바탕" w:hAnsi="한컴바탕" w:cs="한컴바탕"/>
                <w:spacing w:val="-6"/>
                <w:szCs w:val="21"/>
                <w:lang w:eastAsia="ko-KR"/>
              </w:rPr>
              <w:t xml:space="preserve"> 진행하거나 </w:t>
            </w:r>
            <w:proofErr w:type="spellStart"/>
            <w:r w:rsidRPr="001A65CF">
              <w:rPr>
                <w:rFonts w:ascii="한컴바탕" w:eastAsia="한컴바탕" w:hAnsi="한컴바탕" w:cs="한컴바탕"/>
                <w:spacing w:val="-6"/>
                <w:szCs w:val="21"/>
                <w:lang w:eastAsia="ko-KR"/>
              </w:rPr>
              <w:t>질의응답회를</w:t>
            </w:r>
            <w:proofErr w:type="spellEnd"/>
            <w:r w:rsidRPr="001A65CF">
              <w:rPr>
                <w:rFonts w:ascii="한컴바탕" w:eastAsia="한컴바탕" w:hAnsi="한컴바탕" w:cs="한컴바탕"/>
                <w:spacing w:val="-6"/>
                <w:szCs w:val="21"/>
                <w:lang w:eastAsia="ko-KR"/>
              </w:rPr>
              <w:t xml:space="preserve"> 개최하는 경우 입찰안내문서에 명확히 기재하거나 입찰안내문서 제공기한이 만료된 후 입찰안내문서를 수령한 모든 잠재 입찰참가자에게 </w:t>
            </w:r>
            <w:proofErr w:type="spellStart"/>
            <w:r w:rsidRPr="001A65CF">
              <w:rPr>
                <w:rFonts w:ascii="한컴바탕" w:eastAsia="한컴바탕" w:hAnsi="한컴바탕" w:cs="한컴바탕"/>
                <w:spacing w:val="-6"/>
                <w:szCs w:val="21"/>
                <w:lang w:eastAsia="ko-KR"/>
              </w:rPr>
              <w:t>서면통보해야</w:t>
            </w:r>
            <w:proofErr w:type="spellEnd"/>
            <w:r w:rsidRPr="001A65CF">
              <w:rPr>
                <w:rFonts w:ascii="한컴바탕" w:eastAsia="한컴바탕" w:hAnsi="한컴바탕" w:cs="한컴바탕"/>
                <w:spacing w:val="-6"/>
                <w:szCs w:val="21"/>
                <w:lang w:eastAsia="ko-KR"/>
              </w:rPr>
              <w:t xml:space="preserve">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27조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이미 발송된 입찰안내문서, 자격예심안내문서, </w:t>
            </w:r>
            <w:proofErr w:type="spellStart"/>
            <w:r w:rsidRPr="001A65CF">
              <w:rPr>
                <w:rFonts w:ascii="한컴바탕" w:eastAsia="한컴바탕" w:hAnsi="한컴바탕" w:cs="한컴바탕"/>
                <w:spacing w:val="-6"/>
                <w:szCs w:val="21"/>
                <w:lang w:eastAsia="ko-KR"/>
              </w:rPr>
              <w:t>입찰초청서에</w:t>
            </w:r>
            <w:proofErr w:type="spellEnd"/>
            <w:r w:rsidRPr="001A65CF">
              <w:rPr>
                <w:rFonts w:ascii="한컴바탕" w:eastAsia="한컴바탕" w:hAnsi="한컴바탕" w:cs="한컴바탕"/>
                <w:spacing w:val="-6"/>
                <w:szCs w:val="21"/>
                <w:lang w:eastAsia="ko-KR"/>
              </w:rPr>
              <w:t xml:space="preserve"> 대하여 필요한 해명 또는 수정을 진행할 수 있으나 조달목적물과 자격조건을 변경해서는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 해명 또는 수정은 기존 공고를 발표한 매체에 해명공고를 발표하는 방식으로 이뤄져야 한다. 해명내용 또는 수정내용은 입찰안내문서, 자격예심안내문서, 입찰초청서의 구성부분이다.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해명내용</w:t>
            </w:r>
            <w:r w:rsidRPr="001A65CF">
              <w:rPr>
                <w:rFonts w:ascii="한컴바탕" w:eastAsia="한컴바탕" w:hAnsi="한컴바탕" w:cs="한컴바탕"/>
                <w:spacing w:val="-6"/>
                <w:szCs w:val="21"/>
                <w:lang w:eastAsia="ko-KR"/>
              </w:rPr>
              <w:t xml:space="preserve"> 또는 수정내용이 입찰서의 작성에 영향을 미칠 우려가 있을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w:t>
            </w:r>
            <w:proofErr w:type="spellStart"/>
            <w:r w:rsidRPr="001A65CF">
              <w:rPr>
                <w:rFonts w:ascii="한컴바탕" w:eastAsia="한컴바탕" w:hAnsi="한컴바탕" w:cs="한컴바탕"/>
                <w:spacing w:val="-6"/>
                <w:szCs w:val="21"/>
                <w:lang w:eastAsia="ko-KR"/>
              </w:rPr>
              <w:t>투찰이</w:t>
            </w:r>
            <w:proofErr w:type="spellEnd"/>
            <w:r w:rsidRPr="001A65CF">
              <w:rPr>
                <w:rFonts w:ascii="한컴바탕" w:eastAsia="한컴바탕" w:hAnsi="한컴바탕" w:cs="한컴바탕"/>
                <w:spacing w:val="-6"/>
                <w:szCs w:val="21"/>
                <w:lang w:eastAsia="ko-KR"/>
              </w:rPr>
              <w:t xml:space="preserve"> 마감되기 최소 15일 전에 입찰안내문서를 수령한 모든 잠재 입찰참가자에게 </w:t>
            </w:r>
            <w:proofErr w:type="spellStart"/>
            <w:r w:rsidRPr="001A65CF">
              <w:rPr>
                <w:rFonts w:ascii="한컴바탕" w:eastAsia="한컴바탕" w:hAnsi="한컴바탕" w:cs="한컴바탕"/>
                <w:spacing w:val="-6"/>
                <w:szCs w:val="21"/>
                <w:lang w:eastAsia="ko-KR"/>
              </w:rPr>
              <w:t>서면통보해야</w:t>
            </w:r>
            <w:proofErr w:type="spellEnd"/>
            <w:r w:rsidRPr="001A65CF">
              <w:rPr>
                <w:rFonts w:ascii="한컴바탕" w:eastAsia="한컴바탕" w:hAnsi="한컴바탕" w:cs="한컴바탕"/>
                <w:spacing w:val="-6"/>
                <w:szCs w:val="21"/>
                <w:lang w:eastAsia="ko-KR"/>
              </w:rPr>
              <w:t xml:space="preserve"> 한다. 15일 미만일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입찰서 제출 마감기한을 연장해야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해명내용</w:t>
            </w:r>
            <w:r w:rsidRPr="001A65CF">
              <w:rPr>
                <w:rFonts w:ascii="한컴바탕" w:eastAsia="한컴바탕" w:hAnsi="한컴바탕" w:cs="한컴바탕"/>
                <w:spacing w:val="-6"/>
                <w:szCs w:val="21"/>
                <w:lang w:eastAsia="ko-KR"/>
              </w:rPr>
              <w:t xml:space="preserve"> 또는 수정내용이 자격예심신청서의 작성에 영향을 미칠 우려가 있을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자격예심신청서 제출이 마감되기 최소 3일 전에 자격예심안내문서를 수령한 잠재 입찰참가자에게 </w:t>
            </w:r>
            <w:proofErr w:type="spellStart"/>
            <w:r w:rsidRPr="001A65CF">
              <w:rPr>
                <w:rFonts w:ascii="한컴바탕" w:eastAsia="한컴바탕" w:hAnsi="한컴바탕" w:cs="한컴바탕"/>
                <w:spacing w:val="-6"/>
                <w:szCs w:val="21"/>
                <w:lang w:eastAsia="ko-KR"/>
              </w:rPr>
              <w:t>서면통보해야</w:t>
            </w:r>
            <w:proofErr w:type="spellEnd"/>
            <w:r w:rsidRPr="001A65CF">
              <w:rPr>
                <w:rFonts w:ascii="한컴바탕" w:eastAsia="한컴바탕" w:hAnsi="한컴바탕" w:cs="한컴바탕"/>
                <w:spacing w:val="-6"/>
                <w:szCs w:val="21"/>
                <w:lang w:eastAsia="ko-KR"/>
              </w:rPr>
              <w:t xml:space="preserve"> 한다. 3일 미만일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자격예심신청서 제출 마감기한을 연장해야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28조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•조달대행기구 및 관련 인원은 </w:t>
            </w:r>
            <w:proofErr w:type="spellStart"/>
            <w:r w:rsidRPr="001A65CF">
              <w:rPr>
                <w:rFonts w:ascii="한컴바탕" w:eastAsia="한컴바탕" w:hAnsi="한컴바탕" w:cs="한컴바탕"/>
                <w:spacing w:val="-6"/>
                <w:szCs w:val="21"/>
                <w:lang w:eastAsia="ko-KR"/>
              </w:rPr>
              <w:t>투찰이</w:t>
            </w:r>
            <w:proofErr w:type="spellEnd"/>
            <w:r w:rsidRPr="001A65CF">
              <w:rPr>
                <w:rFonts w:ascii="한컴바탕" w:eastAsia="한컴바탕" w:hAnsi="한컴바탕" w:cs="한컴바탕"/>
                <w:spacing w:val="-6"/>
                <w:szCs w:val="21"/>
                <w:lang w:eastAsia="ko-KR"/>
              </w:rPr>
              <w:t xml:space="preserve"> 마감되기 전까지 입찰안내문서를 수령한 잠재 입찰참가자의 명칭, 수량 및 공평경쟁에 영향을 미칠 수 있는 기타 입찰•</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관련 정보를 타인에게 누설하여서는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lastRenderedPageBreak/>
              <w:t>제</w:t>
            </w:r>
            <w:r w:rsidRPr="001A65CF">
              <w:rPr>
                <w:rFonts w:ascii="한컴바탕" w:eastAsia="한컴바탕" w:hAnsi="한컴바탕" w:cs="한컴바탕"/>
                <w:spacing w:val="-6"/>
                <w:szCs w:val="21"/>
                <w:lang w:eastAsia="ko-KR"/>
              </w:rPr>
              <w:t>29조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•조달대행기구는 입찰공고, 자격예심공고를 발표하거나 </w:t>
            </w:r>
            <w:proofErr w:type="spellStart"/>
            <w:r w:rsidRPr="001A65CF">
              <w:rPr>
                <w:rFonts w:ascii="한컴바탕" w:eastAsia="한컴바탕" w:hAnsi="한컴바탕" w:cs="한컴바탕"/>
                <w:spacing w:val="-6"/>
                <w:szCs w:val="21"/>
                <w:lang w:eastAsia="ko-KR"/>
              </w:rPr>
              <w:t>입찰초청서를</w:t>
            </w:r>
            <w:proofErr w:type="spellEnd"/>
            <w:r w:rsidRPr="001A65CF">
              <w:rPr>
                <w:rFonts w:ascii="한컴바탕" w:eastAsia="한컴바탕" w:hAnsi="한컴바탕" w:cs="한컴바탕"/>
                <w:spacing w:val="-6"/>
                <w:szCs w:val="21"/>
                <w:lang w:eastAsia="ko-KR"/>
              </w:rPr>
              <w:t xml:space="preserve"> 발송한 후 중대한 변고로 조달 임무를 취소하는 경우를 제외하고 입찰 활동을 무단 중단해서는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입찰을</w:t>
            </w:r>
            <w:r w:rsidRPr="001A65CF">
              <w:rPr>
                <w:rFonts w:ascii="한컴바탕" w:eastAsia="한컴바탕" w:hAnsi="한컴바탕" w:cs="한컴바탕"/>
                <w:spacing w:val="-6"/>
                <w:szCs w:val="21"/>
                <w:lang w:eastAsia="ko-KR"/>
              </w:rPr>
              <w:t xml:space="preserve"> 중단하는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w:t>
            </w:r>
            <w:proofErr w:type="spellStart"/>
            <w:r w:rsidRPr="001A65CF">
              <w:rPr>
                <w:rFonts w:ascii="한컴바탕" w:eastAsia="한컴바탕" w:hAnsi="한컴바탕" w:cs="한컴바탕"/>
                <w:spacing w:val="-6"/>
                <w:szCs w:val="21"/>
                <w:lang w:eastAsia="ko-KR"/>
              </w:rPr>
              <w:t>지체없이</w:t>
            </w:r>
            <w:proofErr w:type="spellEnd"/>
            <w:r w:rsidRPr="001A65CF">
              <w:rPr>
                <w:rFonts w:ascii="한컴바탕" w:eastAsia="한컴바탕" w:hAnsi="한컴바탕" w:cs="한컴바탕"/>
                <w:spacing w:val="-6"/>
                <w:szCs w:val="21"/>
                <w:lang w:eastAsia="ko-KR"/>
              </w:rPr>
              <w:t xml:space="preserve"> 기존 공고를 발표한 매체에 중단 공고를 발표하고 입찰안내문서, 자격예심안내문서를 수령하였거나 초청을 받은 잠재 입찰참가자에게 </w:t>
            </w:r>
            <w:proofErr w:type="spellStart"/>
            <w:r w:rsidRPr="001A65CF">
              <w:rPr>
                <w:rFonts w:ascii="한컴바탕" w:eastAsia="한컴바탕" w:hAnsi="한컴바탕" w:cs="한컴바탕"/>
                <w:spacing w:val="-6"/>
                <w:szCs w:val="21"/>
                <w:lang w:eastAsia="ko-KR"/>
              </w:rPr>
              <w:t>서면통보해야</w:t>
            </w:r>
            <w:proofErr w:type="spellEnd"/>
            <w:r w:rsidRPr="001A65CF">
              <w:rPr>
                <w:rFonts w:ascii="한컴바탕" w:eastAsia="한컴바탕" w:hAnsi="한컴바탕" w:cs="한컴바탕"/>
                <w:spacing w:val="-6"/>
                <w:szCs w:val="21"/>
                <w:lang w:eastAsia="ko-KR"/>
              </w:rPr>
              <w:t xml:space="preserve"> 하며 이와 더불어 프로젝트 실시상황과 조달 임무 취소사유를 본급 재정부서에 보고하여야 한다. 입찰안내문서 비용 또는 입찰보증금을 이미 수취한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조달 활동 중단 후 5일(근무일 기준) 내에 그가 수취한 입찰안내문서 비용, 입찰보증금과 </w:t>
            </w:r>
            <w:r w:rsidRPr="001A65CF">
              <w:rPr>
                <w:rFonts w:ascii="한컴바탕" w:eastAsia="한컴바탕" w:hAnsi="한컴바탕" w:cs="한컴바탕" w:hint="eastAsia"/>
                <w:spacing w:val="-6"/>
                <w:szCs w:val="21"/>
                <w:lang w:eastAsia="ko-KR"/>
              </w:rPr>
              <w:t>이미</w:t>
            </w:r>
            <w:r w:rsidRPr="001A65CF">
              <w:rPr>
                <w:rFonts w:ascii="한컴바탕" w:eastAsia="한컴바탕" w:hAnsi="한컴바탕" w:cs="한컴바탕"/>
                <w:spacing w:val="-6"/>
                <w:szCs w:val="21"/>
                <w:lang w:eastAsia="ko-KR"/>
              </w:rPr>
              <w:t xml:space="preserve"> 발생한 은행 이자를 반환하여야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 xml:space="preserve">3장 </w:t>
            </w:r>
            <w:proofErr w:type="spellStart"/>
            <w:r w:rsidRPr="001A65CF">
              <w:rPr>
                <w:rFonts w:ascii="한컴바탕" w:eastAsia="한컴바탕" w:hAnsi="한컴바탕" w:cs="한컴바탕"/>
                <w:spacing w:val="-6"/>
                <w:szCs w:val="21"/>
                <w:lang w:eastAsia="ko-KR"/>
              </w:rPr>
              <w:t>투찰</w:t>
            </w:r>
            <w:proofErr w:type="spellEnd"/>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30조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투찰자라</w:t>
            </w:r>
            <w:proofErr w:type="spellEnd"/>
            <w:r w:rsidRPr="001A65CF">
              <w:rPr>
                <w:rFonts w:ascii="한컴바탕" w:eastAsia="한컴바탕" w:hAnsi="한컴바탕" w:cs="한컴바탕"/>
                <w:spacing w:val="-6"/>
                <w:szCs w:val="21"/>
                <w:lang w:eastAsia="ko-KR"/>
              </w:rPr>
              <w:t xml:space="preserve"> 함은 입찰에 응하여 </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경쟁에 참여하는 법인, 기타 조직 또는 자연인을 지칭한다.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31조</w:t>
            </w:r>
            <w:r w:rsidRPr="001A65CF">
              <w:rPr>
                <w:rFonts w:ascii="한컴바탕" w:eastAsia="한컴바탕" w:hAnsi="한컴바탕" w:cs="한컴바탕"/>
                <w:spacing w:val="-6"/>
                <w:szCs w:val="21"/>
                <w:lang w:eastAsia="ko-KR"/>
              </w:rPr>
              <w:tab/>
              <w:t xml:space="preserve">최저가낙찰제를 적용하는 조달 프로젝트에서 동일 브랜드 제품을 제공하는 복수의 입찰참가자가 동일 계약의 입찰에 </w:t>
            </w:r>
            <w:proofErr w:type="spellStart"/>
            <w:r w:rsidRPr="001A65CF">
              <w:rPr>
                <w:rFonts w:ascii="한컴바탕" w:eastAsia="한컴바탕" w:hAnsi="한컴바탕" w:cs="한컴바탕"/>
                <w:spacing w:val="-6"/>
                <w:szCs w:val="21"/>
                <w:lang w:eastAsia="ko-KR"/>
              </w:rPr>
              <w:t>투찰한</w:t>
            </w:r>
            <w:proofErr w:type="spellEnd"/>
            <w:r w:rsidRPr="001A65CF">
              <w:rPr>
                <w:rFonts w:ascii="한컴바탕" w:eastAsia="한컴바탕" w:hAnsi="한컴바탕" w:cs="한컴바탕"/>
                <w:spacing w:val="-6"/>
                <w:szCs w:val="21"/>
                <w:lang w:eastAsia="ko-KR"/>
              </w:rPr>
              <w:t xml:space="preserve"> 경우 자격심사와 </w:t>
            </w:r>
            <w:proofErr w:type="spellStart"/>
            <w:r w:rsidRPr="001A65CF">
              <w:rPr>
                <w:rFonts w:ascii="한컴바탕" w:eastAsia="한컴바탕" w:hAnsi="한컴바탕" w:cs="한컴바탕"/>
                <w:spacing w:val="-6"/>
                <w:szCs w:val="21"/>
                <w:lang w:eastAsia="ko-KR"/>
              </w:rPr>
              <w:t>부합성</w:t>
            </w:r>
            <w:proofErr w:type="spellEnd"/>
            <w:r w:rsidRPr="001A65CF">
              <w:rPr>
                <w:rFonts w:ascii="한컴바탕" w:eastAsia="한컴바탕" w:hAnsi="한컴바탕" w:cs="한컴바탕"/>
                <w:spacing w:val="-6"/>
                <w:szCs w:val="21"/>
                <w:lang w:eastAsia="ko-KR"/>
              </w:rPr>
              <w:t xml:space="preserve"> 심사를 통과한 입찰참가자 중에서 최저가로 </w:t>
            </w:r>
            <w:proofErr w:type="spellStart"/>
            <w:r w:rsidRPr="001A65CF">
              <w:rPr>
                <w:rFonts w:ascii="한컴바탕" w:eastAsia="한컴바탕" w:hAnsi="한컴바탕" w:cs="한컴바탕"/>
                <w:spacing w:val="-6"/>
                <w:szCs w:val="21"/>
                <w:lang w:eastAsia="ko-KR"/>
              </w:rPr>
              <w:t>투찰한</w:t>
            </w:r>
            <w:proofErr w:type="spellEnd"/>
            <w:r w:rsidRPr="001A65CF">
              <w:rPr>
                <w:rFonts w:ascii="한컴바탕" w:eastAsia="한컴바탕" w:hAnsi="한컴바탕" w:cs="한컴바탕"/>
                <w:spacing w:val="-6"/>
                <w:szCs w:val="21"/>
                <w:lang w:eastAsia="ko-KR"/>
              </w:rPr>
              <w:t xml:space="preserve"> 자를 입찰평가에 참여시킨다. 제안가격이 동일한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조달자가 위탁한 입찰평가위원회가 입찰안내문서에 규정된 방식으로 입찰평가에 참여하는 1명의 입찰참가자를 확정한다. 입찰안내문서에 관련 규정을 두고 있지 아니할 경우 무작위 선출 방식으로 확정하며 기타 </w:t>
            </w:r>
            <w:proofErr w:type="spellStart"/>
            <w:r w:rsidRPr="001A65CF">
              <w:rPr>
                <w:rFonts w:ascii="한컴바탕" w:eastAsia="한컴바탕" w:hAnsi="한컴바탕" w:cs="한컴바탕"/>
                <w:spacing w:val="-6"/>
                <w:szCs w:val="21"/>
                <w:lang w:eastAsia="ko-KR"/>
              </w:rPr>
              <w:t>투찰은</w:t>
            </w:r>
            <w:proofErr w:type="spellEnd"/>
            <w:r w:rsidRPr="001A65CF">
              <w:rPr>
                <w:rFonts w:ascii="한컴바탕" w:eastAsia="한컴바탕" w:hAnsi="한컴바탕" w:cs="한컴바탕"/>
                <w:spacing w:val="-6"/>
                <w:szCs w:val="21"/>
                <w:lang w:eastAsia="ko-KR"/>
              </w:rPr>
              <w:t xml:space="preserve"> 무효로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종합심사낙찰제를</w:t>
            </w:r>
            <w:r w:rsidRPr="001A65CF">
              <w:rPr>
                <w:rFonts w:ascii="한컴바탕" w:eastAsia="한컴바탕" w:hAnsi="한컴바탕" w:cs="한컴바탕"/>
                <w:spacing w:val="-6"/>
                <w:szCs w:val="21"/>
                <w:lang w:eastAsia="ko-KR"/>
              </w:rPr>
              <w:t xml:space="preserve"> 적용하는 조달 프로젝트에서 동일 브랜드 제품을 제공하며 자격심사와 </w:t>
            </w:r>
            <w:proofErr w:type="spellStart"/>
            <w:r w:rsidRPr="001A65CF">
              <w:rPr>
                <w:rFonts w:ascii="한컴바탕" w:eastAsia="한컴바탕" w:hAnsi="한컴바탕" w:cs="한컴바탕"/>
                <w:spacing w:val="-6"/>
                <w:szCs w:val="21"/>
                <w:lang w:eastAsia="ko-KR"/>
              </w:rPr>
              <w:t>부합성</w:t>
            </w:r>
            <w:proofErr w:type="spellEnd"/>
            <w:r w:rsidRPr="001A65CF">
              <w:rPr>
                <w:rFonts w:ascii="한컴바탕" w:eastAsia="한컴바탕" w:hAnsi="한컴바탕" w:cs="한컴바탕"/>
                <w:spacing w:val="-6"/>
                <w:szCs w:val="21"/>
                <w:lang w:eastAsia="ko-KR"/>
              </w:rPr>
              <w:t xml:space="preserve"> 심사를 통과한 복수의 입찰참가자가 동일 계약의 입찰에 </w:t>
            </w:r>
            <w:proofErr w:type="spellStart"/>
            <w:r w:rsidRPr="001A65CF">
              <w:rPr>
                <w:rFonts w:ascii="한컴바탕" w:eastAsia="한컴바탕" w:hAnsi="한컴바탕" w:cs="한컴바탕"/>
                <w:spacing w:val="-6"/>
                <w:szCs w:val="21"/>
                <w:lang w:eastAsia="ko-KR"/>
              </w:rPr>
              <w:t>투찰한</w:t>
            </w:r>
            <w:proofErr w:type="spellEnd"/>
            <w:r w:rsidRPr="001A65CF">
              <w:rPr>
                <w:rFonts w:ascii="한컴바탕" w:eastAsia="한컴바탕" w:hAnsi="한컴바탕" w:cs="한컴바탕"/>
                <w:spacing w:val="-6"/>
                <w:szCs w:val="21"/>
                <w:lang w:eastAsia="ko-KR"/>
              </w:rPr>
              <w:t xml:space="preserve"> 경우 동일 입찰참가자로 간주하여 계산하고 동일 브랜드로 </w:t>
            </w:r>
            <w:proofErr w:type="spellStart"/>
            <w:r w:rsidRPr="001A65CF">
              <w:rPr>
                <w:rFonts w:ascii="한컴바탕" w:eastAsia="한컴바탕" w:hAnsi="한컴바탕" w:cs="한컴바탕"/>
                <w:spacing w:val="-6"/>
                <w:szCs w:val="21"/>
                <w:lang w:eastAsia="ko-KR"/>
              </w:rPr>
              <w:t>투찰한</w:t>
            </w:r>
            <w:proofErr w:type="spellEnd"/>
            <w:r w:rsidRPr="001A65CF">
              <w:rPr>
                <w:rFonts w:ascii="한컴바탕" w:eastAsia="한컴바탕" w:hAnsi="한컴바탕" w:cs="한컴바탕"/>
                <w:spacing w:val="-6"/>
                <w:szCs w:val="21"/>
                <w:lang w:eastAsia="ko-KR"/>
              </w:rPr>
              <w:t xml:space="preserve"> 입찰참가자 중 평가에서 최고점을 득한 자가 낙찰자로 </w:t>
            </w:r>
            <w:proofErr w:type="spellStart"/>
            <w:r w:rsidRPr="001A65CF">
              <w:rPr>
                <w:rFonts w:ascii="한컴바탕" w:eastAsia="한컴바탕" w:hAnsi="한컴바탕" w:cs="한컴바탕"/>
                <w:spacing w:val="-6"/>
                <w:szCs w:val="21"/>
                <w:lang w:eastAsia="ko-KR"/>
              </w:rPr>
              <w:t>추천받을</w:t>
            </w:r>
            <w:proofErr w:type="spellEnd"/>
            <w:r w:rsidRPr="001A65CF">
              <w:rPr>
                <w:rFonts w:ascii="한컴바탕" w:eastAsia="한컴바탕" w:hAnsi="한컴바탕" w:cs="한컴바탕"/>
                <w:spacing w:val="-6"/>
                <w:szCs w:val="21"/>
                <w:lang w:eastAsia="ko-KR"/>
              </w:rPr>
              <w:t xml:space="preserve"> 자격을 획득한다. 같은 점수를 득한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조달자가 위임한 입찰평가위원회가 입찰안내문서에 규정된 방식으로 확정한 1명의 입찰참가자가 낙찰자로 </w:t>
            </w:r>
            <w:proofErr w:type="spellStart"/>
            <w:r w:rsidRPr="001A65CF">
              <w:rPr>
                <w:rFonts w:ascii="한컴바탕" w:eastAsia="한컴바탕" w:hAnsi="한컴바탕" w:cs="한컴바탕"/>
                <w:spacing w:val="-6"/>
                <w:szCs w:val="21"/>
                <w:lang w:eastAsia="ko-KR"/>
              </w:rPr>
              <w:t>추천받을</w:t>
            </w:r>
            <w:proofErr w:type="spellEnd"/>
            <w:r w:rsidRPr="001A65CF">
              <w:rPr>
                <w:rFonts w:ascii="한컴바탕" w:eastAsia="한컴바탕" w:hAnsi="한컴바탕" w:cs="한컴바탕"/>
                <w:spacing w:val="-6"/>
                <w:szCs w:val="21"/>
                <w:lang w:eastAsia="ko-KR"/>
              </w:rPr>
              <w:t xml:space="preserve"> 자격을 획득하고 입찰안내</w:t>
            </w:r>
            <w:r w:rsidRPr="001A65CF">
              <w:rPr>
                <w:rFonts w:ascii="한컴바탕" w:eastAsia="한컴바탕" w:hAnsi="한컴바탕" w:cs="한컴바탕" w:hint="eastAsia"/>
                <w:spacing w:val="-6"/>
                <w:szCs w:val="21"/>
                <w:lang w:eastAsia="ko-KR"/>
              </w:rPr>
              <w:t>문서에</w:t>
            </w:r>
            <w:r w:rsidRPr="001A65CF">
              <w:rPr>
                <w:rFonts w:ascii="한컴바탕" w:eastAsia="한컴바탕" w:hAnsi="한컴바탕" w:cs="한컴바탕"/>
                <w:spacing w:val="-6"/>
                <w:szCs w:val="21"/>
                <w:lang w:eastAsia="ko-KR"/>
              </w:rPr>
              <w:t xml:space="preserve"> 관련 규정을 두고 있지 아니할 경우 무작위 선출 방식으로 확정하며 동일 브랜드의 기타 입찰참가자는 낙찰 후보에서 제외된다.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복수의</w:t>
            </w:r>
            <w:r w:rsidRPr="001A65CF">
              <w:rPr>
                <w:rFonts w:ascii="한컴바탕" w:eastAsia="한컴바탕" w:hAnsi="한컴바탕" w:cs="한컴바탕"/>
                <w:spacing w:val="-6"/>
                <w:szCs w:val="21"/>
                <w:lang w:eastAsia="ko-KR"/>
              </w:rPr>
              <w:t xml:space="preserve"> 품목을 조달하는 조달 프로젝트의 </w:t>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조달 프로젝트의 기술구성, 제품가격 비중 등</w:t>
            </w:r>
            <w:r w:rsidRPr="001A65CF">
              <w:rPr>
                <w:rFonts w:ascii="한컴바탕" w:eastAsia="한컴바탕" w:hAnsi="한컴바탕" w:cs="한컴바탕"/>
                <w:spacing w:val="-6"/>
                <w:szCs w:val="21"/>
                <w:lang w:eastAsia="ko-KR"/>
              </w:rPr>
              <w:lastRenderedPageBreak/>
              <w:t xml:space="preserve">에 근거하여 핵심품목을 합리적으로 확정하여 입찰안내문서에 명확히 기재하여야 한다. 복수의 입찰참가자가 제공한 핵심품목의 브랜드가 동일한 경우 위 </w:t>
            </w:r>
            <w:proofErr w:type="spellStart"/>
            <w:r w:rsidRPr="001A65CF">
              <w:rPr>
                <w:rFonts w:ascii="한컴바탕" w:eastAsia="한컴바탕" w:hAnsi="한컴바탕" w:cs="한컴바탕"/>
                <w:spacing w:val="-6"/>
                <w:szCs w:val="21"/>
                <w:lang w:eastAsia="ko-KR"/>
              </w:rPr>
              <w:t>두항의</w:t>
            </w:r>
            <w:proofErr w:type="spellEnd"/>
            <w:r w:rsidRPr="001A65CF">
              <w:rPr>
                <w:rFonts w:ascii="한컴바탕" w:eastAsia="한컴바탕" w:hAnsi="한컴바탕" w:cs="한컴바탕"/>
                <w:spacing w:val="-6"/>
                <w:szCs w:val="21"/>
                <w:lang w:eastAsia="ko-KR"/>
              </w:rPr>
              <w:t xml:space="preserve"> 규정에 따라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32조</w:t>
            </w:r>
            <w:r w:rsidRPr="001A65CF">
              <w:rPr>
                <w:rFonts w:ascii="한컴바탕" w:eastAsia="한컴바탕" w:hAnsi="한컴바탕" w:cs="한컴바탕"/>
                <w:spacing w:val="-6"/>
                <w:szCs w:val="21"/>
                <w:lang w:eastAsia="ko-KR"/>
              </w:rPr>
              <w:tab/>
              <w:t>입찰참가자는 입찰안내문서의 요구에 따라 입찰서를 작성하여야 한다. 입찰서는 입찰안내문서에 제시한 요구와 조건에 대하여 명확하게 응답해야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33조</w:t>
            </w:r>
            <w:r w:rsidRPr="001A65CF">
              <w:rPr>
                <w:rFonts w:ascii="한컴바탕" w:eastAsia="한컴바탕" w:hAnsi="한컴바탕" w:cs="한컴바탕"/>
                <w:spacing w:val="-6"/>
                <w:szCs w:val="21"/>
                <w:lang w:eastAsia="ko-KR"/>
              </w:rPr>
              <w:tab/>
              <w:t xml:space="preserve">입찰참가자는 입찰안내문서에서 요구한 입찰서 제출 마감시간 전에 입찰서를 밀봉하여 </w:t>
            </w:r>
            <w:proofErr w:type="spellStart"/>
            <w:r w:rsidRPr="001A65CF">
              <w:rPr>
                <w:rFonts w:ascii="한컴바탕" w:eastAsia="한컴바탕" w:hAnsi="한컴바탕" w:cs="한컴바탕"/>
                <w:spacing w:val="-6"/>
                <w:szCs w:val="21"/>
                <w:lang w:eastAsia="ko-KR"/>
              </w:rPr>
              <w:t>투찰장소로</w:t>
            </w:r>
            <w:proofErr w:type="spellEnd"/>
            <w:r w:rsidRPr="001A65CF">
              <w:rPr>
                <w:rFonts w:ascii="한컴바탕" w:eastAsia="한컴바탕" w:hAnsi="한컴바탕" w:cs="한컴바탕"/>
                <w:spacing w:val="-6"/>
                <w:szCs w:val="21"/>
                <w:lang w:eastAsia="ko-KR"/>
              </w:rPr>
              <w:t xml:space="preserve"> 송달해야 한다.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입찰서를 </w:t>
            </w:r>
            <w:proofErr w:type="spellStart"/>
            <w:r w:rsidRPr="001A65CF">
              <w:rPr>
                <w:rFonts w:ascii="한컴바탕" w:eastAsia="한컴바탕" w:hAnsi="한컴바탕" w:cs="한컴바탕"/>
                <w:spacing w:val="-6"/>
                <w:szCs w:val="21"/>
                <w:lang w:eastAsia="ko-KR"/>
              </w:rPr>
              <w:t>제출받은</w:t>
            </w:r>
            <w:proofErr w:type="spellEnd"/>
            <w:r w:rsidRPr="001A65CF">
              <w:rPr>
                <w:rFonts w:ascii="한컴바탕" w:eastAsia="한컴바탕" w:hAnsi="한컴바탕" w:cs="한컴바탕"/>
                <w:spacing w:val="-6"/>
                <w:szCs w:val="21"/>
                <w:lang w:eastAsia="ko-KR"/>
              </w:rPr>
              <w:t xml:space="preserve"> 후 입찰서 송달시간과 밀봉 상황을 성실하게 기록하여야 하며 수령확인 사인을 하여 접수 및 보관하고 입찰참가자에게 접수증을 발급하여야 한다. 그 어떠한 기관 또는 개인도 개찰 전에 입찰서를 개봉하여서는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845C82" w:rsidRDefault="001A65CF" w:rsidP="001A65CF">
            <w:pPr>
              <w:wordWrap w:val="0"/>
              <w:autoSpaceDN w:val="0"/>
              <w:snapToGrid w:val="0"/>
              <w:spacing w:line="290" w:lineRule="atLeast"/>
              <w:jc w:val="left"/>
              <w:rPr>
                <w:rFonts w:ascii="한컴바탕" w:eastAsia="한컴바탕" w:hAnsi="한컴바탕" w:cs="한컴바탕"/>
                <w:spacing w:val="-14"/>
                <w:szCs w:val="21"/>
                <w:lang w:eastAsia="ko-KR"/>
              </w:rPr>
            </w:pPr>
            <w:r w:rsidRPr="00845C82">
              <w:rPr>
                <w:rFonts w:ascii="한컴바탕" w:eastAsia="한컴바탕" w:hAnsi="한컴바탕" w:cs="한컴바탕" w:hint="eastAsia"/>
                <w:spacing w:val="-14"/>
                <w:szCs w:val="21"/>
                <w:lang w:eastAsia="ko-KR"/>
              </w:rPr>
              <w:t>입찰서가</w:t>
            </w:r>
            <w:r w:rsidRPr="00845C82">
              <w:rPr>
                <w:rFonts w:ascii="한컴바탕" w:eastAsia="한컴바탕" w:hAnsi="한컴바탕" w:cs="한컴바탕"/>
                <w:spacing w:val="-14"/>
                <w:szCs w:val="21"/>
                <w:lang w:eastAsia="ko-KR"/>
              </w:rPr>
              <w:t xml:space="preserve"> 기한이 경과된 후에 송달되었거나 입찰안내문서의 요구에 따라 밀봉 조치가 취해져 있지 않을 경우 </w:t>
            </w:r>
            <w:proofErr w:type="spellStart"/>
            <w:r w:rsidRPr="00845C82">
              <w:rPr>
                <w:rFonts w:ascii="한컴바탕" w:eastAsia="한컴바탕" w:hAnsi="한컴바탕" w:cs="한컴바탕"/>
                <w:spacing w:val="-14"/>
                <w:szCs w:val="21"/>
                <w:lang w:eastAsia="ko-KR"/>
              </w:rPr>
              <w:t>조달자</w:t>
            </w:r>
            <w:proofErr w:type="spellEnd"/>
            <w:r w:rsidRPr="00845C82">
              <w:rPr>
                <w:rFonts w:ascii="한컴바탕" w:eastAsia="한컴바탕" w:hAnsi="한컴바탕" w:cs="한컴바탕"/>
                <w:spacing w:val="-14"/>
                <w:szCs w:val="21"/>
                <w:lang w:eastAsia="ko-KR"/>
              </w:rPr>
              <w:t xml:space="preserve">•조달대행기구는 접수를 거절하여야 한다.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34조</w:t>
            </w:r>
            <w:r w:rsidRPr="001A65CF">
              <w:rPr>
                <w:rFonts w:ascii="한컴바탕" w:eastAsia="한컴바탕" w:hAnsi="한컴바탕" w:cs="한컴바탕"/>
                <w:spacing w:val="-6"/>
                <w:szCs w:val="21"/>
                <w:lang w:eastAsia="ko-KR"/>
              </w:rPr>
              <w:tab/>
              <w:t xml:space="preserve">입찰참가자는 </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마감시간 전에 그가 제출한 입찰서를 보충•수정하거나 철회할 수 있으며 그러할 경우 서면으로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조달대행기구에게 통보해야 한다. 보충•수정 내용은 입찰안내문서의 요구에 따라 서명•날인•밀봉한 후 입찰서의 구성부분이 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35조</w:t>
            </w:r>
            <w:r w:rsidRPr="001A65CF">
              <w:rPr>
                <w:rFonts w:ascii="한컴바탕" w:eastAsia="한컴바탕" w:hAnsi="한컴바탕" w:cs="한컴바탕"/>
                <w:spacing w:val="-6"/>
                <w:szCs w:val="21"/>
                <w:lang w:eastAsia="ko-KR"/>
              </w:rPr>
              <w:tab/>
              <w:t xml:space="preserve">입찰참가자가 입찰안내문서의 규정과 조달 프로젝트의 실제상황에 근거하여 </w:t>
            </w:r>
            <w:proofErr w:type="spellStart"/>
            <w:r w:rsidRPr="001A65CF">
              <w:rPr>
                <w:rFonts w:ascii="한컴바탕" w:eastAsia="한컴바탕" w:hAnsi="한컴바탕" w:cs="한컴바탕"/>
                <w:spacing w:val="-6"/>
                <w:szCs w:val="21"/>
                <w:lang w:eastAsia="ko-KR"/>
              </w:rPr>
              <w:t>낙찰받은</w:t>
            </w:r>
            <w:proofErr w:type="spellEnd"/>
            <w:r w:rsidRPr="001A65CF">
              <w:rPr>
                <w:rFonts w:ascii="한컴바탕" w:eastAsia="한컴바탕" w:hAnsi="한컴바탕" w:cs="한컴바탕"/>
                <w:spacing w:val="-6"/>
                <w:szCs w:val="21"/>
                <w:lang w:eastAsia="ko-KR"/>
              </w:rPr>
              <w:t xml:space="preserve"> 조달 프로젝트의 비주체적•비핵심적 업무를 제3자에게 </w:t>
            </w:r>
            <w:proofErr w:type="spellStart"/>
            <w:r w:rsidRPr="001A65CF">
              <w:rPr>
                <w:rFonts w:ascii="한컴바탕" w:eastAsia="한컴바탕" w:hAnsi="한컴바탕" w:cs="한컴바탕"/>
                <w:spacing w:val="-6"/>
                <w:szCs w:val="21"/>
                <w:lang w:eastAsia="ko-KR"/>
              </w:rPr>
              <w:t>하청하고자</w:t>
            </w:r>
            <w:proofErr w:type="spellEnd"/>
            <w:r w:rsidRPr="001A65CF">
              <w:rPr>
                <w:rFonts w:ascii="한컴바탕" w:eastAsia="한컴바탕" w:hAnsi="한컴바탕" w:cs="한컴바탕"/>
                <w:spacing w:val="-6"/>
                <w:szCs w:val="21"/>
                <w:lang w:eastAsia="ko-KR"/>
              </w:rPr>
              <w:t xml:space="preserve"> 하는 경우 입찰서에 하청업체를 명확히 기재하여야 한다. 하청업체는 해당 자격조건을 구비하고 있어야 하며 </w:t>
            </w:r>
            <w:proofErr w:type="spellStart"/>
            <w:r w:rsidRPr="001A65CF">
              <w:rPr>
                <w:rFonts w:ascii="한컴바탕" w:eastAsia="한컴바탕" w:hAnsi="한컴바탕" w:cs="한컴바탕"/>
                <w:spacing w:val="-6"/>
                <w:szCs w:val="21"/>
                <w:lang w:eastAsia="ko-KR"/>
              </w:rPr>
              <w:t>재하청을</w:t>
            </w:r>
            <w:proofErr w:type="spellEnd"/>
            <w:r w:rsidRPr="001A65CF">
              <w:rPr>
                <w:rFonts w:ascii="한컴바탕" w:eastAsia="한컴바탕" w:hAnsi="한컴바탕" w:cs="한컴바탕"/>
                <w:spacing w:val="-6"/>
                <w:szCs w:val="21"/>
                <w:lang w:eastAsia="ko-KR"/>
              </w:rPr>
              <w:t xml:space="preserve"> 할 수 없다.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36조</w:t>
            </w:r>
            <w:r w:rsidRPr="001A65CF">
              <w:rPr>
                <w:rFonts w:ascii="한컴바탕" w:eastAsia="한컴바탕" w:hAnsi="한컴바탕" w:cs="한컴바탕"/>
                <w:spacing w:val="-6"/>
                <w:szCs w:val="21"/>
                <w:lang w:eastAsia="ko-KR"/>
              </w:rPr>
              <w:tab/>
              <w:t xml:space="preserve">입찰참가자는 공평경쟁의 원칙을 준수하여야 하며 악의적 담합행위 또는 기타 입찰참가자를 방해하는 경쟁행위를 하거나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기타 입찰참가자의 합법적 권익에 손실을 초래하여서는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입찰평가</w:t>
            </w:r>
            <w:r w:rsidRPr="001A65CF">
              <w:rPr>
                <w:rFonts w:ascii="한컴바탕" w:eastAsia="한컴바탕" w:hAnsi="한컴바탕" w:cs="한컴바탕"/>
                <w:spacing w:val="-6"/>
                <w:szCs w:val="21"/>
                <w:lang w:eastAsia="ko-KR"/>
              </w:rPr>
              <w:t xml:space="preserve"> 과정에서 입찰참가자가 상기 행위를 행한 정황이 포착된 경우 입찰평가위원회는 그의 </w:t>
            </w:r>
            <w:proofErr w:type="spellStart"/>
            <w:r w:rsidRPr="001A65CF">
              <w:rPr>
                <w:rFonts w:ascii="한컴바탕" w:eastAsia="한컴바탕" w:hAnsi="한컴바탕" w:cs="한컴바탕"/>
                <w:spacing w:val="-6"/>
                <w:szCs w:val="21"/>
                <w:lang w:eastAsia="ko-KR"/>
              </w:rPr>
              <w:t>투찰을</w:t>
            </w:r>
            <w:proofErr w:type="spellEnd"/>
            <w:r w:rsidRPr="001A65CF">
              <w:rPr>
                <w:rFonts w:ascii="한컴바탕" w:eastAsia="한컴바탕" w:hAnsi="한컴바탕" w:cs="한컴바탕"/>
                <w:spacing w:val="-6"/>
                <w:szCs w:val="21"/>
                <w:lang w:eastAsia="ko-KR"/>
              </w:rPr>
              <w:t xml:space="preserve"> 무효로 처리하여야 하며 해당 상황을 본급 재정부서에 서면으로 보고하여야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37조</w:t>
            </w:r>
            <w:r w:rsidRPr="001A65CF">
              <w:rPr>
                <w:rFonts w:ascii="한컴바탕" w:eastAsia="한컴바탕" w:hAnsi="한컴바탕" w:cs="한컴바탕"/>
                <w:spacing w:val="-6"/>
                <w:szCs w:val="21"/>
                <w:lang w:eastAsia="ko-KR"/>
              </w:rPr>
              <w:tab/>
              <w:t xml:space="preserve">다음 각 호의 어느 하나에 해당하는 경우 입찰참가자의 </w:t>
            </w:r>
            <w:proofErr w:type="spellStart"/>
            <w:r w:rsidRPr="001A65CF">
              <w:rPr>
                <w:rFonts w:ascii="한컴바탕" w:eastAsia="한컴바탕" w:hAnsi="한컴바탕" w:cs="한컴바탕"/>
                <w:spacing w:val="-6"/>
                <w:szCs w:val="21"/>
                <w:lang w:eastAsia="ko-KR"/>
              </w:rPr>
              <w:t>담합투찰로</w:t>
            </w:r>
            <w:proofErr w:type="spellEnd"/>
            <w:r w:rsidRPr="001A65CF">
              <w:rPr>
                <w:rFonts w:ascii="한컴바탕" w:eastAsia="한컴바탕" w:hAnsi="한컴바탕" w:cs="한컴바탕"/>
                <w:spacing w:val="-6"/>
                <w:szCs w:val="21"/>
                <w:lang w:eastAsia="ko-KR"/>
              </w:rPr>
              <w:t xml:space="preserve"> 간주하며 그 </w:t>
            </w:r>
            <w:proofErr w:type="spellStart"/>
            <w:r w:rsidRPr="001A65CF">
              <w:rPr>
                <w:rFonts w:ascii="한컴바탕" w:eastAsia="한컴바탕" w:hAnsi="한컴바탕" w:cs="한컴바탕"/>
                <w:spacing w:val="-6"/>
                <w:szCs w:val="21"/>
                <w:lang w:eastAsia="ko-KR"/>
              </w:rPr>
              <w:t>투찰은</w:t>
            </w:r>
            <w:proofErr w:type="spellEnd"/>
            <w:r w:rsidRPr="001A65CF">
              <w:rPr>
                <w:rFonts w:ascii="한컴바탕" w:eastAsia="한컴바탕" w:hAnsi="한컴바탕" w:cs="한컴바탕"/>
                <w:spacing w:val="-6"/>
                <w:szCs w:val="21"/>
                <w:lang w:eastAsia="ko-KR"/>
              </w:rPr>
              <w:t xml:space="preserve"> 무효로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복수의 입찰참가자의 입찰서가 동일 기관 또는 개인에 의해 작성된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 xml:space="preserve">복수의 입찰참가자가 </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업무를 동일 </w:t>
            </w:r>
            <w:r w:rsidRPr="001A65CF">
              <w:rPr>
                <w:rFonts w:ascii="한컴바탕" w:eastAsia="한컴바탕" w:hAnsi="한컴바탕" w:cs="한컴바탕"/>
                <w:spacing w:val="-6"/>
                <w:szCs w:val="21"/>
                <w:lang w:eastAsia="ko-KR"/>
              </w:rPr>
              <w:lastRenderedPageBreak/>
              <w:t>기관 또는 개인에게 위탁하여 처리한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 xml:space="preserve">복수의 입찰참가자의 </w:t>
            </w:r>
            <w:proofErr w:type="spellStart"/>
            <w:r w:rsidRPr="001A65CF">
              <w:rPr>
                <w:rFonts w:ascii="한컴바탕" w:eastAsia="한컴바탕" w:hAnsi="한컴바탕" w:cs="한컴바탕"/>
                <w:spacing w:val="-6"/>
                <w:szCs w:val="21"/>
                <w:lang w:eastAsia="ko-KR"/>
              </w:rPr>
              <w:t>일찰서상</w:t>
            </w:r>
            <w:proofErr w:type="spellEnd"/>
            <w:r w:rsidRPr="001A65CF">
              <w:rPr>
                <w:rFonts w:ascii="한컴바탕" w:eastAsia="한컴바탕" w:hAnsi="한컴바탕" w:cs="한컴바탕"/>
                <w:spacing w:val="-6"/>
                <w:szCs w:val="21"/>
                <w:lang w:eastAsia="ko-KR"/>
              </w:rPr>
              <w:t xml:space="preserve"> 프로젝트 관리담당자 또는 연락담당자가 동일 인물로 기재된 경우;</w:t>
            </w:r>
          </w:p>
          <w:p w:rsidR="001A65CF" w:rsidRPr="00845C82" w:rsidRDefault="001A65CF" w:rsidP="001A65CF">
            <w:pPr>
              <w:wordWrap w:val="0"/>
              <w:autoSpaceDN w:val="0"/>
              <w:snapToGrid w:val="0"/>
              <w:spacing w:line="290" w:lineRule="atLeast"/>
              <w:jc w:val="left"/>
              <w:rPr>
                <w:rFonts w:ascii="한컴바탕" w:eastAsia="한컴바탕" w:hAnsi="한컴바탕" w:cs="한컴바탕"/>
                <w:spacing w:val="-14"/>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r>
            <w:r w:rsidRPr="00845C82">
              <w:rPr>
                <w:rFonts w:ascii="한컴바탕" w:eastAsia="한컴바탕" w:hAnsi="한컴바탕" w:cs="한컴바탕"/>
                <w:spacing w:val="-14"/>
                <w:szCs w:val="21"/>
                <w:lang w:eastAsia="ko-KR"/>
              </w:rPr>
              <w:t xml:space="preserve">복수의 입찰참가자의 입찰서가 비정상적으로 일치하거나 </w:t>
            </w:r>
            <w:proofErr w:type="spellStart"/>
            <w:r w:rsidRPr="00845C82">
              <w:rPr>
                <w:rFonts w:ascii="한컴바탕" w:eastAsia="한컴바탕" w:hAnsi="한컴바탕" w:cs="한컴바탕"/>
                <w:spacing w:val="-14"/>
                <w:szCs w:val="21"/>
                <w:lang w:eastAsia="ko-KR"/>
              </w:rPr>
              <w:t>투찰가격이</w:t>
            </w:r>
            <w:proofErr w:type="spellEnd"/>
            <w:r w:rsidRPr="00845C82">
              <w:rPr>
                <w:rFonts w:ascii="한컴바탕" w:eastAsia="한컴바탕" w:hAnsi="한컴바탕" w:cs="한컴바탕"/>
                <w:spacing w:val="-14"/>
                <w:szCs w:val="21"/>
                <w:lang w:eastAsia="ko-KR"/>
              </w:rPr>
              <w:t xml:space="preserve"> 규칙적인 차이를 보일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t xml:space="preserve">복수의 입찰참가자의 입찰서가 서로 </w:t>
            </w:r>
            <w:proofErr w:type="spellStart"/>
            <w:r w:rsidRPr="001A65CF">
              <w:rPr>
                <w:rFonts w:ascii="한컴바탕" w:eastAsia="한컴바탕" w:hAnsi="한컴바탕" w:cs="한컴바탕"/>
                <w:spacing w:val="-6"/>
                <w:szCs w:val="21"/>
                <w:lang w:eastAsia="ko-KR"/>
              </w:rPr>
              <w:t>혼합포장된</w:t>
            </w:r>
            <w:proofErr w:type="spellEnd"/>
            <w:r w:rsidRPr="001A65CF">
              <w:rPr>
                <w:rFonts w:ascii="한컴바탕" w:eastAsia="한컴바탕" w:hAnsi="한컴바탕" w:cs="한컴바탕"/>
                <w:spacing w:val="-6"/>
                <w:szCs w:val="21"/>
                <w:lang w:eastAsia="ko-KR"/>
              </w:rPr>
              <w:t xml:space="preserve">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t>복수의 입찰참가자의 입찰보증금이 동일 업체 또는 개인의 계좌에서 전출된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38조</w:t>
            </w:r>
            <w:r w:rsidRPr="001A65CF">
              <w:rPr>
                <w:rFonts w:ascii="한컴바탕" w:eastAsia="한컴바탕" w:hAnsi="한컴바탕" w:cs="한컴바탕"/>
                <w:spacing w:val="-6"/>
                <w:szCs w:val="21"/>
                <w:lang w:eastAsia="ko-KR"/>
              </w:rPr>
              <w:tab/>
              <w:t xml:space="preserve">입찰참가자가 </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마감시간 전에 그가 이미 제출한 입찰서를 철회하는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입찰참가자의 서면철회통보를 받은 날로부터 5일(근무일 기준) 내에 이미 수취한 입찰보증금을 반환하여야 한다. 단, 입찰참가자가 제공한 원인으로 인해 적시 반환이 이뤄질 수 없을 경우에는 예외로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1A65CF">
              <w:rPr>
                <w:rFonts w:ascii="한컴바탕" w:eastAsia="한컴바탕" w:hAnsi="한컴바탕" w:cs="한컴바탕" w:hint="eastAsia"/>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낙찰통보서 발송일로부터 5일(근무일 기준) 내에 </w:t>
            </w:r>
            <w:proofErr w:type="spellStart"/>
            <w:r w:rsidRPr="001A65CF">
              <w:rPr>
                <w:rFonts w:ascii="한컴바탕" w:eastAsia="한컴바탕" w:hAnsi="한컴바탕" w:cs="한컴바탕"/>
                <w:spacing w:val="-6"/>
                <w:szCs w:val="21"/>
                <w:lang w:eastAsia="ko-KR"/>
              </w:rPr>
              <w:t>미낙찰자가</w:t>
            </w:r>
            <w:proofErr w:type="spellEnd"/>
            <w:r w:rsidRPr="001A65CF">
              <w:rPr>
                <w:rFonts w:ascii="한컴바탕" w:eastAsia="한컴바탕" w:hAnsi="한컴바탕" w:cs="한컴바탕"/>
                <w:spacing w:val="-6"/>
                <w:szCs w:val="21"/>
                <w:lang w:eastAsia="ko-KR"/>
              </w:rPr>
              <w:t xml:space="preserve"> 납부한 입찰보증금을 반환하여야 하며 조달계약 체결일로부터 5일(근무일 기준) 내에 낙찰자가 납부한 입찰보증을 반환하거나 낙찰자의 계약이행보증금으로 전환해야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1A65CF">
              <w:rPr>
                <w:rFonts w:ascii="한컴바탕" w:eastAsia="한컴바탕" w:hAnsi="한컴바탕" w:cs="한컴바탕" w:hint="eastAsia"/>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조달대행기구가 기한이 경과될 때까지 입찰보증금을 반환하지 아니하는 경우 입찰보증금 반환과 더불어 중국인민은행 동기 대출 기준금리의 120%를 기준으로 자금점용기간초과비용을 지급해야 한다. 단, 입찰참가자가 제공한 원인으로 인해 적시 반환이 이뤄지지 못한 경우는 예외로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4장 개찰, 입찰평가</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39조</w:t>
            </w:r>
            <w:r w:rsidRPr="001A65CF">
              <w:rPr>
                <w:rFonts w:ascii="한컴바탕" w:eastAsia="한컴바탕" w:hAnsi="한컴바탕" w:cs="한컴바탕"/>
                <w:spacing w:val="-6"/>
                <w:szCs w:val="21"/>
                <w:lang w:eastAsia="ko-KR"/>
              </w:rPr>
              <w:tab/>
              <w:t>개찰은 입찰안내문서에서 확정한 입찰서 제출 마감시간과 동일한 시점에 진행되어야 한다. 개찰장소는 입찰안내문서에서 사전 확정한 장소이어야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1A65CF">
              <w:rPr>
                <w:rFonts w:ascii="한컴바탕" w:eastAsia="한컴바탕" w:hAnsi="한컴바탕" w:cs="한컴바탕" w:hint="eastAsia"/>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개찰•입찰평가 현장 활동의 전 과정을 녹음•녹화해야 한다. 녹음•녹화는 뚜렷하고 식별이 가능해야 하며 녹음•녹화 자료는 조달문서와 같이 기록으로 보관하여야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40조</w:t>
            </w:r>
            <w:r w:rsidRPr="001A65CF">
              <w:rPr>
                <w:rFonts w:ascii="한컴바탕" w:eastAsia="한컴바탕" w:hAnsi="한컴바탕" w:cs="한컴바탕"/>
                <w:spacing w:val="-6"/>
                <w:szCs w:val="21"/>
                <w:lang w:eastAsia="ko-KR"/>
              </w:rPr>
              <w:tab/>
              <w:t xml:space="preserve">개찰은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조달대행기구가 진행하며 입찰참가자를 초청하여 참가하도록 한다. 입찰평가위원회의 구성원은 개찰 활동에 참가하여서는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41조</w:t>
            </w:r>
            <w:r w:rsidRPr="001A65CF">
              <w:rPr>
                <w:rFonts w:ascii="한컴바탕" w:eastAsia="한컴바탕" w:hAnsi="한컴바탕" w:cs="한컴바탕"/>
                <w:spacing w:val="-6"/>
                <w:szCs w:val="21"/>
                <w:lang w:eastAsia="ko-KR"/>
              </w:rPr>
              <w:tab/>
              <w:t>개찰 시 입찰참가자 또는 입찰참가자가 선발한 대표가 입찰서의 밀봉 상황을 검사해야 하</w:t>
            </w:r>
            <w:r w:rsidRPr="001A65CF">
              <w:rPr>
                <w:rFonts w:ascii="한컴바탕" w:eastAsia="한컴바탕" w:hAnsi="한컴바탕" w:cs="한컴바탕"/>
                <w:spacing w:val="-6"/>
                <w:szCs w:val="21"/>
                <w:lang w:eastAsia="ko-KR"/>
              </w:rPr>
              <w:lastRenderedPageBreak/>
              <w:t xml:space="preserve">며 이상이 없음을 확인한 후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조달대행기구의 업무인력이 입찰참가자들의 면전에서 개봉하여 입찰참가자의 명칭, </w:t>
            </w:r>
            <w:proofErr w:type="spellStart"/>
            <w:r w:rsidRPr="001A65CF">
              <w:rPr>
                <w:rFonts w:ascii="한컴바탕" w:eastAsia="한컴바탕" w:hAnsi="한컴바탕" w:cs="한컴바탕"/>
                <w:spacing w:val="-6"/>
                <w:szCs w:val="21"/>
                <w:lang w:eastAsia="ko-KR"/>
              </w:rPr>
              <w:t>투찰가격과</w:t>
            </w:r>
            <w:proofErr w:type="spellEnd"/>
            <w:r w:rsidRPr="001A65CF">
              <w:rPr>
                <w:rFonts w:ascii="한컴바탕" w:eastAsia="한컴바탕" w:hAnsi="한컴바탕" w:cs="한컴바탕"/>
                <w:spacing w:val="-6"/>
                <w:szCs w:val="21"/>
                <w:lang w:eastAsia="ko-KR"/>
              </w:rPr>
              <w:t xml:space="preserve"> 입찰안내문서에서 규정한 기타 발표내용을 발표해야 한다.</w:t>
            </w:r>
          </w:p>
          <w:p w:rsidR="001A65CF" w:rsidRPr="00845C82" w:rsidRDefault="001A65CF" w:rsidP="001A65CF">
            <w:pPr>
              <w:wordWrap w:val="0"/>
              <w:autoSpaceDN w:val="0"/>
              <w:snapToGrid w:val="0"/>
              <w:spacing w:line="290" w:lineRule="atLeast"/>
              <w:jc w:val="left"/>
              <w:rPr>
                <w:rFonts w:ascii="한컴바탕" w:eastAsia="한컴바탕" w:hAnsi="한컴바탕" w:cs="한컴바탕"/>
                <w:spacing w:val="-14"/>
                <w:szCs w:val="21"/>
                <w:lang w:eastAsia="ko-KR"/>
              </w:rPr>
            </w:pPr>
            <w:r w:rsidRPr="00845C82">
              <w:rPr>
                <w:rFonts w:ascii="한컴바탕" w:eastAsia="한컴바탕" w:hAnsi="한컴바탕" w:cs="한컴바탕" w:hint="eastAsia"/>
                <w:spacing w:val="-14"/>
                <w:szCs w:val="21"/>
                <w:lang w:eastAsia="ko-KR"/>
              </w:rPr>
              <w:t>입찰참가자가</w:t>
            </w:r>
            <w:r w:rsidRPr="00845C82">
              <w:rPr>
                <w:rFonts w:ascii="한컴바탕" w:eastAsia="한컴바탕" w:hAnsi="한컴바탕" w:cs="한컴바탕"/>
                <w:spacing w:val="-14"/>
                <w:szCs w:val="21"/>
                <w:lang w:eastAsia="ko-KR"/>
              </w:rPr>
              <w:t xml:space="preserve"> 3명 미만일 경우 개찰하여서는 </w:t>
            </w:r>
            <w:proofErr w:type="spellStart"/>
            <w:r w:rsidRPr="00845C82">
              <w:rPr>
                <w:rFonts w:ascii="한컴바탕" w:eastAsia="한컴바탕" w:hAnsi="한컴바탕" w:cs="한컴바탕"/>
                <w:spacing w:val="-14"/>
                <w:szCs w:val="21"/>
                <w:lang w:eastAsia="ko-KR"/>
              </w:rPr>
              <w:t>아니된다</w:t>
            </w:r>
            <w:proofErr w:type="spellEnd"/>
            <w:r w:rsidRPr="00845C82">
              <w:rPr>
                <w:rFonts w:ascii="한컴바탕" w:eastAsia="한컴바탕" w:hAnsi="한컴바탕" w:cs="한컴바탕"/>
                <w:spacing w:val="-14"/>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42조</w:t>
            </w:r>
            <w:r w:rsidRPr="001A65CF">
              <w:rPr>
                <w:rFonts w:ascii="한컴바탕" w:eastAsia="한컴바탕" w:hAnsi="한컴바탕" w:cs="한컴바탕"/>
                <w:spacing w:val="-6"/>
                <w:szCs w:val="21"/>
                <w:lang w:eastAsia="ko-KR"/>
              </w:rPr>
              <w:tab/>
              <w:t xml:space="preserve">개찰 과정은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조달대행기구가 책임지고 기록하여야 하며 개찰에 참가한 각 입찰참가자 대표와 관련 업무인력이 </w:t>
            </w:r>
            <w:proofErr w:type="spellStart"/>
            <w:r w:rsidRPr="001A65CF">
              <w:rPr>
                <w:rFonts w:ascii="한컴바탕" w:eastAsia="한컴바탕" w:hAnsi="한컴바탕" w:cs="한컴바탕"/>
                <w:spacing w:val="-6"/>
                <w:szCs w:val="21"/>
                <w:lang w:eastAsia="ko-KR"/>
              </w:rPr>
              <w:t>확인서명한</w:t>
            </w:r>
            <w:proofErr w:type="spellEnd"/>
            <w:r w:rsidRPr="001A65CF">
              <w:rPr>
                <w:rFonts w:ascii="한컴바탕" w:eastAsia="한컴바탕" w:hAnsi="한컴바탕" w:cs="한컴바탕"/>
                <w:spacing w:val="-6"/>
                <w:szCs w:val="21"/>
                <w:lang w:eastAsia="ko-KR"/>
              </w:rPr>
              <w:t xml:space="preserve"> 후 조달문서와 같이 보관하여야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입찰참가자</w:t>
            </w:r>
            <w:r w:rsidRPr="001A65CF">
              <w:rPr>
                <w:rFonts w:ascii="한컴바탕" w:eastAsia="한컴바탕" w:hAnsi="한컴바탕" w:cs="한컴바탕"/>
                <w:spacing w:val="-6"/>
                <w:szCs w:val="21"/>
                <w:lang w:eastAsia="ko-KR"/>
              </w:rPr>
              <w:t xml:space="preserve"> 대표는 개찰 과정과 개찰기록에 의문점이 있다고 판단되거나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•조달대행기구의 관련 업무인력에게 회피사유가 있다고 판단되는 경우 즉석에서 질의하거나 회피신청을 할 수 있다.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•조달대행기구는 입찰참가자 대표의 질의 또는 회피신청을 </w:t>
            </w:r>
            <w:proofErr w:type="spellStart"/>
            <w:r w:rsidRPr="001A65CF">
              <w:rPr>
                <w:rFonts w:ascii="한컴바탕" w:eastAsia="한컴바탕" w:hAnsi="한컴바탕" w:cs="한컴바탕"/>
                <w:spacing w:val="-6"/>
                <w:szCs w:val="21"/>
                <w:lang w:eastAsia="ko-KR"/>
              </w:rPr>
              <w:t>지체없이</w:t>
            </w:r>
            <w:proofErr w:type="spellEnd"/>
            <w:r w:rsidRPr="001A65CF">
              <w:rPr>
                <w:rFonts w:ascii="한컴바탕" w:eastAsia="한컴바탕" w:hAnsi="한컴바탕" w:cs="한컴바탕"/>
                <w:spacing w:val="-6"/>
                <w:szCs w:val="21"/>
                <w:lang w:eastAsia="ko-KR"/>
              </w:rPr>
              <w:t xml:space="preserve"> 처리하여야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입찰참가자가</w:t>
            </w:r>
            <w:r w:rsidRPr="001A65CF">
              <w:rPr>
                <w:rFonts w:ascii="한컴바탕" w:eastAsia="한컴바탕" w:hAnsi="한컴바탕" w:cs="한컴바탕"/>
                <w:spacing w:val="-6"/>
                <w:szCs w:val="21"/>
                <w:lang w:eastAsia="ko-KR"/>
              </w:rPr>
              <w:t xml:space="preserve"> 개찰에 참가하지 아니한 경우 개찰 결과를 인정한 것으로 간주한다.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43조</w:t>
            </w:r>
            <w:r w:rsidRPr="001A65CF">
              <w:rPr>
                <w:rFonts w:ascii="한컴바탕" w:eastAsia="한컴바탕" w:hAnsi="한컴바탕" w:cs="한컴바탕"/>
                <w:spacing w:val="-6"/>
                <w:szCs w:val="21"/>
                <w:lang w:eastAsia="ko-KR"/>
              </w:rPr>
              <w:tab/>
              <w:t xml:space="preserve">공개입찰 액수 기준 이상의 조달 프로젝트에서 </w:t>
            </w:r>
            <w:proofErr w:type="spellStart"/>
            <w:r w:rsidRPr="001A65CF">
              <w:rPr>
                <w:rFonts w:ascii="한컴바탕" w:eastAsia="한컴바탕" w:hAnsi="한컴바탕" w:cs="한컴바탕"/>
                <w:spacing w:val="-6"/>
                <w:szCs w:val="21"/>
                <w:lang w:eastAsia="ko-KR"/>
              </w:rPr>
              <w:t>투찰이</w:t>
            </w:r>
            <w:proofErr w:type="spellEnd"/>
            <w:r w:rsidRPr="001A65CF">
              <w:rPr>
                <w:rFonts w:ascii="한컴바탕" w:eastAsia="한컴바탕" w:hAnsi="한컴바탕" w:cs="한컴바탕"/>
                <w:spacing w:val="-6"/>
                <w:szCs w:val="21"/>
                <w:lang w:eastAsia="ko-KR"/>
              </w:rPr>
              <w:t xml:space="preserve"> 마감될 때까지 입찰참가자가 3명 미만이거나 자격심사 또는 </w:t>
            </w:r>
            <w:proofErr w:type="spellStart"/>
            <w:r w:rsidRPr="001A65CF">
              <w:rPr>
                <w:rFonts w:ascii="한컴바탕" w:eastAsia="한컴바탕" w:hAnsi="한컴바탕" w:cs="한컴바탕"/>
                <w:spacing w:val="-6"/>
                <w:szCs w:val="21"/>
                <w:lang w:eastAsia="ko-KR"/>
              </w:rPr>
              <w:t>부합성</w:t>
            </w:r>
            <w:proofErr w:type="spellEnd"/>
            <w:r w:rsidRPr="001A65CF">
              <w:rPr>
                <w:rFonts w:ascii="한컴바탕" w:eastAsia="한컴바탕" w:hAnsi="한컴바탕" w:cs="한컴바탕"/>
                <w:spacing w:val="-6"/>
                <w:szCs w:val="21"/>
                <w:lang w:eastAsia="ko-KR"/>
              </w:rPr>
              <w:t xml:space="preserve"> 심사를 통과한 입찰참가자가 3명 미만일 경우 조달 임무를 취소해야 하는 상황을 제외하고 다음 각 호의 방식에 따라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 xml:space="preserve">입찰안내문서에 불합리적인 조항이 들어있거나 입찰 절차가 규정에 위배되는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•조달대행기구는 법에 의거하여 재입찰을 실시하여야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 xml:space="preserve">입찰안내문서에 불합리적인 조항이 들어있지 아니하고 입찰 절차가 규정에 부합하나 기타 조달방식을 통한 조달이 필요한 경우 </w:t>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법에 의거하여 재정부서의 비준을 받아야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44조</w:t>
            </w:r>
            <w:r w:rsidRPr="001A65CF">
              <w:rPr>
                <w:rFonts w:ascii="한컴바탕" w:eastAsia="한컴바탕" w:hAnsi="한컴바탕" w:cs="한컴바탕"/>
                <w:spacing w:val="-6"/>
                <w:szCs w:val="21"/>
                <w:lang w:eastAsia="ko-KR"/>
              </w:rPr>
              <w:tab/>
              <w:t xml:space="preserve">공개입찰 조달 </w:t>
            </w:r>
            <w:proofErr w:type="spellStart"/>
            <w:r w:rsidRPr="001A65CF">
              <w:rPr>
                <w:rFonts w:ascii="한컴바탕" w:eastAsia="한컴바탕" w:hAnsi="한컴바탕" w:cs="한컴바탕"/>
                <w:spacing w:val="-6"/>
                <w:szCs w:val="21"/>
                <w:lang w:eastAsia="ko-KR"/>
              </w:rPr>
              <w:t>프레젝트의</w:t>
            </w:r>
            <w:proofErr w:type="spellEnd"/>
            <w:r w:rsidRPr="001A65CF">
              <w:rPr>
                <w:rFonts w:ascii="한컴바탕" w:eastAsia="한컴바탕" w:hAnsi="한컴바탕" w:cs="한컴바탕"/>
                <w:spacing w:val="-6"/>
                <w:szCs w:val="21"/>
                <w:lang w:eastAsia="ko-KR"/>
              </w:rPr>
              <w:t xml:space="preserve"> 개찰이 끝난 후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w:t>
            </w:r>
            <w:proofErr w:type="spellStart"/>
            <w:r w:rsidRPr="001A65CF">
              <w:rPr>
                <w:rFonts w:ascii="한컴바탕" w:eastAsia="한컴바탕" w:hAnsi="한컴바탕" w:cs="한컴바탕"/>
                <w:spacing w:val="-6"/>
                <w:szCs w:val="21"/>
                <w:lang w:eastAsia="ko-KR"/>
              </w:rPr>
              <w:t>법에의거하여</w:t>
            </w:r>
            <w:proofErr w:type="spellEnd"/>
            <w:r w:rsidRPr="001A65CF">
              <w:rPr>
                <w:rFonts w:ascii="한컴바탕" w:eastAsia="한컴바탕" w:hAnsi="한컴바탕" w:cs="한컴바탕"/>
                <w:spacing w:val="-6"/>
                <w:szCs w:val="21"/>
                <w:lang w:eastAsia="ko-KR"/>
              </w:rPr>
              <w:t xml:space="preserve"> 입찰참가자에 대한 자격심사를 실시하여야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입찰참가자가</w:t>
            </w:r>
            <w:r w:rsidRPr="001A65CF">
              <w:rPr>
                <w:rFonts w:ascii="한컴바탕" w:eastAsia="한컴바탕" w:hAnsi="한컴바탕" w:cs="한컴바탕"/>
                <w:spacing w:val="-6"/>
                <w:szCs w:val="21"/>
                <w:lang w:eastAsia="ko-KR"/>
              </w:rPr>
              <w:t xml:space="preserve"> 3명 미만일 경우 입찰평가를 실시하여서는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45조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입찰평가 업무를 책임지고 조직하며 다음 각 호의 직책을 이행한다.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평심전문가의</w:t>
            </w:r>
            <w:proofErr w:type="spellEnd"/>
            <w:r w:rsidRPr="001A65CF">
              <w:rPr>
                <w:rFonts w:ascii="한컴바탕" w:eastAsia="한컴바탕" w:hAnsi="한컴바탕" w:cs="한컴바탕"/>
                <w:spacing w:val="-6"/>
                <w:szCs w:val="21"/>
                <w:lang w:eastAsia="ko-KR"/>
              </w:rPr>
              <w:t xml:space="preserve"> 신분과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대표의 위임장을 확인하고 </w:t>
            </w:r>
            <w:proofErr w:type="spellStart"/>
            <w:r w:rsidRPr="001A65CF">
              <w:rPr>
                <w:rFonts w:ascii="한컴바탕" w:eastAsia="한컴바탕" w:hAnsi="한컴바탕" w:cs="한컴바탕"/>
                <w:spacing w:val="-6"/>
                <w:szCs w:val="21"/>
                <w:lang w:eastAsia="ko-KR"/>
              </w:rPr>
              <w:t>평심전문가의</w:t>
            </w:r>
            <w:proofErr w:type="spellEnd"/>
            <w:r w:rsidRPr="001A65CF">
              <w:rPr>
                <w:rFonts w:ascii="한컴바탕" w:eastAsia="한컴바탕" w:hAnsi="한컴바탕" w:cs="한컴바탕"/>
                <w:spacing w:val="-6"/>
                <w:szCs w:val="21"/>
                <w:lang w:eastAsia="ko-KR"/>
              </w:rPr>
              <w:t xml:space="preserve"> 정부조달 활동에서의 직책 이행 상황을 기록하며 관련 위법•범칙행위를 재정부서에 보고한다.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입찰평가 기율을 발표한다.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입찰참가자 명단을 공개하고 평가전문가에게 회피 사유를 고지한다.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lastRenderedPageBreak/>
              <w:t>(4)</w:t>
            </w:r>
            <w:r w:rsidRPr="001A65CF">
              <w:rPr>
                <w:rFonts w:ascii="한컴바탕" w:eastAsia="한컴바탕" w:hAnsi="한컴바탕" w:cs="한컴바탕"/>
                <w:spacing w:val="-6"/>
                <w:szCs w:val="21"/>
                <w:lang w:eastAsia="ko-KR"/>
              </w:rPr>
              <w:tab/>
              <w:t xml:space="preserve">입찰평가위원회를 조직하여 입찰평가팀장을 선출한다.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대표는 팀장을 맡을 수 없다.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t>입찰평가 기간에 필요한 통신제한 조치를 취함으로써 입찰평가 활동이 외부의 방해를 받지 않도록 보장한다.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t>입찰평가위원회의 요구에 근거하여 정부조달 관련 정책•법규 및 입찰안내문서에 대한 설명을 진행한다.</w:t>
            </w:r>
          </w:p>
          <w:p w:rsidR="001A65CF" w:rsidRPr="00845C82" w:rsidRDefault="001A65CF" w:rsidP="001A65CF">
            <w:pPr>
              <w:wordWrap w:val="0"/>
              <w:autoSpaceDN w:val="0"/>
              <w:snapToGrid w:val="0"/>
              <w:spacing w:line="290" w:lineRule="atLeast"/>
              <w:jc w:val="left"/>
              <w:rPr>
                <w:rFonts w:ascii="한컴바탕" w:eastAsia="한컴바탕" w:hAnsi="한컴바탕" w:cs="한컴바탕"/>
                <w:spacing w:val="-8"/>
                <w:szCs w:val="21"/>
                <w:lang w:eastAsia="ko-KR"/>
              </w:rPr>
            </w:pPr>
            <w:r w:rsidRPr="001A65CF">
              <w:rPr>
                <w:rFonts w:ascii="한컴바탕" w:eastAsia="한컴바탕" w:hAnsi="한컴바탕" w:cs="한컴바탕"/>
                <w:spacing w:val="-6"/>
                <w:szCs w:val="21"/>
                <w:lang w:eastAsia="ko-KR"/>
              </w:rPr>
              <w:t>(7)</w:t>
            </w:r>
            <w:r w:rsidRPr="001A65CF">
              <w:rPr>
                <w:rFonts w:ascii="한컴바탕" w:eastAsia="한컴바탕" w:hAnsi="한컴바탕" w:cs="한컴바탕"/>
                <w:spacing w:val="-6"/>
                <w:szCs w:val="21"/>
                <w:lang w:eastAsia="ko-KR"/>
              </w:rPr>
              <w:tab/>
            </w:r>
            <w:r w:rsidRPr="00845C82">
              <w:rPr>
                <w:rFonts w:ascii="한컴바탕" w:eastAsia="한컴바탕" w:hAnsi="한컴바탕" w:cs="한컴바탕"/>
                <w:spacing w:val="-8"/>
                <w:szCs w:val="21"/>
                <w:lang w:eastAsia="ko-KR"/>
              </w:rPr>
              <w:t xml:space="preserve">입찰평가 질서를 유지시키고 입찰안내문서에 규정한 입찰평가 절차, 방법 및 기준에 따른 독립적인 평가심사가 이뤄지고 있는지를 모니터링하며 </w:t>
            </w:r>
            <w:proofErr w:type="spellStart"/>
            <w:r w:rsidRPr="00845C82">
              <w:rPr>
                <w:rFonts w:ascii="한컴바탕" w:eastAsia="한컴바탕" w:hAnsi="한컴바탕" w:cs="한컴바탕"/>
                <w:spacing w:val="-8"/>
                <w:szCs w:val="21"/>
                <w:lang w:eastAsia="ko-KR"/>
              </w:rPr>
              <w:t>조달자</w:t>
            </w:r>
            <w:proofErr w:type="spellEnd"/>
            <w:r w:rsidRPr="00845C82">
              <w:rPr>
                <w:rFonts w:ascii="한컴바탕" w:eastAsia="한컴바탕" w:hAnsi="한컴바탕" w:cs="한컴바탕"/>
                <w:spacing w:val="-8"/>
                <w:szCs w:val="21"/>
                <w:lang w:eastAsia="ko-KR"/>
              </w:rPr>
              <w:t xml:space="preserve"> 대표 및 </w:t>
            </w:r>
            <w:proofErr w:type="spellStart"/>
            <w:r w:rsidRPr="00845C82">
              <w:rPr>
                <w:rFonts w:ascii="한컴바탕" w:eastAsia="한컴바탕" w:hAnsi="한컴바탕" w:cs="한컴바탕"/>
                <w:spacing w:val="-8"/>
                <w:szCs w:val="21"/>
                <w:lang w:eastAsia="ko-KR"/>
              </w:rPr>
              <w:t>평심전문가의</w:t>
            </w:r>
            <w:proofErr w:type="spellEnd"/>
            <w:r w:rsidRPr="00845C82">
              <w:rPr>
                <w:rFonts w:ascii="한컴바탕" w:eastAsia="한컴바탕" w:hAnsi="한컴바탕" w:cs="한컴바탕"/>
                <w:spacing w:val="-8"/>
                <w:szCs w:val="21"/>
                <w:lang w:eastAsia="ko-KR"/>
              </w:rPr>
              <w:t xml:space="preserve"> 편향적 발언 또는 위법•범칙행위를 적시에 제지하고 바로잡는다.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(8)</w:t>
            </w:r>
            <w:r w:rsidRPr="001A65CF">
              <w:rPr>
                <w:rFonts w:ascii="한컴바탕" w:eastAsia="한컴바탕" w:hAnsi="한컴바탕" w:cs="한컴바탕"/>
                <w:spacing w:val="-6"/>
                <w:szCs w:val="21"/>
                <w:lang w:eastAsia="ko-KR"/>
              </w:rPr>
              <w:tab/>
              <w:t>입찰평가 결과를 점검하고 이 방법 제64조에 규정한 정황이 있을 경우 입찰평가위원회에 재검토를 요구하거나 서면으로 이유를 설명하도록 요구하며 입찰평가위원회가 이를 거부하는 경우 해당 상황을 기록으로 남기고 본급 재정부서에 보고한다.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(9)</w:t>
            </w:r>
            <w:r w:rsidRPr="001A65CF">
              <w:rPr>
                <w:rFonts w:ascii="한컴바탕" w:eastAsia="한컴바탕" w:hAnsi="한컴바탕" w:cs="한컴바탕"/>
                <w:spacing w:val="-6"/>
                <w:szCs w:val="21"/>
                <w:lang w:eastAsia="ko-KR"/>
              </w:rPr>
              <w:tab/>
              <w:t xml:space="preserve">평가심사 업무가 완결된 후 규정에 따라 </w:t>
            </w:r>
            <w:proofErr w:type="spellStart"/>
            <w:r w:rsidRPr="001A65CF">
              <w:rPr>
                <w:rFonts w:ascii="한컴바탕" w:eastAsia="한컴바탕" w:hAnsi="한컴바탕" w:cs="한컴바탕"/>
                <w:spacing w:val="-6"/>
                <w:szCs w:val="21"/>
                <w:lang w:eastAsia="ko-KR"/>
              </w:rPr>
              <w:t>평심전문가에게</w:t>
            </w:r>
            <w:proofErr w:type="spellEnd"/>
            <w:r w:rsidRPr="001A65CF">
              <w:rPr>
                <w:rFonts w:ascii="한컴바탕" w:eastAsia="한컴바탕" w:hAnsi="한컴바탕" w:cs="한컴바탕"/>
                <w:spacing w:val="-6"/>
                <w:szCs w:val="21"/>
                <w:lang w:eastAsia="ko-KR"/>
              </w:rPr>
              <w:t xml:space="preserve"> 용역보수와 </w:t>
            </w:r>
            <w:proofErr w:type="spellStart"/>
            <w:r w:rsidRPr="001A65CF">
              <w:rPr>
                <w:rFonts w:ascii="한컴바탕" w:eastAsia="한컴바탕" w:hAnsi="한컴바탕" w:cs="한컴바탕"/>
                <w:spacing w:val="-6"/>
                <w:szCs w:val="21"/>
                <w:lang w:eastAsia="ko-KR"/>
              </w:rPr>
              <w:t>타지평심출장비를</w:t>
            </w:r>
            <w:proofErr w:type="spellEnd"/>
            <w:r w:rsidRPr="001A65CF">
              <w:rPr>
                <w:rFonts w:ascii="한컴바탕" w:eastAsia="한컴바탕" w:hAnsi="한컴바탕" w:cs="한컴바탕"/>
                <w:spacing w:val="-6"/>
                <w:szCs w:val="21"/>
                <w:lang w:eastAsia="ko-KR"/>
              </w:rPr>
              <w:t xml:space="preserve"> 지급한다. </w:t>
            </w:r>
            <w:proofErr w:type="spellStart"/>
            <w:r w:rsidRPr="001A65CF">
              <w:rPr>
                <w:rFonts w:ascii="한컴바탕" w:eastAsia="한컴바탕" w:hAnsi="한컴바탕" w:cs="한컴바탕"/>
                <w:spacing w:val="-6"/>
                <w:szCs w:val="21"/>
                <w:lang w:eastAsia="ko-KR"/>
              </w:rPr>
              <w:t>평심용역보수를</w:t>
            </w:r>
            <w:proofErr w:type="spellEnd"/>
            <w:r w:rsidRPr="001A65CF">
              <w:rPr>
                <w:rFonts w:ascii="한컴바탕" w:eastAsia="한컴바탕" w:hAnsi="한컴바탕" w:cs="한컴바탕"/>
                <w:spacing w:val="-6"/>
                <w:szCs w:val="21"/>
                <w:lang w:eastAsia="ko-KR"/>
              </w:rPr>
              <w:t xml:space="preserve"> </w:t>
            </w:r>
            <w:proofErr w:type="spellStart"/>
            <w:r w:rsidRPr="001A65CF">
              <w:rPr>
                <w:rFonts w:ascii="한컴바탕" w:eastAsia="한컴바탕" w:hAnsi="한컴바탕" w:cs="한컴바탕"/>
                <w:spacing w:val="-6"/>
                <w:szCs w:val="21"/>
                <w:lang w:eastAsia="ko-KR"/>
              </w:rPr>
              <w:t>평심전문가</w:t>
            </w:r>
            <w:proofErr w:type="spellEnd"/>
            <w:r w:rsidRPr="001A65CF">
              <w:rPr>
                <w:rFonts w:ascii="한컴바탕" w:eastAsia="한컴바탕" w:hAnsi="한컴바탕" w:cs="한컴바탕"/>
                <w:spacing w:val="-6"/>
                <w:szCs w:val="21"/>
                <w:lang w:eastAsia="ko-KR"/>
              </w:rPr>
              <w:t xml:space="preserve"> 이외의 기타 제3자에게 지급하여서는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(10)</w:t>
            </w:r>
            <w:r w:rsidRPr="001A65CF">
              <w:rPr>
                <w:rFonts w:ascii="한컴바탕" w:eastAsia="한컴바탕" w:hAnsi="한컴바탕" w:cs="한컴바탕"/>
                <w:spacing w:val="-6"/>
                <w:szCs w:val="21"/>
                <w:lang w:eastAsia="ko-KR"/>
              </w:rPr>
              <w:tab/>
              <w:t>입찰평가와 관련된 기타 사항을 처리한다.</w:t>
            </w:r>
          </w:p>
          <w:p w:rsidR="001A65CF" w:rsidRPr="00845C82" w:rsidRDefault="001A65CF" w:rsidP="001A65CF">
            <w:pPr>
              <w:wordWrap w:val="0"/>
              <w:autoSpaceDN w:val="0"/>
              <w:snapToGrid w:val="0"/>
              <w:spacing w:line="290" w:lineRule="atLeast"/>
              <w:jc w:val="left"/>
              <w:rPr>
                <w:rFonts w:ascii="한컴바탕" w:eastAsia="한컴바탕" w:hAnsi="한컴바탕" w:cs="한컴바탕"/>
                <w:spacing w:val="-8"/>
                <w:szCs w:val="21"/>
                <w:lang w:eastAsia="ko-KR"/>
              </w:rPr>
            </w:pPr>
            <w:proofErr w:type="spellStart"/>
            <w:r w:rsidRPr="00845C82">
              <w:rPr>
                <w:rFonts w:ascii="한컴바탕" w:eastAsia="한컴바탕" w:hAnsi="한컴바탕" w:cs="한컴바탕" w:hint="eastAsia"/>
                <w:spacing w:val="-8"/>
                <w:szCs w:val="21"/>
                <w:lang w:eastAsia="ko-KR"/>
              </w:rPr>
              <w:t>조달자는</w:t>
            </w:r>
            <w:proofErr w:type="spellEnd"/>
            <w:r w:rsidRPr="00845C82">
              <w:rPr>
                <w:rFonts w:ascii="한컴바탕" w:eastAsia="한컴바탕" w:hAnsi="한컴바탕" w:cs="한컴바탕"/>
                <w:spacing w:val="-8"/>
                <w:szCs w:val="21"/>
                <w:lang w:eastAsia="ko-KR"/>
              </w:rPr>
              <w:t xml:space="preserve"> 입찰평가를 시작하기 전에 프로젝트 배경 및 조달수요에 대한 설명을 진행할 수 있으며 설명 내용이 차별적•편향적 의견을 포함하고 있거나 입찰안내문서에 기재된 내용 범위를 벗어나서는 </w:t>
            </w:r>
            <w:proofErr w:type="spellStart"/>
            <w:r w:rsidRPr="00845C82">
              <w:rPr>
                <w:rFonts w:ascii="한컴바탕" w:eastAsia="한컴바탕" w:hAnsi="한컴바탕" w:cs="한컴바탕"/>
                <w:spacing w:val="-8"/>
                <w:szCs w:val="21"/>
                <w:lang w:eastAsia="ko-KR"/>
              </w:rPr>
              <w:t>아니된다</w:t>
            </w:r>
            <w:proofErr w:type="spellEnd"/>
            <w:r w:rsidRPr="00845C82">
              <w:rPr>
                <w:rFonts w:ascii="한컴바탕" w:eastAsia="한컴바탕" w:hAnsi="한컴바탕" w:cs="한컴바탕"/>
                <w:spacing w:val="-8"/>
                <w:szCs w:val="21"/>
                <w:lang w:eastAsia="ko-KR"/>
              </w:rPr>
              <w:t>. 설명 시 서면으로 된 자료를 제출하여야 하며 조달문서와 같이 철하여 보관하여야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46조</w:t>
            </w:r>
            <w:r w:rsidRPr="001A65CF">
              <w:rPr>
                <w:rFonts w:ascii="한컴바탕" w:eastAsia="한컴바탕" w:hAnsi="한컴바탕" w:cs="한컴바탕"/>
                <w:spacing w:val="-6"/>
                <w:szCs w:val="21"/>
                <w:lang w:eastAsia="ko-KR"/>
              </w:rPr>
              <w:tab/>
              <w:t>입찰평가위원회는 구체적인 입찰평가 업무를 수행하며 다음 각 호의 직책을 독립적으로 이행한다.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입찰서가 입찰안내문서상의 상업•기술 등 실질적 요구사항에 부합하는지에 대하여 심사 및 평가한다.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입찰참가자에게 입찰서의 관련 사항에 대한 해명 또는 설명을 요구한다.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입찰서에 대한 비교 및 평가를 실시한다.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낙찰 후보 명단을 확정하고 조달자의 위탁에 근거하여 낙찰자를 직접적으로 확정한다.</w:t>
            </w:r>
          </w:p>
          <w:p w:rsidR="001A65CF" w:rsidRPr="00845C82"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r>
            <w:r w:rsidRPr="00845C82">
              <w:rPr>
                <w:rFonts w:ascii="한컴바탕" w:eastAsia="한컴바탕" w:hAnsi="한컴바탕" w:cs="한컴바탕"/>
                <w:spacing w:val="6"/>
                <w:szCs w:val="21"/>
                <w:lang w:eastAsia="ko-KR"/>
              </w:rPr>
              <w:t xml:space="preserve">입찰평가 과정에서 발견된 위법행위를 </w:t>
            </w:r>
            <w:proofErr w:type="spellStart"/>
            <w:r w:rsidRPr="00845C82">
              <w:rPr>
                <w:rFonts w:ascii="한컴바탕" w:eastAsia="한컴바탕" w:hAnsi="한컴바탕" w:cs="한컴바탕"/>
                <w:spacing w:val="6"/>
                <w:szCs w:val="21"/>
                <w:lang w:eastAsia="ko-KR"/>
              </w:rPr>
              <w:t>조달자</w:t>
            </w:r>
            <w:proofErr w:type="spellEnd"/>
            <w:r w:rsidRPr="00845C82">
              <w:rPr>
                <w:rFonts w:ascii="한컴바탕" w:eastAsia="한컴바탕" w:hAnsi="한컴바탕" w:cs="한컴바탕"/>
                <w:spacing w:val="6"/>
                <w:szCs w:val="21"/>
                <w:lang w:eastAsia="ko-KR"/>
              </w:rPr>
              <w:t>•조달대행기구 또는 관련부서에 보고한다.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47조</w:t>
            </w:r>
            <w:r w:rsidRPr="001A65CF">
              <w:rPr>
                <w:rFonts w:ascii="한컴바탕" w:eastAsia="한컴바탕" w:hAnsi="한컴바탕" w:cs="한컴바탕"/>
                <w:spacing w:val="-6"/>
                <w:szCs w:val="21"/>
                <w:lang w:eastAsia="ko-KR"/>
              </w:rPr>
              <w:tab/>
              <w:t xml:space="preserve">입찰평가위원회는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대표와 </w:t>
            </w:r>
            <w:proofErr w:type="spellStart"/>
            <w:r w:rsidRPr="001A65CF">
              <w:rPr>
                <w:rFonts w:ascii="한컴바탕" w:eastAsia="한컴바탕" w:hAnsi="한컴바탕" w:cs="한컴바탕"/>
                <w:spacing w:val="-6"/>
                <w:szCs w:val="21"/>
                <w:lang w:eastAsia="ko-KR"/>
              </w:rPr>
              <w:t>평심전</w:t>
            </w:r>
            <w:r w:rsidRPr="001A65CF">
              <w:rPr>
                <w:rFonts w:ascii="한컴바탕" w:eastAsia="한컴바탕" w:hAnsi="한컴바탕" w:cs="한컴바탕"/>
                <w:spacing w:val="-6"/>
                <w:szCs w:val="21"/>
                <w:lang w:eastAsia="ko-KR"/>
              </w:rPr>
              <w:lastRenderedPageBreak/>
              <w:t>문가로</w:t>
            </w:r>
            <w:proofErr w:type="spellEnd"/>
            <w:r w:rsidRPr="001A65CF">
              <w:rPr>
                <w:rFonts w:ascii="한컴바탕" w:eastAsia="한컴바탕" w:hAnsi="한컴바탕" w:cs="한컴바탕"/>
                <w:spacing w:val="-6"/>
                <w:szCs w:val="21"/>
                <w:lang w:eastAsia="ko-KR"/>
              </w:rPr>
              <w:t xml:space="preserve"> 구성된다. 5명 이상 홀수의 구성원으로 구성되어야 하며 그 중에서 </w:t>
            </w:r>
            <w:proofErr w:type="spellStart"/>
            <w:r w:rsidRPr="001A65CF">
              <w:rPr>
                <w:rFonts w:ascii="한컴바탕" w:eastAsia="한컴바탕" w:hAnsi="한컴바탕" w:cs="한컴바탕"/>
                <w:spacing w:val="-6"/>
                <w:szCs w:val="21"/>
                <w:lang w:eastAsia="ko-KR"/>
              </w:rPr>
              <w:t>평심전문가의</w:t>
            </w:r>
            <w:proofErr w:type="spellEnd"/>
            <w:r w:rsidRPr="001A65CF">
              <w:rPr>
                <w:rFonts w:ascii="한컴바탕" w:eastAsia="한컴바탕" w:hAnsi="한컴바탕" w:cs="한컴바탕"/>
                <w:spacing w:val="-6"/>
                <w:szCs w:val="21"/>
                <w:lang w:eastAsia="ko-KR"/>
              </w:rPr>
              <w:t xml:space="preserve"> 비중이 2/3 또는 그 이상이어야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조달</w:t>
            </w:r>
            <w:r w:rsidRPr="001A65CF">
              <w:rPr>
                <w:rFonts w:ascii="한컴바탕" w:eastAsia="한컴바탕" w:hAnsi="한컴바탕" w:cs="한컴바탕"/>
                <w:spacing w:val="-6"/>
                <w:szCs w:val="21"/>
                <w:lang w:eastAsia="ko-KR"/>
              </w:rPr>
              <w:t xml:space="preserve"> 프로젝트가 다음 각 호의 어느 하나에 해당하는 경우 입찰평가위원회는 7명 이상 홀수의 구성원으로 구성되어야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조달예산 금액이 1,000만위안 이상인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기술이 복잡한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사회적 영향이 큰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이</w:t>
            </w:r>
            <w:r w:rsidRPr="001A65CF">
              <w:rPr>
                <w:rFonts w:ascii="한컴바탕" w:eastAsia="한컴바탕" w:hAnsi="한컴바탕" w:cs="한컴바탕"/>
                <w:spacing w:val="-6"/>
                <w:szCs w:val="21"/>
                <w:lang w:eastAsia="ko-KR"/>
              </w:rPr>
              <w:t xml:space="preserve"> 방법 48조 제2항에 해당되는 경우를 제외하고, </w:t>
            </w:r>
            <w:proofErr w:type="spellStart"/>
            <w:r w:rsidRPr="001A65CF">
              <w:rPr>
                <w:rFonts w:ascii="한컴바탕" w:eastAsia="한컴바탕" w:hAnsi="한컴바탕" w:cs="한컴바탕"/>
                <w:spacing w:val="-6"/>
                <w:szCs w:val="21"/>
                <w:lang w:eastAsia="ko-KR"/>
              </w:rPr>
              <w:t>평심전문가가</w:t>
            </w:r>
            <w:proofErr w:type="spellEnd"/>
            <w:r w:rsidRPr="001A65CF">
              <w:rPr>
                <w:rFonts w:ascii="한컴바탕" w:eastAsia="한컴바탕" w:hAnsi="한컴바탕" w:cs="한컴바탕"/>
                <w:spacing w:val="-6"/>
                <w:szCs w:val="21"/>
                <w:lang w:eastAsia="ko-KR"/>
              </w:rPr>
              <w:t xml:space="preserve"> 본인이 소속되어 있는 기관의 정부조달 프로젝트 입찰평가에 참여하는 경우 오직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대표의 신분으로만 입찰평가 참여가 가능하다. 조달대행기구의 직원은 본 기구가 대행하는 정부조달 프로젝트의 입찰평가에 참여할 수 없다.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입찰평가위원회</w:t>
            </w:r>
            <w:r w:rsidRPr="001A65CF">
              <w:rPr>
                <w:rFonts w:ascii="한컴바탕" w:eastAsia="한컴바탕" w:hAnsi="한컴바탕" w:cs="한컴바탕"/>
                <w:spacing w:val="-6"/>
                <w:szCs w:val="21"/>
                <w:lang w:eastAsia="ko-KR"/>
              </w:rPr>
              <w:t xml:space="preserve"> 구성원 명단은 입찰평가 결과를 공고하기 전까지 비밀로 유지해야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48조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성급 이상 재정부서가 구축한 정부조달 </w:t>
            </w:r>
            <w:proofErr w:type="spellStart"/>
            <w:r w:rsidRPr="001A65CF">
              <w:rPr>
                <w:rFonts w:ascii="한컴바탕" w:eastAsia="한컴바탕" w:hAnsi="한컴바탕" w:cs="한컴바탕"/>
                <w:spacing w:val="-6"/>
                <w:szCs w:val="21"/>
                <w:lang w:eastAsia="ko-KR"/>
              </w:rPr>
              <w:t>평심전문가</w:t>
            </w:r>
            <w:proofErr w:type="spellEnd"/>
            <w:r w:rsidRPr="001A65CF">
              <w:rPr>
                <w:rFonts w:ascii="한컴바탕" w:eastAsia="한컴바탕" w:hAnsi="한컴바탕" w:cs="한컴바탕"/>
                <w:spacing w:val="-6"/>
                <w:szCs w:val="21"/>
                <w:lang w:eastAsia="ko-KR"/>
              </w:rPr>
              <w:t xml:space="preserve"> 데이터베이스에서 무작위 추출 방식으로 방식으로 </w:t>
            </w:r>
            <w:proofErr w:type="spellStart"/>
            <w:r w:rsidRPr="001A65CF">
              <w:rPr>
                <w:rFonts w:ascii="한컴바탕" w:eastAsia="한컴바탕" w:hAnsi="한컴바탕" w:cs="한컴바탕"/>
                <w:spacing w:val="-6"/>
                <w:szCs w:val="21"/>
                <w:lang w:eastAsia="ko-KR"/>
              </w:rPr>
              <w:t>평심전문가를</w:t>
            </w:r>
            <w:proofErr w:type="spellEnd"/>
            <w:r w:rsidRPr="001A65CF">
              <w:rPr>
                <w:rFonts w:ascii="한컴바탕" w:eastAsia="한컴바탕" w:hAnsi="한컴바탕" w:cs="한컴바탕"/>
                <w:spacing w:val="-6"/>
                <w:szCs w:val="21"/>
                <w:lang w:eastAsia="ko-KR"/>
              </w:rPr>
              <w:t xml:space="preserve"> 선출하여야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프로젝트의</w:t>
            </w:r>
            <w:r w:rsidRPr="001A65CF">
              <w:rPr>
                <w:rFonts w:ascii="한컴바탕" w:eastAsia="한컴바탕" w:hAnsi="한컴바탕" w:cs="한컴바탕"/>
                <w:spacing w:val="-6"/>
                <w:szCs w:val="21"/>
                <w:lang w:eastAsia="ko-KR"/>
              </w:rPr>
              <w:t xml:space="preserve"> 기술이 복잡하고 전문성이 강한 관계로 무작위 추출 방식으로 적합한 전문가를 선출할 수 없을 경우 </w:t>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예산주관기구의 동의를 득한 후 해당 전문 영역의 </w:t>
            </w:r>
            <w:proofErr w:type="spellStart"/>
            <w:r w:rsidRPr="001A65CF">
              <w:rPr>
                <w:rFonts w:ascii="한컴바탕" w:eastAsia="한컴바탕" w:hAnsi="한컴바탕" w:cs="한컴바탕"/>
                <w:spacing w:val="-6"/>
                <w:szCs w:val="21"/>
                <w:lang w:eastAsia="ko-KR"/>
              </w:rPr>
              <w:t>평심전문가를</w:t>
            </w:r>
            <w:proofErr w:type="spellEnd"/>
            <w:r w:rsidRPr="001A65CF">
              <w:rPr>
                <w:rFonts w:ascii="한컴바탕" w:eastAsia="한컴바탕" w:hAnsi="한컴바탕" w:cs="한컴바탕"/>
                <w:spacing w:val="-6"/>
                <w:szCs w:val="21"/>
                <w:lang w:eastAsia="ko-KR"/>
              </w:rPr>
              <w:t xml:space="preserve"> 자주적으로 선택할 수 있다.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49조</w:t>
            </w:r>
            <w:r w:rsidRPr="001A65CF">
              <w:rPr>
                <w:rFonts w:ascii="한컴바탕" w:eastAsia="한컴바탕" w:hAnsi="한컴바탕" w:cs="한컴바탕"/>
                <w:spacing w:val="-6"/>
                <w:szCs w:val="21"/>
                <w:lang w:eastAsia="ko-KR"/>
              </w:rPr>
              <w:tab/>
              <w:t xml:space="preserve">입찰평가 과정에서 입찰평가위원회 구성원의 결석, 회피 또는 건강 이상 등 특수사유로 인해 입찰평가위원회의 구성이 이 방법의 규정에 부합하지 않게 된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법에 따라 구성원 수를 보충한 후 입찰평가를 계속 진행하여야 한다. 교체된 입찰평가위원회 구성원의 입찰평가 의견은 무효로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입찰평가위원회</w:t>
            </w:r>
            <w:r w:rsidRPr="001A65CF">
              <w:rPr>
                <w:rFonts w:ascii="한컴바탕" w:eastAsia="한컴바탕" w:hAnsi="한컴바탕" w:cs="한컴바탕"/>
                <w:spacing w:val="-6"/>
                <w:szCs w:val="21"/>
                <w:lang w:eastAsia="ko-KR"/>
              </w:rPr>
              <w:t xml:space="preserve"> 구성원 수의 적시 보충이 불가능한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입찰평가 활동을 </w:t>
            </w:r>
            <w:proofErr w:type="spellStart"/>
            <w:r w:rsidRPr="001A65CF">
              <w:rPr>
                <w:rFonts w:ascii="한컴바탕" w:eastAsia="한컴바탕" w:hAnsi="한컴바탕" w:cs="한컴바탕"/>
                <w:spacing w:val="-6"/>
                <w:szCs w:val="21"/>
                <w:lang w:eastAsia="ko-KR"/>
              </w:rPr>
              <w:t>일시중지하고</w:t>
            </w:r>
            <w:proofErr w:type="spellEnd"/>
            <w:r w:rsidRPr="001A65CF">
              <w:rPr>
                <w:rFonts w:ascii="한컴바탕" w:eastAsia="한컴바탕" w:hAnsi="한컴바탕" w:cs="한컴바탕"/>
                <w:spacing w:val="-6"/>
                <w:szCs w:val="21"/>
                <w:lang w:eastAsia="ko-KR"/>
              </w:rPr>
              <w:t xml:space="preserve"> 모든 입찰서와 개찰•입찰평가 자료를 봉인하여 보관하여야 하며 법에 따라 입찰평가위원회를 재구성한 후 입찰평가를 진행하여야 한다. 기존 입찰평가위원회의 입찰평가 의견은 무효로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1A65CF">
              <w:rPr>
                <w:rFonts w:ascii="한컴바탕" w:eastAsia="한컴바탕" w:hAnsi="한컴바탕" w:cs="한컴바탕" w:hint="eastAsia"/>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입찰평가위원회 변경•재구성 상황을 기록한 후 조달문서와 같이 보관하여야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50조</w:t>
            </w:r>
            <w:r w:rsidRPr="001A65CF">
              <w:rPr>
                <w:rFonts w:ascii="한컴바탕" w:eastAsia="한컴바탕" w:hAnsi="한컴바탕" w:cs="한컴바탕"/>
                <w:spacing w:val="-6"/>
                <w:szCs w:val="21"/>
                <w:lang w:eastAsia="ko-KR"/>
              </w:rPr>
              <w:tab/>
              <w:t xml:space="preserve">입찰평가위원회는 적격 입찰참가자의 입찰서에 대한 </w:t>
            </w:r>
            <w:proofErr w:type="spellStart"/>
            <w:r w:rsidRPr="001A65CF">
              <w:rPr>
                <w:rFonts w:ascii="한컴바탕" w:eastAsia="한컴바탕" w:hAnsi="한컴바탕" w:cs="한컴바탕"/>
                <w:spacing w:val="-6"/>
                <w:szCs w:val="21"/>
                <w:lang w:eastAsia="ko-KR"/>
              </w:rPr>
              <w:t>부합성</w:t>
            </w:r>
            <w:proofErr w:type="spellEnd"/>
            <w:r w:rsidRPr="001A65CF">
              <w:rPr>
                <w:rFonts w:ascii="한컴바탕" w:eastAsia="한컴바탕" w:hAnsi="한컴바탕" w:cs="한컴바탕"/>
                <w:spacing w:val="-6"/>
                <w:szCs w:val="21"/>
                <w:lang w:eastAsia="ko-KR"/>
              </w:rPr>
              <w:t xml:space="preserve"> 심사를 실시하여 입찰안내문</w:t>
            </w:r>
            <w:r w:rsidRPr="001A65CF">
              <w:rPr>
                <w:rFonts w:ascii="한컴바탕" w:eastAsia="한컴바탕" w:hAnsi="한컴바탕" w:cs="한컴바탕"/>
                <w:spacing w:val="-6"/>
                <w:szCs w:val="21"/>
                <w:lang w:eastAsia="ko-KR"/>
              </w:rPr>
              <w:lastRenderedPageBreak/>
              <w:t>서상의 실질적 요구를 만족시키는지 확인하여야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51조</w:t>
            </w:r>
            <w:r w:rsidRPr="001A65CF">
              <w:rPr>
                <w:rFonts w:ascii="한컴바탕" w:eastAsia="한컴바탕" w:hAnsi="한컴바탕" w:cs="한컴바탕"/>
                <w:spacing w:val="-6"/>
                <w:szCs w:val="21"/>
                <w:lang w:eastAsia="ko-KR"/>
              </w:rPr>
              <w:tab/>
              <w:t>입찰서에 의미가 불명확하거나 동일 사항에 대한 서술이 불일치한 내용 또는 현저한 문자오류, 계산상의 오류가 있을 경우 입찰평가위원회는 서면으로 입찰참가자에게 필요한 해명, 설명 또는 보정을 요구하여야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입찰참가자의</w:t>
            </w:r>
            <w:r w:rsidRPr="001A65CF">
              <w:rPr>
                <w:rFonts w:ascii="한컴바탕" w:eastAsia="한컴바탕" w:hAnsi="한컴바탕" w:cs="한컴바탕"/>
                <w:spacing w:val="-6"/>
                <w:szCs w:val="21"/>
                <w:lang w:eastAsia="ko-KR"/>
              </w:rPr>
              <w:t xml:space="preserve"> 해명, 설명 또는 보정은 서면 형식으로 이뤄져야 하며 공인을 날인하거나 법정대표인 또는 수권대표가 서명이 있어야 한다. 입찰참가자의 해명, 설명 또는 보정은 입찰서의 범위를 벗어나거나 입찰서의 실질적 내용을 변경해서는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52조</w:t>
            </w:r>
            <w:r w:rsidRPr="001A65CF">
              <w:rPr>
                <w:rFonts w:ascii="한컴바탕" w:eastAsia="한컴바탕" w:hAnsi="한컴바탕" w:cs="한컴바탕"/>
                <w:spacing w:val="-6"/>
                <w:szCs w:val="21"/>
                <w:lang w:eastAsia="ko-KR"/>
              </w:rPr>
              <w:tab/>
              <w:t xml:space="preserve">입찰평가위원회는 입찰안내문서에 규정된 입찰평가 방법과 기준에 따라 </w:t>
            </w:r>
            <w:proofErr w:type="spellStart"/>
            <w:r w:rsidRPr="001A65CF">
              <w:rPr>
                <w:rFonts w:ascii="한컴바탕" w:eastAsia="한컴바탕" w:hAnsi="한컴바탕" w:cs="한컴바탕"/>
                <w:spacing w:val="-6"/>
                <w:szCs w:val="21"/>
                <w:lang w:eastAsia="ko-KR"/>
              </w:rPr>
              <w:t>부합성</w:t>
            </w:r>
            <w:proofErr w:type="spellEnd"/>
            <w:r w:rsidRPr="001A65CF">
              <w:rPr>
                <w:rFonts w:ascii="한컴바탕" w:eastAsia="한컴바탕" w:hAnsi="한컴바탕" w:cs="한컴바탕"/>
                <w:spacing w:val="-6"/>
                <w:szCs w:val="21"/>
                <w:lang w:eastAsia="ko-KR"/>
              </w:rPr>
              <w:t xml:space="preserve"> 심사를 통과한 입찰서에 대한 상업•기술평가를 실시하고 종합적인 비교 및 평가를 실시하여야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53조</w:t>
            </w:r>
            <w:r w:rsidRPr="001A65CF">
              <w:rPr>
                <w:rFonts w:ascii="한컴바탕" w:eastAsia="한컴바탕" w:hAnsi="한컴바탕" w:cs="한컴바탕"/>
                <w:spacing w:val="-6"/>
                <w:szCs w:val="21"/>
                <w:lang w:eastAsia="ko-KR"/>
              </w:rPr>
              <w:tab/>
              <w:t>입찰평가방법은 최저가낙찰제와 종합심사낙찰제로 구분한다.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54조</w:t>
            </w:r>
            <w:r w:rsidRPr="001A65CF">
              <w:rPr>
                <w:rFonts w:ascii="한컴바탕" w:eastAsia="한컴바탕" w:hAnsi="한컴바탕" w:cs="한컴바탕"/>
                <w:spacing w:val="-6"/>
                <w:szCs w:val="21"/>
                <w:lang w:eastAsia="ko-KR"/>
              </w:rPr>
              <w:tab/>
              <w:t xml:space="preserve">최저가낙찰제라 함은 입찰서가 입찰안내문서의 모든 실질적 요구를 만족시키며 최저가로 </w:t>
            </w:r>
            <w:proofErr w:type="spellStart"/>
            <w:r w:rsidRPr="001A65CF">
              <w:rPr>
                <w:rFonts w:ascii="한컴바탕" w:eastAsia="한컴바탕" w:hAnsi="한컴바탕" w:cs="한컴바탕"/>
                <w:spacing w:val="-6"/>
                <w:szCs w:val="21"/>
                <w:lang w:eastAsia="ko-KR"/>
              </w:rPr>
              <w:t>투찰한</w:t>
            </w:r>
            <w:proofErr w:type="spellEnd"/>
            <w:r w:rsidRPr="001A65CF">
              <w:rPr>
                <w:rFonts w:ascii="한컴바탕" w:eastAsia="한컴바탕" w:hAnsi="한컴바탕" w:cs="한컴바탕"/>
                <w:spacing w:val="-6"/>
                <w:szCs w:val="21"/>
                <w:lang w:eastAsia="ko-KR"/>
              </w:rPr>
              <w:t xml:space="preserve"> 입찰참가자를 낙찰 후보로 선정하는 입찰평가 방법을 지칭한다.</w:t>
            </w:r>
          </w:p>
          <w:p w:rsidR="001A65CF" w:rsidRPr="00845C82" w:rsidRDefault="001A65CF" w:rsidP="001A65CF">
            <w:pPr>
              <w:wordWrap w:val="0"/>
              <w:autoSpaceDN w:val="0"/>
              <w:snapToGrid w:val="0"/>
              <w:spacing w:line="290" w:lineRule="atLeast"/>
              <w:jc w:val="left"/>
              <w:rPr>
                <w:rFonts w:ascii="한컴바탕" w:eastAsia="한컴바탕" w:hAnsi="한컴바탕" w:cs="한컴바탕"/>
                <w:spacing w:val="-12"/>
                <w:szCs w:val="21"/>
                <w:lang w:eastAsia="ko-KR"/>
              </w:rPr>
            </w:pPr>
            <w:r w:rsidRPr="00845C82">
              <w:rPr>
                <w:rFonts w:ascii="한컴바탕" w:eastAsia="한컴바탕" w:hAnsi="한컴바탕" w:cs="한컴바탕" w:hint="eastAsia"/>
                <w:spacing w:val="-12"/>
                <w:szCs w:val="21"/>
                <w:lang w:eastAsia="ko-KR"/>
              </w:rPr>
              <w:t>기술</w:t>
            </w:r>
            <w:r w:rsidRPr="00845C82">
              <w:rPr>
                <w:rFonts w:ascii="한컴바탕" w:eastAsia="한컴바탕" w:hAnsi="한컴바탕" w:cs="한컴바탕"/>
                <w:spacing w:val="-12"/>
                <w:szCs w:val="21"/>
                <w:lang w:eastAsia="ko-KR"/>
              </w:rPr>
              <w:t>, 서비스 등 기준이 통일화되어 있는 화물•서비스 조달 프로젝트는 최저가낙찰제를 적용하여야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최저가낙찰제를</w:t>
            </w:r>
            <w:r w:rsidRPr="001A65CF">
              <w:rPr>
                <w:rFonts w:ascii="한컴바탕" w:eastAsia="한컴바탕" w:hAnsi="한컴바탕" w:cs="한컴바탕"/>
                <w:spacing w:val="-6"/>
                <w:szCs w:val="21"/>
                <w:lang w:eastAsia="ko-KR"/>
              </w:rPr>
              <w:t xml:space="preserve"> 적용하여 입찰평가 시 산술 수정 및 정부조달 정책 실행에 따라 가격을 공제하는 경우를 제외하고 입찰참가자의 </w:t>
            </w:r>
            <w:proofErr w:type="spellStart"/>
            <w:r w:rsidRPr="001A65CF">
              <w:rPr>
                <w:rFonts w:ascii="한컴바탕" w:eastAsia="한컴바탕" w:hAnsi="한컴바탕" w:cs="한컴바탕"/>
                <w:spacing w:val="-6"/>
                <w:szCs w:val="21"/>
                <w:lang w:eastAsia="ko-KR"/>
              </w:rPr>
              <w:t>투찰가격에</w:t>
            </w:r>
            <w:proofErr w:type="spellEnd"/>
            <w:r w:rsidRPr="001A65CF">
              <w:rPr>
                <w:rFonts w:ascii="한컴바탕" w:eastAsia="한컴바탕" w:hAnsi="한컴바탕" w:cs="한컴바탕"/>
                <w:spacing w:val="-6"/>
                <w:szCs w:val="21"/>
                <w:lang w:eastAsia="ko-KR"/>
              </w:rPr>
              <w:t xml:space="preserve"> 대한 그 어떠한 조정도 금지한다.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55조</w:t>
            </w:r>
            <w:r w:rsidRPr="001A65CF">
              <w:rPr>
                <w:rFonts w:ascii="한컴바탕" w:eastAsia="한컴바탕" w:hAnsi="한컴바탕" w:cs="한컴바탕"/>
                <w:spacing w:val="-6"/>
                <w:szCs w:val="21"/>
                <w:lang w:eastAsia="ko-KR"/>
              </w:rPr>
              <w:tab/>
              <w:t>종합심사낙찰제라 함은 입찰서가 입찰안내문서의 모든 실질적 요구를 만족시키며 평가심사요소 계량화 지표에 따라 실시된 평가심사에서 최고점을 득한 입찰참가자를 낙찰 후보로 선정하는 입찰평가 방법을 지칭한다.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평가심사요소의</w:t>
            </w:r>
            <w:r w:rsidRPr="001A65CF">
              <w:rPr>
                <w:rFonts w:ascii="한컴바탕" w:eastAsia="한컴바탕" w:hAnsi="한컴바탕" w:cs="한컴바탕"/>
                <w:spacing w:val="-6"/>
                <w:szCs w:val="21"/>
                <w:lang w:eastAsia="ko-KR"/>
              </w:rPr>
              <w:t xml:space="preserve"> 설정은 입찰참가자가 제공하는 화물•서비스의 품질과 연관성이 있어야 하며 </w:t>
            </w:r>
            <w:proofErr w:type="spellStart"/>
            <w:r w:rsidRPr="001A65CF">
              <w:rPr>
                <w:rFonts w:ascii="한컴바탕" w:eastAsia="한컴바탕" w:hAnsi="한컴바탕" w:cs="한컴바탕"/>
                <w:spacing w:val="-6"/>
                <w:szCs w:val="21"/>
                <w:lang w:eastAsia="ko-KR"/>
              </w:rPr>
              <w:t>투찰가격</w:t>
            </w:r>
            <w:proofErr w:type="spellEnd"/>
            <w:r w:rsidRPr="001A65CF">
              <w:rPr>
                <w:rFonts w:ascii="한컴바탕" w:eastAsia="한컴바탕" w:hAnsi="한컴바탕" w:cs="한컴바탕"/>
                <w:spacing w:val="-6"/>
                <w:szCs w:val="21"/>
                <w:lang w:eastAsia="ko-KR"/>
              </w:rPr>
              <w:t xml:space="preserve">, 기술 또는 서비스 수준, 계약이행 능력, </w:t>
            </w:r>
            <w:proofErr w:type="spellStart"/>
            <w:r w:rsidRPr="001A65CF">
              <w:rPr>
                <w:rFonts w:ascii="한컴바탕" w:eastAsia="한컴바탕" w:hAnsi="한컴바탕" w:cs="한컴바탕"/>
                <w:spacing w:val="-6"/>
                <w:szCs w:val="21"/>
                <w:lang w:eastAsia="ko-KR"/>
              </w:rPr>
              <w:t>판매후</w:t>
            </w:r>
            <w:proofErr w:type="spellEnd"/>
            <w:r w:rsidRPr="001A65CF">
              <w:rPr>
                <w:rFonts w:ascii="한컴바탕" w:eastAsia="한컴바탕" w:hAnsi="한컴바탕" w:cs="한컴바탕"/>
                <w:spacing w:val="-6"/>
                <w:szCs w:val="21"/>
                <w:lang w:eastAsia="ko-KR"/>
              </w:rPr>
              <w:t xml:space="preserve"> 서비스 등을 포함한다. 자격조건을 평가심사요소로 삼아서는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 평가심사요소는 입찰안내문서에 명시해야 한다.</w:t>
            </w:r>
          </w:p>
          <w:p w:rsidR="001A65CF" w:rsidRPr="004D1BAA" w:rsidRDefault="001A65CF" w:rsidP="001A65CF">
            <w:pPr>
              <w:wordWrap w:val="0"/>
              <w:autoSpaceDN w:val="0"/>
              <w:snapToGrid w:val="0"/>
              <w:spacing w:line="290" w:lineRule="atLeast"/>
              <w:jc w:val="left"/>
              <w:rPr>
                <w:rFonts w:ascii="한컴바탕" w:eastAsia="한컴바탕" w:hAnsi="한컴바탕" w:cs="한컴바탕"/>
                <w:spacing w:val="-10"/>
                <w:szCs w:val="21"/>
                <w:lang w:eastAsia="ko-KR"/>
              </w:rPr>
            </w:pPr>
            <w:r w:rsidRPr="004D1BAA">
              <w:rPr>
                <w:rFonts w:ascii="한컴바탕" w:eastAsia="한컴바탕" w:hAnsi="한컴바탕" w:cs="한컴바탕" w:hint="eastAsia"/>
                <w:spacing w:val="-10"/>
                <w:szCs w:val="21"/>
                <w:lang w:eastAsia="ko-KR"/>
              </w:rPr>
              <w:t>평가심사요소는</w:t>
            </w:r>
            <w:r w:rsidRPr="004D1BAA">
              <w:rPr>
                <w:rFonts w:ascii="한컴바탕" w:eastAsia="한컴바탕" w:hAnsi="한컴바탕" w:cs="한컴바탕"/>
                <w:spacing w:val="-10"/>
                <w:szCs w:val="21"/>
                <w:lang w:eastAsia="ko-KR"/>
              </w:rPr>
              <w:t xml:space="preserve"> 세분화•계량화되고 해당 상업조건 및 조달수요와 대응되어야 한다. 상업조건 및 조달수요의 지표가 구간 규정을 포함하고 있을 경우 평가심사요소는 해당 구간까지 계량화 해야 하며 각 구간과 대응되는 서로 다른 점수를 부여해야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입찰평가</w:t>
            </w:r>
            <w:r w:rsidRPr="001A65CF">
              <w:rPr>
                <w:rFonts w:ascii="한컴바탕" w:eastAsia="한컴바탕" w:hAnsi="한컴바탕" w:cs="한컴바탕"/>
                <w:spacing w:val="-6"/>
                <w:szCs w:val="21"/>
                <w:lang w:eastAsia="ko-KR"/>
              </w:rPr>
              <w:t xml:space="preserve"> 시 입찰평가위원회의 각 구성원은 독립</w:t>
            </w:r>
            <w:r w:rsidRPr="001A65CF">
              <w:rPr>
                <w:rFonts w:ascii="한컴바탕" w:eastAsia="한컴바탕" w:hAnsi="한컴바탕" w:cs="한컴바탕"/>
                <w:spacing w:val="-6"/>
                <w:szCs w:val="21"/>
                <w:lang w:eastAsia="ko-KR"/>
              </w:rPr>
              <w:lastRenderedPageBreak/>
              <w:t>적으로 각 입찰참가자의 입찰서에 대한 평가를 실시하고 각 입찰참가자의 점수를 취합해야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화물</w:t>
            </w:r>
            <w:r w:rsidRPr="001A65CF">
              <w:rPr>
                <w:rFonts w:ascii="한컴바탕" w:eastAsia="한컴바탕" w:hAnsi="한컴바탕" w:cs="한컴바탕"/>
                <w:spacing w:val="-6"/>
                <w:szCs w:val="21"/>
                <w:lang w:eastAsia="ko-KR"/>
              </w:rPr>
              <w:t xml:space="preserve"> 조달 프로젝트의 경우 가격 </w:t>
            </w:r>
            <w:proofErr w:type="spellStart"/>
            <w:r w:rsidRPr="001A65CF">
              <w:rPr>
                <w:rFonts w:ascii="한컴바탕" w:eastAsia="한컴바탕" w:hAnsi="한컴바탕" w:cs="한컴바탕"/>
                <w:spacing w:val="-6"/>
                <w:szCs w:val="21"/>
                <w:lang w:eastAsia="ko-KR"/>
              </w:rPr>
              <w:t>점수치가</w:t>
            </w:r>
            <w:proofErr w:type="spellEnd"/>
            <w:r w:rsidRPr="001A65CF">
              <w:rPr>
                <w:rFonts w:ascii="한컴바탕" w:eastAsia="한컴바탕" w:hAnsi="한컴바탕" w:cs="한컴바탕"/>
                <w:spacing w:val="-6"/>
                <w:szCs w:val="21"/>
                <w:lang w:eastAsia="ko-KR"/>
              </w:rPr>
              <w:t xml:space="preserve"> 총 점수치의 30%보다 낮아서는 </w:t>
            </w:r>
            <w:proofErr w:type="spellStart"/>
            <w:r w:rsidRPr="001A65CF">
              <w:rPr>
                <w:rFonts w:ascii="한컴바탕" w:eastAsia="한컴바탕" w:hAnsi="한컴바탕" w:cs="한컴바탕"/>
                <w:spacing w:val="-6"/>
                <w:szCs w:val="21"/>
                <w:lang w:eastAsia="ko-KR"/>
              </w:rPr>
              <w:t>아니되며</w:t>
            </w:r>
            <w:proofErr w:type="spellEnd"/>
            <w:r w:rsidRPr="001A65CF">
              <w:rPr>
                <w:rFonts w:ascii="한컴바탕" w:eastAsia="한컴바탕" w:hAnsi="한컴바탕" w:cs="한컴바탕"/>
                <w:spacing w:val="-6"/>
                <w:szCs w:val="21"/>
                <w:lang w:eastAsia="ko-KR"/>
              </w:rPr>
              <w:t xml:space="preserve">; 서비스 조달 프로젝트의 경우 가격 </w:t>
            </w:r>
            <w:proofErr w:type="spellStart"/>
            <w:r w:rsidRPr="001A65CF">
              <w:rPr>
                <w:rFonts w:ascii="한컴바탕" w:eastAsia="한컴바탕" w:hAnsi="한컴바탕" w:cs="한컴바탕"/>
                <w:spacing w:val="-6"/>
                <w:szCs w:val="21"/>
                <w:lang w:eastAsia="ko-KR"/>
              </w:rPr>
              <w:t>점수치가</w:t>
            </w:r>
            <w:proofErr w:type="spellEnd"/>
            <w:r w:rsidRPr="001A65CF">
              <w:rPr>
                <w:rFonts w:ascii="한컴바탕" w:eastAsia="한컴바탕" w:hAnsi="한컴바탕" w:cs="한컴바탕"/>
                <w:spacing w:val="-6"/>
                <w:szCs w:val="21"/>
                <w:lang w:eastAsia="ko-KR"/>
              </w:rPr>
              <w:t xml:space="preserve"> 총 점수치의 10%보다 낮아서는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 xml:space="preserve">. 국가에서 통일적으로 규정한 가격책정기준을 집행하거나 고정가격으로 조달하는 프로젝트의 경우 그 가격을 </w:t>
            </w:r>
            <w:proofErr w:type="spellStart"/>
            <w:r w:rsidRPr="001A65CF">
              <w:rPr>
                <w:rFonts w:ascii="한컴바탕" w:eastAsia="한컴바탕" w:hAnsi="한컴바탕" w:cs="한컴바탕"/>
                <w:spacing w:val="-6"/>
                <w:szCs w:val="21"/>
                <w:lang w:eastAsia="ko-KR"/>
              </w:rPr>
              <w:t>평감심사요소에</w:t>
            </w:r>
            <w:proofErr w:type="spellEnd"/>
            <w:r w:rsidRPr="001A65CF">
              <w:rPr>
                <w:rFonts w:ascii="한컴바탕" w:eastAsia="한컴바탕" w:hAnsi="한컴바탕" w:cs="한컴바탕"/>
                <w:spacing w:val="-6"/>
                <w:szCs w:val="21"/>
                <w:lang w:eastAsia="ko-KR"/>
              </w:rPr>
              <w:t xml:space="preserve"> 포함시키지 아니한다.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가격점수는</w:t>
            </w:r>
            <w:r w:rsidRPr="001A65CF">
              <w:rPr>
                <w:rFonts w:ascii="한컴바탕" w:eastAsia="한컴바탕" w:hAnsi="한컴바탕" w:cs="한컴바탕"/>
                <w:spacing w:val="-6"/>
                <w:szCs w:val="21"/>
                <w:lang w:eastAsia="ko-KR"/>
              </w:rPr>
              <w:t xml:space="preserve"> </w:t>
            </w:r>
            <w:proofErr w:type="spellStart"/>
            <w:r w:rsidRPr="001A65CF">
              <w:rPr>
                <w:rFonts w:ascii="한컴바탕" w:eastAsia="한컴바탕" w:hAnsi="한컴바탕" w:cs="한컴바탕"/>
                <w:spacing w:val="-6"/>
                <w:szCs w:val="21"/>
                <w:lang w:eastAsia="ko-KR"/>
              </w:rPr>
              <w:t>저가우선법으로</w:t>
            </w:r>
            <w:proofErr w:type="spellEnd"/>
            <w:r w:rsidRPr="001A65CF">
              <w:rPr>
                <w:rFonts w:ascii="한컴바탕" w:eastAsia="한컴바탕" w:hAnsi="한컴바탕" w:cs="한컴바탕"/>
                <w:spacing w:val="-6"/>
                <w:szCs w:val="21"/>
                <w:lang w:eastAsia="ko-KR"/>
              </w:rPr>
              <w:t xml:space="preserve"> 계산하여야 한다. 즉, 입찰안내문서의 요구를 만족시키는 최저 </w:t>
            </w:r>
            <w:proofErr w:type="spellStart"/>
            <w:r w:rsidRPr="001A65CF">
              <w:rPr>
                <w:rFonts w:ascii="한컴바탕" w:eastAsia="한컴바탕" w:hAnsi="한컴바탕" w:cs="한컴바탕"/>
                <w:spacing w:val="-6"/>
                <w:szCs w:val="21"/>
                <w:lang w:eastAsia="ko-KR"/>
              </w:rPr>
              <w:t>투찰가를</w:t>
            </w:r>
            <w:proofErr w:type="spellEnd"/>
            <w:r w:rsidRPr="001A65CF">
              <w:rPr>
                <w:rFonts w:ascii="한컴바탕" w:eastAsia="한컴바탕" w:hAnsi="한컴바탕" w:cs="한컴바탕"/>
                <w:spacing w:val="-6"/>
                <w:szCs w:val="21"/>
                <w:lang w:eastAsia="ko-KR"/>
              </w:rPr>
              <w:t xml:space="preserve"> 입찰평가기준가격으로 정하고 그 가격점수를 만점으로 한다. 기타 입찰참가자의 가격점수는 통일적으로 다음 공식에 따라 계산한다.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입찰가격</w:t>
            </w:r>
            <w:r w:rsidRPr="001A65CF">
              <w:rPr>
                <w:rFonts w:ascii="한컴바탕" w:eastAsia="한컴바탕" w:hAnsi="한컴바탕" w:cs="한컴바탕"/>
                <w:spacing w:val="-6"/>
                <w:szCs w:val="21"/>
                <w:lang w:eastAsia="ko-KR"/>
              </w:rPr>
              <w:t xml:space="preserve"> 점수 = (입찰평가기준가격 / </w:t>
            </w:r>
            <w:proofErr w:type="spellStart"/>
            <w:r w:rsidRPr="001A65CF">
              <w:rPr>
                <w:rFonts w:ascii="한컴바탕" w:eastAsia="한컴바탕" w:hAnsi="한컴바탕" w:cs="한컴바탕"/>
                <w:spacing w:val="-6"/>
                <w:szCs w:val="21"/>
                <w:lang w:eastAsia="ko-KR"/>
              </w:rPr>
              <w:t>투찰가격</w:t>
            </w:r>
            <w:proofErr w:type="spellEnd"/>
            <w:r w:rsidRPr="001A65CF">
              <w:rPr>
                <w:rFonts w:ascii="한컴바탕" w:eastAsia="한컴바탕" w:hAnsi="한컴바탕" w:cs="한컴바탕"/>
                <w:spacing w:val="-6"/>
                <w:szCs w:val="21"/>
                <w:lang w:eastAsia="ko-KR"/>
              </w:rPr>
              <w:t xml:space="preserve">) × 100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입찰평가</w:t>
            </w:r>
            <w:r w:rsidRPr="001A65CF">
              <w:rPr>
                <w:rFonts w:ascii="한컴바탕" w:eastAsia="한컴바탕" w:hAnsi="한컴바탕" w:cs="한컴바탕"/>
                <w:spacing w:val="-6"/>
                <w:szCs w:val="21"/>
                <w:lang w:eastAsia="ko-KR"/>
              </w:rPr>
              <w:t xml:space="preserve"> </w:t>
            </w:r>
            <w:proofErr w:type="spellStart"/>
            <w:r w:rsidRPr="001A65CF">
              <w:rPr>
                <w:rFonts w:ascii="한컴바탕" w:eastAsia="한컴바탕" w:hAnsi="한컴바탕" w:cs="한컴바탕"/>
                <w:spacing w:val="-6"/>
                <w:szCs w:val="21"/>
                <w:lang w:eastAsia="ko-KR"/>
              </w:rPr>
              <w:t>총점수</w:t>
            </w:r>
            <w:proofErr w:type="spellEnd"/>
            <w:r w:rsidRPr="001A65CF">
              <w:rPr>
                <w:rFonts w:ascii="한컴바탕" w:eastAsia="한컴바탕" w:hAnsi="한컴바탕" w:cs="한컴바탕"/>
                <w:spacing w:val="-6"/>
                <w:szCs w:val="21"/>
                <w:lang w:eastAsia="ko-KR"/>
              </w:rPr>
              <w:t xml:space="preserve"> = F1×A1＋F2×A2＋……＋</w:t>
            </w:r>
            <w:proofErr w:type="spellStart"/>
            <w:r w:rsidRPr="001A65CF">
              <w:rPr>
                <w:rFonts w:ascii="한컴바탕" w:eastAsia="한컴바탕" w:hAnsi="한컴바탕" w:cs="한컴바탕"/>
                <w:spacing w:val="-6"/>
                <w:szCs w:val="21"/>
                <w:lang w:eastAsia="ko-KR"/>
              </w:rPr>
              <w:t>Fn×An</w:t>
            </w:r>
            <w:proofErr w:type="spellEnd"/>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F1、F2……</w:t>
            </w:r>
            <w:proofErr w:type="spellStart"/>
            <w:r w:rsidRPr="001A65CF">
              <w:rPr>
                <w:rFonts w:ascii="한컴바탕" w:eastAsia="한컴바탕" w:hAnsi="한컴바탕" w:cs="한컴바탕"/>
                <w:spacing w:val="-6"/>
                <w:szCs w:val="21"/>
                <w:lang w:eastAsia="ko-KR"/>
              </w:rPr>
              <w:t>Fn</w:t>
            </w:r>
            <w:proofErr w:type="spellEnd"/>
            <w:r w:rsidRPr="001A65CF">
              <w:rPr>
                <w:rFonts w:ascii="한컴바탕" w:eastAsia="한컴바탕" w:hAnsi="한컴바탕" w:cs="한컴바탕"/>
                <w:spacing w:val="-6"/>
                <w:szCs w:val="21"/>
                <w:lang w:eastAsia="ko-KR"/>
              </w:rPr>
              <w:t>은 각 평가심사요소 항목의 점수를 뜻한다.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A1、A2、……An은 각 평가심사요소 항목이 차지하는 가중치(A1＋A2＋……＋An＝1)를 뜻한다.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입찰평가</w:t>
            </w:r>
            <w:r w:rsidRPr="001A65CF">
              <w:rPr>
                <w:rFonts w:ascii="한컴바탕" w:eastAsia="한컴바탕" w:hAnsi="한컴바탕" w:cs="한컴바탕"/>
                <w:spacing w:val="-6"/>
                <w:szCs w:val="21"/>
                <w:lang w:eastAsia="ko-KR"/>
              </w:rPr>
              <w:t xml:space="preserve"> 시 최고 </w:t>
            </w:r>
            <w:proofErr w:type="spellStart"/>
            <w:r w:rsidRPr="001A65CF">
              <w:rPr>
                <w:rFonts w:ascii="한컴바탕" w:eastAsia="한컴바탕" w:hAnsi="한컴바탕" w:cs="한컴바탕"/>
                <w:spacing w:val="-6"/>
                <w:szCs w:val="21"/>
                <w:lang w:eastAsia="ko-KR"/>
              </w:rPr>
              <w:t>투찰가</w:t>
            </w:r>
            <w:proofErr w:type="spellEnd"/>
            <w:r w:rsidRPr="001A65CF">
              <w:rPr>
                <w:rFonts w:ascii="한컴바탕" w:eastAsia="한컴바탕" w:hAnsi="한컴바탕" w:cs="한컴바탕"/>
                <w:spacing w:val="-6"/>
                <w:szCs w:val="21"/>
                <w:lang w:eastAsia="ko-KR"/>
              </w:rPr>
              <w:t xml:space="preserve"> 및 최저 </w:t>
            </w:r>
            <w:proofErr w:type="spellStart"/>
            <w:r w:rsidRPr="001A65CF">
              <w:rPr>
                <w:rFonts w:ascii="한컴바탕" w:eastAsia="한컴바탕" w:hAnsi="한컴바탕" w:cs="한컴바탕"/>
                <w:spacing w:val="-6"/>
                <w:szCs w:val="21"/>
                <w:lang w:eastAsia="ko-KR"/>
              </w:rPr>
              <w:t>투찰가를</w:t>
            </w:r>
            <w:proofErr w:type="spellEnd"/>
            <w:r w:rsidRPr="001A65CF">
              <w:rPr>
                <w:rFonts w:ascii="한컴바탕" w:eastAsia="한컴바탕" w:hAnsi="한컴바탕" w:cs="한컴바탕"/>
                <w:spacing w:val="-6"/>
                <w:szCs w:val="21"/>
                <w:lang w:eastAsia="ko-KR"/>
              </w:rPr>
              <w:t xml:space="preserve"> 제외시켜서는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정부조달</w:t>
            </w:r>
            <w:r w:rsidRPr="001A65CF">
              <w:rPr>
                <w:rFonts w:ascii="한컴바탕" w:eastAsia="한컴바탕" w:hAnsi="한컴바탕" w:cs="한컴바탕"/>
                <w:spacing w:val="-6"/>
                <w:szCs w:val="21"/>
                <w:lang w:eastAsia="ko-KR"/>
              </w:rPr>
              <w:t xml:space="preserve"> 정책을 실행하기 위한 목적으로 가격을 조정하는 경우 조정 후의 가격으로 입찰평가기준가격 및 </w:t>
            </w:r>
            <w:proofErr w:type="spellStart"/>
            <w:r w:rsidRPr="001A65CF">
              <w:rPr>
                <w:rFonts w:ascii="한컴바탕" w:eastAsia="한컴바탕" w:hAnsi="한컴바탕" w:cs="한컴바탕"/>
                <w:spacing w:val="-6"/>
                <w:szCs w:val="21"/>
                <w:lang w:eastAsia="ko-KR"/>
              </w:rPr>
              <w:t>투찰가격을</w:t>
            </w:r>
            <w:proofErr w:type="spellEnd"/>
            <w:r w:rsidRPr="001A65CF">
              <w:rPr>
                <w:rFonts w:ascii="한컴바탕" w:eastAsia="한컴바탕" w:hAnsi="한컴바탕" w:cs="한컴바탕"/>
                <w:spacing w:val="-6"/>
                <w:szCs w:val="21"/>
                <w:lang w:eastAsia="ko-KR"/>
              </w:rPr>
              <w:t xml:space="preserve"> 계산한다.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56조</w:t>
            </w:r>
            <w:r w:rsidRPr="001A65CF">
              <w:rPr>
                <w:rFonts w:ascii="한컴바탕" w:eastAsia="한컴바탕" w:hAnsi="한컴바탕" w:cs="한컴바탕"/>
                <w:spacing w:val="-6"/>
                <w:szCs w:val="21"/>
                <w:lang w:eastAsia="ko-KR"/>
              </w:rPr>
              <w:tab/>
              <w:t xml:space="preserve">최저가낙찰제를 적용하는 경우 낮은 </w:t>
            </w:r>
            <w:proofErr w:type="spellStart"/>
            <w:r w:rsidRPr="001A65CF">
              <w:rPr>
                <w:rFonts w:ascii="한컴바탕" w:eastAsia="한컴바탕" w:hAnsi="한컴바탕" w:cs="한컴바탕"/>
                <w:spacing w:val="-6"/>
                <w:szCs w:val="21"/>
                <w:lang w:eastAsia="ko-KR"/>
              </w:rPr>
              <w:t>투찰가격</w:t>
            </w:r>
            <w:proofErr w:type="spellEnd"/>
            <w:r w:rsidRPr="001A65CF">
              <w:rPr>
                <w:rFonts w:ascii="한컴바탕" w:eastAsia="한컴바탕" w:hAnsi="한컴바탕" w:cs="한컴바탕"/>
                <w:spacing w:val="-6"/>
                <w:szCs w:val="21"/>
                <w:lang w:eastAsia="ko-KR"/>
              </w:rPr>
              <w:t xml:space="preserve"> 순으로 입찰평가 결과를 배열한다. </w:t>
            </w:r>
            <w:proofErr w:type="spellStart"/>
            <w:r w:rsidRPr="001A65CF">
              <w:rPr>
                <w:rFonts w:ascii="한컴바탕" w:eastAsia="한컴바탕" w:hAnsi="한컴바탕" w:cs="한컴바탕"/>
                <w:spacing w:val="-6"/>
                <w:szCs w:val="21"/>
                <w:lang w:eastAsia="ko-KR"/>
              </w:rPr>
              <w:t>투찰가격이</w:t>
            </w:r>
            <w:proofErr w:type="spellEnd"/>
            <w:r w:rsidRPr="001A65CF">
              <w:rPr>
                <w:rFonts w:ascii="한컴바탕" w:eastAsia="한컴바탕" w:hAnsi="한컴바탕" w:cs="한컴바탕"/>
                <w:spacing w:val="-6"/>
                <w:szCs w:val="21"/>
                <w:lang w:eastAsia="ko-KR"/>
              </w:rPr>
              <w:t xml:space="preserve"> 동일한 경우는 병렬한다. 입찰서가 입찰안내문서의 모든 실질적 요구를 만족시키며 최저가로 </w:t>
            </w:r>
            <w:proofErr w:type="spellStart"/>
            <w:r w:rsidRPr="001A65CF">
              <w:rPr>
                <w:rFonts w:ascii="한컴바탕" w:eastAsia="한컴바탕" w:hAnsi="한컴바탕" w:cs="한컴바탕"/>
                <w:spacing w:val="-6"/>
                <w:szCs w:val="21"/>
                <w:lang w:eastAsia="ko-KR"/>
              </w:rPr>
              <w:t>투찰한</w:t>
            </w:r>
            <w:proofErr w:type="spellEnd"/>
            <w:r w:rsidRPr="001A65CF">
              <w:rPr>
                <w:rFonts w:ascii="한컴바탕" w:eastAsia="한컴바탕" w:hAnsi="한컴바탕" w:cs="한컴바탕"/>
                <w:spacing w:val="-6"/>
                <w:szCs w:val="21"/>
                <w:lang w:eastAsia="ko-KR"/>
              </w:rPr>
              <w:t xml:space="preserve"> 입찰참가자를 낙찰 후보 1순위로 정한다.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57조</w:t>
            </w:r>
            <w:r w:rsidRPr="001A65CF">
              <w:rPr>
                <w:rFonts w:ascii="한컴바탕" w:eastAsia="한컴바탕" w:hAnsi="한컴바탕" w:cs="한컴바탕"/>
                <w:spacing w:val="-6"/>
                <w:szCs w:val="21"/>
                <w:lang w:eastAsia="ko-KR"/>
              </w:rPr>
              <w:tab/>
              <w:t xml:space="preserve">종합심사낙찰제를 적용하는 경우 높은 점수 순으로 입찰평가 결과를 배열한다. 점수가 동일한 경우 낮은 </w:t>
            </w:r>
            <w:proofErr w:type="spellStart"/>
            <w:r w:rsidRPr="001A65CF">
              <w:rPr>
                <w:rFonts w:ascii="한컴바탕" w:eastAsia="한컴바탕" w:hAnsi="한컴바탕" w:cs="한컴바탕"/>
                <w:spacing w:val="-6"/>
                <w:szCs w:val="21"/>
                <w:lang w:eastAsia="ko-KR"/>
              </w:rPr>
              <w:t>투찰가격</w:t>
            </w:r>
            <w:proofErr w:type="spellEnd"/>
            <w:r w:rsidRPr="001A65CF">
              <w:rPr>
                <w:rFonts w:ascii="한컴바탕" w:eastAsia="한컴바탕" w:hAnsi="한컴바탕" w:cs="한컴바탕"/>
                <w:spacing w:val="-6"/>
                <w:szCs w:val="21"/>
                <w:lang w:eastAsia="ko-KR"/>
              </w:rPr>
              <w:t xml:space="preserve"> 순으로 배열한다. 점수와 </w:t>
            </w:r>
            <w:proofErr w:type="spellStart"/>
            <w:r w:rsidRPr="001A65CF">
              <w:rPr>
                <w:rFonts w:ascii="한컴바탕" w:eastAsia="한컴바탕" w:hAnsi="한컴바탕" w:cs="한컴바탕"/>
                <w:spacing w:val="-6"/>
                <w:szCs w:val="21"/>
                <w:lang w:eastAsia="ko-KR"/>
              </w:rPr>
              <w:t>투찰가격</w:t>
            </w:r>
            <w:proofErr w:type="spellEnd"/>
            <w:r w:rsidRPr="001A65CF">
              <w:rPr>
                <w:rFonts w:ascii="한컴바탕" w:eastAsia="한컴바탕" w:hAnsi="한컴바탕" w:cs="한컴바탕"/>
                <w:spacing w:val="-6"/>
                <w:szCs w:val="21"/>
                <w:lang w:eastAsia="ko-KR"/>
              </w:rPr>
              <w:t xml:space="preserve"> 모두 동일한 경우 병렬한다. 입찰서가 입찰안내문서의 모든 실질적 요구를 만족시키며 평가심사요소 계량화 지표에 따라 실시된 평가심사에서 최고점을 득한 입찰참가자를 낙찰 후보로 1순위로 정한다.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58조</w:t>
            </w:r>
            <w:r w:rsidRPr="001A65CF">
              <w:rPr>
                <w:rFonts w:ascii="한컴바탕" w:eastAsia="한컴바탕" w:hAnsi="한컴바탕" w:cs="한컴바탕"/>
                <w:spacing w:val="-6"/>
                <w:szCs w:val="21"/>
                <w:lang w:eastAsia="ko-KR"/>
              </w:rPr>
              <w:tab/>
              <w:t>입찰평가위원회는 전체 구성원이 서명한 입찰평가 원시기록과 입찰평가 결과에 근거하여 입찰평가보고서를 작성하여야 한다. 입찰평가보고서는 다음 각 호의 내용이 포함되어야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입찰공고를 게시한 매체의 명칭, 개찰 일자와 장소;</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lastRenderedPageBreak/>
              <w:t>(2)</w:t>
            </w:r>
            <w:r w:rsidRPr="001A65CF">
              <w:rPr>
                <w:rFonts w:ascii="한컴바탕" w:eastAsia="한컴바탕" w:hAnsi="한컴바탕" w:cs="한컴바탕"/>
                <w:spacing w:val="-6"/>
                <w:szCs w:val="21"/>
                <w:lang w:eastAsia="ko-KR"/>
              </w:rPr>
              <w:tab/>
              <w:t>입찰참가자 명단과 입찰평가위원회 구성원 명단;</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입찰평가 방법과 기준;</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개찰기록과 입찰평가 상황 및 관련 설명, 무효 입찰참가자 명단 및 무효 사유;</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t xml:space="preserve">입찰평가 결과, 확정한 낙찰 후보 명단 또는 조달자의 </w:t>
            </w:r>
            <w:proofErr w:type="spellStart"/>
            <w:r w:rsidRPr="001A65CF">
              <w:rPr>
                <w:rFonts w:ascii="한컴바탕" w:eastAsia="한컴바탕" w:hAnsi="한컴바탕" w:cs="한컴바탕"/>
                <w:spacing w:val="-6"/>
                <w:szCs w:val="21"/>
                <w:lang w:eastAsia="ko-KR"/>
              </w:rPr>
              <w:t>위탁하에</w:t>
            </w:r>
            <w:proofErr w:type="spellEnd"/>
            <w:r w:rsidRPr="001A65CF">
              <w:rPr>
                <w:rFonts w:ascii="한컴바탕" w:eastAsia="한컴바탕" w:hAnsi="한컴바탕" w:cs="한컴바탕"/>
                <w:spacing w:val="-6"/>
                <w:szCs w:val="21"/>
                <w:lang w:eastAsia="ko-KR"/>
              </w:rPr>
              <w:t xml:space="preserve"> 직접적으로 확정한 낙찰자;</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일찰평가</w:t>
            </w:r>
            <w:proofErr w:type="spellEnd"/>
            <w:r w:rsidRPr="001A65CF">
              <w:rPr>
                <w:rFonts w:ascii="한컴바탕" w:eastAsia="한컴바탕" w:hAnsi="한컴바탕" w:cs="한컴바탕"/>
                <w:spacing w:val="-6"/>
                <w:szCs w:val="21"/>
                <w:lang w:eastAsia="ko-KR"/>
              </w:rPr>
              <w:t xml:space="preserve"> 과정에서 입찰평가위원회의 요구에 따라 이뤄진 입찰참가자의 해명•설명 또는 보정, 입찰위원회 구성원 교체 상황 등을 포함하여 설명이 필요한 기타 내용.</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59조</w:t>
            </w:r>
            <w:r w:rsidRPr="001A65CF">
              <w:rPr>
                <w:rFonts w:ascii="한컴바탕" w:eastAsia="한컴바탕" w:hAnsi="한컴바탕" w:cs="한컴바탕"/>
                <w:spacing w:val="-6"/>
                <w:szCs w:val="21"/>
                <w:lang w:eastAsia="ko-KR"/>
              </w:rPr>
              <w:tab/>
              <w:t>입찰서에 제안가격이 불일치하게 기재된 경우 입찰안내문서에 별도의 규정이 있을 경우를 제외하고 다음 각 호의 규정에 따라 수정한다.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입찰서상 개찰일람표(제안가격표)의 내용이 입찰서상 해당 내용과 불일치하게 기재된 경우 개찰일람표(제안가격표)를 기준으로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문자표기금액과 숫자표기금액이 불일치한 경우 문자표기금액을 기준으로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단가의 소수점 또는 백분율 위치 표기가 현저히 잘못된 경우 개찰일람표의 총 가격을 기준으로 하며 단가를 수정한다.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총 가격 금액이 단가를 취합한 금액과 일치하지 아니한 경우 단가 금액으로 산출된 결과를 기준으로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상기</w:t>
            </w:r>
            <w:r w:rsidRPr="001A65CF">
              <w:rPr>
                <w:rFonts w:ascii="한컴바탕" w:eastAsia="한컴바탕" w:hAnsi="한컴바탕" w:cs="한컴바탕"/>
                <w:spacing w:val="-6"/>
                <w:szCs w:val="21"/>
                <w:lang w:eastAsia="ko-KR"/>
              </w:rPr>
              <w:t xml:space="preserve"> 불일치 상황이 두 종류 이상 존재하는 경우 전항에 규정한 순서에 따라 수정한다. 수정 후의 제안가격은 이 방법 제51조 제2항의 규정에 따라 입찰참가자의 확인을 거친 후 구속력을 발생하며 입찰참가자가 확인하지 아니하는 경우 그 </w:t>
            </w:r>
            <w:proofErr w:type="spellStart"/>
            <w:r w:rsidRPr="001A65CF">
              <w:rPr>
                <w:rFonts w:ascii="한컴바탕" w:eastAsia="한컴바탕" w:hAnsi="한컴바탕" w:cs="한컴바탕"/>
                <w:spacing w:val="-6"/>
                <w:szCs w:val="21"/>
                <w:lang w:eastAsia="ko-KR"/>
              </w:rPr>
              <w:t>투찰은</w:t>
            </w:r>
            <w:proofErr w:type="spellEnd"/>
            <w:r w:rsidRPr="001A65CF">
              <w:rPr>
                <w:rFonts w:ascii="한컴바탕" w:eastAsia="한컴바탕" w:hAnsi="한컴바탕" w:cs="한컴바탕"/>
                <w:spacing w:val="-6"/>
                <w:szCs w:val="21"/>
                <w:lang w:eastAsia="ko-KR"/>
              </w:rPr>
              <w:t xml:space="preserve"> 무효로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60조</w:t>
            </w:r>
            <w:r w:rsidRPr="001A65CF">
              <w:rPr>
                <w:rFonts w:ascii="한컴바탕" w:eastAsia="한컴바탕" w:hAnsi="한컴바탕" w:cs="한컴바탕"/>
                <w:spacing w:val="-6"/>
                <w:szCs w:val="21"/>
                <w:lang w:eastAsia="ko-KR"/>
              </w:rPr>
              <w:tab/>
              <w:t xml:space="preserve">입찰참가자의 제안가격이 </w:t>
            </w:r>
            <w:proofErr w:type="spellStart"/>
            <w:r w:rsidRPr="001A65CF">
              <w:rPr>
                <w:rFonts w:ascii="한컴바탕" w:eastAsia="한컴바탕" w:hAnsi="한컴바탕" w:cs="한컴바탕"/>
                <w:spacing w:val="-6"/>
                <w:szCs w:val="21"/>
                <w:lang w:eastAsia="ko-KR"/>
              </w:rPr>
              <w:t>부합성</w:t>
            </w:r>
            <w:proofErr w:type="spellEnd"/>
            <w:r w:rsidRPr="001A65CF">
              <w:rPr>
                <w:rFonts w:ascii="한컴바탕" w:eastAsia="한컴바탕" w:hAnsi="한컴바탕" w:cs="한컴바탕"/>
                <w:spacing w:val="-6"/>
                <w:szCs w:val="21"/>
                <w:lang w:eastAsia="ko-KR"/>
              </w:rPr>
              <w:t xml:space="preserve"> 심사를 통과한 기타 입찰참가자의 제안가격에 비해 현저히 낮음으로써 제품 품질에 영향을 미칠 우려가 있거나 성실한 계약이행이 불가능하다고 판단되는 경우 입찰평가위원회는 해당 입찰참가자에게 입찰평가 현장에서 </w:t>
            </w:r>
            <w:proofErr w:type="spellStart"/>
            <w:r w:rsidRPr="001A65CF">
              <w:rPr>
                <w:rFonts w:ascii="한컴바탕" w:eastAsia="한컴바탕" w:hAnsi="한컴바탕" w:cs="한컴바탕"/>
                <w:spacing w:val="-6"/>
                <w:szCs w:val="21"/>
                <w:lang w:eastAsia="ko-KR"/>
              </w:rPr>
              <w:t>합립적인</w:t>
            </w:r>
            <w:proofErr w:type="spellEnd"/>
            <w:r w:rsidRPr="001A65CF">
              <w:rPr>
                <w:rFonts w:ascii="한컴바탕" w:eastAsia="한컴바탕" w:hAnsi="한컴바탕" w:cs="한컴바탕"/>
                <w:spacing w:val="-6"/>
                <w:szCs w:val="21"/>
                <w:lang w:eastAsia="ko-KR"/>
              </w:rPr>
              <w:t xml:space="preserve"> 시간 내에 설명서를 제출할 것을 요구해야 하며 필요한 경우 관련 증명자료의 제출을 요구하여야 한다. 입찰참가자가 제안가격의 합리성을 증명하지 못할 경우 입찰평가위원회는 그 </w:t>
            </w:r>
            <w:proofErr w:type="spellStart"/>
            <w:r w:rsidRPr="001A65CF">
              <w:rPr>
                <w:rFonts w:ascii="한컴바탕" w:eastAsia="한컴바탕" w:hAnsi="한컴바탕" w:cs="한컴바탕"/>
                <w:spacing w:val="-6"/>
                <w:szCs w:val="21"/>
                <w:lang w:eastAsia="ko-KR"/>
              </w:rPr>
              <w:t>투찰을</w:t>
            </w:r>
            <w:proofErr w:type="spellEnd"/>
            <w:r w:rsidRPr="001A65CF">
              <w:rPr>
                <w:rFonts w:ascii="한컴바탕" w:eastAsia="한컴바탕" w:hAnsi="한컴바탕" w:cs="한컴바탕"/>
                <w:spacing w:val="-6"/>
                <w:szCs w:val="21"/>
                <w:lang w:eastAsia="ko-KR"/>
              </w:rPr>
              <w:t xml:space="preserve"> 무효로 처리해야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61조</w:t>
            </w:r>
            <w:r w:rsidRPr="001A65CF">
              <w:rPr>
                <w:rFonts w:ascii="한컴바탕" w:eastAsia="한컴바탕" w:hAnsi="한컴바탕" w:cs="한컴바탕"/>
                <w:spacing w:val="-6"/>
                <w:szCs w:val="21"/>
                <w:lang w:eastAsia="ko-KR"/>
              </w:rPr>
              <w:tab/>
              <w:t>공동 인정이 필요한 사항에 대해 입찰평가위원회 구성원 사이에 의견 불일치가 발생하는 경우 다수결의 원칙에 따라 결론을 내려야 한다. 상이한 의견을 가진 입찰평가위원회 구성원은 입</w:t>
            </w:r>
            <w:r w:rsidRPr="001A65CF">
              <w:rPr>
                <w:rFonts w:ascii="한컴바탕" w:eastAsia="한컴바탕" w:hAnsi="한컴바탕" w:cs="한컴바탕"/>
                <w:spacing w:val="-6"/>
                <w:szCs w:val="21"/>
                <w:lang w:eastAsia="ko-KR"/>
              </w:rPr>
              <w:lastRenderedPageBreak/>
              <w:t>찰평가보고서에 본인의 상이한 의견과 이유를 기재해야 하며 그러지 아니할 경우 입찰보고서의 내용에 동의한 것으로 간주한다.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62조</w:t>
            </w:r>
            <w:r w:rsidRPr="001A65CF">
              <w:rPr>
                <w:rFonts w:ascii="한컴바탕" w:eastAsia="한컴바탕" w:hAnsi="한컴바탕" w:cs="한컴바탕"/>
                <w:spacing w:val="-6"/>
                <w:szCs w:val="21"/>
                <w:lang w:eastAsia="ko-KR"/>
              </w:rPr>
              <w:tab/>
              <w:t xml:space="preserve">입찰평가위원회 및 그 구성원은 다음 각 호의 행위를 행하여서는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 xml:space="preserve">입찰평가에 참여하는 시점부터 입찰평가가 완결되지 전 </w:t>
            </w:r>
            <w:proofErr w:type="spellStart"/>
            <w:r w:rsidRPr="001A65CF">
              <w:rPr>
                <w:rFonts w:ascii="한컴바탕" w:eastAsia="한컴바탕" w:hAnsi="한컴바탕" w:cs="한컴바탕"/>
                <w:spacing w:val="-6"/>
                <w:szCs w:val="21"/>
                <w:lang w:eastAsia="ko-KR"/>
              </w:rPr>
              <w:t>까지의</w:t>
            </w:r>
            <w:proofErr w:type="spellEnd"/>
            <w:r w:rsidRPr="001A65CF">
              <w:rPr>
                <w:rFonts w:ascii="한컴바탕" w:eastAsia="한컴바탕" w:hAnsi="한컴바탕" w:cs="한컴바탕"/>
                <w:spacing w:val="-6"/>
                <w:szCs w:val="21"/>
                <w:lang w:eastAsia="ko-KR"/>
              </w:rPr>
              <w:t xml:space="preserve"> 기간 내에 사적으로 입찰참가자와 접촉하는 행위;</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입찰참가자가 제출한 입찰서와 불일치한 해명 또는 설명을 접수하는 행위(이 방법 제51조에 규정된 상황은 제외);</w:t>
            </w:r>
          </w:p>
          <w:p w:rsidR="001A65CF" w:rsidRPr="004D1BAA" w:rsidRDefault="001A65CF" w:rsidP="001A65CF">
            <w:pPr>
              <w:wordWrap w:val="0"/>
              <w:autoSpaceDN w:val="0"/>
              <w:snapToGrid w:val="0"/>
              <w:spacing w:line="290" w:lineRule="atLeast"/>
              <w:jc w:val="left"/>
              <w:rPr>
                <w:rFonts w:ascii="한컴바탕" w:eastAsia="한컴바탕" w:hAnsi="한컴바탕" w:cs="한컴바탕"/>
                <w:spacing w:val="-10"/>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r>
            <w:r w:rsidRPr="004D1BAA">
              <w:rPr>
                <w:rFonts w:ascii="한컴바탕" w:eastAsia="한컴바탕" w:hAnsi="한컴바탕" w:cs="한컴바탕"/>
                <w:spacing w:val="-10"/>
                <w:szCs w:val="21"/>
                <w:lang w:eastAsia="ko-KR"/>
              </w:rPr>
              <w:t xml:space="preserve">입찰평가 기율을 어기고 편향적 의견을 발표하거나 </w:t>
            </w:r>
            <w:proofErr w:type="spellStart"/>
            <w:r w:rsidRPr="004D1BAA">
              <w:rPr>
                <w:rFonts w:ascii="한컴바탕" w:eastAsia="한컴바탕" w:hAnsi="한컴바탕" w:cs="한컴바탕"/>
                <w:spacing w:val="-10"/>
                <w:szCs w:val="21"/>
                <w:lang w:eastAsia="ko-KR"/>
              </w:rPr>
              <w:t>조달자에게</w:t>
            </w:r>
            <w:proofErr w:type="spellEnd"/>
            <w:r w:rsidRPr="004D1BAA">
              <w:rPr>
                <w:rFonts w:ascii="한컴바탕" w:eastAsia="한컴바탕" w:hAnsi="한컴바탕" w:cs="한컴바탕"/>
                <w:spacing w:val="-10"/>
                <w:szCs w:val="21"/>
                <w:lang w:eastAsia="ko-KR"/>
              </w:rPr>
              <w:t xml:space="preserve"> 편향적 의견을 구하는 행위;</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전문적 판단이 필요한 주관적 평가심사요소의 평점에 대하여 협의하는 행위;</w:t>
            </w:r>
          </w:p>
          <w:p w:rsidR="001A65CF" w:rsidRPr="004D1BAA" w:rsidRDefault="001A65CF" w:rsidP="001A65CF">
            <w:pPr>
              <w:wordWrap w:val="0"/>
              <w:autoSpaceDN w:val="0"/>
              <w:snapToGrid w:val="0"/>
              <w:spacing w:line="290" w:lineRule="atLeast"/>
              <w:jc w:val="left"/>
              <w:rPr>
                <w:rFonts w:ascii="한컴바탕" w:eastAsia="한컴바탕" w:hAnsi="한컴바탕" w:cs="한컴바탕"/>
                <w:spacing w:val="-12"/>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r>
            <w:r w:rsidRPr="004D1BAA">
              <w:rPr>
                <w:rFonts w:ascii="한컴바탕" w:eastAsia="한컴바탕" w:hAnsi="한컴바탕" w:cs="한컴바탕"/>
                <w:spacing w:val="-12"/>
                <w:szCs w:val="21"/>
                <w:lang w:eastAsia="ko-KR"/>
              </w:rPr>
              <w:t>입찰평가 과정에서 직무를 무단 이탈함으로써 입찰평가 절차의 정상 진행에 영향을 미치는 행위;</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t>입찰평가 자료를 기록, 복제하거나 반출하는 행위;</w:t>
            </w:r>
          </w:p>
          <w:p w:rsidR="001A65CF" w:rsidRDefault="001A65CF" w:rsidP="001A65CF">
            <w:pPr>
              <w:wordWrap w:val="0"/>
              <w:autoSpaceDN w:val="0"/>
              <w:snapToGrid w:val="0"/>
              <w:spacing w:line="290" w:lineRule="atLeast"/>
              <w:jc w:val="left"/>
              <w:rPr>
                <w:rFonts w:ascii="한컴바탕" w:eastAsia="한컴바탕" w:hAnsi="한컴바탕" w:cs="한컴바탕" w:hint="eastAsia"/>
                <w:spacing w:val="-6"/>
                <w:szCs w:val="21"/>
              </w:rPr>
            </w:pPr>
            <w:r w:rsidRPr="001A65CF">
              <w:rPr>
                <w:rFonts w:ascii="한컴바탕" w:eastAsia="한컴바탕" w:hAnsi="한컴바탕" w:cs="한컴바탕"/>
                <w:spacing w:val="-6"/>
                <w:szCs w:val="21"/>
                <w:lang w:eastAsia="ko-KR"/>
              </w:rPr>
              <w:t>(7)</w:t>
            </w:r>
            <w:r w:rsidRPr="001A65CF">
              <w:rPr>
                <w:rFonts w:ascii="한컴바탕" w:eastAsia="한컴바탕" w:hAnsi="한컴바탕" w:cs="한컴바탕"/>
                <w:spacing w:val="-6"/>
                <w:szCs w:val="21"/>
                <w:lang w:eastAsia="ko-KR"/>
              </w:rPr>
              <w:tab/>
              <w:t>기타 입찰평가 기율 위반행위.</w:t>
            </w:r>
          </w:p>
          <w:p w:rsidR="004D1BAA" w:rsidRPr="001A65CF" w:rsidRDefault="004D1BAA" w:rsidP="001A65CF">
            <w:pPr>
              <w:wordWrap w:val="0"/>
              <w:autoSpaceDN w:val="0"/>
              <w:snapToGrid w:val="0"/>
              <w:spacing w:line="290" w:lineRule="atLeast"/>
              <w:jc w:val="left"/>
              <w:rPr>
                <w:rFonts w:ascii="한컴바탕" w:eastAsia="한컴바탕" w:hAnsi="한컴바탕" w:cs="한컴바탕" w:hint="eastAsia"/>
                <w:spacing w:val="-6"/>
                <w:szCs w:val="21"/>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입찰평가위원회</w:t>
            </w:r>
            <w:r w:rsidRPr="001A65CF">
              <w:rPr>
                <w:rFonts w:ascii="한컴바탕" w:eastAsia="한컴바탕" w:hAnsi="한컴바탕" w:cs="한컴바탕"/>
                <w:spacing w:val="-6"/>
                <w:szCs w:val="21"/>
                <w:lang w:eastAsia="ko-KR"/>
              </w:rPr>
              <w:t xml:space="preserve"> 구성원이 전항 제(1)호 ~ 제(5)호 중의 어느 하나에 해당하는 행위를 행한 경우 그의 평가심사 의견은 무효로 처리하며 해당 구성원에게 평가심사 용역보수 및 </w:t>
            </w:r>
            <w:proofErr w:type="spellStart"/>
            <w:r w:rsidRPr="001A65CF">
              <w:rPr>
                <w:rFonts w:ascii="한컴바탕" w:eastAsia="한컴바탕" w:hAnsi="한컴바탕" w:cs="한컴바탕"/>
                <w:spacing w:val="-6"/>
                <w:szCs w:val="21"/>
                <w:lang w:eastAsia="ko-KR"/>
              </w:rPr>
              <w:t>타지평심출장비를</w:t>
            </w:r>
            <w:proofErr w:type="spellEnd"/>
            <w:r w:rsidRPr="001A65CF">
              <w:rPr>
                <w:rFonts w:ascii="한컴바탕" w:eastAsia="한컴바탕" w:hAnsi="한컴바탕" w:cs="한컴바탕"/>
                <w:spacing w:val="-6"/>
                <w:szCs w:val="21"/>
                <w:lang w:eastAsia="ko-KR"/>
              </w:rPr>
              <w:t xml:space="preserve"> 지급하여서는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63조</w:t>
            </w:r>
            <w:r w:rsidRPr="001A65CF">
              <w:rPr>
                <w:rFonts w:ascii="한컴바탕" w:eastAsia="한컴바탕" w:hAnsi="한컴바탕" w:cs="한컴바탕"/>
                <w:spacing w:val="-6"/>
                <w:szCs w:val="21"/>
                <w:lang w:eastAsia="ko-KR"/>
              </w:rPr>
              <w:tab/>
              <w:t xml:space="preserve">입찰참가자가 다음 각 호의 어느 하나에 해당하는 경우 그 </w:t>
            </w:r>
            <w:proofErr w:type="spellStart"/>
            <w:r w:rsidRPr="001A65CF">
              <w:rPr>
                <w:rFonts w:ascii="한컴바탕" w:eastAsia="한컴바탕" w:hAnsi="한컴바탕" w:cs="한컴바탕"/>
                <w:spacing w:val="-6"/>
                <w:szCs w:val="21"/>
                <w:lang w:eastAsia="ko-KR"/>
              </w:rPr>
              <w:t>투찰은</w:t>
            </w:r>
            <w:proofErr w:type="spellEnd"/>
            <w:r w:rsidRPr="001A65CF">
              <w:rPr>
                <w:rFonts w:ascii="한컴바탕" w:eastAsia="한컴바탕" w:hAnsi="한컴바탕" w:cs="한컴바탕"/>
                <w:spacing w:val="-6"/>
                <w:szCs w:val="21"/>
                <w:lang w:eastAsia="ko-KR"/>
              </w:rPr>
              <w:t xml:space="preserve"> 무효로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입찰안내문서의 규정에 따라 입찰보증금을 납부하지 아니한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입찰안내문서의 요구에 따라 입찰서에 서명•날인하지 아니한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입찰안내문서에 규정한 자격 요구사항을 구비하지 못한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제안가격이 입찰안내문서에 규정한 예산금액 또는 최고 제한가를 초과한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t>입찰서에 조달자가 수락할 수 없는 부가조건이 포함되어 있을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t>법률•법규 및 입찰안내문서에 규정한 기타 무효 사유.</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64조</w:t>
            </w:r>
            <w:r w:rsidRPr="001A65CF">
              <w:rPr>
                <w:rFonts w:ascii="한컴바탕" w:eastAsia="한컴바탕" w:hAnsi="한컴바탕" w:cs="한컴바탕"/>
                <w:spacing w:val="-6"/>
                <w:szCs w:val="21"/>
                <w:lang w:eastAsia="ko-KR"/>
              </w:rPr>
              <w:tab/>
              <w:t xml:space="preserve">입찰평가 결과 취합 완료 후 그 누구도 입찰평가 결과를 수정하여서는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 단, 다음 각 호의 경우는 예외로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점수 취합 계산에 오류가 있을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항목별 평점이 평점기준 범위를 벗어난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lastRenderedPageBreak/>
              <w:t>(3)</w:t>
            </w:r>
            <w:r w:rsidRPr="001A65CF">
              <w:rPr>
                <w:rFonts w:ascii="한컴바탕" w:eastAsia="한컴바탕" w:hAnsi="한컴바탕" w:cs="한컴바탕"/>
                <w:spacing w:val="-6"/>
                <w:szCs w:val="21"/>
                <w:lang w:eastAsia="ko-KR"/>
              </w:rPr>
              <w:tab/>
              <w:t>객관적 평가심사요소에 대한 입찰평가위원회 구성원의 평점이 불일치한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 xml:space="preserve">입찰평가위원회에 의해 평점이 비정상적으로 높거나 낮은 것으로 </w:t>
            </w:r>
            <w:proofErr w:type="spellStart"/>
            <w:r w:rsidRPr="001A65CF">
              <w:rPr>
                <w:rFonts w:ascii="한컴바탕" w:eastAsia="한컴바탕" w:hAnsi="한컴바탕" w:cs="한컴바탕"/>
                <w:spacing w:val="-6"/>
                <w:szCs w:val="21"/>
                <w:lang w:eastAsia="ko-KR"/>
              </w:rPr>
              <w:t>판정받은</w:t>
            </w:r>
            <w:proofErr w:type="spellEnd"/>
            <w:r w:rsidRPr="001A65CF">
              <w:rPr>
                <w:rFonts w:ascii="한컴바탕" w:eastAsia="한컴바탕" w:hAnsi="한컴바탕" w:cs="한컴바탕"/>
                <w:spacing w:val="-6"/>
                <w:szCs w:val="21"/>
                <w:lang w:eastAsia="ko-KR"/>
              </w:rPr>
              <w:t xml:space="preserve">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A65CF">
              <w:rPr>
                <w:rFonts w:ascii="한컴바탕" w:eastAsia="한컴바탕" w:hAnsi="한컴바탕" w:cs="한컴바탕" w:hint="eastAsia"/>
                <w:spacing w:val="-6"/>
                <w:szCs w:val="21"/>
                <w:lang w:eastAsia="ko-KR"/>
              </w:rPr>
              <w:t>입찰평가보고서에</w:t>
            </w:r>
            <w:r w:rsidRPr="001A65CF">
              <w:rPr>
                <w:rFonts w:ascii="한컴바탕" w:eastAsia="한컴바탕" w:hAnsi="한컴바탕" w:cs="한컴바탕"/>
                <w:spacing w:val="-6"/>
                <w:szCs w:val="21"/>
                <w:lang w:eastAsia="ko-KR"/>
              </w:rPr>
              <w:t xml:space="preserve"> 서명하기 전에 재검토 과정에서 다음 각 호의 어느 하나에 해당하는 상황이 발견된 경우 입찰평가위원회는 즉석에서 입찰평가 결과를 수정하고 입찰평가보고서에 기재하여야 한다. 입찰평가보고서 서명이 끝난 후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조달대행기구가 상기 각 호의 어느 하나에 해당하는 상황을 발견한 경우 기존 입찰평가위원회를 조직하여 평가심사를 다시 실시하여야 하며 다시 실시한 평가심사에서 입찰평가 결과가 변경된 경우 서면으로 본급 재정부서에 보고하여야 한다</w:t>
            </w:r>
            <w:r w:rsidR="004D1BAA">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입찰참가자가</w:t>
            </w:r>
            <w:r w:rsidRPr="001A65CF">
              <w:rPr>
                <w:rFonts w:ascii="한컴바탕" w:eastAsia="한컴바탕" w:hAnsi="한컴바탕" w:cs="한컴바탕"/>
                <w:spacing w:val="-6"/>
                <w:szCs w:val="21"/>
                <w:lang w:eastAsia="ko-KR"/>
              </w:rPr>
              <w:t xml:space="preserve"> </w:t>
            </w:r>
            <w:proofErr w:type="spellStart"/>
            <w:r w:rsidRPr="001A65CF">
              <w:rPr>
                <w:rFonts w:ascii="한컴바탕" w:eastAsia="한컴바탕" w:hAnsi="한컴바탕" w:cs="한컴바탕"/>
                <w:spacing w:val="-6"/>
                <w:szCs w:val="21"/>
                <w:lang w:eastAsia="ko-KR"/>
              </w:rPr>
              <w:t>본조</w:t>
            </w:r>
            <w:proofErr w:type="spellEnd"/>
            <w:r w:rsidRPr="001A65CF">
              <w:rPr>
                <w:rFonts w:ascii="한컴바탕" w:eastAsia="한컴바탕" w:hAnsi="한컴바탕" w:cs="한컴바탕"/>
                <w:spacing w:val="-6"/>
                <w:szCs w:val="21"/>
                <w:lang w:eastAsia="ko-KR"/>
              </w:rPr>
              <w:t xml:space="preserve"> 제1항에 해당하는 상황에 대해 질의를 제기하는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기존 입찰평가위원회를 조직하여 다시 심사평가를 실시하여야 하며 다시 실시한 평가심사에서 입찰평가 결과가 변경된 경우 서면으로 본급 재정부서에 보고하여야 한다.</w:t>
            </w:r>
          </w:p>
          <w:p w:rsidR="001A65CF" w:rsidRPr="004D1BAA" w:rsidRDefault="001A65CF" w:rsidP="001A65CF">
            <w:pPr>
              <w:wordWrap w:val="0"/>
              <w:autoSpaceDN w:val="0"/>
              <w:snapToGrid w:val="0"/>
              <w:spacing w:line="290" w:lineRule="atLeast"/>
              <w:jc w:val="left"/>
              <w:rPr>
                <w:rFonts w:ascii="한컴바탕" w:eastAsia="한컴바탕" w:hAnsi="한컴바탕" w:cs="한컴바탕"/>
                <w:spacing w:val="-10"/>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65조</w:t>
            </w:r>
            <w:r w:rsidRPr="001A65CF">
              <w:rPr>
                <w:rFonts w:ascii="한컴바탕" w:eastAsia="한컴바탕" w:hAnsi="한컴바탕" w:cs="한컴바탕"/>
                <w:spacing w:val="-6"/>
                <w:szCs w:val="21"/>
                <w:lang w:eastAsia="ko-KR"/>
              </w:rPr>
              <w:tab/>
            </w:r>
            <w:r w:rsidRPr="004D1BAA">
              <w:rPr>
                <w:rFonts w:ascii="한컴바탕" w:eastAsia="한컴바탕" w:hAnsi="한컴바탕" w:cs="한컴바탕"/>
                <w:spacing w:val="-10"/>
                <w:szCs w:val="21"/>
                <w:lang w:eastAsia="ko-KR"/>
              </w:rPr>
              <w:t xml:space="preserve">입찰평가위원회는 입찰안내문서에 </w:t>
            </w:r>
            <w:proofErr w:type="spellStart"/>
            <w:r w:rsidRPr="004D1BAA">
              <w:rPr>
                <w:rFonts w:ascii="한컴바탕" w:eastAsia="한컴바탕" w:hAnsi="한컴바탕" w:cs="한컴바탕"/>
                <w:spacing w:val="-10"/>
                <w:szCs w:val="21"/>
                <w:lang w:eastAsia="ko-KR"/>
              </w:rPr>
              <w:t>두가지</w:t>
            </w:r>
            <w:proofErr w:type="spellEnd"/>
            <w:r w:rsidRPr="004D1BAA">
              <w:rPr>
                <w:rFonts w:ascii="한컴바탕" w:eastAsia="한컴바탕" w:hAnsi="한컴바탕" w:cs="한컴바탕"/>
                <w:spacing w:val="-10"/>
                <w:szCs w:val="21"/>
                <w:lang w:eastAsia="ko-KR"/>
              </w:rPr>
              <w:t xml:space="preserve"> 이상의 해석이 가능한 내용, 중대한 결함이 있어 입찰평가 업무의 진행이 불가능하거나 입찰안내문서의 내용이 국가의 강제성 규정에 위배된다는 사실을 발견한 경우 입찰평가 업무를 즉시 중단하여야 하며 </w:t>
            </w:r>
            <w:proofErr w:type="spellStart"/>
            <w:r w:rsidRPr="004D1BAA">
              <w:rPr>
                <w:rFonts w:ascii="한컴바탕" w:eastAsia="한컴바탕" w:hAnsi="한컴바탕" w:cs="한컴바탕"/>
                <w:spacing w:val="-10"/>
                <w:szCs w:val="21"/>
                <w:lang w:eastAsia="ko-KR"/>
              </w:rPr>
              <w:t>조달자</w:t>
            </w:r>
            <w:proofErr w:type="spellEnd"/>
            <w:r w:rsidRPr="004D1BAA">
              <w:rPr>
                <w:rFonts w:ascii="한컴바탕" w:eastAsia="한컴바탕" w:hAnsi="한컴바탕" w:cs="한컴바탕"/>
                <w:spacing w:val="-10"/>
                <w:szCs w:val="21"/>
                <w:lang w:eastAsia="ko-KR"/>
              </w:rPr>
              <w:t xml:space="preserve"> 또는 조달대행기구와 해당 상황에 대해 논의하고 서면기록을 남겨야 한다. </w:t>
            </w:r>
            <w:proofErr w:type="spellStart"/>
            <w:r w:rsidRPr="004D1BAA">
              <w:rPr>
                <w:rFonts w:ascii="한컴바탕" w:eastAsia="한컴바탕" w:hAnsi="한컴바탕" w:cs="한컴바탕"/>
                <w:spacing w:val="-10"/>
                <w:szCs w:val="21"/>
                <w:lang w:eastAsia="ko-KR"/>
              </w:rPr>
              <w:t>조달자</w:t>
            </w:r>
            <w:proofErr w:type="spellEnd"/>
            <w:r w:rsidRPr="004D1BAA">
              <w:rPr>
                <w:rFonts w:ascii="한컴바탕" w:eastAsia="한컴바탕" w:hAnsi="한컴바탕" w:cs="한컴바탕"/>
                <w:spacing w:val="-10"/>
                <w:szCs w:val="21"/>
                <w:lang w:eastAsia="ko-KR"/>
              </w:rPr>
              <w:t xml:space="preserve"> 또는 조달대행기구는 해당 사실을 확인한 후 입찰안내문서를 수정하고 입찰 활동을 다시 조직해야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66조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•조달대행기구는 필요한 조치를 취하여 비밀유지가 철저하게 이뤄진 상태에서 입찰평가가 진행되도록 보장해야 한다.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대표, 입찰평가 현장 조직자를 제외하고 조달자의 기타 업무인력과 입찰평가 업무와 무관한 자는 입찰평가 현장에 진입하여서는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관련</w:t>
            </w:r>
            <w:r w:rsidRPr="001A65CF">
              <w:rPr>
                <w:rFonts w:ascii="한컴바탕" w:eastAsia="한컴바탕" w:hAnsi="한컴바탕" w:cs="한컴바탕"/>
                <w:spacing w:val="-6"/>
                <w:szCs w:val="21"/>
                <w:lang w:eastAsia="ko-KR"/>
              </w:rPr>
              <w:t xml:space="preserve"> 인원은 입찰평가 진행상황 및 입찰평가 과정에서 </w:t>
            </w:r>
            <w:proofErr w:type="spellStart"/>
            <w:r w:rsidRPr="001A65CF">
              <w:rPr>
                <w:rFonts w:ascii="한컴바탕" w:eastAsia="한컴바탕" w:hAnsi="한컴바탕" w:cs="한컴바탕"/>
                <w:spacing w:val="-6"/>
                <w:szCs w:val="21"/>
                <w:lang w:eastAsia="ko-KR"/>
              </w:rPr>
              <w:t>알게된</w:t>
            </w:r>
            <w:proofErr w:type="spellEnd"/>
            <w:r w:rsidRPr="001A65CF">
              <w:rPr>
                <w:rFonts w:ascii="한컴바탕" w:eastAsia="한컴바탕" w:hAnsi="한컴바탕" w:cs="한컴바탕"/>
                <w:spacing w:val="-6"/>
                <w:szCs w:val="21"/>
                <w:lang w:eastAsia="ko-KR"/>
              </w:rPr>
              <w:t xml:space="preserve"> 국가기밀•상업비밀에 대한 비밀유지 의무를 부담한다.</w:t>
            </w:r>
          </w:p>
          <w:p w:rsidR="001A65CF" w:rsidRPr="004D1BAA" w:rsidRDefault="001A65CF" w:rsidP="001A65CF">
            <w:pPr>
              <w:wordWrap w:val="0"/>
              <w:autoSpaceDN w:val="0"/>
              <w:snapToGrid w:val="0"/>
              <w:spacing w:line="290" w:lineRule="atLeast"/>
              <w:jc w:val="left"/>
              <w:rPr>
                <w:rFonts w:ascii="한컴바탕" w:eastAsia="한컴바탕" w:hAnsi="한컴바탕" w:cs="한컴바탕"/>
                <w:spacing w:val="-10"/>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67조</w:t>
            </w:r>
            <w:r w:rsidRPr="001A65CF">
              <w:rPr>
                <w:rFonts w:ascii="한컴바탕" w:eastAsia="한컴바탕" w:hAnsi="한컴바탕" w:cs="한컴바탕"/>
                <w:spacing w:val="-6"/>
                <w:szCs w:val="21"/>
                <w:lang w:eastAsia="ko-KR"/>
              </w:rPr>
              <w:tab/>
            </w:r>
            <w:r w:rsidRPr="004D1BAA">
              <w:rPr>
                <w:rFonts w:ascii="한컴바탕" w:eastAsia="한컴바탕" w:hAnsi="한컴바탕" w:cs="한컴바탕"/>
                <w:spacing w:val="-10"/>
                <w:szCs w:val="21"/>
                <w:lang w:eastAsia="ko-KR"/>
              </w:rPr>
              <w:t xml:space="preserve">입찰평가위원회 또는 그 구성원이 다음 각 호의 어느 하나에 해당하여 입찰평가 결과가 무효로 처리되는 경우 </w:t>
            </w:r>
            <w:proofErr w:type="spellStart"/>
            <w:r w:rsidRPr="004D1BAA">
              <w:rPr>
                <w:rFonts w:ascii="한컴바탕" w:eastAsia="한컴바탕" w:hAnsi="한컴바탕" w:cs="한컴바탕"/>
                <w:spacing w:val="-10"/>
                <w:szCs w:val="21"/>
                <w:lang w:eastAsia="ko-KR"/>
              </w:rPr>
              <w:t>조달자</w:t>
            </w:r>
            <w:proofErr w:type="spellEnd"/>
            <w:r w:rsidRPr="004D1BAA">
              <w:rPr>
                <w:rFonts w:ascii="한컴바탕" w:eastAsia="한컴바탕" w:hAnsi="한컴바탕" w:cs="한컴바탕"/>
                <w:spacing w:val="-10"/>
                <w:szCs w:val="21"/>
                <w:lang w:eastAsia="ko-KR"/>
              </w:rPr>
              <w:t>•조달대행기구는 입찰평가위원회를 재구성하여 입찰평가를 진행할 수 있으며 서면으로 본급 재정부서에 보고하여야 한다. 단, 조달계약이 이미 이행된 경우는 예외로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입찰평가위원회의 구성이 이 방법의 규정에 부합하지 아니하는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lastRenderedPageBreak/>
              <w:t>(2)</w:t>
            </w:r>
            <w:r w:rsidRPr="001A65CF">
              <w:rPr>
                <w:rFonts w:ascii="한컴바탕" w:eastAsia="한컴바탕" w:hAnsi="한컴바탕" w:cs="한컴바탕"/>
                <w:spacing w:val="-6"/>
                <w:szCs w:val="21"/>
                <w:lang w:eastAsia="ko-KR"/>
              </w:rPr>
              <w:tab/>
              <w:t>이 방법 제62조 제(1)호 ~ 제(5)호에 해당하는 상황이 있을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입찰평가위원회 및 그 구성원의 독립적인 입찰평가에 불법으로 개입하는 상황이 발생한 경우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&lt;</w:t>
            </w:r>
            <w:proofErr w:type="spellStart"/>
            <w:r w:rsidRPr="001A65CF">
              <w:rPr>
                <w:rFonts w:ascii="한컴바탕" w:eastAsia="한컴바탕" w:hAnsi="한컴바탕" w:cs="한컴바탕"/>
                <w:spacing w:val="-6"/>
                <w:szCs w:val="21"/>
                <w:lang w:eastAsia="ko-KR"/>
              </w:rPr>
              <w:t>정부조달법</w:t>
            </w:r>
            <w:proofErr w:type="spellEnd"/>
            <w:r w:rsidRPr="001A65CF">
              <w:rPr>
                <w:rFonts w:ascii="한컴바탕" w:eastAsia="한컴바탕" w:hAnsi="한컴바탕" w:cs="한컴바탕"/>
                <w:spacing w:val="-6"/>
                <w:szCs w:val="21"/>
                <w:lang w:eastAsia="ko-KR"/>
              </w:rPr>
              <w:t xml:space="preserve"> 실시조례&gt; 제75조에 규정한 불법행위가 발생한 경우.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위법•범칙행위를</w:t>
            </w:r>
            <w:r w:rsidRPr="001A65CF">
              <w:rPr>
                <w:rFonts w:ascii="한컴바탕" w:eastAsia="한컴바탕" w:hAnsi="한컴바탕" w:cs="한컴바탕"/>
                <w:spacing w:val="-6"/>
                <w:szCs w:val="21"/>
                <w:lang w:eastAsia="ko-KR"/>
              </w:rPr>
              <w:t xml:space="preserve"> 행한 기존 입찰평가위원회 구성원은 재구성되는 입찰평가위원회의 구성원이 될 수 없다.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5장 낙찰 및 계약</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68조</w:t>
            </w:r>
            <w:r w:rsidRPr="001A65CF">
              <w:rPr>
                <w:rFonts w:ascii="한컴바탕" w:eastAsia="한컴바탕" w:hAnsi="한컴바탕" w:cs="한컴바탕"/>
                <w:spacing w:val="-6"/>
                <w:szCs w:val="21"/>
                <w:lang w:eastAsia="ko-KR"/>
              </w:rPr>
              <w:tab/>
              <w:t xml:space="preserve">입찰대행기구는 입찰평가 완결 후 2일(근무일 기준) 내에 입찰평가보고서를 </w:t>
            </w:r>
            <w:proofErr w:type="spellStart"/>
            <w:r w:rsidRPr="001A65CF">
              <w:rPr>
                <w:rFonts w:ascii="한컴바탕" w:eastAsia="한컴바탕" w:hAnsi="한컴바탕" w:cs="한컴바탕"/>
                <w:spacing w:val="-6"/>
                <w:szCs w:val="21"/>
                <w:lang w:eastAsia="ko-KR"/>
              </w:rPr>
              <w:t>조달자에게</w:t>
            </w:r>
            <w:proofErr w:type="spellEnd"/>
            <w:r w:rsidRPr="001A65CF">
              <w:rPr>
                <w:rFonts w:ascii="한컴바탕" w:eastAsia="한컴바탕" w:hAnsi="한컴바탕" w:cs="한컴바탕"/>
                <w:spacing w:val="-6"/>
                <w:szCs w:val="21"/>
                <w:lang w:eastAsia="ko-KR"/>
              </w:rPr>
              <w:t xml:space="preserve"> 제출해야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1A65CF">
              <w:rPr>
                <w:rFonts w:ascii="한컴바탕" w:eastAsia="한컴바탕" w:hAnsi="한컴바탕" w:cs="한컴바탕" w:hint="eastAsia"/>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입찰평가보고서를 </w:t>
            </w:r>
            <w:proofErr w:type="spellStart"/>
            <w:r w:rsidRPr="001A65CF">
              <w:rPr>
                <w:rFonts w:ascii="한컴바탕" w:eastAsia="한컴바탕" w:hAnsi="한컴바탕" w:cs="한컴바탕"/>
                <w:spacing w:val="-6"/>
                <w:szCs w:val="21"/>
                <w:lang w:eastAsia="ko-KR"/>
              </w:rPr>
              <w:t>제출받은</w:t>
            </w:r>
            <w:proofErr w:type="spellEnd"/>
            <w:r w:rsidRPr="001A65CF">
              <w:rPr>
                <w:rFonts w:ascii="한컴바탕" w:eastAsia="한컴바탕" w:hAnsi="한컴바탕" w:cs="한컴바탕"/>
                <w:spacing w:val="-6"/>
                <w:szCs w:val="21"/>
                <w:lang w:eastAsia="ko-KR"/>
              </w:rPr>
              <w:t xml:space="preserve"> 날로부터 5일(</w:t>
            </w:r>
            <w:proofErr w:type="spellStart"/>
            <w:r w:rsidRPr="001A65CF">
              <w:rPr>
                <w:rFonts w:ascii="한컴바탕" w:eastAsia="한컴바탕" w:hAnsi="한컴바탕" w:cs="한컴바탕"/>
                <w:spacing w:val="-6"/>
                <w:szCs w:val="21"/>
                <w:lang w:eastAsia="ko-KR"/>
              </w:rPr>
              <w:t>근문일</w:t>
            </w:r>
            <w:proofErr w:type="spellEnd"/>
            <w:r w:rsidRPr="001A65CF">
              <w:rPr>
                <w:rFonts w:ascii="한컴바탕" w:eastAsia="한컴바탕" w:hAnsi="한컴바탕" w:cs="한컴바탕"/>
                <w:spacing w:val="-6"/>
                <w:szCs w:val="21"/>
                <w:lang w:eastAsia="ko-KR"/>
              </w:rPr>
              <w:t xml:space="preserve"> 기준) 내에 입찰평가보고서에서 확정한 낙찰 후보 명단의 순서에 따라 낙찰자를 확정하여야 한다. 낙찰 후보가 공동순위에 있을 경우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조달대행기구가 입찰평가위원회에 위탁하여 입찰안내문서에 규정된 방식에 따라 낙찰자를 확정하며 입찰안내문서에 관련 규정을 두고 있지 아니할 경우 무작위 추출 방식으로 확정한다.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조달자자</w:t>
            </w:r>
            <w:r w:rsidRPr="001A65CF">
              <w:rPr>
                <w:rFonts w:ascii="한컴바탕" w:eastAsia="한컴바탕" w:hAnsi="한컴바탕" w:cs="한컴바탕"/>
                <w:spacing w:val="-6"/>
                <w:szCs w:val="21"/>
                <w:lang w:eastAsia="ko-KR"/>
              </w:rPr>
              <w:t xml:space="preserve"> 스스로 조달 활동을 조직하는 경우 입찰평가 완결 후 5일(근무일 기준) 내에 낙찰자를 확정하여야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조달자가</w:t>
            </w:r>
            <w:r w:rsidRPr="001A65CF">
              <w:rPr>
                <w:rFonts w:ascii="한컴바탕" w:eastAsia="한컴바탕" w:hAnsi="한컴바탕" w:cs="한컴바탕"/>
                <w:spacing w:val="-6"/>
                <w:szCs w:val="21"/>
                <w:lang w:eastAsia="ko-KR"/>
              </w:rPr>
              <w:t xml:space="preserve"> 입찰평가보고서를 </w:t>
            </w:r>
            <w:proofErr w:type="spellStart"/>
            <w:r w:rsidRPr="001A65CF">
              <w:rPr>
                <w:rFonts w:ascii="한컴바탕" w:eastAsia="한컴바탕" w:hAnsi="한컴바탕" w:cs="한컴바탕"/>
                <w:spacing w:val="-6"/>
                <w:szCs w:val="21"/>
                <w:lang w:eastAsia="ko-KR"/>
              </w:rPr>
              <w:t>제출받은</w:t>
            </w:r>
            <w:proofErr w:type="spellEnd"/>
            <w:r w:rsidRPr="001A65CF">
              <w:rPr>
                <w:rFonts w:ascii="한컴바탕" w:eastAsia="한컴바탕" w:hAnsi="한컴바탕" w:cs="한컴바탕"/>
                <w:spacing w:val="-6"/>
                <w:szCs w:val="21"/>
                <w:lang w:eastAsia="ko-KR"/>
              </w:rPr>
              <w:t xml:space="preserve"> 후 5일(근무일 기준) 내에 입찰평가보고서에서 추천한 낙찰 후보 순서에 따라 낙찰자를 확정하지 아니하였고 합법적인 이유를 설명할 수도 없을 경우 입찰평가보고서에서 추천한 순서에 따라 1순위를 차지한 낙찰 후보가 낙찰자로 확정된 것으로 간주한다.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69조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낙찰자 확정일로부터 2일(근무일 기준) 내에 성급 이상 재정부서가 지정한 매체를 통해 낙찰 결과를 공고해야 하며 이와 동시에 입찰안내문서도 낙찰 결과와 같이 공고해야 한다.</w:t>
            </w:r>
          </w:p>
          <w:p w:rsidR="001A65CF" w:rsidRPr="004D1BAA"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4D1BAA">
              <w:rPr>
                <w:rFonts w:ascii="한컴바탕" w:eastAsia="한컴바탕" w:hAnsi="한컴바탕" w:cs="한컴바탕" w:hint="eastAsia"/>
                <w:spacing w:val="6"/>
                <w:szCs w:val="21"/>
                <w:lang w:eastAsia="ko-KR"/>
              </w:rPr>
              <w:t>낙찰</w:t>
            </w:r>
            <w:r w:rsidRPr="004D1BAA">
              <w:rPr>
                <w:rFonts w:ascii="한컴바탕" w:eastAsia="한컴바탕" w:hAnsi="한컴바탕" w:cs="한컴바탕"/>
                <w:spacing w:val="6"/>
                <w:szCs w:val="21"/>
                <w:lang w:eastAsia="ko-KR"/>
              </w:rPr>
              <w:t xml:space="preserve"> 결과 공고문에는 </w:t>
            </w:r>
            <w:proofErr w:type="spellStart"/>
            <w:r w:rsidRPr="004D1BAA">
              <w:rPr>
                <w:rFonts w:ascii="한컴바탕" w:eastAsia="한컴바탕" w:hAnsi="한컴바탕" w:cs="한컴바탕"/>
                <w:spacing w:val="6"/>
                <w:szCs w:val="21"/>
                <w:lang w:eastAsia="ko-KR"/>
              </w:rPr>
              <w:t>조달자</w:t>
            </w:r>
            <w:proofErr w:type="spellEnd"/>
            <w:r w:rsidRPr="004D1BAA">
              <w:rPr>
                <w:rFonts w:ascii="한컴바탕" w:eastAsia="한컴바탕" w:hAnsi="한컴바탕" w:cs="한컴바탕"/>
                <w:spacing w:val="6"/>
                <w:szCs w:val="21"/>
                <w:lang w:eastAsia="ko-KR"/>
              </w:rPr>
              <w:t xml:space="preserve"> 및 그가 위탁한 조달대행기구의 명칭•주소•연락방식, 프로젝트 명칭 및 프로젝트 번호, 낙찰자의 명칭•주소 및 낙찰금액, 주요 낙찰 목적물의 명칭•규격모델•수량•단가•서비스 요구사항, 낙찰 공고 기한 및 </w:t>
            </w:r>
            <w:proofErr w:type="spellStart"/>
            <w:r w:rsidRPr="004D1BAA">
              <w:rPr>
                <w:rFonts w:ascii="한컴바탕" w:eastAsia="한컴바탕" w:hAnsi="한컴바탕" w:cs="한컴바탕"/>
                <w:spacing w:val="6"/>
                <w:szCs w:val="21"/>
                <w:lang w:eastAsia="ko-KR"/>
              </w:rPr>
              <w:t>평심전문가</w:t>
            </w:r>
            <w:proofErr w:type="spellEnd"/>
            <w:r w:rsidRPr="004D1BAA">
              <w:rPr>
                <w:rFonts w:ascii="한컴바탕" w:eastAsia="한컴바탕" w:hAnsi="한컴바탕" w:cs="한컴바탕"/>
                <w:spacing w:val="6"/>
                <w:szCs w:val="21"/>
                <w:lang w:eastAsia="ko-KR"/>
              </w:rPr>
              <w:t xml:space="preserve"> 명단이 포함되어야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낙찰</w:t>
            </w:r>
            <w:r w:rsidRPr="001A65CF">
              <w:rPr>
                <w:rFonts w:ascii="한컴바탕" w:eastAsia="한컴바탕" w:hAnsi="한컴바탕" w:cs="한컴바탕"/>
                <w:spacing w:val="-6"/>
                <w:szCs w:val="21"/>
                <w:lang w:eastAsia="ko-KR"/>
              </w:rPr>
              <w:t xml:space="preserve"> 공고 기한은 1일(근무일 기준)이다.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초청입찰</w:t>
            </w:r>
            <w:r w:rsidRPr="001A65CF">
              <w:rPr>
                <w:rFonts w:ascii="한컴바탕" w:eastAsia="한컴바탕" w:hAnsi="한컴바탕" w:cs="한컴바탕"/>
                <w:spacing w:val="-6"/>
                <w:szCs w:val="21"/>
                <w:lang w:eastAsia="ko-KR"/>
              </w:rPr>
              <w:t xml:space="preserve"> 조달자가 서면추천 방식으로 자격조건에 </w:t>
            </w:r>
            <w:r w:rsidRPr="001A65CF">
              <w:rPr>
                <w:rFonts w:ascii="한컴바탕" w:eastAsia="한컴바탕" w:hAnsi="한컴바탕" w:cs="한컴바탕"/>
                <w:spacing w:val="-6"/>
                <w:szCs w:val="21"/>
                <w:lang w:eastAsia="ko-KR"/>
              </w:rPr>
              <w:lastRenderedPageBreak/>
              <w:t xml:space="preserve">부합하는 잠재 입찰참가자를 추출하는 경우 </w:t>
            </w:r>
            <w:proofErr w:type="spellStart"/>
            <w:r w:rsidRPr="001A65CF">
              <w:rPr>
                <w:rFonts w:ascii="한컴바탕" w:eastAsia="한컴바탕" w:hAnsi="한컴바탕" w:cs="한컴바탕"/>
                <w:spacing w:val="-6"/>
                <w:szCs w:val="21"/>
                <w:lang w:eastAsia="ko-KR"/>
              </w:rPr>
              <w:t>추천받은</w:t>
            </w:r>
            <w:proofErr w:type="spellEnd"/>
            <w:r w:rsidRPr="001A65CF">
              <w:rPr>
                <w:rFonts w:ascii="한컴바탕" w:eastAsia="한컴바탕" w:hAnsi="한컴바탕" w:cs="한컴바탕"/>
                <w:spacing w:val="-6"/>
                <w:szCs w:val="21"/>
                <w:lang w:eastAsia="ko-KR"/>
              </w:rPr>
              <w:t xml:space="preserve"> 모든 공급자 명단과 추천이유를 낙찰 결과와 같이 동시에 공고하여야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낙찰</w:t>
            </w:r>
            <w:r w:rsidRPr="001A65CF">
              <w:rPr>
                <w:rFonts w:ascii="한컴바탕" w:eastAsia="한컴바탕" w:hAnsi="한컴바탕" w:cs="한컴바탕"/>
                <w:spacing w:val="-6"/>
                <w:szCs w:val="21"/>
                <w:lang w:eastAsia="ko-KR"/>
              </w:rPr>
              <w:t xml:space="preserve"> 결과를 공고함과 동시에 </w:t>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 xml:space="preserve"> 또는 조달대행기구는 낙찰자에게 </w:t>
            </w:r>
            <w:proofErr w:type="spellStart"/>
            <w:r w:rsidRPr="001A65CF">
              <w:rPr>
                <w:rFonts w:ascii="한컴바탕" w:eastAsia="한컴바탕" w:hAnsi="한컴바탕" w:cs="한컴바탕"/>
                <w:spacing w:val="-6"/>
                <w:szCs w:val="21"/>
                <w:lang w:eastAsia="ko-KR"/>
              </w:rPr>
              <w:t>낙찰통보서를</w:t>
            </w:r>
            <w:proofErr w:type="spellEnd"/>
            <w:r w:rsidRPr="001A65CF">
              <w:rPr>
                <w:rFonts w:ascii="한컴바탕" w:eastAsia="한컴바탕" w:hAnsi="한컴바탕" w:cs="한컴바탕"/>
                <w:spacing w:val="-6"/>
                <w:szCs w:val="21"/>
                <w:lang w:eastAsia="ko-KR"/>
              </w:rPr>
              <w:t xml:space="preserve"> 발송하여야 한다. 자격심사를 통과하지 못한 입찰참가자에게는 불통과 이유를 고지하여야 한다. </w:t>
            </w:r>
            <w:proofErr w:type="spellStart"/>
            <w:r w:rsidRPr="001A65CF">
              <w:rPr>
                <w:rFonts w:ascii="한컴바탕" w:eastAsia="한컴바탕" w:hAnsi="한컴바탕" w:cs="한컴바탕"/>
                <w:spacing w:val="-6"/>
                <w:szCs w:val="21"/>
                <w:lang w:eastAsia="ko-KR"/>
              </w:rPr>
              <w:t>종함심사낙찰제를</w:t>
            </w:r>
            <w:proofErr w:type="spellEnd"/>
            <w:r w:rsidRPr="001A65CF">
              <w:rPr>
                <w:rFonts w:ascii="한컴바탕" w:eastAsia="한컴바탕" w:hAnsi="한컴바탕" w:cs="한컴바탕"/>
                <w:spacing w:val="-6"/>
                <w:szCs w:val="21"/>
                <w:lang w:eastAsia="ko-KR"/>
              </w:rPr>
              <w:t xml:space="preserve"> 적용한 경우 </w:t>
            </w:r>
            <w:proofErr w:type="spellStart"/>
            <w:r w:rsidRPr="001A65CF">
              <w:rPr>
                <w:rFonts w:ascii="한컴바탕" w:eastAsia="한컴바탕" w:hAnsi="한컴바탕" w:cs="한컴바탕"/>
                <w:spacing w:val="-6"/>
                <w:szCs w:val="21"/>
                <w:lang w:eastAsia="ko-KR"/>
              </w:rPr>
              <w:t>미낙찰자에게</w:t>
            </w:r>
            <w:proofErr w:type="spellEnd"/>
            <w:r w:rsidRPr="001A65CF">
              <w:rPr>
                <w:rFonts w:ascii="한컴바탕" w:eastAsia="한컴바탕" w:hAnsi="한컴바탕" w:cs="한컴바탕"/>
                <w:spacing w:val="-6"/>
                <w:szCs w:val="21"/>
                <w:lang w:eastAsia="ko-KR"/>
              </w:rPr>
              <w:t xml:space="preserve"> 그의 평가심사 점수와 순위를 고지하여야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70조</w:t>
            </w:r>
            <w:r w:rsidRPr="001A65CF">
              <w:rPr>
                <w:rFonts w:ascii="한컴바탕" w:eastAsia="한컴바탕" w:hAnsi="한컴바탕" w:cs="한컴바탕"/>
                <w:spacing w:val="-6"/>
                <w:szCs w:val="21"/>
                <w:lang w:eastAsia="ko-KR"/>
              </w:rPr>
              <w:tab/>
              <w:t xml:space="preserve">낙찰통보서 발송 후 </w:t>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불법으로 낙찰 결과를 변경해서는 </w:t>
            </w:r>
            <w:proofErr w:type="spellStart"/>
            <w:r w:rsidRPr="001A65CF">
              <w:rPr>
                <w:rFonts w:ascii="한컴바탕" w:eastAsia="한컴바탕" w:hAnsi="한컴바탕" w:cs="한컴바탕"/>
                <w:spacing w:val="-6"/>
                <w:szCs w:val="21"/>
                <w:lang w:eastAsia="ko-KR"/>
              </w:rPr>
              <w:t>아니되며</w:t>
            </w:r>
            <w:proofErr w:type="spellEnd"/>
            <w:r w:rsidRPr="001A65CF">
              <w:rPr>
                <w:rFonts w:ascii="한컴바탕" w:eastAsia="한컴바탕" w:hAnsi="한컴바탕" w:cs="한컴바탕"/>
                <w:spacing w:val="-6"/>
                <w:szCs w:val="21"/>
                <w:lang w:eastAsia="ko-KR"/>
              </w:rPr>
              <w:t xml:space="preserve"> 낙찰자는 정당사유 없이 낙찰을 포기하여서는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71조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낙찰통보서 발송일로부터 30일 내에 입찰안내문서 및 낙찰자가 제출한 입찰서의 규정에 따라 낙찰자와 서면계약을 체결하여야 한다. 계약을 체결함에 있어 입찰안내문서에서 확정한 사항과 낙찰자의 입찰서에 대하여 실질적 수정을 가해서는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1A65CF">
              <w:rPr>
                <w:rFonts w:ascii="한컴바탕" w:eastAsia="한컴바탕" w:hAnsi="한컴바탕" w:cs="한컴바탕" w:hint="eastAsia"/>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계약을 체결하는 조건으로 낙찰자에게 불합리한 요구를 제시하여서는 </w:t>
            </w:r>
            <w:proofErr w:type="spellStart"/>
            <w:r w:rsidRPr="001A65CF">
              <w:rPr>
                <w:rFonts w:ascii="한컴바탕" w:eastAsia="한컴바탕" w:hAnsi="한컴바탕" w:cs="한컴바탕"/>
                <w:spacing w:val="-6"/>
                <w:szCs w:val="21"/>
                <w:lang w:eastAsia="ko-KR"/>
              </w:rPr>
              <w:t>아니된다</w:t>
            </w:r>
            <w:proofErr w:type="spellEnd"/>
            <w:r w:rsidRPr="001A65CF">
              <w:rPr>
                <w:rFonts w:ascii="한컴바탕" w:eastAsia="한컴바탕" w:hAnsi="한컴바탕" w:cs="한컴바탕"/>
                <w:spacing w:val="-6"/>
                <w:szCs w:val="21"/>
                <w:lang w:eastAsia="ko-KR"/>
              </w:rPr>
              <w:t xml:space="preserve">.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72조</w:t>
            </w:r>
            <w:r w:rsidRPr="001A65CF">
              <w:rPr>
                <w:rFonts w:ascii="한컴바탕" w:eastAsia="한컴바탕" w:hAnsi="한컴바탕" w:cs="한컴바탕"/>
                <w:spacing w:val="-6"/>
                <w:szCs w:val="21"/>
                <w:lang w:eastAsia="ko-KR"/>
              </w:rPr>
              <w:tab/>
            </w:r>
            <w:r w:rsidRPr="004D1BAA">
              <w:rPr>
                <w:rFonts w:ascii="한컴바탕" w:eastAsia="한컴바탕" w:hAnsi="한컴바탕" w:cs="한컴바탕"/>
                <w:spacing w:val="6"/>
                <w:szCs w:val="21"/>
                <w:lang w:eastAsia="ko-KR"/>
              </w:rPr>
              <w:t xml:space="preserve">정부조달계약은 </w:t>
            </w:r>
            <w:proofErr w:type="spellStart"/>
            <w:r w:rsidRPr="004D1BAA">
              <w:rPr>
                <w:rFonts w:ascii="한컴바탕" w:eastAsia="한컴바탕" w:hAnsi="한컴바탕" w:cs="한컴바탕"/>
                <w:spacing w:val="6"/>
                <w:szCs w:val="21"/>
                <w:lang w:eastAsia="ko-KR"/>
              </w:rPr>
              <w:t>조달자와</w:t>
            </w:r>
            <w:proofErr w:type="spellEnd"/>
            <w:r w:rsidRPr="004D1BAA">
              <w:rPr>
                <w:rFonts w:ascii="한컴바탕" w:eastAsia="한컴바탕" w:hAnsi="한컴바탕" w:cs="한컴바탕"/>
                <w:spacing w:val="6"/>
                <w:szCs w:val="21"/>
                <w:lang w:eastAsia="ko-KR"/>
              </w:rPr>
              <w:t xml:space="preserve"> 낙찰자의 명칭•주소, 목적물, 수량, 품질, 대금 또는 보수, 이행기한 및 장소와 방식, 검수 요구사항, 위약책임, 분쟁 해결방식 </w:t>
            </w:r>
            <w:proofErr w:type="gramStart"/>
            <w:r w:rsidRPr="004D1BAA">
              <w:rPr>
                <w:rFonts w:ascii="한컴바탕" w:eastAsia="한컴바탕" w:hAnsi="한컴바탕" w:cs="한컴바탕"/>
                <w:spacing w:val="6"/>
                <w:szCs w:val="21"/>
                <w:lang w:eastAsia="ko-KR"/>
              </w:rPr>
              <w:t>등  내용이</w:t>
            </w:r>
            <w:proofErr w:type="gramEnd"/>
            <w:r w:rsidRPr="004D1BAA">
              <w:rPr>
                <w:rFonts w:ascii="한컴바탕" w:eastAsia="한컴바탕" w:hAnsi="한컴바탕" w:cs="한컴바탕"/>
                <w:spacing w:val="6"/>
                <w:szCs w:val="21"/>
                <w:lang w:eastAsia="ko-KR"/>
              </w:rPr>
              <w:t xml:space="preserve"> 포함되어야 한다.</w:t>
            </w:r>
          </w:p>
          <w:p w:rsidR="001A65CF" w:rsidRPr="004D1BAA" w:rsidRDefault="001A65CF" w:rsidP="001A65CF">
            <w:pPr>
              <w:wordWrap w:val="0"/>
              <w:autoSpaceDN w:val="0"/>
              <w:snapToGrid w:val="0"/>
              <w:spacing w:line="290" w:lineRule="atLeast"/>
              <w:jc w:val="left"/>
              <w:rPr>
                <w:rFonts w:ascii="한컴바탕" w:eastAsia="한컴바탕" w:hAnsi="한컴바탕" w:cs="한컴바탕"/>
                <w:spacing w:val="-8"/>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73조</w:t>
            </w:r>
            <w:r w:rsidRPr="001A65CF">
              <w:rPr>
                <w:rFonts w:ascii="한컴바탕" w:eastAsia="한컴바탕" w:hAnsi="한컴바탕" w:cs="한컴바탕"/>
                <w:spacing w:val="-6"/>
                <w:szCs w:val="21"/>
                <w:lang w:eastAsia="ko-KR"/>
              </w:rPr>
              <w:tab/>
            </w:r>
            <w:proofErr w:type="spellStart"/>
            <w:r w:rsidRPr="004D1BAA">
              <w:rPr>
                <w:rFonts w:ascii="한컴바탕" w:eastAsia="한컴바탕" w:hAnsi="한컴바탕" w:cs="한컴바탕"/>
                <w:spacing w:val="-8"/>
                <w:szCs w:val="21"/>
                <w:lang w:eastAsia="ko-KR"/>
              </w:rPr>
              <w:t>조달자와</w:t>
            </w:r>
            <w:proofErr w:type="spellEnd"/>
            <w:r w:rsidRPr="004D1BAA">
              <w:rPr>
                <w:rFonts w:ascii="한컴바탕" w:eastAsia="한컴바탕" w:hAnsi="한컴바탕" w:cs="한컴바탕"/>
                <w:spacing w:val="-8"/>
                <w:szCs w:val="21"/>
                <w:lang w:eastAsia="ko-KR"/>
              </w:rPr>
              <w:t xml:space="preserve"> 낙찰자는 계약서의 약정에 근거하여 법에 따라 계약상의 의무를 이행하여야 한다.</w:t>
            </w:r>
          </w:p>
          <w:p w:rsidR="001A65CF" w:rsidRPr="004D1BAA" w:rsidRDefault="001A65CF" w:rsidP="001A65CF">
            <w:pPr>
              <w:wordWrap w:val="0"/>
              <w:autoSpaceDN w:val="0"/>
              <w:snapToGrid w:val="0"/>
              <w:spacing w:line="290" w:lineRule="atLeast"/>
              <w:jc w:val="left"/>
              <w:rPr>
                <w:rFonts w:ascii="한컴바탕" w:eastAsia="한컴바탕" w:hAnsi="한컴바탕" w:cs="한컴바탕"/>
                <w:szCs w:val="21"/>
                <w:lang w:eastAsia="ko-KR"/>
              </w:rPr>
            </w:pPr>
            <w:r w:rsidRPr="004D1BAA">
              <w:rPr>
                <w:rFonts w:ascii="한컴바탕" w:eastAsia="한컴바탕" w:hAnsi="한컴바탕" w:cs="한컴바탕" w:hint="eastAsia"/>
                <w:szCs w:val="21"/>
                <w:lang w:eastAsia="ko-KR"/>
              </w:rPr>
              <w:t>정부조달계약의</w:t>
            </w:r>
            <w:r w:rsidRPr="004D1BAA">
              <w:rPr>
                <w:rFonts w:ascii="한컴바탕" w:eastAsia="한컴바탕" w:hAnsi="한컴바탕" w:cs="한컴바탕"/>
                <w:szCs w:val="21"/>
                <w:lang w:eastAsia="ko-KR"/>
              </w:rPr>
              <w:t xml:space="preserve"> 이행, 위약책임 및 분쟁 해결방식 등은 &lt;중화인민공화국 계약법&gt;을 </w:t>
            </w:r>
            <w:proofErr w:type="spellStart"/>
            <w:r w:rsidRPr="004D1BAA">
              <w:rPr>
                <w:rFonts w:ascii="한컴바탕" w:eastAsia="한컴바탕" w:hAnsi="한컴바탕" w:cs="한컴바탕"/>
                <w:szCs w:val="21"/>
                <w:lang w:eastAsia="ko-KR"/>
              </w:rPr>
              <w:t>적용받는다</w:t>
            </w:r>
            <w:proofErr w:type="spellEnd"/>
            <w:r w:rsidRPr="004D1BAA">
              <w:rPr>
                <w:rFonts w:ascii="한컴바탕" w:eastAsia="한컴바탕" w:hAnsi="한컴바탕" w:cs="한컴바탕"/>
                <w:szCs w:val="21"/>
                <w:lang w:eastAsia="ko-KR"/>
              </w:rPr>
              <w:t>.</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74조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적시에 조달 프로젝트에 대한 검수를 실시하여야 한다. </w:t>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해당 프로젝트에 참여한 기타 입찰참가자 또는 제3자 기구를 초청하여 검수에 참여시킬 수 있다. 검수에 참여한 입찰참가자 또는 제3자 기구의 의견은 검수서의 참고자료로서 같이 철하여 보관한다.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75조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낙찰자의 계약이행에 대한 관리를 강화하여야 하며 조달계약의 약정에 따라 조달자금을 낙찰자에게 </w:t>
            </w:r>
            <w:proofErr w:type="spellStart"/>
            <w:r w:rsidRPr="001A65CF">
              <w:rPr>
                <w:rFonts w:ascii="한컴바탕" w:eastAsia="한컴바탕" w:hAnsi="한컴바탕" w:cs="한컴바탕"/>
                <w:spacing w:val="-6"/>
                <w:szCs w:val="21"/>
                <w:lang w:eastAsia="ko-KR"/>
              </w:rPr>
              <w:t>지체없이</w:t>
            </w:r>
            <w:proofErr w:type="spellEnd"/>
            <w:r w:rsidRPr="001A65CF">
              <w:rPr>
                <w:rFonts w:ascii="한컴바탕" w:eastAsia="한컴바탕" w:hAnsi="한컴바탕" w:cs="한컴바탕"/>
                <w:spacing w:val="-6"/>
                <w:szCs w:val="21"/>
                <w:lang w:eastAsia="ko-KR"/>
              </w:rPr>
              <w:t xml:space="preserve"> 지급하여야 한다. 낙찰자가 조달계약을 위반하는 경우 </w:t>
            </w:r>
            <w:proofErr w:type="spellStart"/>
            <w:r w:rsidRPr="001A65CF">
              <w:rPr>
                <w:rFonts w:ascii="한컴바탕" w:eastAsia="한컴바탕" w:hAnsi="한컴바탕" w:cs="한컴바탕"/>
                <w:spacing w:val="-6"/>
                <w:szCs w:val="21"/>
                <w:lang w:eastAsia="ko-KR"/>
              </w:rPr>
              <w:t>조달자는</w:t>
            </w:r>
            <w:proofErr w:type="spellEnd"/>
            <w:r w:rsidRPr="001A65CF">
              <w:rPr>
                <w:rFonts w:ascii="한컴바탕" w:eastAsia="한컴바탕" w:hAnsi="한컴바탕" w:cs="한컴바탕"/>
                <w:spacing w:val="-6"/>
                <w:szCs w:val="21"/>
                <w:lang w:eastAsia="ko-KR"/>
              </w:rPr>
              <w:t xml:space="preserve"> </w:t>
            </w:r>
            <w:proofErr w:type="spellStart"/>
            <w:r w:rsidRPr="001A65CF">
              <w:rPr>
                <w:rFonts w:ascii="한컴바탕" w:eastAsia="한컴바탕" w:hAnsi="한컴바탕" w:cs="한컴바탕"/>
                <w:spacing w:val="-6"/>
                <w:szCs w:val="21"/>
                <w:lang w:eastAsia="ko-KR"/>
              </w:rPr>
              <w:t>지체없이</w:t>
            </w:r>
            <w:proofErr w:type="spellEnd"/>
            <w:r w:rsidRPr="001A65CF">
              <w:rPr>
                <w:rFonts w:ascii="한컴바탕" w:eastAsia="한컴바탕" w:hAnsi="한컴바탕" w:cs="한컴바탕"/>
                <w:spacing w:val="-6"/>
                <w:szCs w:val="21"/>
                <w:lang w:eastAsia="ko-KR"/>
              </w:rPr>
              <w:t xml:space="preserve"> 처리하고 법에 의거하여 그의 위약책임을 추궁하여야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76조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•조달대행기구는 입찰조달 기록파일을 성실하고 온전하게 구축하고 제반 조달 활동의 조달문서를 적절하게 보관하여야 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lastRenderedPageBreak/>
              <w:t>제</w:t>
            </w:r>
            <w:r w:rsidRPr="001A65CF">
              <w:rPr>
                <w:rFonts w:ascii="한컴바탕" w:eastAsia="한컴바탕" w:hAnsi="한컴바탕" w:cs="한컴바탕"/>
                <w:spacing w:val="-6"/>
                <w:szCs w:val="21"/>
                <w:lang w:eastAsia="ko-KR"/>
              </w:rPr>
              <w:t>6장 법률책임</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77조</w:t>
            </w:r>
            <w:r w:rsidRPr="001A65CF">
              <w:rPr>
                <w:rFonts w:ascii="한컴바탕" w:eastAsia="한컴바탕" w:hAnsi="한컴바탕" w:cs="한컴바탕"/>
                <w:spacing w:val="-6"/>
                <w:szCs w:val="21"/>
                <w:lang w:eastAsia="ko-KR"/>
              </w:rPr>
              <w:tab/>
              <w:t>조달자가 다음 각 호의 어느 하나에 해당되는 경우 재정부서가 기한부 시정을 명하고 경위가 엄중한 경우 경고를 준다. 직접적으로 담당하는 주관인력과 기타 직접적 책임이 있는 자에 대해서는 그의 행정주관부서 또는 관련부서가 법에 의거하여 처분을 내리고 통보한다. 범죄의 혐의가 있을 경우 사법기관으로 이송하여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이 방법의 규정에 따라 조달수요를 작성하지 아니한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이 방법 제6조 제2항의 규정을 위반한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규정된 시간 내에 낙찰자를 확정하지 아니한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계약 체결 조건으로 불합리한 요구를 낙찰자에게 제시한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78조</w:t>
            </w:r>
            <w:r w:rsidRPr="001A65CF">
              <w:rPr>
                <w:rFonts w:ascii="한컴바탕" w:eastAsia="한컴바탕" w:hAnsi="한컴바탕" w:cs="한컴바탕"/>
                <w:spacing w:val="-6"/>
                <w:szCs w:val="21"/>
                <w:lang w:eastAsia="ko-KR"/>
              </w:rPr>
              <w:tab/>
            </w:r>
            <w:proofErr w:type="spellStart"/>
            <w:r w:rsidRPr="001A65CF">
              <w:rPr>
                <w:rFonts w:ascii="한컴바탕" w:eastAsia="한컴바탕" w:hAnsi="한컴바탕" w:cs="한컴바탕"/>
                <w:spacing w:val="-6"/>
                <w:szCs w:val="21"/>
                <w:lang w:eastAsia="ko-KR"/>
              </w:rPr>
              <w:t>조달자</w:t>
            </w:r>
            <w:proofErr w:type="spellEnd"/>
            <w:r w:rsidRPr="001A65CF">
              <w:rPr>
                <w:rFonts w:ascii="한컴바탕" w:eastAsia="한컴바탕" w:hAnsi="한컴바탕" w:cs="한컴바탕"/>
                <w:spacing w:val="-6"/>
                <w:szCs w:val="21"/>
                <w:lang w:eastAsia="ko-KR"/>
              </w:rPr>
              <w:t>•조달대행기구가 다음 각 호의 어느 하나에 해당되는 경우 재정부서가 기한부 시정을 명하고 경위가 엄중한 경우 경고를 준다. 직접적으로 담당하는 주관인력과 기타 직접적 책임이 있는 자에 대해서는 그의 행정주관부서 또는 관련부서가 법에 의거하여 처분을 내리고 통보한다. 조달대행기구가 위법소득을 취한 경우 위법소득을 몰수하며 위법소득 3배의 범위 내에서 3만위안을 초과하지 아니하는 과징금을 병과할 수도 있다. 위법소득이 발생하지 아니한 경우 1만</w:t>
            </w:r>
            <w:r w:rsidRPr="001A65CF">
              <w:rPr>
                <w:rFonts w:ascii="한컴바탕" w:eastAsia="한컴바탕" w:hAnsi="한컴바탕" w:cs="한컴바탕" w:hint="eastAsia"/>
                <w:spacing w:val="-6"/>
                <w:szCs w:val="21"/>
                <w:lang w:eastAsia="ko-KR"/>
              </w:rPr>
              <w:t>위안</w:t>
            </w:r>
            <w:r w:rsidRPr="001A65CF">
              <w:rPr>
                <w:rFonts w:ascii="한컴바탕" w:eastAsia="한컴바탕" w:hAnsi="한컴바탕" w:cs="한컴바탕"/>
                <w:spacing w:val="-6"/>
                <w:szCs w:val="21"/>
                <w:lang w:eastAsia="ko-KR"/>
              </w:rPr>
              <w:t xml:space="preserve"> 이하의 과징금을 부과할 수 있다.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w:t>
            </w:r>
            <w:r w:rsidRPr="001A65CF">
              <w:rPr>
                <w:rFonts w:ascii="한컴바탕" w:eastAsia="한컴바탕" w:hAnsi="한컴바탕" w:cs="한컴바탕"/>
                <w:spacing w:val="-6"/>
                <w:szCs w:val="21"/>
                <w:lang w:eastAsia="ko-KR"/>
              </w:rPr>
              <w:tab/>
              <w:t>이 방법 제8조 제2항 규정을 위반한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(2)</w:t>
            </w:r>
            <w:r w:rsidRPr="001A65CF">
              <w:rPr>
                <w:rFonts w:ascii="한컴바탕" w:eastAsia="한컴바탕" w:hAnsi="한컴바탕" w:cs="한컴바탕"/>
                <w:spacing w:val="-6"/>
                <w:szCs w:val="21"/>
                <w:lang w:eastAsia="ko-KR"/>
              </w:rPr>
              <w:tab/>
              <w:t>최저 제한가를 설정한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(3)</w:t>
            </w:r>
            <w:r w:rsidRPr="001A65CF">
              <w:rPr>
                <w:rFonts w:ascii="한컴바탕" w:eastAsia="한컴바탕" w:hAnsi="한컴바탕" w:cs="한컴바탕"/>
                <w:spacing w:val="-6"/>
                <w:szCs w:val="21"/>
                <w:lang w:eastAsia="ko-KR"/>
              </w:rPr>
              <w:tab/>
              <w:t>규정에 따라 자격예심 또는 자격심사를 실시하지 아니한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(4)</w:t>
            </w:r>
            <w:r w:rsidRPr="001A65CF">
              <w:rPr>
                <w:rFonts w:ascii="한컴바탕" w:eastAsia="한컴바탕" w:hAnsi="한컴바탕" w:cs="한컴바탕"/>
                <w:spacing w:val="-6"/>
                <w:szCs w:val="21"/>
                <w:lang w:eastAsia="ko-KR"/>
              </w:rPr>
              <w:tab/>
              <w:t>입찰안내문서의 판매가격을 확정함에 있어 이 방법의 규정을 위반한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(5)</w:t>
            </w:r>
            <w:r w:rsidRPr="001A65CF">
              <w:rPr>
                <w:rFonts w:ascii="한컴바탕" w:eastAsia="한컴바탕" w:hAnsi="한컴바탕" w:cs="한컴바탕"/>
                <w:spacing w:val="-6"/>
                <w:szCs w:val="21"/>
                <w:lang w:eastAsia="ko-KR"/>
              </w:rPr>
              <w:tab/>
              <w:t>규정에 따라 개찰•입찰평가 활동의 전 과정을 녹음•녹화하지 아니한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(6)</w:t>
            </w:r>
            <w:r w:rsidRPr="001A65CF">
              <w:rPr>
                <w:rFonts w:ascii="한컴바탕" w:eastAsia="한컴바탕" w:hAnsi="한컴바탕" w:cs="한컴바탕"/>
                <w:spacing w:val="-6"/>
                <w:szCs w:val="21"/>
                <w:lang w:eastAsia="ko-KR"/>
              </w:rPr>
              <w:tab/>
              <w:t>입찰 활동을 무단 중단한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(7)</w:t>
            </w:r>
            <w:r w:rsidRPr="001A65CF">
              <w:rPr>
                <w:rFonts w:ascii="한컴바탕" w:eastAsia="한컴바탕" w:hAnsi="한컴바탕" w:cs="한컴바탕"/>
                <w:spacing w:val="-6"/>
                <w:szCs w:val="21"/>
                <w:lang w:eastAsia="ko-KR"/>
              </w:rPr>
              <w:tab/>
              <w:t>개찰을 진행하고 입찰평가를 조직함에 있어 규정에 따르지 아니한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(8)</w:t>
            </w:r>
            <w:r w:rsidRPr="001A65CF">
              <w:rPr>
                <w:rFonts w:ascii="한컴바탕" w:eastAsia="한컴바탕" w:hAnsi="한컴바탕" w:cs="한컴바탕"/>
                <w:spacing w:val="-6"/>
                <w:szCs w:val="21"/>
                <w:lang w:eastAsia="ko-KR"/>
              </w:rPr>
              <w:tab/>
              <w:t>규정에 따라 입찰보증금을 반환하지 아니한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(9)</w:t>
            </w:r>
            <w:r w:rsidRPr="001A65CF">
              <w:rPr>
                <w:rFonts w:ascii="한컴바탕" w:eastAsia="한컴바탕" w:hAnsi="한컴바탕" w:cs="한컴바탕"/>
                <w:spacing w:val="-6"/>
                <w:szCs w:val="21"/>
                <w:lang w:eastAsia="ko-KR"/>
              </w:rPr>
              <w:tab/>
              <w:t>이 방법의 규정을 어기고 평가심사를 다시 실시하거나 입찰평가위원회를 재구성하여 입찰평가를 실시한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(10)</w:t>
            </w:r>
            <w:r w:rsidRPr="001A65CF">
              <w:rPr>
                <w:rFonts w:ascii="한컴바탕" w:eastAsia="한컴바탕" w:hAnsi="한컴바탕" w:cs="한컴바탕"/>
                <w:spacing w:val="-6"/>
                <w:szCs w:val="21"/>
                <w:lang w:eastAsia="ko-KR"/>
              </w:rPr>
              <w:tab/>
              <w:t>입찰안내문서를 수령한 잠재 입찰참가자의 명칭, 수량 또는 공평경쟁에 영향을 미칠 수 있</w:t>
            </w:r>
            <w:r w:rsidRPr="001A65CF">
              <w:rPr>
                <w:rFonts w:ascii="한컴바탕" w:eastAsia="한컴바탕" w:hAnsi="한컴바탕" w:cs="한컴바탕"/>
                <w:spacing w:val="-6"/>
                <w:szCs w:val="21"/>
                <w:lang w:eastAsia="ko-KR"/>
              </w:rPr>
              <w:lastRenderedPageBreak/>
              <w:t>는 기타 입찰•</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관련 상황을 개찰 전에 누설한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(11)</w:t>
            </w:r>
            <w:r w:rsidRPr="001A65CF">
              <w:rPr>
                <w:rFonts w:ascii="한컴바탕" w:eastAsia="한컴바탕" w:hAnsi="한컴바탕" w:cs="한컴바탕"/>
                <w:spacing w:val="-6"/>
                <w:szCs w:val="21"/>
                <w:lang w:eastAsia="ko-KR"/>
              </w:rPr>
              <w:tab/>
              <w:t>조달문서를 적절하게 보관하지 아니한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spacing w:val="-6"/>
                <w:szCs w:val="21"/>
                <w:lang w:eastAsia="ko-KR"/>
              </w:rPr>
              <w:t>(12)</w:t>
            </w:r>
            <w:r w:rsidRPr="001A65CF">
              <w:rPr>
                <w:rFonts w:ascii="한컴바탕" w:eastAsia="한컴바탕" w:hAnsi="한컴바탕" w:cs="한컴바탕"/>
                <w:spacing w:val="-6"/>
                <w:szCs w:val="21"/>
                <w:lang w:eastAsia="ko-KR"/>
              </w:rPr>
              <w:tab/>
              <w:t>이 방법의 규정을 위반한 기타의 경우.</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79조</w:t>
            </w:r>
            <w:r w:rsidRPr="001A65CF">
              <w:rPr>
                <w:rFonts w:ascii="한컴바탕" w:eastAsia="한컴바탕" w:hAnsi="한컴바탕" w:cs="한컴바탕"/>
                <w:spacing w:val="-6"/>
                <w:szCs w:val="21"/>
                <w:lang w:eastAsia="ko-KR"/>
              </w:rPr>
              <w:tab/>
              <w:t>이 방법 제77조, 제78조에 규정한 위법행위 중의 어느 하나를 행하였고 시정 조치를 취하였음에도 여전히 낙찰 결과에 영향을 미치거나 영향을 미칠 가능성이 존재하는 경우 &lt;</w:t>
            </w:r>
            <w:proofErr w:type="spellStart"/>
            <w:r w:rsidRPr="001A65CF">
              <w:rPr>
                <w:rFonts w:ascii="한컴바탕" w:eastAsia="한컴바탕" w:hAnsi="한컴바탕" w:cs="한컴바탕"/>
                <w:spacing w:val="-6"/>
                <w:szCs w:val="21"/>
                <w:lang w:eastAsia="ko-KR"/>
              </w:rPr>
              <w:t>정부조달법</w:t>
            </w:r>
            <w:proofErr w:type="spellEnd"/>
            <w:r w:rsidRPr="001A65CF">
              <w:rPr>
                <w:rFonts w:ascii="한컴바탕" w:eastAsia="한컴바탕" w:hAnsi="한컴바탕" w:cs="한컴바탕"/>
                <w:spacing w:val="-6"/>
                <w:szCs w:val="21"/>
                <w:lang w:eastAsia="ko-KR"/>
              </w:rPr>
              <w:t xml:space="preserve"> 실시조례&gt; 제71조의 규정에 따라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80조</w:t>
            </w:r>
            <w:r w:rsidRPr="001A65CF">
              <w:rPr>
                <w:rFonts w:ascii="한컴바탕" w:eastAsia="한컴바탕" w:hAnsi="한컴바탕" w:cs="한컴바탕"/>
                <w:spacing w:val="-6"/>
                <w:szCs w:val="21"/>
                <w:lang w:eastAsia="ko-KR"/>
              </w:rPr>
              <w:tab/>
              <w:t>정부조달 당사자가 이 방법의 규정을 위반함으로써 타인에게 손실을 초래한 경우 법에 따라 민사책임을 부담한다.</w:t>
            </w:r>
          </w:p>
          <w:p w:rsidR="001A65CF" w:rsidRPr="004D1BAA" w:rsidRDefault="001A65CF" w:rsidP="001A65CF">
            <w:pPr>
              <w:wordWrap w:val="0"/>
              <w:autoSpaceDN w:val="0"/>
              <w:snapToGrid w:val="0"/>
              <w:spacing w:line="290" w:lineRule="atLeast"/>
              <w:jc w:val="left"/>
              <w:rPr>
                <w:rFonts w:ascii="한컴바탕" w:eastAsia="한컴바탕" w:hAnsi="한컴바탕" w:cs="한컴바탕"/>
                <w:spacing w:val="-8"/>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81조</w:t>
            </w:r>
            <w:r w:rsidRPr="001A65CF">
              <w:rPr>
                <w:rFonts w:ascii="한컴바탕" w:eastAsia="한컴바탕" w:hAnsi="한컴바탕" w:cs="한컴바탕"/>
                <w:spacing w:val="-6"/>
                <w:szCs w:val="21"/>
                <w:lang w:eastAsia="ko-KR"/>
              </w:rPr>
              <w:tab/>
            </w:r>
            <w:r w:rsidRPr="004D1BAA">
              <w:rPr>
                <w:rFonts w:ascii="한컴바탕" w:eastAsia="한컴바탕" w:hAnsi="한컴바탕" w:cs="한컴바탕"/>
                <w:spacing w:val="-8"/>
                <w:szCs w:val="21"/>
                <w:lang w:eastAsia="ko-KR"/>
              </w:rPr>
              <w:t>입찰평가위원회 구성원이 이 방법 제62조에 열거한 행위 중의 어느 하나를 행한 경우 재정부서가 기한부 시정을 명하며 경위가 엄중한 경우 경고를 주고 그의 불량행위를 기록으로 남긴다.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82조</w:t>
            </w:r>
            <w:r w:rsidRPr="001A65CF">
              <w:rPr>
                <w:rFonts w:ascii="한컴바탕" w:eastAsia="한컴바탕" w:hAnsi="한컴바탕" w:cs="한컴바탕"/>
                <w:spacing w:val="-6"/>
                <w:szCs w:val="21"/>
                <w:lang w:eastAsia="ko-KR"/>
              </w:rPr>
              <w:tab/>
              <w:t xml:space="preserve">재정부서는 법에 따라 정부조달에 대한 감독관리 직책을 이행하여야 한다. </w:t>
            </w:r>
            <w:proofErr w:type="spellStart"/>
            <w:r w:rsidRPr="001A65CF">
              <w:rPr>
                <w:rFonts w:ascii="한컴바탕" w:eastAsia="한컴바탕" w:hAnsi="한컴바탕" w:cs="한컴바탕"/>
                <w:spacing w:val="-6"/>
                <w:szCs w:val="21"/>
                <w:lang w:eastAsia="ko-KR"/>
              </w:rPr>
              <w:t>쟁정부서</w:t>
            </w:r>
            <w:proofErr w:type="spellEnd"/>
            <w:r w:rsidRPr="001A65CF">
              <w:rPr>
                <w:rFonts w:ascii="한컴바탕" w:eastAsia="한컴바탕" w:hAnsi="한컴바탕" w:cs="한컴바탕"/>
                <w:spacing w:val="-6"/>
                <w:szCs w:val="21"/>
                <w:lang w:eastAsia="ko-KR"/>
              </w:rPr>
              <w:t xml:space="preserve"> 및 그 업무인력이 감독관리 직책을 이행함에 있어 주어진 업무를 게을리 하거나 직권을 남용하거나 직무를 소홀히 하거나 사리도모를 위한 부정행위 등 위법•범칙 행위를 행하는 경우 &lt;</w:t>
            </w:r>
            <w:proofErr w:type="spellStart"/>
            <w:r w:rsidRPr="001A65CF">
              <w:rPr>
                <w:rFonts w:ascii="한컴바탕" w:eastAsia="한컴바탕" w:hAnsi="한컴바탕" w:cs="한컴바탕"/>
                <w:spacing w:val="-6"/>
                <w:szCs w:val="21"/>
                <w:lang w:eastAsia="ko-KR"/>
              </w:rPr>
              <w:t>정부조달법</w:t>
            </w:r>
            <w:proofErr w:type="spellEnd"/>
            <w:r w:rsidRPr="001A65CF">
              <w:rPr>
                <w:rFonts w:ascii="한컴바탕" w:eastAsia="한컴바탕" w:hAnsi="한컴바탕" w:cs="한컴바탕"/>
                <w:spacing w:val="-6"/>
                <w:szCs w:val="21"/>
                <w:lang w:eastAsia="ko-KR"/>
              </w:rPr>
              <w:t xml:space="preserve">&gt;, &lt;중화인민공화국 공무원법&gt;, &lt;중화인민공화국 </w:t>
            </w:r>
            <w:proofErr w:type="spellStart"/>
            <w:r w:rsidRPr="001A65CF">
              <w:rPr>
                <w:rFonts w:ascii="한컴바탕" w:eastAsia="한컴바탕" w:hAnsi="한컴바탕" w:cs="한컴바탕"/>
                <w:spacing w:val="-6"/>
                <w:szCs w:val="21"/>
                <w:lang w:eastAsia="ko-KR"/>
              </w:rPr>
              <w:t>행정감찰법</w:t>
            </w:r>
            <w:proofErr w:type="spellEnd"/>
            <w:r w:rsidRPr="001A65CF">
              <w:rPr>
                <w:rFonts w:ascii="한컴바탕" w:eastAsia="한컴바탕" w:hAnsi="한컴바탕" w:cs="한컴바탕"/>
                <w:spacing w:val="-6"/>
                <w:szCs w:val="21"/>
                <w:lang w:eastAsia="ko-KR"/>
              </w:rPr>
              <w:t>&gt;, &lt;</w:t>
            </w:r>
            <w:proofErr w:type="spellStart"/>
            <w:r w:rsidRPr="001A65CF">
              <w:rPr>
                <w:rFonts w:ascii="한컴바탕" w:eastAsia="한컴바탕" w:hAnsi="한컴바탕" w:cs="한컴바탕"/>
                <w:spacing w:val="-6"/>
                <w:szCs w:val="21"/>
                <w:lang w:eastAsia="ko-KR"/>
              </w:rPr>
              <w:t>정부조달법</w:t>
            </w:r>
            <w:proofErr w:type="spellEnd"/>
            <w:r w:rsidRPr="001A65CF">
              <w:rPr>
                <w:rFonts w:ascii="한컴바탕" w:eastAsia="한컴바탕" w:hAnsi="한컴바탕" w:cs="한컴바탕"/>
                <w:spacing w:val="-6"/>
                <w:szCs w:val="21"/>
                <w:lang w:eastAsia="ko-KR"/>
              </w:rPr>
              <w:t xml:space="preserve"> 실시조례&gt; 등 국가의 관련 규정에 따라 해당 책임을 추궁하며 범죄의 혐의가 있을 경우 사법기관으로 이송하여 처리한다.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7장 부칙</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83조</w:t>
            </w:r>
            <w:r w:rsidRPr="001A65CF">
              <w:rPr>
                <w:rFonts w:ascii="한컴바탕" w:eastAsia="한컴바탕" w:hAnsi="한컴바탕" w:cs="한컴바탕"/>
                <w:spacing w:val="-6"/>
                <w:szCs w:val="21"/>
                <w:lang w:eastAsia="ko-KR"/>
              </w:rPr>
              <w:tab/>
            </w:r>
            <w:r w:rsidRPr="004D1BAA">
              <w:rPr>
                <w:rFonts w:ascii="한컴바탕" w:eastAsia="한컴바탕" w:hAnsi="한컴바탕" w:cs="한컴바탕"/>
                <w:spacing w:val="6"/>
                <w:szCs w:val="21"/>
                <w:lang w:eastAsia="ko-KR"/>
              </w:rPr>
              <w:t>정부조달 화물•서비스 전자입찰•</w:t>
            </w:r>
            <w:proofErr w:type="spellStart"/>
            <w:r w:rsidRPr="004D1BAA">
              <w:rPr>
                <w:rFonts w:ascii="한컴바탕" w:eastAsia="한컴바탕" w:hAnsi="한컴바탕" w:cs="한컴바탕"/>
                <w:spacing w:val="6"/>
                <w:szCs w:val="21"/>
                <w:lang w:eastAsia="ko-KR"/>
              </w:rPr>
              <w:t>투찰</w:t>
            </w:r>
            <w:proofErr w:type="spellEnd"/>
            <w:r w:rsidRPr="004D1BAA">
              <w:rPr>
                <w:rFonts w:ascii="한컴바탕" w:eastAsia="한컴바탕" w:hAnsi="한컴바탕" w:cs="한컴바탕"/>
                <w:spacing w:val="6"/>
                <w:szCs w:val="21"/>
                <w:lang w:eastAsia="ko-KR"/>
              </w:rPr>
              <w:t>, 정부조달 화물 중의 전기기계제품 입찰•</w:t>
            </w:r>
            <w:proofErr w:type="spellStart"/>
            <w:r w:rsidRPr="004D1BAA">
              <w:rPr>
                <w:rFonts w:ascii="한컴바탕" w:eastAsia="한컴바탕" w:hAnsi="한컴바탕" w:cs="한컴바탕"/>
                <w:spacing w:val="6"/>
                <w:szCs w:val="21"/>
                <w:lang w:eastAsia="ko-KR"/>
              </w:rPr>
              <w:t>투찰에</w:t>
            </w:r>
            <w:proofErr w:type="spellEnd"/>
            <w:r w:rsidRPr="004D1BAA">
              <w:rPr>
                <w:rFonts w:ascii="한컴바탕" w:eastAsia="한컴바탕" w:hAnsi="한컴바탕" w:cs="한컴바탕"/>
                <w:spacing w:val="6"/>
                <w:szCs w:val="21"/>
                <w:lang w:eastAsia="ko-KR"/>
              </w:rPr>
              <w:t xml:space="preserve"> 관한 특수 사항은 재정부가 별도로 규정한다.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84조</w:t>
            </w:r>
            <w:r w:rsidRPr="001A65CF">
              <w:rPr>
                <w:rFonts w:ascii="한컴바탕" w:eastAsia="한컴바탕" w:hAnsi="한컴바탕" w:cs="한컴바탕"/>
                <w:spacing w:val="-6"/>
                <w:szCs w:val="21"/>
                <w:lang w:eastAsia="ko-KR"/>
              </w:rPr>
              <w:tab/>
              <w:t xml:space="preserve">이 방법에서 예산주관기구라 함은 부서예산 작성 직책을 담당하며 본급 재정부서에 예산을 신고하는 국가기관, 사업기관 및 단체조직을 지칭한다. </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85조</w:t>
            </w:r>
            <w:r w:rsidRPr="001A65CF">
              <w:rPr>
                <w:rFonts w:ascii="한컴바탕" w:eastAsia="한컴바탕" w:hAnsi="한컴바탕" w:cs="한컴바탕"/>
                <w:spacing w:val="-6"/>
                <w:szCs w:val="21"/>
                <w:lang w:eastAsia="ko-KR"/>
              </w:rPr>
              <w:tab/>
              <w:t>이 방법에서 일수에 따라 기간을 계산하는 것으로 규정한 경우 당일은 기간에 산입되지 아니하며 그 다음날부터 기산한다. 기간의 말일이 국가에서 정한 법정(</w:t>
            </w:r>
            <w:r w:rsidRPr="001A65CF">
              <w:rPr>
                <w:rFonts w:ascii="한컴바탕" w:eastAsia="한컴바탕" w:hAnsi="한컴바탕" w:cs="한컴바탕" w:hint="eastAsia"/>
                <w:spacing w:val="-6"/>
                <w:szCs w:val="21"/>
                <w:lang w:eastAsia="ko-KR"/>
              </w:rPr>
              <w:t>法定</w:t>
            </w:r>
            <w:r w:rsidRPr="001A65CF">
              <w:rPr>
                <w:rFonts w:ascii="한컴바탕" w:eastAsia="한컴바탕" w:hAnsi="한컴바탕" w:cs="한컴바탕"/>
                <w:spacing w:val="-6"/>
                <w:szCs w:val="21"/>
                <w:lang w:eastAsia="ko-KR"/>
              </w:rPr>
              <w:t>) 공휴일에 해당한 때에는 기간은 그 익일로 만료한다.</w:t>
            </w:r>
          </w:p>
          <w:p w:rsidR="001A65CF" w:rsidRPr="001A65CF"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86조</w:t>
            </w:r>
            <w:r w:rsidRPr="001A65CF">
              <w:rPr>
                <w:rFonts w:ascii="한컴바탕" w:eastAsia="한컴바탕" w:hAnsi="한컴바탕" w:cs="한컴바탕"/>
                <w:spacing w:val="-6"/>
                <w:szCs w:val="21"/>
                <w:lang w:eastAsia="ko-KR"/>
              </w:rPr>
              <w:tab/>
              <w:t xml:space="preserve">이 방법에서 '이상', '이하', '내', '이내'라 함은 해당 숫자를 포함하며, '미만'이라 함은 해당 숫자를 포함하지 아니한다. </w:t>
            </w:r>
          </w:p>
          <w:p w:rsidR="001A65CF" w:rsidRPr="004D1BAA"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87조</w:t>
            </w:r>
            <w:r w:rsidRPr="001A65CF">
              <w:rPr>
                <w:rFonts w:ascii="한컴바탕" w:eastAsia="한컴바탕" w:hAnsi="한컴바탕" w:cs="한컴바탕"/>
                <w:spacing w:val="-6"/>
                <w:szCs w:val="21"/>
                <w:lang w:eastAsia="ko-KR"/>
              </w:rPr>
              <w:tab/>
            </w:r>
            <w:r w:rsidRPr="004D1BAA">
              <w:rPr>
                <w:rFonts w:ascii="한컴바탕" w:eastAsia="한컴바탕" w:hAnsi="한컴바탕" w:cs="한컴바탕"/>
                <w:spacing w:val="6"/>
                <w:szCs w:val="21"/>
                <w:lang w:eastAsia="ko-KR"/>
              </w:rPr>
              <w:t xml:space="preserve">각 성•자치구•직할시 재정부서는 이 </w:t>
            </w:r>
            <w:r w:rsidRPr="004D1BAA">
              <w:rPr>
                <w:rFonts w:ascii="한컴바탕" w:eastAsia="한컴바탕" w:hAnsi="한컴바탕" w:cs="한컴바탕"/>
                <w:spacing w:val="6"/>
                <w:szCs w:val="21"/>
                <w:lang w:eastAsia="ko-KR"/>
              </w:rPr>
              <w:lastRenderedPageBreak/>
              <w:t>방법에 근거하여 상세한 실시방법을 제정할 수 있다.</w:t>
            </w:r>
          </w:p>
          <w:p w:rsidR="00F6633C" w:rsidRPr="00F6633C" w:rsidRDefault="001A65CF" w:rsidP="001A65CF">
            <w:pPr>
              <w:wordWrap w:val="0"/>
              <w:autoSpaceDN w:val="0"/>
              <w:snapToGrid w:val="0"/>
              <w:spacing w:line="290" w:lineRule="atLeast"/>
              <w:jc w:val="left"/>
              <w:rPr>
                <w:rFonts w:ascii="한컴바탕" w:eastAsia="한컴바탕" w:hAnsi="한컴바탕" w:cs="한컴바탕"/>
                <w:spacing w:val="-6"/>
                <w:szCs w:val="21"/>
                <w:lang w:eastAsia="ko-KR"/>
              </w:rPr>
            </w:pPr>
            <w:r w:rsidRPr="001A65CF">
              <w:rPr>
                <w:rFonts w:ascii="한컴바탕" w:eastAsia="한컴바탕" w:hAnsi="한컴바탕" w:cs="한컴바탕" w:hint="eastAsia"/>
                <w:spacing w:val="-6"/>
                <w:szCs w:val="21"/>
                <w:lang w:eastAsia="ko-KR"/>
              </w:rPr>
              <w:t>제</w:t>
            </w:r>
            <w:r w:rsidRPr="001A65CF">
              <w:rPr>
                <w:rFonts w:ascii="한컴바탕" w:eastAsia="한컴바탕" w:hAnsi="한컴바탕" w:cs="한컴바탕"/>
                <w:spacing w:val="-6"/>
                <w:szCs w:val="21"/>
                <w:lang w:eastAsia="ko-KR"/>
              </w:rPr>
              <w:t>88조</w:t>
            </w:r>
            <w:r w:rsidRPr="001A65CF">
              <w:rPr>
                <w:rFonts w:ascii="한컴바탕" w:eastAsia="한컴바탕" w:hAnsi="한컴바탕" w:cs="한컴바탕"/>
                <w:spacing w:val="-6"/>
                <w:szCs w:val="21"/>
                <w:lang w:eastAsia="ko-KR"/>
              </w:rPr>
              <w:tab/>
              <w:t>이 방법은 2017년 10월 1일</w:t>
            </w:r>
            <w:bookmarkStart w:id="0" w:name="_GoBack"/>
            <w:bookmarkEnd w:id="0"/>
            <w:r w:rsidRPr="001A65CF">
              <w:rPr>
                <w:rFonts w:ascii="한컴바탕" w:eastAsia="한컴바탕" w:hAnsi="한컴바탕" w:cs="한컴바탕"/>
                <w:spacing w:val="-6"/>
                <w:szCs w:val="21"/>
                <w:lang w:eastAsia="ko-KR"/>
              </w:rPr>
              <w:t>부터 시행한다. 재정부가 2004년 8월 11일에 발표한 &lt;정부조달 화물•서비스 입찰•</w:t>
            </w:r>
            <w:proofErr w:type="spellStart"/>
            <w:r w:rsidRPr="001A65CF">
              <w:rPr>
                <w:rFonts w:ascii="한컴바탕" w:eastAsia="한컴바탕" w:hAnsi="한컴바탕" w:cs="한컴바탕"/>
                <w:spacing w:val="-6"/>
                <w:szCs w:val="21"/>
                <w:lang w:eastAsia="ko-KR"/>
              </w:rPr>
              <w:t>투찰</w:t>
            </w:r>
            <w:proofErr w:type="spellEnd"/>
            <w:r w:rsidRPr="001A65CF">
              <w:rPr>
                <w:rFonts w:ascii="한컴바탕" w:eastAsia="한컴바탕" w:hAnsi="한컴바탕" w:cs="한컴바탕"/>
                <w:spacing w:val="-6"/>
                <w:szCs w:val="21"/>
                <w:lang w:eastAsia="ko-KR"/>
              </w:rPr>
              <w:t xml:space="preserve"> 관리방법&gt;(</w:t>
            </w:r>
            <w:proofErr w:type="spellStart"/>
            <w:r w:rsidRPr="001A65CF">
              <w:rPr>
                <w:rFonts w:ascii="한컴바탕" w:eastAsia="한컴바탕" w:hAnsi="한컴바탕" w:cs="한컴바탕"/>
                <w:spacing w:val="-6"/>
                <w:szCs w:val="21"/>
                <w:lang w:eastAsia="ko-KR"/>
              </w:rPr>
              <w:t>재정부령</w:t>
            </w:r>
            <w:proofErr w:type="spellEnd"/>
            <w:r w:rsidRPr="001A65CF">
              <w:rPr>
                <w:rFonts w:ascii="한컴바탕" w:eastAsia="한컴바탕" w:hAnsi="한컴바탕" w:cs="한컴바탕"/>
                <w:spacing w:val="-6"/>
                <w:szCs w:val="21"/>
                <w:lang w:eastAsia="ko-KR"/>
              </w:rPr>
              <w:t xml:space="preserve"> 제18호)은 동시에 폐지한다.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A65CF" w:rsidRPr="001A65CF" w:rsidRDefault="001A65CF" w:rsidP="001A65CF">
            <w:pPr>
              <w:wordWrap w:val="0"/>
              <w:autoSpaceDE w:val="0"/>
              <w:autoSpaceDN w:val="0"/>
              <w:snapToGrid w:val="0"/>
              <w:spacing w:line="290" w:lineRule="atLeast"/>
              <w:jc w:val="center"/>
              <w:rPr>
                <w:rFonts w:ascii="SimSun" w:eastAsia="SimSun" w:hAnsi="SimSun"/>
                <w:b/>
                <w:spacing w:val="-14"/>
                <w:sz w:val="26"/>
                <w:szCs w:val="26"/>
              </w:rPr>
            </w:pPr>
            <w:r w:rsidRPr="001A65CF">
              <w:rPr>
                <w:rFonts w:ascii="SimSun" w:eastAsia="SimSun" w:hAnsi="SimSun" w:hint="eastAsia"/>
                <w:b/>
                <w:spacing w:val="-14"/>
                <w:sz w:val="26"/>
                <w:szCs w:val="26"/>
              </w:rPr>
              <w:t>政府采购货物和服务招标投标管理办法</w:t>
            </w:r>
          </w:p>
          <w:p w:rsidR="001A65CF" w:rsidRPr="001A65CF" w:rsidRDefault="001A65CF" w:rsidP="001A65CF">
            <w:pPr>
              <w:wordWrap w:val="0"/>
              <w:autoSpaceDE w:val="0"/>
              <w:autoSpaceDN w:val="0"/>
              <w:snapToGrid w:val="0"/>
              <w:spacing w:line="290" w:lineRule="atLeast"/>
              <w:jc w:val="center"/>
              <w:rPr>
                <w:rFonts w:ascii="SimSun" w:eastAsia="SimSun" w:hAnsi="SimSun"/>
                <w:szCs w:val="21"/>
              </w:rPr>
            </w:pPr>
            <w:r w:rsidRPr="001A65CF">
              <w:rPr>
                <w:rFonts w:ascii="SimSun" w:eastAsia="SimSun" w:hAnsi="SimSun" w:hint="eastAsia"/>
                <w:szCs w:val="21"/>
              </w:rPr>
              <w:t>财政部令第</w:t>
            </w:r>
            <w:r w:rsidRPr="001A65CF">
              <w:rPr>
                <w:rFonts w:ascii="SimSun" w:eastAsia="SimSun" w:hAnsi="SimSun"/>
                <w:szCs w:val="21"/>
              </w:rPr>
              <w:t>87</w:t>
            </w:r>
            <w:r w:rsidRPr="001A65CF">
              <w:rPr>
                <w:rFonts w:ascii="SimSun" w:eastAsia="SimSun" w:hAnsi="SimSun" w:hint="eastAsia"/>
                <w:szCs w:val="21"/>
              </w:rPr>
              <w:t>号</w:t>
            </w:r>
          </w:p>
          <w:p w:rsidR="001A65CF" w:rsidRPr="001A65CF" w:rsidRDefault="001A65CF" w:rsidP="001A65CF">
            <w:pPr>
              <w:wordWrap w:val="0"/>
              <w:autoSpaceDE w:val="0"/>
              <w:autoSpaceDN w:val="0"/>
              <w:snapToGrid w:val="0"/>
              <w:spacing w:line="290" w:lineRule="atLeast"/>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pacing w:val="-4"/>
                <w:szCs w:val="21"/>
              </w:rPr>
            </w:pPr>
            <w:r w:rsidRPr="001A65CF">
              <w:rPr>
                <w:rFonts w:ascii="SimSun" w:eastAsia="SimSun" w:hAnsi="SimSun" w:hint="eastAsia"/>
                <w:szCs w:val="21"/>
              </w:rPr>
              <w:t xml:space="preserve">　　</w:t>
            </w:r>
            <w:r w:rsidRPr="001A65CF">
              <w:rPr>
                <w:rFonts w:ascii="SimSun" w:eastAsia="SimSun" w:hAnsi="SimSun" w:hint="eastAsia"/>
                <w:spacing w:val="-4"/>
                <w:szCs w:val="21"/>
              </w:rPr>
              <w:t>财政部对《政府采购货物和服务招标投标管理办法》（财政部令第</w:t>
            </w:r>
            <w:r w:rsidRPr="001A65CF">
              <w:rPr>
                <w:rFonts w:ascii="SimSun" w:eastAsia="SimSun" w:hAnsi="SimSun"/>
                <w:spacing w:val="-4"/>
                <w:szCs w:val="21"/>
              </w:rPr>
              <w:t>18</w:t>
            </w:r>
            <w:r w:rsidRPr="001A65CF">
              <w:rPr>
                <w:rFonts w:ascii="SimSun" w:eastAsia="SimSun" w:hAnsi="SimSun" w:hint="eastAsia"/>
                <w:spacing w:val="-4"/>
                <w:szCs w:val="21"/>
              </w:rPr>
              <w:t>号）进行了修订，修订后的《政府采购货物和服务招标投标管理办法》已经部务会议审议通过。现予公布，自</w:t>
            </w:r>
            <w:r w:rsidRPr="001A65CF">
              <w:rPr>
                <w:rFonts w:ascii="SimSun" w:eastAsia="SimSun" w:hAnsi="SimSun"/>
                <w:spacing w:val="-4"/>
                <w:szCs w:val="21"/>
              </w:rPr>
              <w:t>2017</w:t>
            </w:r>
            <w:r w:rsidRPr="001A65CF">
              <w:rPr>
                <w:rFonts w:ascii="SimSun" w:eastAsia="SimSun" w:hAnsi="SimSun" w:hint="eastAsia"/>
                <w:spacing w:val="-4"/>
                <w:szCs w:val="21"/>
              </w:rPr>
              <w:t>年</w:t>
            </w:r>
            <w:r w:rsidRPr="001A65CF">
              <w:rPr>
                <w:rFonts w:ascii="SimSun" w:eastAsia="SimSun" w:hAnsi="SimSun"/>
                <w:spacing w:val="-4"/>
                <w:szCs w:val="21"/>
              </w:rPr>
              <w:t>10</w:t>
            </w:r>
            <w:r w:rsidRPr="001A65CF">
              <w:rPr>
                <w:rFonts w:ascii="SimSun" w:eastAsia="SimSun" w:hAnsi="SimSun" w:hint="eastAsia"/>
                <w:spacing w:val="-4"/>
                <w:szCs w:val="21"/>
              </w:rPr>
              <w:t>月</w:t>
            </w:r>
            <w:r w:rsidRPr="001A65CF">
              <w:rPr>
                <w:rFonts w:ascii="SimSun" w:eastAsia="SimSun" w:hAnsi="SimSun"/>
                <w:spacing w:val="-4"/>
                <w:szCs w:val="21"/>
              </w:rPr>
              <w:t>1</w:t>
            </w:r>
            <w:r w:rsidRPr="001A65CF">
              <w:rPr>
                <w:rFonts w:ascii="SimSun" w:eastAsia="SimSun" w:hAnsi="SimSun" w:hint="eastAsia"/>
                <w:spacing w:val="-4"/>
                <w:szCs w:val="21"/>
              </w:rPr>
              <w:t>日起施行。</w:t>
            </w:r>
          </w:p>
          <w:p w:rsidR="001A65CF" w:rsidRPr="001A65CF" w:rsidRDefault="001A65CF" w:rsidP="001A65CF">
            <w:pPr>
              <w:wordWrap w:val="0"/>
              <w:autoSpaceDE w:val="0"/>
              <w:autoSpaceDN w:val="0"/>
              <w:snapToGrid w:val="0"/>
              <w:spacing w:line="290" w:lineRule="atLeast"/>
              <w:rPr>
                <w:rFonts w:ascii="SimSun" w:eastAsia="SimSun" w:hAnsi="SimSun"/>
                <w:szCs w:val="21"/>
              </w:rPr>
            </w:pPr>
          </w:p>
          <w:p w:rsidR="001A65CF" w:rsidRPr="001A65CF" w:rsidRDefault="001A65CF" w:rsidP="001A65CF">
            <w:pPr>
              <w:wordWrap w:val="0"/>
              <w:autoSpaceDE w:val="0"/>
              <w:autoSpaceDN w:val="0"/>
              <w:snapToGrid w:val="0"/>
              <w:spacing w:line="290" w:lineRule="atLeast"/>
              <w:jc w:val="right"/>
              <w:rPr>
                <w:rFonts w:ascii="SimSun" w:eastAsia="SimSun" w:hAnsi="SimSun"/>
                <w:szCs w:val="21"/>
              </w:rPr>
            </w:pPr>
            <w:r w:rsidRPr="001A65CF">
              <w:rPr>
                <w:rFonts w:ascii="SimSun" w:eastAsia="SimSun" w:hAnsi="SimSun" w:hint="eastAsia"/>
                <w:szCs w:val="21"/>
              </w:rPr>
              <w:t xml:space="preserve">　　部长</w:t>
            </w:r>
            <w:r w:rsidRPr="001A65CF">
              <w:rPr>
                <w:rFonts w:ascii="SimSun" w:eastAsia="SimSun" w:hAnsi="SimSun"/>
                <w:szCs w:val="21"/>
              </w:rPr>
              <w:t xml:space="preserve"> </w:t>
            </w:r>
            <w:r w:rsidRPr="001A65CF">
              <w:rPr>
                <w:rFonts w:ascii="SimSun" w:eastAsia="SimSun" w:hAnsi="SimSun" w:hint="eastAsia"/>
                <w:szCs w:val="21"/>
              </w:rPr>
              <w:t>肖捷</w:t>
            </w:r>
          </w:p>
          <w:p w:rsidR="001A65CF" w:rsidRPr="001A65CF" w:rsidRDefault="001A65CF" w:rsidP="001A65CF">
            <w:pPr>
              <w:wordWrap w:val="0"/>
              <w:autoSpaceDE w:val="0"/>
              <w:autoSpaceDN w:val="0"/>
              <w:snapToGrid w:val="0"/>
              <w:spacing w:line="290" w:lineRule="atLeast"/>
              <w:jc w:val="right"/>
              <w:rPr>
                <w:rFonts w:ascii="SimSun" w:eastAsia="SimSun" w:hAnsi="SimSun"/>
                <w:szCs w:val="21"/>
              </w:rPr>
            </w:pPr>
            <w:r w:rsidRPr="001A65CF">
              <w:rPr>
                <w:rFonts w:ascii="SimSun" w:eastAsia="SimSun" w:hAnsi="SimSun" w:hint="eastAsia"/>
                <w:szCs w:val="21"/>
              </w:rPr>
              <w:t xml:space="preserve">　　</w:t>
            </w:r>
            <w:r w:rsidRPr="001A65CF">
              <w:rPr>
                <w:rFonts w:ascii="SimSun" w:eastAsia="SimSun" w:hAnsi="SimSun"/>
                <w:szCs w:val="21"/>
              </w:rPr>
              <w:t>2017</w:t>
            </w:r>
            <w:r w:rsidRPr="001A65CF">
              <w:rPr>
                <w:rFonts w:ascii="SimSun" w:eastAsia="SimSun" w:hAnsi="SimSun" w:hint="eastAsia"/>
                <w:szCs w:val="21"/>
              </w:rPr>
              <w:t>年</w:t>
            </w:r>
            <w:r w:rsidRPr="001A65CF">
              <w:rPr>
                <w:rFonts w:ascii="SimSun" w:eastAsia="SimSun" w:hAnsi="SimSun"/>
                <w:szCs w:val="21"/>
              </w:rPr>
              <w:t>7</w:t>
            </w:r>
            <w:r w:rsidRPr="001A65CF">
              <w:rPr>
                <w:rFonts w:ascii="SimSun" w:eastAsia="SimSun" w:hAnsi="SimSun" w:hint="eastAsia"/>
                <w:szCs w:val="21"/>
              </w:rPr>
              <w:t>月</w:t>
            </w:r>
            <w:r w:rsidRPr="001A65CF">
              <w:rPr>
                <w:rFonts w:ascii="SimSun" w:eastAsia="SimSun" w:hAnsi="SimSun"/>
                <w:szCs w:val="21"/>
              </w:rPr>
              <w:t>11</w:t>
            </w:r>
            <w:r w:rsidRPr="001A65CF">
              <w:rPr>
                <w:rFonts w:ascii="SimSun" w:eastAsia="SimSun" w:hAnsi="SimSun" w:hint="eastAsia"/>
                <w:szCs w:val="21"/>
              </w:rPr>
              <w:t>日</w:t>
            </w:r>
          </w:p>
          <w:p w:rsidR="001A65CF" w:rsidRPr="001A65CF" w:rsidRDefault="001A65CF" w:rsidP="001A65CF">
            <w:pPr>
              <w:wordWrap w:val="0"/>
              <w:autoSpaceDE w:val="0"/>
              <w:autoSpaceDN w:val="0"/>
              <w:snapToGrid w:val="0"/>
              <w:spacing w:line="290" w:lineRule="atLeast"/>
              <w:rPr>
                <w:rFonts w:ascii="SimSun" w:eastAsia="SimSun" w:hAnsi="SimSun"/>
                <w:szCs w:val="21"/>
              </w:rPr>
            </w:pPr>
          </w:p>
          <w:p w:rsidR="001A65CF" w:rsidRPr="001A65CF" w:rsidRDefault="001A65CF" w:rsidP="001A65CF">
            <w:pPr>
              <w:wordWrap w:val="0"/>
              <w:autoSpaceDE w:val="0"/>
              <w:autoSpaceDN w:val="0"/>
              <w:snapToGrid w:val="0"/>
              <w:spacing w:line="290" w:lineRule="atLeast"/>
              <w:jc w:val="center"/>
              <w:rPr>
                <w:rFonts w:ascii="SimSun" w:eastAsia="SimSun" w:hAnsi="SimSun"/>
                <w:szCs w:val="21"/>
              </w:rPr>
            </w:pPr>
            <w:r w:rsidRPr="001A65CF">
              <w:rPr>
                <w:rFonts w:ascii="SimSun" w:eastAsia="SimSun" w:hAnsi="SimSun" w:hint="eastAsia"/>
                <w:szCs w:val="21"/>
              </w:rPr>
              <w:t>第一章　总　则</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第一条</w:t>
            </w:r>
            <w:r w:rsidRPr="001A65CF">
              <w:rPr>
                <w:rFonts w:ascii="SimSun" w:eastAsia="SimSun" w:hAnsi="SimSun"/>
                <w:szCs w:val="21"/>
              </w:rPr>
              <w:t xml:space="preserve"> </w:t>
            </w:r>
            <w:r w:rsidRPr="001A65CF">
              <w:rPr>
                <w:rFonts w:ascii="SimSun" w:eastAsia="SimSun" w:hAnsi="SimSun" w:hint="eastAsia"/>
                <w:szCs w:val="21"/>
              </w:rPr>
              <w:t>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第二条</w:t>
            </w:r>
            <w:r w:rsidRPr="001A65CF">
              <w:rPr>
                <w:rFonts w:ascii="SimSun" w:eastAsia="SimSun" w:hAnsi="SimSun"/>
                <w:szCs w:val="21"/>
              </w:rPr>
              <w:t xml:space="preserve"> </w:t>
            </w:r>
            <w:r w:rsidRPr="001A65CF">
              <w:rPr>
                <w:rFonts w:ascii="SimSun" w:eastAsia="SimSun" w:hAnsi="SimSun" w:hint="eastAsia"/>
                <w:szCs w:val="21"/>
              </w:rPr>
              <w:t>本办法适用于在中华人民共和国境内开展政府采购货物和服务（以下简称货物服务）招标投标活动。</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第三条</w:t>
            </w:r>
            <w:r w:rsidRPr="001A65CF">
              <w:rPr>
                <w:rFonts w:ascii="SimSun" w:eastAsia="SimSun" w:hAnsi="SimSun"/>
                <w:szCs w:val="21"/>
              </w:rPr>
              <w:t xml:space="preserve"> </w:t>
            </w:r>
            <w:r w:rsidRPr="001A65CF">
              <w:rPr>
                <w:rFonts w:ascii="SimSun" w:eastAsia="SimSun" w:hAnsi="SimSun" w:hint="eastAsia"/>
                <w:szCs w:val="21"/>
              </w:rPr>
              <w:t>货物服务招标分为公开招标和邀请招标。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公开招标，是指采购人依法以招标公告的方式邀请非特定的供应商参加投标的采购方式。</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邀请招标，是指采购人依法从符合相应资格条件的供应商中随机抽取</w:t>
            </w:r>
            <w:r w:rsidRPr="001A65CF">
              <w:rPr>
                <w:rFonts w:ascii="SimSun" w:eastAsia="SimSun" w:hAnsi="SimSun"/>
                <w:szCs w:val="21"/>
              </w:rPr>
              <w:t>3</w:t>
            </w:r>
            <w:r w:rsidRPr="001A65CF">
              <w:rPr>
                <w:rFonts w:ascii="SimSun" w:eastAsia="SimSun" w:hAnsi="SimSun" w:hint="eastAsia"/>
                <w:szCs w:val="21"/>
              </w:rPr>
              <w:t>家以上供应商，并以投标邀请书的方式邀请其参加投标的采购方式。</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第四条</w:t>
            </w:r>
            <w:r w:rsidRPr="001A65CF">
              <w:rPr>
                <w:rFonts w:ascii="SimSun" w:eastAsia="SimSun" w:hAnsi="SimSun"/>
                <w:szCs w:val="21"/>
              </w:rPr>
              <w:t xml:space="preserve"> </w:t>
            </w:r>
            <w:r w:rsidRPr="001A65CF">
              <w:rPr>
                <w:rFonts w:ascii="SimSun" w:eastAsia="SimSun" w:hAnsi="SimSun" w:hint="eastAsia"/>
                <w:szCs w:val="21"/>
              </w:rPr>
              <w:t>属于地方预算的政府采购项目</w:t>
            </w:r>
            <w:r w:rsidRPr="001A65CF">
              <w:rPr>
                <w:rFonts w:ascii="SimSun" w:eastAsia="SimSun" w:hAnsi="SimSun"/>
                <w:szCs w:val="21"/>
              </w:rPr>
              <w:t>,</w:t>
            </w:r>
            <w:r w:rsidRPr="001A65CF">
              <w:rPr>
                <w:rFonts w:ascii="SimSun" w:eastAsia="SimSun" w:hAnsi="SimSun" w:hint="eastAsia"/>
                <w:szCs w:val="21"/>
              </w:rPr>
              <w:t>省、自治区、直辖市人民政府根据实际情况，可以确定分别适用于本行政区域省级、设区的市级、县级公开招标数额标准。</w:t>
            </w:r>
          </w:p>
          <w:p w:rsidR="001A65CF" w:rsidRDefault="001A65CF" w:rsidP="001A65CF">
            <w:pPr>
              <w:wordWrap w:val="0"/>
              <w:autoSpaceDE w:val="0"/>
              <w:autoSpaceDN w:val="0"/>
              <w:snapToGrid w:val="0"/>
              <w:spacing w:line="290" w:lineRule="atLeast"/>
              <w:ind w:firstLine="420"/>
              <w:rPr>
                <w:rFonts w:ascii="SimSun" w:eastAsia="SimSun" w:hAnsi="SimSun" w:hint="eastAsia"/>
                <w:szCs w:val="21"/>
              </w:rPr>
            </w:pPr>
            <w:r w:rsidRPr="001A65CF">
              <w:rPr>
                <w:rFonts w:ascii="SimSun" w:eastAsia="SimSun" w:hAnsi="SimSun" w:hint="eastAsia"/>
                <w:szCs w:val="21"/>
              </w:rPr>
              <w:t>第五条</w:t>
            </w:r>
            <w:r w:rsidRPr="001A65CF">
              <w:rPr>
                <w:rFonts w:ascii="SimSun" w:eastAsia="SimSun" w:hAnsi="SimSun"/>
                <w:szCs w:val="21"/>
              </w:rPr>
              <w:t xml:space="preserve"> </w:t>
            </w:r>
            <w:r w:rsidRPr="001A65CF">
              <w:rPr>
                <w:rFonts w:ascii="SimSun" w:eastAsia="SimSun" w:hAnsi="SimSun" w:hint="eastAsia"/>
                <w:szCs w:val="21"/>
              </w:rPr>
              <w:t>采购人应当在货物服务招标投标活动中落实节约能源、保护环境、扶持不发达地区和少数民族地区、促进中小企业发展等政府采购政策。</w:t>
            </w:r>
          </w:p>
          <w:p w:rsidR="001A65CF" w:rsidRPr="001A65CF" w:rsidRDefault="001A65CF" w:rsidP="001A65CF">
            <w:pPr>
              <w:wordWrap w:val="0"/>
              <w:autoSpaceDE w:val="0"/>
              <w:autoSpaceDN w:val="0"/>
              <w:snapToGrid w:val="0"/>
              <w:spacing w:line="290" w:lineRule="atLeast"/>
              <w:ind w:firstLine="420"/>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lastRenderedPageBreak/>
              <w:t xml:space="preserve">　　第六条</w:t>
            </w:r>
            <w:r w:rsidRPr="001A65CF">
              <w:rPr>
                <w:rFonts w:ascii="SimSun" w:eastAsia="SimSun" w:hAnsi="SimSun"/>
                <w:szCs w:val="21"/>
              </w:rPr>
              <w:t xml:space="preserve"> </w:t>
            </w:r>
            <w:r w:rsidRPr="001A65CF">
              <w:rPr>
                <w:rFonts w:ascii="SimSun" w:eastAsia="SimSun" w:hAnsi="SimSun" w:hint="eastAsia"/>
                <w:szCs w:val="21"/>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采购人不得向供应商索要或者接受其给予的赠品、回扣或者与采购无关的其他商品、服务。</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第七条</w:t>
            </w:r>
            <w:r w:rsidRPr="001A65CF">
              <w:rPr>
                <w:rFonts w:ascii="SimSun" w:eastAsia="SimSun" w:hAnsi="SimSun"/>
                <w:szCs w:val="21"/>
              </w:rPr>
              <w:t xml:space="preserve"> </w:t>
            </w:r>
            <w:r w:rsidRPr="001A65CF">
              <w:rPr>
                <w:rFonts w:ascii="SimSun" w:eastAsia="SimSun" w:hAnsi="SimSun" w:hint="eastAsia"/>
                <w:szCs w:val="21"/>
              </w:rPr>
              <w:t>采购人应当按照财政部制定的《政府采购品目分类目录》确定采购项目属性。按照《政府采购品目分类目录》无法确定的，按照有利于采购项目实施的原则确定。</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第八条</w:t>
            </w:r>
            <w:r w:rsidRPr="001A65CF">
              <w:rPr>
                <w:rFonts w:ascii="SimSun" w:eastAsia="SimSun" w:hAnsi="SimSun"/>
                <w:szCs w:val="21"/>
              </w:rPr>
              <w:t xml:space="preserve"> </w:t>
            </w:r>
            <w:r w:rsidRPr="001A65CF">
              <w:rPr>
                <w:rFonts w:ascii="SimSun" w:eastAsia="SimSun" w:hAnsi="SimSun" w:hint="eastAsia"/>
                <w:szCs w:val="21"/>
              </w:rPr>
              <w:t>采购人委托采购代理机构代理招标的，采购代理机构应当在采购人委托的范围内依法开展采购活动。</w:t>
            </w:r>
          </w:p>
          <w:p w:rsidR="001A65CF" w:rsidRPr="001A65CF"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1A65CF">
              <w:rPr>
                <w:rFonts w:ascii="SimSun" w:eastAsia="SimSun" w:hAnsi="SimSun" w:hint="eastAsia"/>
                <w:spacing w:val="20"/>
                <w:szCs w:val="21"/>
              </w:rPr>
              <w:t>采购代理机构及其分支机构不得在所代理的采购项目中投标或者代理投标，不得为所代理的采购项目的投标人参加本项目提供投标咨询。</w:t>
            </w:r>
          </w:p>
          <w:p w:rsidR="001A65CF" w:rsidRPr="001A65CF" w:rsidRDefault="001A65CF" w:rsidP="001A65CF">
            <w:pPr>
              <w:wordWrap w:val="0"/>
              <w:autoSpaceDE w:val="0"/>
              <w:autoSpaceDN w:val="0"/>
              <w:snapToGrid w:val="0"/>
              <w:spacing w:line="290" w:lineRule="atLeast"/>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第二章　招　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第九条</w:t>
            </w:r>
            <w:r w:rsidRPr="001A65CF">
              <w:rPr>
                <w:rFonts w:ascii="SimSun" w:eastAsia="SimSun" w:hAnsi="SimSun"/>
                <w:szCs w:val="21"/>
              </w:rPr>
              <w:t xml:space="preserve"> </w:t>
            </w:r>
            <w:r w:rsidRPr="001A65CF">
              <w:rPr>
                <w:rFonts w:ascii="SimSun" w:eastAsia="SimSun" w:hAnsi="SimSun" w:hint="eastAsia"/>
                <w:szCs w:val="21"/>
              </w:rPr>
              <w:t>未纳入集中采购目录的政府采购项目，采购人可以自行招标，也可以委托采购代理机构在委托的范围内代理招标。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采购人自行组织开展招标活动的，应当符合下列条件：</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（一）有编制招标文件、组织招标的能力和条件；</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（二）有与采购项目专业性相适应的专业人员。</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第十条</w:t>
            </w:r>
            <w:r w:rsidRPr="001A65CF">
              <w:rPr>
                <w:rFonts w:ascii="SimSun" w:eastAsia="SimSun" w:hAnsi="SimSun"/>
                <w:szCs w:val="21"/>
              </w:rPr>
              <w:t xml:space="preserve"> </w:t>
            </w:r>
            <w:r w:rsidRPr="001A65CF">
              <w:rPr>
                <w:rFonts w:ascii="SimSun" w:eastAsia="SimSun" w:hAnsi="SimSun" w:hint="eastAsia"/>
                <w:szCs w:val="21"/>
              </w:rPr>
              <w:t>采购人应当对采购标的的市场技术或者服务水平、供应、价格等情况进行市场调查，根据调查情况、资产配置标准等科学、合理地确定采购需求，进行价格测算。</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第十一条</w:t>
            </w:r>
            <w:r w:rsidRPr="001A65CF">
              <w:rPr>
                <w:rFonts w:ascii="SimSun" w:eastAsia="SimSun" w:hAnsi="SimSun"/>
                <w:szCs w:val="21"/>
              </w:rPr>
              <w:t xml:space="preserve"> </w:t>
            </w:r>
            <w:r w:rsidRPr="001A65CF">
              <w:rPr>
                <w:rFonts w:ascii="SimSun" w:eastAsia="SimSun" w:hAnsi="SimSun" w:hint="eastAsia"/>
                <w:szCs w:val="21"/>
              </w:rPr>
              <w:t>采购需求应当完整、明确，包括以下内容：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（一）采购标的需实现的功能或者目标，以及为落实政府采购政策需满足的要求；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（二）采购标的需执行的国家相关</w:t>
            </w:r>
            <w:r w:rsidRPr="001A65CF">
              <w:rPr>
                <w:rFonts w:ascii="SimSun" w:eastAsia="SimSun" w:hAnsi="SimSun" w:hint="eastAsia"/>
                <w:szCs w:val="21"/>
              </w:rPr>
              <w:lastRenderedPageBreak/>
              <w:t>标准、行业标准、地方标准或者其他标准、规范；</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（三）采购标的需满足的质量、安全、技术规格、物理特性等要求；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（四）采购标的的数量、采购项目交付或者实施的时间和地点；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（五）采购标的需满足的服务标准、期限、效率等要求；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（六）采购标的的验收标准；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（七）采购标的的其他技术、服务等要求。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第十二条</w:t>
            </w:r>
            <w:r w:rsidRPr="001A65CF">
              <w:rPr>
                <w:rFonts w:ascii="SimSun" w:eastAsia="SimSun" w:hAnsi="SimSun"/>
                <w:szCs w:val="21"/>
              </w:rPr>
              <w:t xml:space="preserve"> </w:t>
            </w:r>
            <w:r w:rsidRPr="001A65CF">
              <w:rPr>
                <w:rFonts w:ascii="SimSun" w:eastAsia="SimSun" w:hAnsi="SimSun" w:hint="eastAsia"/>
                <w:spacing w:val="20"/>
                <w:szCs w:val="21"/>
              </w:rPr>
              <w:t>采购人根据价格测算情况，可以在采购预算额度内合理设定最高限价，但不得设定最低限价。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第十三条</w:t>
            </w:r>
            <w:r w:rsidRPr="001A65CF">
              <w:rPr>
                <w:rFonts w:ascii="SimSun" w:eastAsia="SimSun" w:hAnsi="SimSun"/>
                <w:szCs w:val="21"/>
              </w:rPr>
              <w:t xml:space="preserve"> </w:t>
            </w:r>
            <w:r w:rsidRPr="001A65CF">
              <w:rPr>
                <w:rFonts w:ascii="SimSun" w:eastAsia="SimSun" w:hAnsi="SimSun" w:hint="eastAsia"/>
                <w:szCs w:val="21"/>
              </w:rPr>
              <w:t>公开招标公告应当包括以下主要内容：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（一）采购人及其委托的采购代理机构的名称、地址和联系方法；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（二）采购项目的名称、预算金额，设定最高限价的，还应当公开最高限价；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（三）采购人的采购需求；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（四）投标人的资格要求；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（五）获取招标文件的时间期限、地点、方式及招标文件售价；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（六）公告期限；</w:t>
            </w:r>
          </w:p>
          <w:p w:rsidR="001A65CF" w:rsidRPr="001A65CF"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（七）</w:t>
            </w:r>
            <w:r w:rsidRPr="001A65CF">
              <w:rPr>
                <w:rFonts w:ascii="SimSun" w:eastAsia="SimSun" w:hAnsi="SimSun" w:hint="eastAsia"/>
                <w:spacing w:val="-20"/>
                <w:szCs w:val="21"/>
              </w:rPr>
              <w:t>投标截止时间、开标时间及地点；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（八）采购项目联系人姓名和电话。</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第十四条</w:t>
            </w:r>
            <w:r w:rsidRPr="001A65CF">
              <w:rPr>
                <w:rFonts w:ascii="SimSun" w:eastAsia="SimSun" w:hAnsi="SimSun"/>
                <w:szCs w:val="21"/>
              </w:rPr>
              <w:t xml:space="preserve"> </w:t>
            </w:r>
            <w:r w:rsidRPr="001A65CF">
              <w:rPr>
                <w:rFonts w:ascii="SimSun" w:eastAsia="SimSun" w:hAnsi="SimSun" w:hint="eastAsia"/>
                <w:szCs w:val="21"/>
              </w:rPr>
              <w:t>采用邀请招标方式的，采购人或者采购代理机构应当通过以下方式产生符合资格条件的供应商名单，并从中随机抽取</w:t>
            </w:r>
            <w:r w:rsidRPr="001A65CF">
              <w:rPr>
                <w:rFonts w:ascii="SimSun" w:eastAsia="SimSun" w:hAnsi="SimSun"/>
                <w:szCs w:val="21"/>
              </w:rPr>
              <w:t>3</w:t>
            </w:r>
            <w:r w:rsidRPr="001A65CF">
              <w:rPr>
                <w:rFonts w:ascii="SimSun" w:eastAsia="SimSun" w:hAnsi="SimSun" w:hint="eastAsia"/>
                <w:szCs w:val="21"/>
              </w:rPr>
              <w:t>家以上供应商向其发出投标邀请书：</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（一）发布资格预审公告征集；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（二）从省级以上人民政府财政部门（以下简称财政部门）建立的供应商库中选取；</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（三）采购人书面推荐。</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采用前款第一项方式产生符合资格条件供应商名单的，采购人或者采购代理机构应当按照资格预审文件载明的标准和方法，对潜在投标人进行资格预审。</w:t>
            </w:r>
          </w:p>
          <w:p w:rsidR="001A65CF" w:rsidRPr="001A65CF"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1A65CF">
              <w:rPr>
                <w:rFonts w:ascii="SimSun" w:eastAsia="SimSun" w:hAnsi="SimSun" w:hint="eastAsia"/>
                <w:spacing w:val="20"/>
                <w:szCs w:val="21"/>
              </w:rPr>
              <w:t>采用第一款第二项或者第三项</w:t>
            </w:r>
            <w:r w:rsidRPr="001A65CF">
              <w:rPr>
                <w:rFonts w:ascii="SimSun" w:eastAsia="SimSun" w:hAnsi="SimSun" w:hint="eastAsia"/>
                <w:spacing w:val="20"/>
                <w:szCs w:val="21"/>
              </w:rPr>
              <w:lastRenderedPageBreak/>
              <w:t>方式产生符合资格条件供应商名单的，备选的符合资格条件供应商总数不得少于拟随机抽取供应商总数的两倍。</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投标邀请书应当同时向所有受邀请的供应商发出。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第十五条</w:t>
            </w:r>
            <w:r w:rsidRPr="001A65CF">
              <w:rPr>
                <w:rFonts w:ascii="SimSun" w:eastAsia="SimSun" w:hAnsi="SimSun"/>
                <w:szCs w:val="21"/>
              </w:rPr>
              <w:t xml:space="preserve"> </w:t>
            </w:r>
            <w:r w:rsidRPr="001A65CF">
              <w:rPr>
                <w:rFonts w:ascii="SimSun" w:eastAsia="SimSun" w:hAnsi="SimSun" w:hint="eastAsia"/>
                <w:szCs w:val="21"/>
              </w:rPr>
              <w:t>资格预审公告应当包括以下主要内容：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（一）本办法第十三条第一至四项、第六项和第八项内容；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（二）获取资格预审文件的时间期限、地点、方式；</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（三）提交资格预审申请文件的截止时间、地点及资格预审日期。</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第十六条</w:t>
            </w:r>
            <w:r w:rsidRPr="001A65CF">
              <w:rPr>
                <w:rFonts w:ascii="SimSun" w:eastAsia="SimSun" w:hAnsi="SimSun"/>
                <w:szCs w:val="21"/>
              </w:rPr>
              <w:t xml:space="preserve"> </w:t>
            </w:r>
            <w:r w:rsidRPr="001A65CF">
              <w:rPr>
                <w:rFonts w:ascii="SimSun" w:eastAsia="SimSun" w:hAnsi="SimSun" w:hint="eastAsia"/>
                <w:spacing w:val="20"/>
                <w:szCs w:val="21"/>
              </w:rPr>
              <w:t>招标公告、资格预审公告的公告期限为</w:t>
            </w:r>
            <w:r w:rsidRPr="001A65CF">
              <w:rPr>
                <w:rFonts w:ascii="SimSun" w:eastAsia="SimSun" w:hAnsi="SimSun"/>
                <w:spacing w:val="20"/>
                <w:szCs w:val="21"/>
              </w:rPr>
              <w:t>5</w:t>
            </w:r>
            <w:r w:rsidRPr="001A65CF">
              <w:rPr>
                <w:rFonts w:ascii="SimSun" w:eastAsia="SimSun" w:hAnsi="SimSun" w:hint="eastAsia"/>
                <w:spacing w:val="20"/>
                <w:szCs w:val="21"/>
              </w:rPr>
              <w:t>个工作日。公告内容应当以省级以上财政部门指定媒体发布的公告为准。公告期限自省级以上财政部门指定媒体最先发布公告之日起算。</w:t>
            </w:r>
          </w:p>
          <w:p w:rsidR="001A65CF" w:rsidRPr="001A65CF" w:rsidRDefault="001A65CF" w:rsidP="001A65CF">
            <w:pPr>
              <w:wordWrap w:val="0"/>
              <w:autoSpaceDE w:val="0"/>
              <w:autoSpaceDN w:val="0"/>
              <w:snapToGrid w:val="0"/>
              <w:spacing w:line="290" w:lineRule="atLeast"/>
              <w:rPr>
                <w:rFonts w:ascii="SimSun" w:eastAsia="SimSun" w:hAnsi="SimSun"/>
                <w:spacing w:val="-4"/>
                <w:szCs w:val="21"/>
              </w:rPr>
            </w:pPr>
            <w:r w:rsidRPr="001A65CF">
              <w:rPr>
                <w:rFonts w:ascii="SimSun" w:eastAsia="SimSun" w:hAnsi="SimSun" w:hint="eastAsia"/>
                <w:szCs w:val="21"/>
              </w:rPr>
              <w:t xml:space="preserve">　　第十七条</w:t>
            </w:r>
            <w:r w:rsidRPr="001A65CF">
              <w:rPr>
                <w:rFonts w:ascii="SimSun" w:eastAsia="SimSun" w:hAnsi="SimSun"/>
                <w:szCs w:val="21"/>
              </w:rPr>
              <w:t xml:space="preserve"> </w:t>
            </w:r>
            <w:r w:rsidRPr="001A65CF">
              <w:rPr>
                <w:rFonts w:ascii="SimSun" w:eastAsia="SimSun" w:hAnsi="SimSun" w:hint="eastAsia"/>
                <w:spacing w:val="-4"/>
                <w:szCs w:val="21"/>
              </w:rPr>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第十八条</w:t>
            </w:r>
            <w:r w:rsidRPr="001A65CF">
              <w:rPr>
                <w:rFonts w:ascii="SimSun" w:eastAsia="SimSun" w:hAnsi="SimSun"/>
                <w:szCs w:val="21"/>
              </w:rPr>
              <w:t xml:space="preserve"> </w:t>
            </w:r>
            <w:r w:rsidRPr="001A65CF">
              <w:rPr>
                <w:rFonts w:ascii="SimSun" w:eastAsia="SimSun" w:hAnsi="SimSun" w:hint="eastAsia"/>
                <w:szCs w:val="21"/>
              </w:rPr>
              <w:t>采购人或者采购代理机构应当按照招标公告、资格预审公告或者投标邀请书规定的时间、地点提供招标文件或者资格预审文件，提供期限自招标公告、资格预审公告发布之日起计算不得少于</w:t>
            </w:r>
            <w:r w:rsidRPr="001A65CF">
              <w:rPr>
                <w:rFonts w:ascii="SimSun" w:eastAsia="SimSun" w:hAnsi="SimSun"/>
                <w:szCs w:val="21"/>
              </w:rPr>
              <w:t>5</w:t>
            </w:r>
            <w:r w:rsidRPr="001A65CF">
              <w:rPr>
                <w:rFonts w:ascii="SimSun" w:eastAsia="SimSun" w:hAnsi="SimSun" w:hint="eastAsia"/>
                <w:szCs w:val="21"/>
              </w:rPr>
              <w:t>个工作日。提供期限届满后，获取招标文件或者资格预审文件的潜在投标人不足</w:t>
            </w:r>
            <w:r w:rsidRPr="001A65CF">
              <w:rPr>
                <w:rFonts w:ascii="SimSun" w:eastAsia="SimSun" w:hAnsi="SimSun"/>
                <w:szCs w:val="21"/>
              </w:rPr>
              <w:t>3</w:t>
            </w:r>
            <w:r w:rsidRPr="001A65CF">
              <w:rPr>
                <w:rFonts w:ascii="SimSun" w:eastAsia="SimSun" w:hAnsi="SimSun" w:hint="eastAsia"/>
                <w:szCs w:val="21"/>
              </w:rPr>
              <w:t>家的，可以顺延提供期限，并予公告。</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公开招标进行资格预审的，招标公告和资格预审公告可以合并发布，招标文件应当向所有通过资格预审的供应商提供。</w:t>
            </w:r>
          </w:p>
          <w:p w:rsidR="001A65CF" w:rsidRPr="001A65CF"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lastRenderedPageBreak/>
              <w:t xml:space="preserve">　　第十九条</w:t>
            </w:r>
            <w:r w:rsidRPr="001A65CF">
              <w:rPr>
                <w:rFonts w:ascii="SimSun" w:eastAsia="SimSun" w:hAnsi="SimSun"/>
                <w:szCs w:val="21"/>
              </w:rPr>
              <w:t xml:space="preserve"> </w:t>
            </w:r>
            <w:r w:rsidRPr="001A65CF">
              <w:rPr>
                <w:rFonts w:ascii="SimSun" w:eastAsia="SimSun" w:hAnsi="SimSun" w:hint="eastAsia"/>
                <w:spacing w:val="20"/>
                <w:szCs w:val="21"/>
              </w:rPr>
              <w:t>采购人或者采购代理机构应当根据采购项目的实施要求，在招标公告、资格预审公告或者投标邀请书中载明是否接受联合体投标。如未载明，不得拒绝联合体投标。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第二十条</w:t>
            </w:r>
            <w:r w:rsidRPr="001A65CF">
              <w:rPr>
                <w:rFonts w:ascii="SimSun" w:eastAsia="SimSun" w:hAnsi="SimSun"/>
                <w:szCs w:val="21"/>
              </w:rPr>
              <w:t xml:space="preserve"> </w:t>
            </w:r>
            <w:r w:rsidRPr="001A65CF">
              <w:rPr>
                <w:rFonts w:ascii="SimSun" w:eastAsia="SimSun" w:hAnsi="SimSun" w:hint="eastAsia"/>
                <w:szCs w:val="21"/>
              </w:rPr>
              <w:t>采购人或者采购代理机构应当根据采购项目的特点和采购需求编制招标文件。招标文件应当包括以下主要内容：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（一）投标邀请；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（二）投标人须知（包括投标文件的密封、签署、盖章要求等）；</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（三）投标人应当提交的资格、资信证明文件；</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（四）为落实政府采购政策，采购标的需满足的要求，以及投标人须提供的证明材料；</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（五）投标文件编制要求、投标报价要求和投标保证金交纳、退还方式以及不予退还投标保证金的情形；</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（六）采购项目预算金额，设定最高限价的，还应当公开最高限价；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（七）采购项目的技术规格、数量、服务标准、验收等要求，包括附件、图纸等；</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（八）拟签订的合同文本；</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（九）货物、服务提供的时间、地点、方式；</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（十）采购资金的支付方式、时间、条件；</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（十一）评标方法、评标标准和投标无效情形；</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（十二）投标有效期；</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（十三）投标截止时间、开标时间及地点；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（十四）采购代理机构代理费用的收取标准和方式；</w:t>
            </w:r>
          </w:p>
          <w:p w:rsidR="001A65CF" w:rsidRPr="001A65CF" w:rsidRDefault="001A65CF" w:rsidP="001A65CF">
            <w:pPr>
              <w:wordWrap w:val="0"/>
              <w:autoSpaceDE w:val="0"/>
              <w:autoSpaceDN w:val="0"/>
              <w:snapToGrid w:val="0"/>
              <w:spacing w:line="290" w:lineRule="atLeast"/>
              <w:rPr>
                <w:rFonts w:ascii="SimSun" w:eastAsia="SimSun" w:hAnsi="SimSun"/>
                <w:spacing w:val="-4"/>
                <w:szCs w:val="21"/>
              </w:rPr>
            </w:pPr>
            <w:r w:rsidRPr="001A65CF">
              <w:rPr>
                <w:rFonts w:ascii="SimSun" w:eastAsia="SimSun" w:hAnsi="SimSun" w:hint="eastAsia"/>
                <w:szCs w:val="21"/>
              </w:rPr>
              <w:t xml:space="preserve">　　（十五）</w:t>
            </w:r>
            <w:r w:rsidRPr="001A65CF">
              <w:rPr>
                <w:rFonts w:ascii="SimSun" w:eastAsia="SimSun" w:hAnsi="SimSun" w:hint="eastAsia"/>
                <w:spacing w:val="-4"/>
                <w:szCs w:val="21"/>
              </w:rPr>
              <w:t>投标人信用信息查询渠道及截止时点、信用信息查询记录和证据留存的具体方式、信用信息的使用规则等；</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（十六）省级以上财政部门规定的其他事项。</w:t>
            </w:r>
          </w:p>
          <w:p w:rsidR="001A65CF" w:rsidRPr="001A65CF" w:rsidRDefault="001A65CF" w:rsidP="001A65CF">
            <w:pPr>
              <w:wordWrap w:val="0"/>
              <w:autoSpaceDE w:val="0"/>
              <w:autoSpaceDN w:val="0"/>
              <w:snapToGrid w:val="0"/>
              <w:spacing w:line="290" w:lineRule="atLeast"/>
              <w:rPr>
                <w:rFonts w:ascii="SimSun" w:eastAsia="SimSun" w:hAnsi="SimSun"/>
                <w:spacing w:val="14"/>
                <w:szCs w:val="21"/>
              </w:rPr>
            </w:pPr>
            <w:r w:rsidRPr="001A65CF">
              <w:rPr>
                <w:rFonts w:ascii="SimSun" w:eastAsia="SimSun" w:hAnsi="SimSun" w:hint="eastAsia"/>
                <w:szCs w:val="21"/>
              </w:rPr>
              <w:t xml:space="preserve">　　</w:t>
            </w:r>
            <w:r w:rsidRPr="001A65CF">
              <w:rPr>
                <w:rFonts w:ascii="SimSun" w:eastAsia="SimSun" w:hAnsi="SimSun" w:hint="eastAsia"/>
                <w:spacing w:val="14"/>
                <w:szCs w:val="21"/>
              </w:rPr>
              <w:t>对于不允许偏离的实质性要求和条件，采购人或者采购代理机构应当在招标文件中规定，并以醒目</w:t>
            </w:r>
            <w:r w:rsidRPr="001A65CF">
              <w:rPr>
                <w:rFonts w:ascii="SimSun" w:eastAsia="SimSun" w:hAnsi="SimSun" w:hint="eastAsia"/>
                <w:spacing w:val="14"/>
                <w:szCs w:val="21"/>
              </w:rPr>
              <w:lastRenderedPageBreak/>
              <w:t>的方式标明。</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第二十一条</w:t>
            </w:r>
            <w:r w:rsidRPr="001A65CF">
              <w:rPr>
                <w:rFonts w:ascii="SimSun" w:eastAsia="SimSun" w:hAnsi="SimSun"/>
                <w:szCs w:val="21"/>
              </w:rPr>
              <w:t xml:space="preserve"> </w:t>
            </w:r>
            <w:r w:rsidRPr="001A65CF">
              <w:rPr>
                <w:rFonts w:ascii="SimSun" w:eastAsia="SimSun" w:hAnsi="SimSun" w:hint="eastAsia"/>
                <w:szCs w:val="21"/>
              </w:rPr>
              <w:t>采购人或者采购代理机构应当根据采购项目的特点和采购需求编制资格预审文件。资格预审文件应当包括以下主要内容：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（一）资格预审邀请；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（二）申请人须知；</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（三）申请人的资格要求；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（四）资格审核标准和方法；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（五）申请人应当提供的资格预审申请文件的内容和格式；</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（六）提交资格预审申请文件的方式、截止时间、地点及资格审核日期；</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（七）申请人信用信息查询渠道及截止时点、信用信息查询记录和证据留存的具体方式、信用信息的使用规则等内容；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（八）省级以上财政部门规定的其他事项。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资格预审文件应当免费提供。</w:t>
            </w:r>
          </w:p>
          <w:p w:rsidR="001A65CF" w:rsidRPr="00845C82" w:rsidRDefault="001A65CF" w:rsidP="001A65CF">
            <w:pPr>
              <w:wordWrap w:val="0"/>
              <w:autoSpaceDE w:val="0"/>
              <w:autoSpaceDN w:val="0"/>
              <w:snapToGrid w:val="0"/>
              <w:spacing w:line="290" w:lineRule="atLeast"/>
              <w:rPr>
                <w:rFonts w:ascii="SimSun" w:eastAsia="SimSun" w:hAnsi="SimSun"/>
                <w:spacing w:val="16"/>
                <w:szCs w:val="21"/>
              </w:rPr>
            </w:pPr>
            <w:r w:rsidRPr="001A65CF">
              <w:rPr>
                <w:rFonts w:ascii="SimSun" w:eastAsia="SimSun" w:hAnsi="SimSun" w:hint="eastAsia"/>
                <w:szCs w:val="21"/>
              </w:rPr>
              <w:t xml:space="preserve">　　第二十二条</w:t>
            </w:r>
            <w:r w:rsidRPr="001A65CF">
              <w:rPr>
                <w:rFonts w:ascii="SimSun" w:eastAsia="SimSun" w:hAnsi="SimSun"/>
                <w:szCs w:val="21"/>
              </w:rPr>
              <w:t xml:space="preserve"> </w:t>
            </w:r>
            <w:r w:rsidRPr="00845C82">
              <w:rPr>
                <w:rFonts w:ascii="SimSun" w:eastAsia="SimSun" w:hAnsi="SimSun" w:hint="eastAsia"/>
                <w:spacing w:val="16"/>
                <w:szCs w:val="21"/>
              </w:rPr>
              <w:t>采购人、采购代理机构一般不得要求投标人提供样品，仅凭书面方式不能准确描述采购需求或者需要对样品进行主观判断以确认是否满足采购需求等特殊情况除外。</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采购活动结束后，对于未中标人提供的样品，应当及时退还或者经未中标人同意后自行处理；对于中标人提供的样品，应当按照招标文件的规定进行保管、封存，并作为履约验收的参考。</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第二十三条</w:t>
            </w:r>
            <w:r w:rsidRPr="001A65CF">
              <w:rPr>
                <w:rFonts w:ascii="SimSun" w:eastAsia="SimSun" w:hAnsi="SimSun"/>
                <w:szCs w:val="21"/>
              </w:rPr>
              <w:t xml:space="preserve"> </w:t>
            </w:r>
            <w:r w:rsidRPr="001A65CF">
              <w:rPr>
                <w:rFonts w:ascii="SimSun" w:eastAsia="SimSun" w:hAnsi="SimSun" w:hint="eastAsia"/>
                <w:szCs w:val="21"/>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第二十四条</w:t>
            </w:r>
            <w:r w:rsidRPr="001A65CF">
              <w:rPr>
                <w:rFonts w:ascii="SimSun" w:eastAsia="SimSun" w:hAnsi="SimSun"/>
                <w:szCs w:val="21"/>
              </w:rPr>
              <w:t xml:space="preserve"> </w:t>
            </w:r>
            <w:r w:rsidRPr="001A65CF">
              <w:rPr>
                <w:rFonts w:ascii="SimSun" w:eastAsia="SimSun" w:hAnsi="SimSun" w:hint="eastAsia"/>
                <w:szCs w:val="21"/>
              </w:rPr>
              <w:t>招标文件售价应当按照弥补制作、邮寄成本的原则确定，不得以营利为目的，不得以招标采购金额作</w:t>
            </w:r>
            <w:r w:rsidRPr="001A65CF">
              <w:rPr>
                <w:rFonts w:ascii="SimSun" w:eastAsia="SimSun" w:hAnsi="SimSun" w:hint="eastAsia"/>
                <w:szCs w:val="21"/>
              </w:rPr>
              <w:lastRenderedPageBreak/>
              <w:t>为确定招标文件售价的依据。</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第二十五条</w:t>
            </w:r>
            <w:r w:rsidRPr="001A65CF">
              <w:rPr>
                <w:rFonts w:ascii="SimSun" w:eastAsia="SimSun" w:hAnsi="SimSun"/>
                <w:szCs w:val="21"/>
              </w:rPr>
              <w:t xml:space="preserve"> </w:t>
            </w:r>
            <w:r w:rsidRPr="001A65CF">
              <w:rPr>
                <w:rFonts w:ascii="SimSun" w:eastAsia="SimSun" w:hAnsi="SimSun" w:hint="eastAsia"/>
                <w:szCs w:val="21"/>
              </w:rPr>
              <w:t>招标文件、资格预审文件的内容不得违反法律、行政法规、强制性标准、政府采购政策，或者违反公开透明、公平竞争、公正和诚实信用原则。</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845C82">
              <w:rPr>
                <w:rFonts w:ascii="SimSun" w:eastAsia="SimSun" w:hAnsi="SimSun" w:hint="eastAsia"/>
                <w:spacing w:val="20"/>
                <w:szCs w:val="21"/>
              </w:rPr>
              <w:t>有前款规定情形，影响潜在投标人投标或者资格预审结果的，采购人或者采购代理机构应当修改招标文件或者资格预审文件后重新招标。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第二十六条</w:t>
            </w:r>
            <w:r w:rsidRPr="001A65CF">
              <w:rPr>
                <w:rFonts w:ascii="SimSun" w:eastAsia="SimSun" w:hAnsi="SimSun"/>
                <w:szCs w:val="21"/>
              </w:rPr>
              <w:t xml:space="preserve"> </w:t>
            </w:r>
            <w:r w:rsidRPr="001A65CF">
              <w:rPr>
                <w:rFonts w:ascii="SimSun" w:eastAsia="SimSun" w:hAnsi="SimSun" w:hint="eastAsia"/>
                <w:szCs w:val="21"/>
              </w:rPr>
              <w:t>采购人或者采购代理机构可以在招标文件提供期限截止后，组织已获取招标文件的潜在投标人现场考察或者召开开标前答疑会。</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组织现场考察或者召开答疑会的，应当在招标文件中载明，或者在招标文件提供期限截止后以书面形式通知所有获取招标文件的潜在投标人。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第二十七条</w:t>
            </w:r>
            <w:r w:rsidRPr="001A65CF">
              <w:rPr>
                <w:rFonts w:ascii="SimSun" w:eastAsia="SimSun" w:hAnsi="SimSun"/>
                <w:szCs w:val="21"/>
              </w:rPr>
              <w:t xml:space="preserve"> </w:t>
            </w:r>
            <w:r w:rsidRPr="001A65CF">
              <w:rPr>
                <w:rFonts w:ascii="SimSun" w:eastAsia="SimSun" w:hAnsi="SimSun" w:hint="eastAsia"/>
                <w:szCs w:val="21"/>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澄清或者修改的内容可能影响投标文件编制的，采购人或者采购代理机构应当在投标截止时间至少</w:t>
            </w:r>
            <w:r w:rsidRPr="001A65CF">
              <w:rPr>
                <w:rFonts w:ascii="SimSun" w:eastAsia="SimSun" w:hAnsi="SimSun"/>
                <w:szCs w:val="21"/>
              </w:rPr>
              <w:t>15</w:t>
            </w:r>
            <w:r w:rsidRPr="001A65CF">
              <w:rPr>
                <w:rFonts w:ascii="SimSun" w:eastAsia="SimSun" w:hAnsi="SimSun" w:hint="eastAsia"/>
                <w:szCs w:val="21"/>
              </w:rPr>
              <w:t>日前，以书面形式通知所有获取招标文件的潜在投标人；不足</w:t>
            </w:r>
            <w:r w:rsidRPr="001A65CF">
              <w:rPr>
                <w:rFonts w:ascii="SimSun" w:eastAsia="SimSun" w:hAnsi="SimSun"/>
                <w:szCs w:val="21"/>
              </w:rPr>
              <w:t>15</w:t>
            </w:r>
            <w:r w:rsidRPr="001A65CF">
              <w:rPr>
                <w:rFonts w:ascii="SimSun" w:eastAsia="SimSun" w:hAnsi="SimSun" w:hint="eastAsia"/>
                <w:szCs w:val="21"/>
              </w:rPr>
              <w:t>日的，采购人或者采购代理机构应当顺延提交投标文件的截止时间。</w:t>
            </w:r>
          </w:p>
          <w:p w:rsidR="001A65CF" w:rsidRPr="00845C82" w:rsidRDefault="001A65CF" w:rsidP="001A65CF">
            <w:pPr>
              <w:wordWrap w:val="0"/>
              <w:autoSpaceDE w:val="0"/>
              <w:autoSpaceDN w:val="0"/>
              <w:snapToGrid w:val="0"/>
              <w:spacing w:line="290" w:lineRule="atLeast"/>
              <w:rPr>
                <w:rFonts w:ascii="SimSun" w:eastAsia="SimSun" w:hAnsi="SimSun"/>
                <w:spacing w:val="-4"/>
                <w:szCs w:val="21"/>
              </w:rPr>
            </w:pPr>
            <w:r w:rsidRPr="001A65CF">
              <w:rPr>
                <w:rFonts w:ascii="SimSun" w:eastAsia="SimSun" w:hAnsi="SimSun" w:hint="eastAsia"/>
                <w:szCs w:val="21"/>
              </w:rPr>
              <w:t xml:space="preserve">　　</w:t>
            </w:r>
            <w:r w:rsidRPr="00845C82">
              <w:rPr>
                <w:rFonts w:ascii="SimSun" w:eastAsia="SimSun" w:hAnsi="SimSun" w:hint="eastAsia"/>
                <w:spacing w:val="-4"/>
                <w:szCs w:val="21"/>
              </w:rPr>
              <w:t>澄清或者修改的内容可能影响资格预审申请文件编制的，采购人或者采购代理机构应当在提交资格预审申请文件截止时间至少</w:t>
            </w:r>
            <w:r w:rsidRPr="00845C82">
              <w:rPr>
                <w:rFonts w:ascii="SimSun" w:eastAsia="SimSun" w:hAnsi="SimSun"/>
                <w:spacing w:val="-4"/>
                <w:szCs w:val="21"/>
              </w:rPr>
              <w:t>3</w:t>
            </w:r>
            <w:r w:rsidRPr="00845C82">
              <w:rPr>
                <w:rFonts w:ascii="SimSun" w:eastAsia="SimSun" w:hAnsi="SimSun" w:hint="eastAsia"/>
                <w:spacing w:val="-4"/>
                <w:szCs w:val="21"/>
              </w:rPr>
              <w:t>日前，以书面形式通知所有获取资格预审文件的潜在投标人；不足</w:t>
            </w:r>
            <w:r w:rsidRPr="00845C82">
              <w:rPr>
                <w:rFonts w:ascii="SimSun" w:eastAsia="SimSun" w:hAnsi="SimSun"/>
                <w:spacing w:val="-4"/>
                <w:szCs w:val="21"/>
              </w:rPr>
              <w:t>3</w:t>
            </w:r>
            <w:r w:rsidRPr="00845C82">
              <w:rPr>
                <w:rFonts w:ascii="SimSun" w:eastAsia="SimSun" w:hAnsi="SimSun" w:hint="eastAsia"/>
                <w:spacing w:val="-4"/>
                <w:szCs w:val="21"/>
              </w:rPr>
              <w:t>日的，采购人或者采购代理机构应当顺延提交资格预审申请文件的截止时间。</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第二十八条</w:t>
            </w:r>
            <w:r w:rsidRPr="001A65CF">
              <w:rPr>
                <w:rFonts w:ascii="SimSun" w:eastAsia="SimSun" w:hAnsi="SimSun"/>
                <w:szCs w:val="21"/>
              </w:rPr>
              <w:t xml:space="preserve"> </w:t>
            </w:r>
            <w:r w:rsidRPr="001A65CF">
              <w:rPr>
                <w:rFonts w:ascii="SimSun" w:eastAsia="SimSun" w:hAnsi="SimSun" w:hint="eastAsia"/>
                <w:szCs w:val="21"/>
              </w:rPr>
              <w:t>投标截止时间前，采购人、采购代理机构和有关人员不得向他人透露已获取招标文件的潜在投标人的名称、数量以及可能影响公平竞争的有关招标投标的其他情况。</w:t>
            </w:r>
          </w:p>
          <w:p w:rsidR="001A65CF" w:rsidRPr="00845C82" w:rsidRDefault="001A65CF" w:rsidP="001A65CF">
            <w:pPr>
              <w:wordWrap w:val="0"/>
              <w:autoSpaceDE w:val="0"/>
              <w:autoSpaceDN w:val="0"/>
              <w:snapToGrid w:val="0"/>
              <w:spacing w:line="290" w:lineRule="atLeast"/>
              <w:rPr>
                <w:rFonts w:ascii="SimSun" w:eastAsia="SimSun" w:hAnsi="SimSun"/>
                <w:spacing w:val="-4"/>
                <w:szCs w:val="21"/>
              </w:rPr>
            </w:pPr>
            <w:r w:rsidRPr="001A65CF">
              <w:rPr>
                <w:rFonts w:ascii="SimSun" w:eastAsia="SimSun" w:hAnsi="SimSun" w:hint="eastAsia"/>
                <w:szCs w:val="21"/>
              </w:rPr>
              <w:lastRenderedPageBreak/>
              <w:t xml:space="preserve">　　第二十九条</w:t>
            </w:r>
            <w:r w:rsidRPr="001A65CF">
              <w:rPr>
                <w:rFonts w:ascii="SimSun" w:eastAsia="SimSun" w:hAnsi="SimSun"/>
                <w:szCs w:val="21"/>
              </w:rPr>
              <w:t xml:space="preserve"> </w:t>
            </w:r>
            <w:r w:rsidRPr="00845C82">
              <w:rPr>
                <w:rFonts w:ascii="SimSun" w:eastAsia="SimSun" w:hAnsi="SimSun" w:hint="eastAsia"/>
                <w:spacing w:val="-4"/>
                <w:szCs w:val="21"/>
              </w:rPr>
              <w:t>采购人、采购代理机构在发布招标公告、资格预审公告或者发出投标邀请书后，除因重大变故采购任务取消情况外，不得擅自终止招标活动。</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sidRPr="001A65CF">
              <w:rPr>
                <w:rFonts w:ascii="SimSun" w:eastAsia="SimSun" w:hAnsi="SimSun"/>
                <w:szCs w:val="21"/>
              </w:rPr>
              <w:t>5</w:t>
            </w:r>
            <w:r w:rsidRPr="001A65CF">
              <w:rPr>
                <w:rFonts w:ascii="SimSun" w:eastAsia="SimSun" w:hAnsi="SimSun" w:hint="eastAsia"/>
                <w:szCs w:val="21"/>
              </w:rPr>
              <w:t>个工作日内，退还所收取的招标文件费用和所收取的投标保证金及其在银行产生的孳息。</w:t>
            </w:r>
          </w:p>
          <w:p w:rsidR="001A65CF" w:rsidRPr="001A65CF" w:rsidRDefault="001A65CF" w:rsidP="001A65CF">
            <w:pPr>
              <w:wordWrap w:val="0"/>
              <w:autoSpaceDE w:val="0"/>
              <w:autoSpaceDN w:val="0"/>
              <w:snapToGrid w:val="0"/>
              <w:spacing w:line="290" w:lineRule="atLeast"/>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第三章　投　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第三十条</w:t>
            </w:r>
            <w:r w:rsidRPr="001A65CF">
              <w:rPr>
                <w:rFonts w:ascii="SimSun" w:eastAsia="SimSun" w:hAnsi="SimSun"/>
                <w:szCs w:val="21"/>
              </w:rPr>
              <w:t xml:space="preserve"> </w:t>
            </w:r>
            <w:r w:rsidRPr="001A65CF">
              <w:rPr>
                <w:rFonts w:ascii="SimSun" w:eastAsia="SimSun" w:hAnsi="SimSun" w:hint="eastAsia"/>
                <w:szCs w:val="21"/>
              </w:rPr>
              <w:t>投标人，是指响应招标、参加投标竞争的法人、其他组织或者自然人。</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第三十一条</w:t>
            </w:r>
            <w:r w:rsidRPr="001A65CF">
              <w:rPr>
                <w:rFonts w:ascii="SimSun" w:eastAsia="SimSun" w:hAnsi="SimSun"/>
                <w:szCs w:val="21"/>
              </w:rPr>
              <w:t xml:space="preserve"> </w:t>
            </w:r>
            <w:r w:rsidRPr="00845C82">
              <w:rPr>
                <w:rFonts w:ascii="SimSun" w:eastAsia="SimSun" w:hAnsi="SimSun" w:hint="eastAsia"/>
                <w:spacing w:val="2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845C82">
              <w:rPr>
                <w:rFonts w:ascii="SimSun" w:eastAsia="SimSun" w:hAnsi="SimSun" w:hint="eastAsia"/>
                <w:spacing w:val="2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845C82">
              <w:rPr>
                <w:rFonts w:ascii="SimSun" w:eastAsia="SimSun" w:hAnsi="SimSun" w:hint="eastAsia"/>
                <w:spacing w:val="20"/>
                <w:szCs w:val="21"/>
              </w:rPr>
              <w:t>非单一产品采购项目，采购人应当根据采购项目技术构成、产</w:t>
            </w:r>
            <w:r w:rsidRPr="00845C82">
              <w:rPr>
                <w:rFonts w:ascii="SimSun" w:eastAsia="SimSun" w:hAnsi="SimSun" w:hint="eastAsia"/>
                <w:spacing w:val="20"/>
                <w:szCs w:val="21"/>
              </w:rPr>
              <w:lastRenderedPageBreak/>
              <w:t>品价格比重等合理确定核心产品，并在招标文件中载明。多家投标人提供的核心产品品牌相同的，按前两款规定处理。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第三十二条</w:t>
            </w:r>
            <w:r w:rsidRPr="001A65CF">
              <w:rPr>
                <w:rFonts w:ascii="SimSun" w:eastAsia="SimSun" w:hAnsi="SimSun"/>
                <w:szCs w:val="21"/>
              </w:rPr>
              <w:t xml:space="preserve"> </w:t>
            </w:r>
            <w:r w:rsidRPr="001A65CF">
              <w:rPr>
                <w:rFonts w:ascii="SimSun" w:eastAsia="SimSun" w:hAnsi="SimSun" w:hint="eastAsia"/>
                <w:szCs w:val="21"/>
              </w:rPr>
              <w:t>投标人应当按照招标文件的要求编制投标文件。投标文件应当对招标文件提出的要求和条件作出明确响应。</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第三十三条</w:t>
            </w:r>
            <w:r w:rsidRPr="001A65CF">
              <w:rPr>
                <w:rFonts w:ascii="SimSun" w:eastAsia="SimSun" w:hAnsi="SimSun"/>
                <w:szCs w:val="21"/>
              </w:rPr>
              <w:t xml:space="preserve"> </w:t>
            </w:r>
            <w:r w:rsidRPr="001A65CF">
              <w:rPr>
                <w:rFonts w:ascii="SimSun" w:eastAsia="SimSun" w:hAnsi="SimSun" w:hint="eastAsia"/>
                <w:szCs w:val="21"/>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逾期送达或者未按照招标文件要求密封的投标文件，采购人、采购代理机构应当拒收。</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第三十四条</w:t>
            </w:r>
            <w:r w:rsidRPr="001A65CF">
              <w:rPr>
                <w:rFonts w:ascii="SimSun" w:eastAsia="SimSun" w:hAnsi="SimSun"/>
                <w:szCs w:val="21"/>
              </w:rPr>
              <w:t xml:space="preserve"> </w:t>
            </w:r>
            <w:r w:rsidRPr="001A65CF">
              <w:rPr>
                <w:rFonts w:ascii="SimSun" w:eastAsia="SimSun" w:hAnsi="SimSun" w:hint="eastAsia"/>
                <w:szCs w:val="21"/>
              </w:rPr>
              <w:t>投标人在投标截止时间前，可以对所递交的投标文件进行补充、修改或者撤回，并书面通知采购人或者采购代理机构。补充、修改的内容应当按照招标文件要求签署、盖章、密封后，作为投标文件的组成部分。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第三十五条</w:t>
            </w:r>
            <w:r w:rsidRPr="001A65CF">
              <w:rPr>
                <w:rFonts w:ascii="SimSun" w:eastAsia="SimSun" w:hAnsi="SimSun"/>
                <w:szCs w:val="21"/>
              </w:rPr>
              <w:t xml:space="preserve"> </w:t>
            </w:r>
            <w:r w:rsidRPr="001A65CF">
              <w:rPr>
                <w:rFonts w:ascii="SimSun" w:eastAsia="SimSun" w:hAnsi="SimSun"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第三十六条</w:t>
            </w:r>
            <w:r w:rsidRPr="001A65CF">
              <w:rPr>
                <w:rFonts w:ascii="SimSun" w:eastAsia="SimSun" w:hAnsi="SimSun"/>
                <w:szCs w:val="21"/>
              </w:rPr>
              <w:t xml:space="preserve"> </w:t>
            </w:r>
            <w:r w:rsidRPr="00845C82">
              <w:rPr>
                <w:rFonts w:ascii="SimSun" w:eastAsia="SimSun" w:hAnsi="SimSun" w:hint="eastAsia"/>
                <w:spacing w:val="20"/>
                <w:szCs w:val="21"/>
              </w:rPr>
              <w:t>投标人应当遵循公平竞争的原则，不得恶意串通，不得妨碍其他投标人的竞争行为，不得损害采购人或者其他投标人的合法权益。</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845C82">
              <w:rPr>
                <w:rFonts w:ascii="SimSun" w:eastAsia="SimSun" w:hAnsi="SimSun" w:hint="eastAsia"/>
                <w:spacing w:val="20"/>
                <w:szCs w:val="21"/>
              </w:rPr>
              <w:t>在评标过程中发现投标人有上述情形的，评标委员会应当认定其投标无效，并书面报告本级财政部门。</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第三十七条</w:t>
            </w:r>
            <w:r w:rsidRPr="001A65CF">
              <w:rPr>
                <w:rFonts w:ascii="SimSun" w:eastAsia="SimSun" w:hAnsi="SimSun"/>
                <w:szCs w:val="21"/>
              </w:rPr>
              <w:t xml:space="preserve"> </w:t>
            </w:r>
            <w:r w:rsidRPr="00845C82">
              <w:rPr>
                <w:rFonts w:ascii="SimSun" w:eastAsia="SimSun" w:hAnsi="SimSun" w:hint="eastAsia"/>
                <w:spacing w:val="20"/>
                <w:szCs w:val="21"/>
              </w:rPr>
              <w:t>有下列情形之一的，视为投标人串通投标，其投标无效：</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（一）不同投标人的投标文件由同一单位或者个人编制；</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（二）不同投标人委托同一单位或</w:t>
            </w:r>
            <w:r w:rsidRPr="001A65CF">
              <w:rPr>
                <w:rFonts w:ascii="SimSun" w:eastAsia="SimSun" w:hAnsi="SimSun" w:hint="eastAsia"/>
                <w:szCs w:val="21"/>
              </w:rPr>
              <w:lastRenderedPageBreak/>
              <w:t>者个人办理投标事宜；</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（三）不同投标人的投标文件载明的项目管理成员或者联系人员为同一人；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（四）不同投标人的投标文件异常一致或者投标报价呈规律性差异；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（五）不同投标人的投标文件相互混装；</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（六）不同投标人的投标保证金从同一单位或者个人的账户转出。</w:t>
            </w:r>
          </w:p>
          <w:p w:rsidR="001A65CF" w:rsidRPr="00845C82" w:rsidRDefault="001A65CF" w:rsidP="001A65CF">
            <w:pPr>
              <w:wordWrap w:val="0"/>
              <w:autoSpaceDE w:val="0"/>
              <w:autoSpaceDN w:val="0"/>
              <w:snapToGrid w:val="0"/>
              <w:spacing w:line="290" w:lineRule="atLeast"/>
              <w:rPr>
                <w:rFonts w:ascii="SimSun" w:eastAsia="SimSun" w:hAnsi="SimSun"/>
                <w:spacing w:val="16"/>
                <w:szCs w:val="21"/>
              </w:rPr>
            </w:pPr>
            <w:r w:rsidRPr="001A65CF">
              <w:rPr>
                <w:rFonts w:ascii="SimSun" w:eastAsia="SimSun" w:hAnsi="SimSun" w:hint="eastAsia"/>
                <w:szCs w:val="21"/>
              </w:rPr>
              <w:t xml:space="preserve">　　第三十八条</w:t>
            </w:r>
            <w:r w:rsidRPr="001A65CF">
              <w:rPr>
                <w:rFonts w:ascii="SimSun" w:eastAsia="SimSun" w:hAnsi="SimSun"/>
                <w:szCs w:val="21"/>
              </w:rPr>
              <w:t xml:space="preserve"> </w:t>
            </w:r>
            <w:r w:rsidRPr="00845C82">
              <w:rPr>
                <w:rFonts w:ascii="SimSun" w:eastAsia="SimSun" w:hAnsi="SimSun" w:hint="eastAsia"/>
                <w:spacing w:val="16"/>
                <w:szCs w:val="21"/>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1A65CF" w:rsidRPr="00845C82" w:rsidRDefault="001A65CF" w:rsidP="001A65CF">
            <w:pPr>
              <w:wordWrap w:val="0"/>
              <w:autoSpaceDE w:val="0"/>
              <w:autoSpaceDN w:val="0"/>
              <w:snapToGrid w:val="0"/>
              <w:spacing w:line="290" w:lineRule="atLeast"/>
              <w:rPr>
                <w:rFonts w:ascii="SimSun" w:eastAsia="SimSun" w:hAnsi="SimSun"/>
                <w:spacing w:val="16"/>
                <w:szCs w:val="21"/>
              </w:rPr>
            </w:pPr>
            <w:r w:rsidRPr="001A65CF">
              <w:rPr>
                <w:rFonts w:ascii="SimSun" w:eastAsia="SimSun" w:hAnsi="SimSun" w:hint="eastAsia"/>
                <w:szCs w:val="21"/>
              </w:rPr>
              <w:t xml:space="preserve">　　</w:t>
            </w:r>
            <w:r w:rsidRPr="00845C82">
              <w:rPr>
                <w:rFonts w:ascii="SimSun" w:eastAsia="SimSun" w:hAnsi="SimSun" w:hint="eastAsia"/>
                <w:spacing w:val="16"/>
                <w:szCs w:val="21"/>
              </w:rPr>
              <w:t>采购人或者采购代理机构应当自中标通知书发出之日起</w:t>
            </w:r>
            <w:r w:rsidRPr="00845C82">
              <w:rPr>
                <w:rFonts w:ascii="SimSun" w:eastAsia="SimSun" w:hAnsi="SimSun"/>
                <w:spacing w:val="16"/>
                <w:szCs w:val="21"/>
              </w:rPr>
              <w:t>5</w:t>
            </w:r>
            <w:r w:rsidRPr="00845C82">
              <w:rPr>
                <w:rFonts w:ascii="SimSun" w:eastAsia="SimSun" w:hAnsi="SimSun" w:hint="eastAsia"/>
                <w:spacing w:val="16"/>
                <w:szCs w:val="21"/>
              </w:rPr>
              <w:t>个工作日内退还未中标人的投标保证金，自采购合同签订之日起</w:t>
            </w:r>
            <w:r w:rsidRPr="00845C82">
              <w:rPr>
                <w:rFonts w:ascii="SimSun" w:eastAsia="SimSun" w:hAnsi="SimSun"/>
                <w:spacing w:val="16"/>
                <w:szCs w:val="21"/>
              </w:rPr>
              <w:t>5</w:t>
            </w:r>
            <w:r w:rsidRPr="00845C82">
              <w:rPr>
                <w:rFonts w:ascii="SimSun" w:eastAsia="SimSun" w:hAnsi="SimSun" w:hint="eastAsia"/>
                <w:spacing w:val="16"/>
                <w:szCs w:val="21"/>
              </w:rPr>
              <w:t>个工作日内退还中标人的投标保证金或者转为中标人的履约保证金。</w:t>
            </w:r>
          </w:p>
          <w:p w:rsidR="001A65CF" w:rsidRPr="00845C82" w:rsidRDefault="001A65CF" w:rsidP="001A65CF">
            <w:pPr>
              <w:wordWrap w:val="0"/>
              <w:autoSpaceDE w:val="0"/>
              <w:autoSpaceDN w:val="0"/>
              <w:snapToGrid w:val="0"/>
              <w:spacing w:line="290" w:lineRule="atLeast"/>
              <w:rPr>
                <w:rFonts w:ascii="SimSun" w:eastAsia="SimSun" w:hAnsi="SimSun"/>
                <w:spacing w:val="16"/>
                <w:szCs w:val="21"/>
              </w:rPr>
            </w:pPr>
            <w:r w:rsidRPr="001A65CF">
              <w:rPr>
                <w:rFonts w:ascii="SimSun" w:eastAsia="SimSun" w:hAnsi="SimSun" w:hint="eastAsia"/>
                <w:szCs w:val="21"/>
              </w:rPr>
              <w:t xml:space="preserve">　　</w:t>
            </w:r>
            <w:r w:rsidRPr="00845C82">
              <w:rPr>
                <w:rFonts w:ascii="SimSun" w:eastAsia="SimSun" w:hAnsi="SimSun" w:hint="eastAsia"/>
                <w:spacing w:val="16"/>
                <w:szCs w:val="21"/>
              </w:rPr>
              <w:t>采购人或者采购代理机构逾期退还投标保证金的，除应当退还投标保证金本金外，还应当按中国人民银行同期贷款基准利率上浮</w:t>
            </w:r>
            <w:r w:rsidRPr="00845C82">
              <w:rPr>
                <w:rFonts w:ascii="SimSun" w:eastAsia="SimSun" w:hAnsi="SimSun"/>
                <w:spacing w:val="16"/>
                <w:szCs w:val="21"/>
              </w:rPr>
              <w:t>20％</w:t>
            </w:r>
            <w:r w:rsidRPr="00845C82">
              <w:rPr>
                <w:rFonts w:ascii="SimSun" w:eastAsia="SimSun" w:hAnsi="SimSun" w:hint="eastAsia"/>
                <w:spacing w:val="16"/>
                <w:szCs w:val="21"/>
              </w:rPr>
              <w:t>后的利率支付超期资金占用费，但因投标人自身原因导致无法及时退还的除外。</w:t>
            </w:r>
          </w:p>
          <w:p w:rsidR="001A65CF" w:rsidRPr="001A65CF" w:rsidRDefault="001A65CF" w:rsidP="001A65CF">
            <w:pPr>
              <w:wordWrap w:val="0"/>
              <w:autoSpaceDE w:val="0"/>
              <w:autoSpaceDN w:val="0"/>
              <w:snapToGrid w:val="0"/>
              <w:spacing w:line="290" w:lineRule="atLeast"/>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第四章　开标、评标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第三十九条</w:t>
            </w:r>
            <w:r w:rsidRPr="001A65CF">
              <w:rPr>
                <w:rFonts w:ascii="SimSun" w:eastAsia="SimSun" w:hAnsi="SimSun"/>
                <w:szCs w:val="21"/>
              </w:rPr>
              <w:t xml:space="preserve"> </w:t>
            </w:r>
            <w:r w:rsidRPr="001A65CF">
              <w:rPr>
                <w:rFonts w:ascii="SimSun" w:eastAsia="SimSun" w:hAnsi="SimSun" w:hint="eastAsia"/>
                <w:szCs w:val="21"/>
              </w:rPr>
              <w:t>开标应当在招标文件确定的提交投标文件截止时间的同一时间进行。开标地点应当为招标文件中预先确定的地点。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采购人或者采购代理机构应当对开标、评标现场活动进行全程录音录像。录音录像应当清晰可辨，音像资料作为采购文件一并存档。</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第四十条</w:t>
            </w:r>
            <w:r w:rsidRPr="001A65CF">
              <w:rPr>
                <w:rFonts w:ascii="SimSun" w:eastAsia="SimSun" w:hAnsi="SimSun"/>
                <w:szCs w:val="21"/>
              </w:rPr>
              <w:t xml:space="preserve"> </w:t>
            </w:r>
            <w:r w:rsidRPr="00845C82">
              <w:rPr>
                <w:rFonts w:ascii="SimSun" w:eastAsia="SimSun" w:hAnsi="SimSun" w:hint="eastAsia"/>
                <w:spacing w:val="20"/>
                <w:szCs w:val="21"/>
              </w:rPr>
              <w:t>开标由采购人或者采购代理机构主持，邀请投标人参加。评标委员会成员不得参加开标活动。</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第四十一条</w:t>
            </w:r>
            <w:r w:rsidRPr="001A65CF">
              <w:rPr>
                <w:rFonts w:ascii="SimSun" w:eastAsia="SimSun" w:hAnsi="SimSun"/>
                <w:szCs w:val="21"/>
              </w:rPr>
              <w:t xml:space="preserve"> </w:t>
            </w:r>
            <w:r w:rsidRPr="001A65CF">
              <w:rPr>
                <w:rFonts w:ascii="SimSun" w:eastAsia="SimSun" w:hAnsi="SimSun" w:hint="eastAsia"/>
                <w:szCs w:val="21"/>
              </w:rPr>
              <w:t>开标时，应当由投标人或者其推选的代表检查投标文件的密封</w:t>
            </w:r>
            <w:r w:rsidRPr="001A65CF">
              <w:rPr>
                <w:rFonts w:ascii="SimSun" w:eastAsia="SimSun" w:hAnsi="SimSun" w:hint="eastAsia"/>
                <w:szCs w:val="21"/>
              </w:rPr>
              <w:lastRenderedPageBreak/>
              <w:t>情况；经确认无误后，由采购人或者采购代理机构工作人员当众拆封，宣布投标人名称、投标价格和招标文件规定的需要宣布的其他内容。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投标人不足</w:t>
            </w:r>
            <w:r w:rsidRPr="001A65CF">
              <w:rPr>
                <w:rFonts w:ascii="SimSun" w:eastAsia="SimSun" w:hAnsi="SimSun"/>
                <w:szCs w:val="21"/>
              </w:rPr>
              <w:t>3</w:t>
            </w:r>
            <w:r w:rsidRPr="001A65CF">
              <w:rPr>
                <w:rFonts w:ascii="SimSun" w:eastAsia="SimSun" w:hAnsi="SimSun" w:hint="eastAsia"/>
                <w:szCs w:val="21"/>
              </w:rPr>
              <w:t>家的，不得开标。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第四十二条</w:t>
            </w:r>
            <w:r w:rsidRPr="001A65CF">
              <w:rPr>
                <w:rFonts w:ascii="SimSun" w:eastAsia="SimSun" w:hAnsi="SimSun"/>
                <w:szCs w:val="21"/>
              </w:rPr>
              <w:t xml:space="preserve"> </w:t>
            </w:r>
            <w:r w:rsidRPr="001A65CF">
              <w:rPr>
                <w:rFonts w:ascii="SimSun" w:eastAsia="SimSun" w:hAnsi="SimSun" w:hint="eastAsia"/>
                <w:szCs w:val="21"/>
              </w:rPr>
              <w:t>开标过程应当由采购人或者采购代理机构负责记录，由参加开标的各投标人代表和相关工作人员签字确认后随采购文件一并存档。</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投标人未参加开标的，视同认可开标结果。</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第四十三条</w:t>
            </w:r>
            <w:r w:rsidRPr="001A65CF">
              <w:rPr>
                <w:rFonts w:ascii="SimSun" w:eastAsia="SimSun" w:hAnsi="SimSun"/>
                <w:szCs w:val="21"/>
              </w:rPr>
              <w:t xml:space="preserve"> </w:t>
            </w:r>
            <w:r w:rsidRPr="00845C82">
              <w:rPr>
                <w:rFonts w:ascii="SimSun" w:eastAsia="SimSun" w:hAnsi="SimSun" w:hint="eastAsia"/>
                <w:spacing w:val="20"/>
                <w:szCs w:val="21"/>
              </w:rPr>
              <w:t>公开招标数额标准以上的采购项目，投标截止后投标人不足</w:t>
            </w:r>
            <w:r w:rsidRPr="00845C82">
              <w:rPr>
                <w:rFonts w:ascii="SimSun" w:eastAsia="SimSun" w:hAnsi="SimSun"/>
                <w:spacing w:val="20"/>
                <w:szCs w:val="21"/>
              </w:rPr>
              <w:t>3</w:t>
            </w:r>
            <w:r w:rsidRPr="00845C82">
              <w:rPr>
                <w:rFonts w:ascii="SimSun" w:eastAsia="SimSun" w:hAnsi="SimSun" w:hint="eastAsia"/>
                <w:spacing w:val="20"/>
                <w:szCs w:val="21"/>
              </w:rPr>
              <w:t>家或者通过资格审查或符合性审查的投标人不足</w:t>
            </w:r>
            <w:r w:rsidRPr="00845C82">
              <w:rPr>
                <w:rFonts w:ascii="SimSun" w:eastAsia="SimSun" w:hAnsi="SimSun"/>
                <w:spacing w:val="20"/>
                <w:szCs w:val="21"/>
              </w:rPr>
              <w:t>3</w:t>
            </w:r>
            <w:r w:rsidRPr="00845C82">
              <w:rPr>
                <w:rFonts w:ascii="SimSun" w:eastAsia="SimSun" w:hAnsi="SimSun" w:hint="eastAsia"/>
                <w:spacing w:val="20"/>
                <w:szCs w:val="21"/>
              </w:rPr>
              <w:t>家的，除采购任务取消情形外，按照以下方式处理：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w:t>
            </w:r>
            <w:r w:rsidRPr="00845C82">
              <w:rPr>
                <w:rFonts w:ascii="SimSun" w:eastAsia="SimSun" w:hAnsi="SimSun" w:hint="eastAsia"/>
                <w:spacing w:val="20"/>
                <w:szCs w:val="21"/>
              </w:rPr>
              <w:t>招标文件存在不合理条款或者招标程序不符合规定的，采购人、采购代理机构改正后依法重新招标；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（二）招标文件没有不合理条款、招标程序符合规定，需要采用其他采购方式采购的，采购人应当依法报财政部门批准。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第四十四条</w:t>
            </w:r>
            <w:r w:rsidRPr="001A65CF">
              <w:rPr>
                <w:rFonts w:ascii="SimSun" w:eastAsia="SimSun" w:hAnsi="SimSun"/>
                <w:szCs w:val="21"/>
              </w:rPr>
              <w:t xml:space="preserve"> </w:t>
            </w:r>
            <w:r w:rsidRPr="001A65CF">
              <w:rPr>
                <w:rFonts w:ascii="SimSun" w:eastAsia="SimSun" w:hAnsi="SimSun" w:hint="eastAsia"/>
                <w:szCs w:val="21"/>
              </w:rPr>
              <w:t>公开招标采购项目开标结束后，采购人或者采购代理机构应当依法对投标人的资格进行审查。</w:t>
            </w:r>
          </w:p>
          <w:p w:rsidR="001A65CF" w:rsidRDefault="001A65CF" w:rsidP="00845C82">
            <w:pPr>
              <w:wordWrap w:val="0"/>
              <w:autoSpaceDE w:val="0"/>
              <w:autoSpaceDN w:val="0"/>
              <w:snapToGrid w:val="0"/>
              <w:spacing w:line="290" w:lineRule="atLeast"/>
              <w:ind w:firstLine="420"/>
              <w:rPr>
                <w:rFonts w:ascii="SimSun" w:eastAsia="SimSun" w:hAnsi="SimSun" w:hint="eastAsia"/>
                <w:szCs w:val="21"/>
              </w:rPr>
            </w:pPr>
            <w:r w:rsidRPr="001A65CF">
              <w:rPr>
                <w:rFonts w:ascii="SimSun" w:eastAsia="SimSun" w:hAnsi="SimSun" w:hint="eastAsia"/>
                <w:szCs w:val="21"/>
              </w:rPr>
              <w:t>合格投标人不足</w:t>
            </w:r>
            <w:r w:rsidRPr="001A65CF">
              <w:rPr>
                <w:rFonts w:ascii="SimSun" w:eastAsia="SimSun" w:hAnsi="SimSun"/>
                <w:szCs w:val="21"/>
              </w:rPr>
              <w:t>3</w:t>
            </w:r>
            <w:r w:rsidRPr="001A65CF">
              <w:rPr>
                <w:rFonts w:ascii="SimSun" w:eastAsia="SimSun" w:hAnsi="SimSun" w:hint="eastAsia"/>
                <w:szCs w:val="21"/>
              </w:rPr>
              <w:t>家的，不得评标。</w:t>
            </w:r>
          </w:p>
          <w:p w:rsidR="00845C82" w:rsidRPr="00845C82" w:rsidRDefault="00845C82" w:rsidP="00845C82">
            <w:pPr>
              <w:wordWrap w:val="0"/>
              <w:autoSpaceDE w:val="0"/>
              <w:autoSpaceDN w:val="0"/>
              <w:snapToGrid w:val="0"/>
              <w:spacing w:line="290" w:lineRule="atLeast"/>
              <w:ind w:firstLine="420"/>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第四十五条</w:t>
            </w:r>
            <w:r w:rsidRPr="001A65CF">
              <w:rPr>
                <w:rFonts w:ascii="SimSun" w:eastAsia="SimSun" w:hAnsi="SimSun"/>
                <w:szCs w:val="21"/>
              </w:rPr>
              <w:t xml:space="preserve"> </w:t>
            </w:r>
            <w:r w:rsidRPr="001A65CF">
              <w:rPr>
                <w:rFonts w:ascii="SimSun" w:eastAsia="SimSun" w:hAnsi="SimSun" w:hint="eastAsia"/>
                <w:szCs w:val="21"/>
              </w:rPr>
              <w:t>采购人或者采购代理机构负责组织评标工作，并履行下列职责：</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（一）核对评审专家身份和采购人代表授权函，对评审专家在政府采购活动中的职责履行情况予以记录，并及时将有关违法违规行为向财政部门报告；</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（二）宣布评标纪律；</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（三）公布投标人名单，告知评审专家应当回避的情形；</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lastRenderedPageBreak/>
              <w:t xml:space="preserve">　　（四）组织评标委员会推选评标组长，采购人代表不得担任组长；</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（五）在评标期间采取必要的通讯管理措施，保证评标活动不受外界干扰；</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（六）</w:t>
            </w:r>
            <w:r w:rsidRPr="00845C82">
              <w:rPr>
                <w:rFonts w:ascii="SimSun" w:eastAsia="SimSun" w:hAnsi="SimSun" w:hint="eastAsia"/>
                <w:spacing w:val="20"/>
                <w:szCs w:val="21"/>
              </w:rPr>
              <w:t>根据评标委员会的要求介绍政府采购相关政策法规、招标文件；</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（七）维护评标秩序，监督评标委员会依照招标文件规定的评标程序、方法和标准进行独立评审，及时制止和纠正采购人代表、评审专家的倾向性言论或者违法违规行为；</w:t>
            </w:r>
          </w:p>
          <w:p w:rsidR="001A65CF" w:rsidRDefault="001A65CF" w:rsidP="00845C82">
            <w:pPr>
              <w:wordWrap w:val="0"/>
              <w:autoSpaceDE w:val="0"/>
              <w:autoSpaceDN w:val="0"/>
              <w:snapToGrid w:val="0"/>
              <w:spacing w:line="290" w:lineRule="atLeast"/>
              <w:ind w:firstLine="440"/>
              <w:rPr>
                <w:rFonts w:ascii="SimSun" w:eastAsia="SimSun" w:hAnsi="SimSun" w:hint="eastAsia"/>
                <w:spacing w:val="20"/>
                <w:szCs w:val="21"/>
              </w:rPr>
            </w:pPr>
            <w:r w:rsidRPr="001A65CF">
              <w:rPr>
                <w:rFonts w:ascii="SimSun" w:eastAsia="SimSun" w:hAnsi="SimSun" w:hint="eastAsia"/>
                <w:szCs w:val="21"/>
              </w:rPr>
              <w:t>（八）</w:t>
            </w:r>
            <w:r w:rsidRPr="00845C82">
              <w:rPr>
                <w:rFonts w:ascii="SimSun" w:eastAsia="SimSun" w:hAnsi="SimSun" w:hint="eastAsia"/>
                <w:spacing w:val="20"/>
                <w:szCs w:val="21"/>
              </w:rPr>
              <w:t>核对评标结果，有本办法第六十四条规定情形的，要求评标委员会复核或者书面说明理由，评标委员会拒绝的，应予记录并向本级财政部门报告；</w:t>
            </w:r>
          </w:p>
          <w:p w:rsidR="00845C82" w:rsidRPr="00845C82" w:rsidRDefault="00845C82" w:rsidP="00845C82">
            <w:pPr>
              <w:wordWrap w:val="0"/>
              <w:autoSpaceDE w:val="0"/>
              <w:autoSpaceDN w:val="0"/>
              <w:snapToGrid w:val="0"/>
              <w:spacing w:line="290" w:lineRule="atLeast"/>
              <w:ind w:firstLine="440"/>
              <w:rPr>
                <w:rFonts w:ascii="SimSun" w:eastAsia="SimSun" w:hAnsi="SimSun"/>
                <w:spacing w:val="20"/>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（九）评审工作完成后，按照规定向评审专家支付劳务报酬和异地评审差旅费，不得向评审专家以外的其他人员支付评审劳务报酬；</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（十）处理与评标有关的其他事项。</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845C82">
              <w:rPr>
                <w:rFonts w:ascii="SimSun" w:eastAsia="SimSun" w:hAnsi="SimSun" w:hint="eastAsia"/>
                <w:spacing w:val="20"/>
                <w:szCs w:val="21"/>
              </w:rPr>
              <w:t>采购人可以在评标前说明项目背景和采购需求，说明内容不得含有歧视性、倾向性意见，不得超出招标文件所述范围。说明应当提交书面材料，并随采购文件一并存档。</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第四十六条</w:t>
            </w:r>
            <w:r w:rsidRPr="001A65CF">
              <w:rPr>
                <w:rFonts w:ascii="SimSun" w:eastAsia="SimSun" w:hAnsi="SimSun"/>
                <w:szCs w:val="21"/>
              </w:rPr>
              <w:t xml:space="preserve"> </w:t>
            </w:r>
            <w:r w:rsidRPr="00845C82">
              <w:rPr>
                <w:rFonts w:ascii="SimSun" w:eastAsia="SimSun" w:hAnsi="SimSun" w:hint="eastAsia"/>
                <w:spacing w:val="20"/>
                <w:szCs w:val="21"/>
              </w:rPr>
              <w:t>评标委员会负责具体评标事务，并独立履行下列职责：</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（一）审查、评价投标文件是否符合招标文件的商务、技术等实质性要求；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（二）要求投标人对投标文件有关事项作出澄清或者说明；</w:t>
            </w:r>
          </w:p>
          <w:p w:rsidR="001A65CF" w:rsidRPr="00845C82" w:rsidRDefault="001A65CF" w:rsidP="001A65CF">
            <w:pPr>
              <w:wordWrap w:val="0"/>
              <w:autoSpaceDE w:val="0"/>
              <w:autoSpaceDN w:val="0"/>
              <w:snapToGrid w:val="0"/>
              <w:spacing w:line="290" w:lineRule="atLeast"/>
              <w:rPr>
                <w:rFonts w:ascii="SimSun" w:eastAsia="SimSun" w:hAnsi="SimSun"/>
                <w:spacing w:val="-4"/>
                <w:szCs w:val="21"/>
              </w:rPr>
            </w:pPr>
            <w:r w:rsidRPr="001A65CF">
              <w:rPr>
                <w:rFonts w:ascii="SimSun" w:eastAsia="SimSun" w:hAnsi="SimSun" w:hint="eastAsia"/>
                <w:szCs w:val="21"/>
              </w:rPr>
              <w:t xml:space="preserve">　　（三）</w:t>
            </w:r>
            <w:r w:rsidRPr="00845C82">
              <w:rPr>
                <w:rFonts w:ascii="SimSun" w:eastAsia="SimSun" w:hAnsi="SimSun" w:hint="eastAsia"/>
                <w:spacing w:val="-4"/>
                <w:szCs w:val="21"/>
              </w:rPr>
              <w:t>对投标文件进行比较和评价；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（四）确定中标候选人名单，以及根据采购人委托直接确定中标人；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（五）向采购人、采购代理机构或者有关部门报告评标中发现的违法行为。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第四十七条</w:t>
            </w:r>
            <w:r w:rsidRPr="001A65CF">
              <w:rPr>
                <w:rFonts w:ascii="SimSun" w:eastAsia="SimSun" w:hAnsi="SimSun"/>
                <w:szCs w:val="21"/>
              </w:rPr>
              <w:t xml:space="preserve"> </w:t>
            </w:r>
            <w:r w:rsidRPr="001A65CF">
              <w:rPr>
                <w:rFonts w:ascii="SimSun" w:eastAsia="SimSun" w:hAnsi="SimSun" w:hint="eastAsia"/>
                <w:szCs w:val="21"/>
              </w:rPr>
              <w:t>评标委员会由采购人代</w:t>
            </w:r>
            <w:r w:rsidRPr="001A65CF">
              <w:rPr>
                <w:rFonts w:ascii="SimSun" w:eastAsia="SimSun" w:hAnsi="SimSun" w:hint="eastAsia"/>
                <w:szCs w:val="21"/>
              </w:rPr>
              <w:lastRenderedPageBreak/>
              <w:t>表和评审专家组成，成员人数应当为</w:t>
            </w:r>
            <w:r w:rsidRPr="001A65CF">
              <w:rPr>
                <w:rFonts w:ascii="SimSun" w:eastAsia="SimSun" w:hAnsi="SimSun"/>
                <w:szCs w:val="21"/>
              </w:rPr>
              <w:t>5</w:t>
            </w:r>
            <w:r w:rsidRPr="001A65CF">
              <w:rPr>
                <w:rFonts w:ascii="SimSun" w:eastAsia="SimSun" w:hAnsi="SimSun" w:hint="eastAsia"/>
                <w:szCs w:val="21"/>
              </w:rPr>
              <w:t>人以上单数，其中评审专家不得少于成员总数的三分之二。</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845C82">
              <w:rPr>
                <w:rFonts w:ascii="SimSun" w:eastAsia="SimSun" w:hAnsi="SimSun" w:hint="eastAsia"/>
                <w:spacing w:val="20"/>
                <w:szCs w:val="21"/>
              </w:rPr>
              <w:t>采购项目符合下列情形之一的，评标委员会成员人数应当为</w:t>
            </w:r>
            <w:r w:rsidRPr="00845C82">
              <w:rPr>
                <w:rFonts w:ascii="SimSun" w:eastAsia="SimSun" w:hAnsi="SimSun"/>
                <w:spacing w:val="20"/>
                <w:szCs w:val="21"/>
              </w:rPr>
              <w:t>7</w:t>
            </w:r>
            <w:r w:rsidRPr="00845C82">
              <w:rPr>
                <w:rFonts w:ascii="SimSun" w:eastAsia="SimSun" w:hAnsi="SimSun" w:hint="eastAsia"/>
                <w:spacing w:val="20"/>
                <w:szCs w:val="21"/>
              </w:rPr>
              <w:t>人以上单数：</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（一）采购预算金额在</w:t>
            </w:r>
            <w:r w:rsidRPr="001A65CF">
              <w:rPr>
                <w:rFonts w:ascii="SimSun" w:eastAsia="SimSun" w:hAnsi="SimSun"/>
                <w:szCs w:val="21"/>
              </w:rPr>
              <w:t>1000</w:t>
            </w:r>
            <w:r w:rsidRPr="001A65CF">
              <w:rPr>
                <w:rFonts w:ascii="SimSun" w:eastAsia="SimSun" w:hAnsi="SimSun" w:hint="eastAsia"/>
                <w:szCs w:val="21"/>
              </w:rPr>
              <w:t>万元以上；</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（二）技术复杂；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（三）社会影响较大。</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845C82">
              <w:rPr>
                <w:rFonts w:ascii="SimSun" w:eastAsia="SimSun" w:hAnsi="SimSun" w:hint="eastAsia"/>
                <w:spacing w:val="20"/>
                <w:szCs w:val="21"/>
              </w:rPr>
              <w:t>评审专家对本单位的采购项目只能作为采购人代表参与评标，本办法第四十八条第二款规定情形除外。采购代理机构工作人员不得参加由本机构代理的政府采购项目的评标。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评标委员会成员名单在评标结果公告前应当保密。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第四十八条</w:t>
            </w:r>
            <w:r w:rsidRPr="001A65CF">
              <w:rPr>
                <w:rFonts w:ascii="SimSun" w:eastAsia="SimSun" w:hAnsi="SimSun"/>
                <w:szCs w:val="21"/>
              </w:rPr>
              <w:t xml:space="preserve"> </w:t>
            </w:r>
            <w:r w:rsidRPr="001A65CF">
              <w:rPr>
                <w:rFonts w:ascii="SimSun" w:eastAsia="SimSun" w:hAnsi="SimSun" w:hint="eastAsia"/>
                <w:szCs w:val="21"/>
              </w:rPr>
              <w:t>采购人或者采购代理机构应当从省级以上财政部门设立的政府采购评审专家库中，通过随机方式抽取评审专家。</w:t>
            </w:r>
          </w:p>
          <w:p w:rsidR="001A65CF" w:rsidRPr="00845C82" w:rsidRDefault="001A65CF" w:rsidP="001A65CF">
            <w:pPr>
              <w:wordWrap w:val="0"/>
              <w:autoSpaceDE w:val="0"/>
              <w:autoSpaceDN w:val="0"/>
              <w:snapToGrid w:val="0"/>
              <w:spacing w:line="290" w:lineRule="atLeast"/>
              <w:rPr>
                <w:rFonts w:ascii="SimSun" w:eastAsia="SimSun" w:hAnsi="SimSun"/>
                <w:spacing w:val="6"/>
                <w:szCs w:val="21"/>
              </w:rPr>
            </w:pPr>
            <w:r w:rsidRPr="001A65CF">
              <w:rPr>
                <w:rFonts w:ascii="SimSun" w:eastAsia="SimSun" w:hAnsi="SimSun" w:hint="eastAsia"/>
                <w:szCs w:val="21"/>
              </w:rPr>
              <w:t xml:space="preserve">　　</w:t>
            </w:r>
            <w:r w:rsidRPr="00845C82">
              <w:rPr>
                <w:rFonts w:ascii="SimSun" w:eastAsia="SimSun" w:hAnsi="SimSun" w:hint="eastAsia"/>
                <w:spacing w:val="6"/>
                <w:szCs w:val="21"/>
              </w:rPr>
              <w:t>对技术复杂、专业性强的采购项目，通过随机方式难以确定合适评审专家的，经主管预算单位同意，采购人可以自行选定相应专业领域的评审专家。</w:t>
            </w:r>
          </w:p>
          <w:p w:rsidR="001A65CF" w:rsidRPr="00845C82" w:rsidRDefault="001A65CF" w:rsidP="001A65CF">
            <w:pPr>
              <w:wordWrap w:val="0"/>
              <w:autoSpaceDE w:val="0"/>
              <w:autoSpaceDN w:val="0"/>
              <w:snapToGrid w:val="0"/>
              <w:spacing w:line="290" w:lineRule="atLeast"/>
              <w:rPr>
                <w:rFonts w:ascii="SimSun" w:eastAsia="SimSun" w:hAnsi="SimSun"/>
                <w:spacing w:val="14"/>
                <w:szCs w:val="21"/>
              </w:rPr>
            </w:pPr>
            <w:r w:rsidRPr="001A65CF">
              <w:rPr>
                <w:rFonts w:ascii="SimSun" w:eastAsia="SimSun" w:hAnsi="SimSun" w:hint="eastAsia"/>
                <w:szCs w:val="21"/>
              </w:rPr>
              <w:t xml:space="preserve">　　第四十九条</w:t>
            </w:r>
            <w:r w:rsidRPr="001A65CF">
              <w:rPr>
                <w:rFonts w:ascii="SimSun" w:eastAsia="SimSun" w:hAnsi="SimSun"/>
                <w:szCs w:val="21"/>
              </w:rPr>
              <w:t xml:space="preserve"> </w:t>
            </w:r>
            <w:r w:rsidRPr="00845C82">
              <w:rPr>
                <w:rFonts w:ascii="SimSun" w:eastAsia="SimSun" w:hAnsi="SimSun" w:hint="eastAsia"/>
                <w:spacing w:val="14"/>
                <w:szCs w:val="21"/>
              </w:rPr>
              <w:t>评标中因评标委员会成员缺席、回避或者健康等特殊原因导致评标委员会组成不符合本办法规定的，采购人或者采购代理机构应当依法补足后继续评标。被更换的评标委员会成员所作出的评标意见无效。</w:t>
            </w:r>
          </w:p>
          <w:p w:rsidR="001A65CF" w:rsidRPr="00845C82"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845C82">
              <w:rPr>
                <w:rFonts w:ascii="SimSun" w:eastAsia="SimSun" w:hAnsi="SimSun" w:hint="eastAsia"/>
                <w:spacing w:val="20"/>
                <w:szCs w:val="21"/>
              </w:rPr>
              <w:t>无法及时补足评标委员会成员的，采购人或者采购代理机构应当停止评标活动，封存所有投标文件和开标、评标资料，依法重新组建评标委员会进行评标。原评标委员会所作出的评标意见无效。</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采购人或者采购代理机构应当将变更、重新组建评标委员会的情况予以记录，并随采购文件一并存档。</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第五十条</w:t>
            </w:r>
            <w:r w:rsidRPr="001A65CF">
              <w:rPr>
                <w:rFonts w:ascii="SimSun" w:eastAsia="SimSun" w:hAnsi="SimSun"/>
                <w:szCs w:val="21"/>
              </w:rPr>
              <w:t xml:space="preserve"> </w:t>
            </w:r>
            <w:r w:rsidRPr="001A65CF">
              <w:rPr>
                <w:rFonts w:ascii="SimSun" w:eastAsia="SimSun" w:hAnsi="SimSun" w:hint="eastAsia"/>
                <w:szCs w:val="21"/>
              </w:rPr>
              <w:t>评标委员会应当对符合资格的投标人的投标文件进行符合性审</w:t>
            </w:r>
            <w:r w:rsidRPr="001A65CF">
              <w:rPr>
                <w:rFonts w:ascii="SimSun" w:eastAsia="SimSun" w:hAnsi="SimSun" w:hint="eastAsia"/>
                <w:szCs w:val="21"/>
              </w:rPr>
              <w:lastRenderedPageBreak/>
              <w:t>查，以确定其是否满足招标文件的实质性要求。</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第五十一条</w:t>
            </w:r>
            <w:r w:rsidRPr="001A65CF">
              <w:rPr>
                <w:rFonts w:ascii="SimSun" w:eastAsia="SimSun" w:hAnsi="SimSun"/>
                <w:szCs w:val="21"/>
              </w:rPr>
              <w:t xml:space="preserve"> </w:t>
            </w:r>
            <w:r w:rsidRPr="001A65CF">
              <w:rPr>
                <w:rFonts w:ascii="SimSun" w:eastAsia="SimSun" w:hAnsi="SimSun" w:hint="eastAsia"/>
                <w:szCs w:val="21"/>
              </w:rPr>
              <w:t>对于投标文件中含义不明确、同类问题表述不一致或者有明显文字和计算错误的内容，评标委员会应当以书面形式要求投标人作出必要的澄清、说明或者补正。</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第五十二条</w:t>
            </w:r>
            <w:r w:rsidRPr="001A65CF">
              <w:rPr>
                <w:rFonts w:ascii="SimSun" w:eastAsia="SimSun" w:hAnsi="SimSun"/>
                <w:szCs w:val="21"/>
              </w:rPr>
              <w:t xml:space="preserve"> </w:t>
            </w:r>
            <w:r w:rsidRPr="001A65CF">
              <w:rPr>
                <w:rFonts w:ascii="SimSun" w:eastAsia="SimSun" w:hAnsi="SimSun" w:hint="eastAsia"/>
                <w:szCs w:val="21"/>
              </w:rPr>
              <w:t>评标委员会应当按照招标文件中规定的评标方法和标准，对符合性审查合格的投标文件进行商务和技术评估，综合比较与评价。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第五十三条</w:t>
            </w:r>
            <w:r w:rsidRPr="001A65CF">
              <w:rPr>
                <w:rFonts w:ascii="SimSun" w:eastAsia="SimSun" w:hAnsi="SimSun"/>
                <w:szCs w:val="21"/>
              </w:rPr>
              <w:t xml:space="preserve"> </w:t>
            </w:r>
            <w:r w:rsidRPr="001A65CF">
              <w:rPr>
                <w:rFonts w:ascii="SimSun" w:eastAsia="SimSun" w:hAnsi="SimSun" w:hint="eastAsia"/>
                <w:szCs w:val="21"/>
              </w:rPr>
              <w:t>评标方法分为最低评标价法和综合评分法。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第五十四条</w:t>
            </w:r>
            <w:r w:rsidRPr="001A65CF">
              <w:rPr>
                <w:rFonts w:ascii="SimSun" w:eastAsia="SimSun" w:hAnsi="SimSun"/>
                <w:szCs w:val="21"/>
              </w:rPr>
              <w:t xml:space="preserve"> </w:t>
            </w:r>
            <w:r w:rsidRPr="001A65CF">
              <w:rPr>
                <w:rFonts w:ascii="SimSun" w:eastAsia="SimSun" w:hAnsi="SimSun" w:hint="eastAsia"/>
                <w:szCs w:val="21"/>
              </w:rPr>
              <w:t>最低评标价法，是指投标文件满足招标文件全部实质性要求，且投标报价最低的投标人为中标候选人的评标方法。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技术、服务等标准统一的货物服务项目，应当采用最低评标价法。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采用最低评标价法评标时，除了算术修正和落实政府采购政策需进行的价格扣除外，不能对投标人的投标价格进行任何调整。</w:t>
            </w:r>
          </w:p>
          <w:p w:rsidR="001A65CF" w:rsidRPr="00845C82" w:rsidRDefault="001A65CF" w:rsidP="001A65CF">
            <w:pPr>
              <w:wordWrap w:val="0"/>
              <w:autoSpaceDE w:val="0"/>
              <w:autoSpaceDN w:val="0"/>
              <w:snapToGrid w:val="0"/>
              <w:spacing w:line="290" w:lineRule="atLeast"/>
              <w:rPr>
                <w:rFonts w:ascii="SimSun" w:eastAsia="SimSun" w:hAnsi="SimSun"/>
                <w:spacing w:val="14"/>
                <w:szCs w:val="21"/>
              </w:rPr>
            </w:pPr>
            <w:r w:rsidRPr="001A65CF">
              <w:rPr>
                <w:rFonts w:ascii="SimSun" w:eastAsia="SimSun" w:hAnsi="SimSun" w:hint="eastAsia"/>
                <w:szCs w:val="21"/>
              </w:rPr>
              <w:t xml:space="preserve">　　第五十五条</w:t>
            </w:r>
            <w:r w:rsidRPr="001A65CF">
              <w:rPr>
                <w:rFonts w:ascii="SimSun" w:eastAsia="SimSun" w:hAnsi="SimSun"/>
                <w:szCs w:val="21"/>
              </w:rPr>
              <w:t xml:space="preserve"> </w:t>
            </w:r>
            <w:r w:rsidRPr="00845C82">
              <w:rPr>
                <w:rFonts w:ascii="SimSun" w:eastAsia="SimSun" w:hAnsi="SimSun" w:hint="eastAsia"/>
                <w:spacing w:val="14"/>
                <w:szCs w:val="21"/>
              </w:rPr>
              <w:t>综合评分法，是指投标文件满足招标文件全部实质性要求，且按照评审因素的量化指标评审得分最高的投标人为中标候选人的评标方法。</w:t>
            </w:r>
          </w:p>
          <w:p w:rsidR="001A65CF" w:rsidRPr="004D1BAA" w:rsidRDefault="001A65CF" w:rsidP="001A65CF">
            <w:pPr>
              <w:wordWrap w:val="0"/>
              <w:autoSpaceDE w:val="0"/>
              <w:autoSpaceDN w:val="0"/>
              <w:snapToGrid w:val="0"/>
              <w:spacing w:line="290" w:lineRule="atLeast"/>
              <w:rPr>
                <w:rFonts w:ascii="SimSun" w:eastAsia="SimSun" w:hAnsi="SimSun"/>
                <w:spacing w:val="16"/>
                <w:szCs w:val="21"/>
              </w:rPr>
            </w:pPr>
            <w:r w:rsidRPr="001A65CF">
              <w:rPr>
                <w:rFonts w:ascii="SimSun" w:eastAsia="SimSun" w:hAnsi="SimSun" w:hint="eastAsia"/>
                <w:szCs w:val="21"/>
              </w:rPr>
              <w:t xml:space="preserve">　　</w:t>
            </w:r>
            <w:r w:rsidRPr="004D1BAA">
              <w:rPr>
                <w:rFonts w:ascii="SimSun" w:eastAsia="SimSun" w:hAnsi="SimSun" w:hint="eastAsia"/>
                <w:spacing w:val="16"/>
                <w:szCs w:val="21"/>
              </w:rPr>
              <w:t>评审因素的设定应当与投标人所提供货物服务的质量相关，包括投标报价、技术或者服务水平、履约能力、售后服务等。资格条件不得作为评审因素。评审因素应当在招标文件中规定。</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评审因素应当细化和量化，且与相应的商务条件和采购需求对应。商务条件和采购需求指标有区间规定的，评审因素应当量化到相应区间，并设置各区间对应的不同分值。</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评标时，评标委员会各成员应当独</w:t>
            </w:r>
            <w:r w:rsidRPr="001A65CF">
              <w:rPr>
                <w:rFonts w:ascii="SimSun" w:eastAsia="SimSun" w:hAnsi="SimSun" w:hint="eastAsia"/>
                <w:szCs w:val="21"/>
              </w:rPr>
              <w:lastRenderedPageBreak/>
              <w:t>立对每个投标人的投标文件进行评价，并汇总每个投标人的得分。</w:t>
            </w:r>
          </w:p>
          <w:p w:rsidR="001A65CF" w:rsidRDefault="001A65CF" w:rsidP="004D1BAA">
            <w:pPr>
              <w:wordWrap w:val="0"/>
              <w:autoSpaceDE w:val="0"/>
              <w:autoSpaceDN w:val="0"/>
              <w:snapToGrid w:val="0"/>
              <w:spacing w:line="290" w:lineRule="atLeast"/>
              <w:ind w:firstLine="440"/>
              <w:rPr>
                <w:rFonts w:ascii="SimSun" w:eastAsia="SimSun" w:hAnsi="SimSun" w:hint="eastAsia"/>
                <w:spacing w:val="20"/>
                <w:szCs w:val="21"/>
              </w:rPr>
            </w:pPr>
            <w:r w:rsidRPr="004D1BAA">
              <w:rPr>
                <w:rFonts w:ascii="SimSun" w:eastAsia="SimSun" w:hAnsi="SimSun" w:hint="eastAsia"/>
                <w:spacing w:val="20"/>
                <w:szCs w:val="21"/>
              </w:rPr>
              <w:t>货物项目的价格分值占总分值的比重不得低于</w:t>
            </w:r>
            <w:r w:rsidRPr="004D1BAA">
              <w:rPr>
                <w:rFonts w:ascii="SimSun" w:eastAsia="SimSun" w:hAnsi="SimSun"/>
                <w:spacing w:val="20"/>
                <w:szCs w:val="21"/>
              </w:rPr>
              <w:t>30%；</w:t>
            </w:r>
            <w:r w:rsidRPr="004D1BAA">
              <w:rPr>
                <w:rFonts w:ascii="SimSun" w:eastAsia="SimSun" w:hAnsi="SimSun" w:hint="eastAsia"/>
                <w:spacing w:val="20"/>
                <w:szCs w:val="21"/>
              </w:rPr>
              <w:t>服务项目的价格分值占总分值的比重不得低于</w:t>
            </w:r>
            <w:r w:rsidRPr="004D1BAA">
              <w:rPr>
                <w:rFonts w:ascii="SimSun" w:eastAsia="SimSun" w:hAnsi="SimSun"/>
                <w:spacing w:val="20"/>
                <w:szCs w:val="21"/>
              </w:rPr>
              <w:t>10%。</w:t>
            </w:r>
            <w:r w:rsidRPr="004D1BAA">
              <w:rPr>
                <w:rFonts w:ascii="SimSun" w:eastAsia="SimSun" w:hAnsi="SimSun" w:hint="eastAsia"/>
                <w:spacing w:val="20"/>
                <w:szCs w:val="21"/>
              </w:rPr>
              <w:t>执行国家统一定价标准和采用固定价格采购的项目，其价格不列为评审因素。</w:t>
            </w:r>
          </w:p>
          <w:p w:rsidR="004D1BAA" w:rsidRPr="004D1BAA" w:rsidRDefault="004D1BAA" w:rsidP="004D1BAA">
            <w:pPr>
              <w:wordWrap w:val="0"/>
              <w:autoSpaceDE w:val="0"/>
              <w:autoSpaceDN w:val="0"/>
              <w:snapToGrid w:val="0"/>
              <w:spacing w:line="290" w:lineRule="atLeast"/>
              <w:ind w:firstLine="440"/>
              <w:rPr>
                <w:rFonts w:ascii="SimSun" w:eastAsia="SimSun" w:hAnsi="SimSun"/>
                <w:spacing w:val="20"/>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价格分应当采用低价优先法计算，即满足招标文件要求且投标价格最低的投标报价为评标基准价，其价格分为满分。其他投标人的价格分统一按照下列公式计算：</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投标报价得分</w:t>
            </w:r>
            <w:r w:rsidRPr="001A65CF">
              <w:rPr>
                <w:rFonts w:ascii="SimSun" w:eastAsia="SimSun" w:hAnsi="SimSun"/>
                <w:szCs w:val="21"/>
              </w:rPr>
              <w:t>=(</w:t>
            </w:r>
            <w:r w:rsidRPr="001A65CF">
              <w:rPr>
                <w:rFonts w:ascii="SimSun" w:eastAsia="SimSun" w:hAnsi="SimSun" w:hint="eastAsia"/>
                <w:szCs w:val="21"/>
              </w:rPr>
              <w:t>评标基准价／投标报价</w:t>
            </w:r>
            <w:r w:rsidRPr="001A65CF">
              <w:rPr>
                <w:rFonts w:ascii="SimSun" w:eastAsia="SimSun" w:hAnsi="SimSun"/>
                <w:szCs w:val="21"/>
              </w:rPr>
              <w:t>)×100</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评标总得分＝</w:t>
            </w:r>
            <w:r w:rsidRPr="001A65CF">
              <w:rPr>
                <w:rFonts w:ascii="SimSun" w:eastAsia="SimSun" w:hAnsi="SimSun"/>
                <w:szCs w:val="21"/>
              </w:rPr>
              <w:t>F1×A1＋F2×A2＋……＋</w:t>
            </w:r>
            <w:proofErr w:type="spellStart"/>
            <w:r w:rsidRPr="001A65CF">
              <w:rPr>
                <w:rFonts w:ascii="SimSun" w:eastAsia="SimSun" w:hAnsi="SimSun"/>
                <w:szCs w:val="21"/>
              </w:rPr>
              <w:t>Fn×An</w:t>
            </w:r>
            <w:proofErr w:type="spellEnd"/>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w:t>
            </w:r>
            <w:r w:rsidRPr="001A65CF">
              <w:rPr>
                <w:rFonts w:ascii="SimSun" w:eastAsia="SimSun" w:hAnsi="SimSun"/>
                <w:szCs w:val="21"/>
              </w:rPr>
              <w:t>F1、F2……</w:t>
            </w:r>
            <w:proofErr w:type="spellStart"/>
            <w:r w:rsidRPr="001A65CF">
              <w:rPr>
                <w:rFonts w:ascii="SimSun" w:eastAsia="SimSun" w:hAnsi="SimSun"/>
                <w:szCs w:val="21"/>
              </w:rPr>
              <w:t>Fn</w:t>
            </w:r>
            <w:proofErr w:type="spellEnd"/>
            <w:r w:rsidRPr="001A65CF">
              <w:rPr>
                <w:rFonts w:ascii="SimSun" w:eastAsia="SimSun" w:hAnsi="SimSun" w:hint="eastAsia"/>
                <w:szCs w:val="21"/>
              </w:rPr>
              <w:t>分别为各项评审因素的得分；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w:t>
            </w:r>
            <w:r w:rsidRPr="001A65CF">
              <w:rPr>
                <w:rFonts w:ascii="SimSun" w:eastAsia="SimSun" w:hAnsi="SimSun"/>
                <w:szCs w:val="21"/>
              </w:rPr>
              <w:t xml:space="preserve">A1、A2、……An </w:t>
            </w:r>
            <w:r w:rsidRPr="001A65CF">
              <w:rPr>
                <w:rFonts w:ascii="SimSun" w:eastAsia="SimSun" w:hAnsi="SimSun" w:hint="eastAsia"/>
                <w:szCs w:val="21"/>
              </w:rPr>
              <w:t>分别为各项评审因素所占的权重</w:t>
            </w:r>
            <w:r w:rsidRPr="001A65CF">
              <w:rPr>
                <w:rFonts w:ascii="SimSun" w:eastAsia="SimSun" w:hAnsi="SimSun"/>
                <w:szCs w:val="21"/>
              </w:rPr>
              <w:t>(A1＋A2＋……＋An＝1)。</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评标过程中，不得去掉报价中的最高报价和最低报价。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因落实政府采购政策进行价格调整的，以调整后的价格计算评标基准价和投标报价。</w:t>
            </w:r>
          </w:p>
          <w:p w:rsidR="001A65CF" w:rsidRPr="004D1BAA" w:rsidRDefault="001A65CF" w:rsidP="001A65CF">
            <w:pPr>
              <w:wordWrap w:val="0"/>
              <w:autoSpaceDE w:val="0"/>
              <w:autoSpaceDN w:val="0"/>
              <w:snapToGrid w:val="0"/>
              <w:spacing w:line="290" w:lineRule="atLeast"/>
              <w:rPr>
                <w:rFonts w:ascii="SimSun" w:eastAsia="SimSun" w:hAnsi="SimSun"/>
                <w:spacing w:val="-4"/>
                <w:szCs w:val="21"/>
              </w:rPr>
            </w:pPr>
            <w:r w:rsidRPr="001A65CF">
              <w:rPr>
                <w:rFonts w:ascii="SimSun" w:eastAsia="SimSun" w:hAnsi="SimSun" w:hint="eastAsia"/>
                <w:szCs w:val="21"/>
              </w:rPr>
              <w:t xml:space="preserve">　　第五十六条</w:t>
            </w:r>
            <w:r w:rsidRPr="001A65CF">
              <w:rPr>
                <w:rFonts w:ascii="SimSun" w:eastAsia="SimSun" w:hAnsi="SimSun"/>
                <w:szCs w:val="21"/>
              </w:rPr>
              <w:t xml:space="preserve"> </w:t>
            </w:r>
            <w:r w:rsidRPr="004D1BAA">
              <w:rPr>
                <w:rFonts w:ascii="SimSun" w:eastAsia="SimSun" w:hAnsi="SimSun" w:hint="eastAsia"/>
                <w:spacing w:val="-4"/>
                <w:szCs w:val="21"/>
              </w:rPr>
              <w:t>采用最低评标价法的，评标结果按投标报价由低到高顺序排列。投标报价相同的并列。投标文件满足招标文件全部实质性要求且投标报价最低的投标人为排名第一的中标候选人。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第五十七条</w:t>
            </w:r>
            <w:r w:rsidRPr="001A65CF">
              <w:rPr>
                <w:rFonts w:ascii="SimSun" w:eastAsia="SimSun" w:hAnsi="SimSun"/>
                <w:szCs w:val="21"/>
              </w:rPr>
              <w:t xml:space="preserve"> </w:t>
            </w:r>
            <w:r w:rsidRPr="001A65CF">
              <w:rPr>
                <w:rFonts w:ascii="SimSun" w:eastAsia="SimSun" w:hAnsi="SimSun"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第五十八条</w:t>
            </w:r>
            <w:r w:rsidRPr="001A65CF">
              <w:rPr>
                <w:rFonts w:ascii="SimSun" w:eastAsia="SimSun" w:hAnsi="SimSun"/>
                <w:szCs w:val="21"/>
              </w:rPr>
              <w:t xml:space="preserve"> </w:t>
            </w:r>
            <w:r w:rsidRPr="001A65CF">
              <w:rPr>
                <w:rFonts w:ascii="SimSun" w:eastAsia="SimSun" w:hAnsi="SimSun" w:hint="eastAsia"/>
                <w:szCs w:val="21"/>
              </w:rPr>
              <w:t>评标委员会根据全体评标成员签字的原始评标记录和评标结果编写评标报告。评标报告应当包括以下内容：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（一）招标公告刊登的媒体名称、开标日期和地点；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lastRenderedPageBreak/>
              <w:t xml:space="preserve">　　（二）投标人名单和评标委员会成员名单；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（三）评标方法和标准；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（四）开标记录和评标情况及说明，包括无效投标人名单及原因；</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（五）评标结果，确定的中标候选人名单或者经采购人委托直接确定的中标人；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（六）其他需要说明的情况，包括评标过程中投标人根据评标委员会要求进行的澄清、说明或者补正，评标委员会成员的更换等。</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第五十九条</w:t>
            </w:r>
            <w:r w:rsidRPr="001A65CF">
              <w:rPr>
                <w:rFonts w:ascii="SimSun" w:eastAsia="SimSun" w:hAnsi="SimSun"/>
                <w:szCs w:val="21"/>
              </w:rPr>
              <w:t xml:space="preserve"> </w:t>
            </w:r>
            <w:r w:rsidRPr="001A65CF">
              <w:rPr>
                <w:rFonts w:ascii="SimSun" w:eastAsia="SimSun" w:hAnsi="SimSun" w:hint="eastAsia"/>
                <w:szCs w:val="21"/>
              </w:rPr>
              <w:t>投标文件报价出现前后不一致的，除招标文件另有规定外，按照下列规定修正：</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（一）投标文件中开标一览表（报价表）内容与投标文件中相应内容不一致的，以开标一览表（报价表）为准；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（二）大写金额和小写金额不一致的，以大写金额为准；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（三）单价金额小数点或者百分比有明显错位的，以开标一览表的总价为准，并修改单价；</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w:t>
            </w:r>
            <w:r w:rsidRPr="004D1BAA">
              <w:rPr>
                <w:rFonts w:ascii="SimSun" w:eastAsia="SimSun" w:hAnsi="SimSun" w:hint="eastAsia"/>
                <w:spacing w:val="20"/>
                <w:szCs w:val="21"/>
              </w:rPr>
              <w:t>总价金额与按单价汇总金额不一致的，以单价金额计算结果为准。</w:t>
            </w:r>
          </w:p>
          <w:p w:rsidR="001A65CF" w:rsidRPr="004D1BAA"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4D1BAA">
              <w:rPr>
                <w:rFonts w:ascii="SimSun" w:eastAsia="SimSun" w:hAnsi="SimSun" w:hint="eastAsia"/>
                <w:spacing w:val="20"/>
                <w:szCs w:val="21"/>
              </w:rPr>
              <w:t>同时出现两种以上不一致的，按照前款规定的顺序修正。修正后的报价按照本办法第五十一条第二款的规定经投标人确认后产生约束力，投标人不确认的，其投标无效。</w:t>
            </w:r>
          </w:p>
          <w:p w:rsidR="001A65CF" w:rsidRPr="004D1BAA" w:rsidRDefault="001A65CF" w:rsidP="001A65CF">
            <w:pPr>
              <w:wordWrap w:val="0"/>
              <w:autoSpaceDE w:val="0"/>
              <w:autoSpaceDN w:val="0"/>
              <w:snapToGrid w:val="0"/>
              <w:spacing w:line="290" w:lineRule="atLeast"/>
              <w:rPr>
                <w:rFonts w:ascii="SimSun" w:eastAsia="SimSun" w:hAnsi="SimSun"/>
                <w:spacing w:val="32"/>
                <w:szCs w:val="21"/>
              </w:rPr>
            </w:pPr>
            <w:r w:rsidRPr="001A65CF">
              <w:rPr>
                <w:rFonts w:ascii="SimSun" w:eastAsia="SimSun" w:hAnsi="SimSun" w:hint="eastAsia"/>
                <w:szCs w:val="21"/>
              </w:rPr>
              <w:t xml:space="preserve">　　第六十条</w:t>
            </w:r>
            <w:r w:rsidRPr="001A65CF">
              <w:rPr>
                <w:rFonts w:ascii="SimSun" w:eastAsia="SimSun" w:hAnsi="SimSun"/>
                <w:szCs w:val="21"/>
              </w:rPr>
              <w:t xml:space="preserve"> </w:t>
            </w:r>
            <w:r w:rsidRPr="004D1BAA">
              <w:rPr>
                <w:rFonts w:ascii="SimSun" w:eastAsia="SimSun" w:hAnsi="SimSun" w:hint="eastAsia"/>
                <w:spacing w:val="3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A65CF" w:rsidRPr="004D1BAA"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第六十一条</w:t>
            </w:r>
            <w:r w:rsidRPr="001A65CF">
              <w:rPr>
                <w:rFonts w:ascii="SimSun" w:eastAsia="SimSun" w:hAnsi="SimSun"/>
                <w:szCs w:val="21"/>
              </w:rPr>
              <w:t xml:space="preserve"> </w:t>
            </w:r>
            <w:r w:rsidRPr="004D1BAA">
              <w:rPr>
                <w:rFonts w:ascii="SimSun" w:eastAsia="SimSun" w:hAnsi="SimSun" w:hint="eastAsia"/>
                <w:spacing w:val="20"/>
                <w:szCs w:val="21"/>
              </w:rPr>
              <w:t>评标委员会成员对需要共同认定的事项存在争议的，应当按照少数服从多数的原则作出结论。持不同意见的评标</w:t>
            </w:r>
            <w:r w:rsidRPr="004D1BAA">
              <w:rPr>
                <w:rFonts w:ascii="SimSun" w:eastAsia="SimSun" w:hAnsi="SimSun" w:hint="eastAsia"/>
                <w:spacing w:val="20"/>
                <w:szCs w:val="21"/>
              </w:rPr>
              <w:lastRenderedPageBreak/>
              <w:t>委员会成员应当在评标报告上签署不同意见及理由，否则视为同意评标报告。</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第六十二条</w:t>
            </w:r>
            <w:r w:rsidRPr="001A65CF">
              <w:rPr>
                <w:rFonts w:ascii="SimSun" w:eastAsia="SimSun" w:hAnsi="SimSun"/>
                <w:szCs w:val="21"/>
              </w:rPr>
              <w:t xml:space="preserve"> </w:t>
            </w:r>
            <w:r w:rsidRPr="001A65CF">
              <w:rPr>
                <w:rFonts w:ascii="SimSun" w:eastAsia="SimSun" w:hAnsi="SimSun" w:hint="eastAsia"/>
                <w:szCs w:val="21"/>
              </w:rPr>
              <w:t>评标委员会及其成员不得有下列行为：</w:t>
            </w:r>
          </w:p>
          <w:p w:rsidR="001A65CF" w:rsidRPr="004D1BAA" w:rsidRDefault="004D1BAA" w:rsidP="004D1BAA">
            <w:pPr>
              <w:wordWrap w:val="0"/>
              <w:autoSpaceDE w:val="0"/>
              <w:autoSpaceDN w:val="0"/>
              <w:snapToGrid w:val="0"/>
              <w:spacing w:line="290" w:lineRule="atLeast"/>
              <w:rPr>
                <w:rFonts w:ascii="SimSun" w:eastAsia="SimSun" w:hAnsi="SimSun" w:hint="eastAsia"/>
                <w:spacing w:val="20"/>
                <w:szCs w:val="21"/>
              </w:rPr>
            </w:pPr>
            <w:r w:rsidRPr="004D1BAA">
              <w:rPr>
                <w:rFonts w:ascii="SimSun" w:eastAsia="SimSun" w:hAnsi="SimSun" w:hint="eastAsia"/>
                <w:spacing w:val="20"/>
                <w:szCs w:val="21"/>
              </w:rPr>
              <w:t xml:space="preserve">　　</w:t>
            </w:r>
            <w:r>
              <w:rPr>
                <w:rFonts w:ascii="SimSun" w:eastAsia="SimSun" w:hAnsi="SimSun" w:hint="eastAsia"/>
                <w:spacing w:val="20"/>
                <w:szCs w:val="21"/>
              </w:rPr>
              <w:t>（一）</w:t>
            </w:r>
            <w:r w:rsidR="001A65CF" w:rsidRPr="004D1BAA">
              <w:rPr>
                <w:rFonts w:ascii="SimSun" w:eastAsia="SimSun" w:hAnsi="SimSun" w:hint="eastAsia"/>
                <w:spacing w:val="20"/>
                <w:szCs w:val="21"/>
              </w:rPr>
              <w:t>确定参与评标至评标结束前私自接触投标人；</w:t>
            </w:r>
          </w:p>
          <w:p w:rsidR="004D1BAA" w:rsidRPr="004D1BAA" w:rsidRDefault="004D1BAA" w:rsidP="004D1BAA"/>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（二）接受投标人提出的与投标文件不一致的澄清或者说明，本办法第五十一条规定的情形除外；</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（三）违反评标纪律发表倾向性意见或者征询采购人的倾向性意见；</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（四）对需要专业判断的主观评审因素协商评分；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（五）在评标过程中擅离职守，影响评标程序正常进行的；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（六）记录、复制或者带走任何评标资料；</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（七）其他不遵守评标纪律的行为。</w:t>
            </w:r>
          </w:p>
          <w:p w:rsidR="001A65CF" w:rsidRDefault="001A65CF" w:rsidP="004D1BAA">
            <w:pPr>
              <w:wordWrap w:val="0"/>
              <w:autoSpaceDE w:val="0"/>
              <w:autoSpaceDN w:val="0"/>
              <w:snapToGrid w:val="0"/>
              <w:spacing w:line="290" w:lineRule="atLeast"/>
              <w:ind w:firstLine="440"/>
              <w:rPr>
                <w:rFonts w:ascii="SimSun" w:eastAsia="SimSun" w:hAnsi="SimSun" w:hint="eastAsia"/>
                <w:spacing w:val="20"/>
                <w:szCs w:val="21"/>
              </w:rPr>
            </w:pPr>
            <w:r w:rsidRPr="004D1BAA">
              <w:rPr>
                <w:rFonts w:ascii="SimSun" w:eastAsia="SimSun" w:hAnsi="SimSun" w:hint="eastAsia"/>
                <w:spacing w:val="20"/>
                <w:szCs w:val="21"/>
              </w:rPr>
              <w:t>评标委员会成员有前款第一至五项行为之一的，其评审意见无效，并不得获取评审劳务报酬和报销异地评审差旅费。</w:t>
            </w:r>
          </w:p>
          <w:p w:rsidR="004D1BAA" w:rsidRPr="004D1BAA" w:rsidRDefault="004D1BAA" w:rsidP="004D1BAA">
            <w:pPr>
              <w:wordWrap w:val="0"/>
              <w:autoSpaceDE w:val="0"/>
              <w:autoSpaceDN w:val="0"/>
              <w:snapToGrid w:val="0"/>
              <w:spacing w:line="290" w:lineRule="atLeast"/>
              <w:ind w:firstLine="440"/>
              <w:rPr>
                <w:rFonts w:ascii="SimSun" w:eastAsia="SimSun" w:hAnsi="SimSun"/>
                <w:spacing w:val="20"/>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第六十三条</w:t>
            </w:r>
            <w:r w:rsidRPr="001A65CF">
              <w:rPr>
                <w:rFonts w:ascii="SimSun" w:eastAsia="SimSun" w:hAnsi="SimSun"/>
                <w:szCs w:val="21"/>
              </w:rPr>
              <w:t xml:space="preserve"> </w:t>
            </w:r>
            <w:r w:rsidRPr="001A65CF">
              <w:rPr>
                <w:rFonts w:ascii="SimSun" w:eastAsia="SimSun" w:hAnsi="SimSun" w:hint="eastAsia"/>
                <w:szCs w:val="21"/>
              </w:rPr>
              <w:t>投标人存在下列情况之一的，投标无效</w:t>
            </w:r>
            <w:r w:rsidRPr="001A65CF">
              <w:rPr>
                <w:rFonts w:ascii="SimSun" w:eastAsia="SimSun" w:hAnsi="SimSun"/>
                <w:szCs w:val="21"/>
              </w:rPr>
              <w:t>:</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（一）未按照招标文件的规定提交投标保证金的；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（二）投标文件未按招标文件要求签署、盖章的；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（三）不具备招标文件中规定的资格要求的；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（四）报价超过招标文件中规定的预算金额或者最高限价的；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（五）投标文件含有采购人不能接受的附加条件的</w:t>
            </w:r>
            <w:r w:rsidRPr="001A65CF">
              <w:rPr>
                <w:rFonts w:ascii="SimSun" w:eastAsia="SimSun" w:hAnsi="SimSun"/>
                <w:szCs w:val="21"/>
              </w:rPr>
              <w:t>;</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（六）法律、法规和招标文件规定的其他无效情形。</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第六十四条</w:t>
            </w:r>
            <w:r w:rsidRPr="001A65CF">
              <w:rPr>
                <w:rFonts w:ascii="SimSun" w:eastAsia="SimSun" w:hAnsi="SimSun"/>
                <w:szCs w:val="21"/>
              </w:rPr>
              <w:t xml:space="preserve"> </w:t>
            </w:r>
            <w:r w:rsidRPr="001A65CF">
              <w:rPr>
                <w:rFonts w:ascii="SimSun" w:eastAsia="SimSun" w:hAnsi="SimSun" w:hint="eastAsia"/>
                <w:szCs w:val="21"/>
              </w:rPr>
              <w:t>评标结果汇总完成后，除下列情形外，任何人不得修改评标结果：</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（一）分值汇总计算错误的；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（二）分项评分超出评分标准范围的；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lastRenderedPageBreak/>
              <w:t xml:space="preserve">　　（三）评标委员会成员对客观评审因素评分不一致的；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（四）经评标委员会认定评分畸高、畸低的。</w:t>
            </w:r>
          </w:p>
          <w:p w:rsidR="001A65CF" w:rsidRDefault="001A65CF" w:rsidP="004D1BAA">
            <w:pPr>
              <w:wordWrap w:val="0"/>
              <w:autoSpaceDE w:val="0"/>
              <w:autoSpaceDN w:val="0"/>
              <w:snapToGrid w:val="0"/>
              <w:spacing w:line="290" w:lineRule="atLeast"/>
              <w:ind w:firstLine="440"/>
              <w:rPr>
                <w:rFonts w:ascii="SimSun" w:eastAsia="SimSun" w:hAnsi="SimSun" w:hint="eastAsia"/>
                <w:spacing w:val="20"/>
                <w:szCs w:val="21"/>
              </w:rPr>
            </w:pPr>
            <w:r w:rsidRPr="004D1BAA">
              <w:rPr>
                <w:rFonts w:ascii="SimSun" w:eastAsia="SimSun" w:hAnsi="SimSun" w:hint="eastAsia"/>
                <w:spacing w:val="20"/>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D1BAA" w:rsidRPr="004D1BAA" w:rsidRDefault="004D1BAA" w:rsidP="004D1BAA">
            <w:pPr>
              <w:wordWrap w:val="0"/>
              <w:autoSpaceDE w:val="0"/>
              <w:autoSpaceDN w:val="0"/>
              <w:snapToGrid w:val="0"/>
              <w:spacing w:line="290" w:lineRule="atLeast"/>
              <w:ind w:firstLine="440"/>
              <w:rPr>
                <w:rFonts w:ascii="SimSun" w:eastAsia="SimSun" w:hAnsi="SimSun"/>
                <w:spacing w:val="20"/>
                <w:szCs w:val="21"/>
              </w:rPr>
            </w:pPr>
          </w:p>
          <w:p w:rsidR="001A65CF" w:rsidRPr="004D1BAA"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4D1BAA">
              <w:rPr>
                <w:rFonts w:ascii="SimSun" w:eastAsia="SimSun" w:hAnsi="SimSun" w:hint="eastAsia"/>
                <w:spacing w:val="20"/>
                <w:szCs w:val="21"/>
              </w:rPr>
              <w:t>投标人对本条第一款情形提出质疑的，采购人或者采购代理机构可以组织原评标委员会进行重新评审，重新评审改变评标结果的，应当书面报告本级财政部门。</w:t>
            </w:r>
          </w:p>
          <w:p w:rsidR="001A65CF" w:rsidRPr="004D1BAA"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第六十五条</w:t>
            </w:r>
            <w:r w:rsidRPr="001A65CF">
              <w:rPr>
                <w:rFonts w:ascii="SimSun" w:eastAsia="SimSun" w:hAnsi="SimSun"/>
                <w:szCs w:val="21"/>
              </w:rPr>
              <w:t xml:space="preserve"> </w:t>
            </w:r>
            <w:r w:rsidRPr="004D1BAA">
              <w:rPr>
                <w:rFonts w:ascii="SimSun" w:eastAsia="SimSun" w:hAnsi="SimSun" w:hint="eastAsia"/>
                <w:spacing w:val="20"/>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第六十六条</w:t>
            </w:r>
            <w:r w:rsidRPr="001A65CF">
              <w:rPr>
                <w:rFonts w:ascii="SimSun" w:eastAsia="SimSun" w:hAnsi="SimSun"/>
                <w:szCs w:val="21"/>
              </w:rPr>
              <w:t xml:space="preserve"> </w:t>
            </w:r>
            <w:r w:rsidRPr="001A65CF">
              <w:rPr>
                <w:rFonts w:ascii="SimSun" w:eastAsia="SimSun" w:hAnsi="SimSun" w:hint="eastAsia"/>
                <w:szCs w:val="21"/>
              </w:rPr>
              <w:t>采购人、采购代理机构应当采取必要措施，保证评标在严格保密的情况下进行。除采购人代表、评标现场组织人员外，采购人的其他工作人员以及与评标工作无关的人员不得进入评标现场。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有关人员对评标情况以及在评标过程中获悉的国家秘密、商业秘密负有保密责任。</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第六十七条</w:t>
            </w:r>
            <w:r w:rsidRPr="001A65CF">
              <w:rPr>
                <w:rFonts w:ascii="SimSun" w:eastAsia="SimSun" w:hAnsi="SimSun"/>
                <w:szCs w:val="21"/>
              </w:rPr>
              <w:t xml:space="preserve"> </w:t>
            </w:r>
            <w:r w:rsidRPr="004D1BAA">
              <w:rPr>
                <w:rFonts w:ascii="SimSun" w:eastAsia="SimSun" w:hAnsi="SimSun" w:hint="eastAsia"/>
                <w:spacing w:val="20"/>
                <w:szCs w:val="21"/>
              </w:rPr>
              <w:t>评标委员会或者其成员存在下列情形导致评标结果无效的，采购人、采购代理机构可以重新组建评标委员会进行评标，并书面报告本级财政部门，但采购合同已经履行的除外：</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（一）评标委员会组成不符合本办法规定的；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lastRenderedPageBreak/>
              <w:t xml:space="preserve">　　（二）有本办法第六十二条第一至五项情形的；</w:t>
            </w:r>
          </w:p>
          <w:p w:rsidR="001A65CF" w:rsidRDefault="001A65CF" w:rsidP="004D1BAA">
            <w:pPr>
              <w:wordWrap w:val="0"/>
              <w:autoSpaceDE w:val="0"/>
              <w:autoSpaceDN w:val="0"/>
              <w:snapToGrid w:val="0"/>
              <w:spacing w:line="290" w:lineRule="atLeast"/>
              <w:ind w:firstLine="440"/>
              <w:rPr>
                <w:rFonts w:ascii="SimSun" w:eastAsia="SimSun" w:hAnsi="SimSun" w:hint="eastAsia"/>
                <w:szCs w:val="21"/>
              </w:rPr>
            </w:pPr>
            <w:r w:rsidRPr="001A65CF">
              <w:rPr>
                <w:rFonts w:ascii="SimSun" w:eastAsia="SimSun" w:hAnsi="SimSun" w:hint="eastAsia"/>
                <w:szCs w:val="21"/>
              </w:rPr>
              <w:t>（三）评标委员会及其成员独立评标受到非法干预的；</w:t>
            </w:r>
          </w:p>
          <w:p w:rsidR="004D1BAA" w:rsidRPr="004D1BAA" w:rsidRDefault="004D1BAA" w:rsidP="004D1BAA">
            <w:pPr>
              <w:wordWrap w:val="0"/>
              <w:autoSpaceDE w:val="0"/>
              <w:autoSpaceDN w:val="0"/>
              <w:snapToGrid w:val="0"/>
              <w:spacing w:line="290" w:lineRule="atLeast"/>
              <w:ind w:firstLine="440"/>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（四）有政府采购法实施条例第七十五条规定的违法行为的。</w:t>
            </w:r>
          </w:p>
          <w:p w:rsidR="001A65CF" w:rsidRPr="004D1BAA" w:rsidRDefault="001A65CF" w:rsidP="001A65CF">
            <w:pPr>
              <w:wordWrap w:val="0"/>
              <w:autoSpaceDE w:val="0"/>
              <w:autoSpaceDN w:val="0"/>
              <w:snapToGrid w:val="0"/>
              <w:spacing w:line="290" w:lineRule="atLeast"/>
              <w:rPr>
                <w:rFonts w:ascii="SimSun" w:eastAsia="SimSun" w:hAnsi="SimSun"/>
                <w:spacing w:val="20"/>
                <w:szCs w:val="21"/>
              </w:rPr>
            </w:pPr>
            <w:r w:rsidRPr="001A65CF">
              <w:rPr>
                <w:rFonts w:ascii="SimSun" w:eastAsia="SimSun" w:hAnsi="SimSun" w:hint="eastAsia"/>
                <w:szCs w:val="21"/>
              </w:rPr>
              <w:t xml:space="preserve">　　</w:t>
            </w:r>
            <w:r w:rsidRPr="004D1BAA">
              <w:rPr>
                <w:rFonts w:ascii="SimSun" w:eastAsia="SimSun" w:hAnsi="SimSun" w:hint="eastAsia"/>
                <w:spacing w:val="20"/>
                <w:szCs w:val="21"/>
              </w:rPr>
              <w:t>有违法违规行为的原评标委员会成员不得参加重新组建的评标委员会。</w:t>
            </w:r>
          </w:p>
          <w:p w:rsidR="001A65CF" w:rsidRPr="001A65CF" w:rsidRDefault="001A65CF" w:rsidP="001A65CF">
            <w:pPr>
              <w:wordWrap w:val="0"/>
              <w:autoSpaceDE w:val="0"/>
              <w:autoSpaceDN w:val="0"/>
              <w:snapToGrid w:val="0"/>
              <w:spacing w:line="290" w:lineRule="atLeast"/>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第五章　中标和合同</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第六十八条</w:t>
            </w:r>
            <w:r w:rsidRPr="001A65CF">
              <w:rPr>
                <w:rFonts w:ascii="SimSun" w:eastAsia="SimSun" w:hAnsi="SimSun"/>
                <w:szCs w:val="21"/>
              </w:rPr>
              <w:t xml:space="preserve"> </w:t>
            </w:r>
            <w:r w:rsidRPr="001A65CF">
              <w:rPr>
                <w:rFonts w:ascii="SimSun" w:eastAsia="SimSun" w:hAnsi="SimSun" w:hint="eastAsia"/>
                <w:szCs w:val="21"/>
              </w:rPr>
              <w:t>采购代理机构应当在评标结束后</w:t>
            </w:r>
            <w:r w:rsidRPr="001A65CF">
              <w:rPr>
                <w:rFonts w:ascii="SimSun" w:eastAsia="SimSun" w:hAnsi="SimSun"/>
                <w:szCs w:val="21"/>
              </w:rPr>
              <w:t>2</w:t>
            </w:r>
            <w:r w:rsidRPr="001A65CF">
              <w:rPr>
                <w:rFonts w:ascii="SimSun" w:eastAsia="SimSun" w:hAnsi="SimSun" w:hint="eastAsia"/>
                <w:szCs w:val="21"/>
              </w:rPr>
              <w:t>个工作日内将评标报告送采购人。</w:t>
            </w:r>
          </w:p>
          <w:p w:rsidR="001A65CF" w:rsidRPr="004D1BAA" w:rsidRDefault="001A65CF" w:rsidP="001A65CF">
            <w:pPr>
              <w:wordWrap w:val="0"/>
              <w:autoSpaceDE w:val="0"/>
              <w:autoSpaceDN w:val="0"/>
              <w:snapToGrid w:val="0"/>
              <w:spacing w:line="290" w:lineRule="atLeast"/>
              <w:rPr>
                <w:rFonts w:ascii="SimSun" w:eastAsia="SimSun" w:hAnsi="SimSun"/>
                <w:spacing w:val="16"/>
                <w:szCs w:val="21"/>
              </w:rPr>
            </w:pPr>
            <w:r w:rsidRPr="001A65CF">
              <w:rPr>
                <w:rFonts w:ascii="SimSun" w:eastAsia="SimSun" w:hAnsi="SimSun" w:hint="eastAsia"/>
                <w:szCs w:val="21"/>
              </w:rPr>
              <w:t xml:space="preserve">　　</w:t>
            </w:r>
            <w:r w:rsidRPr="004D1BAA">
              <w:rPr>
                <w:rFonts w:ascii="SimSun" w:eastAsia="SimSun" w:hAnsi="SimSun" w:hint="eastAsia"/>
                <w:spacing w:val="16"/>
                <w:szCs w:val="21"/>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1A65CF" w:rsidRPr="004D1BAA" w:rsidRDefault="001A65CF" w:rsidP="001A65CF">
            <w:pPr>
              <w:wordWrap w:val="0"/>
              <w:autoSpaceDE w:val="0"/>
              <w:autoSpaceDN w:val="0"/>
              <w:snapToGrid w:val="0"/>
              <w:spacing w:line="290" w:lineRule="atLeast"/>
              <w:rPr>
                <w:rFonts w:ascii="SimSun" w:eastAsia="SimSun" w:hAnsi="SimSun"/>
                <w:spacing w:val="12"/>
                <w:szCs w:val="21"/>
              </w:rPr>
            </w:pPr>
            <w:r w:rsidRPr="001A65CF">
              <w:rPr>
                <w:rFonts w:ascii="SimSun" w:eastAsia="SimSun" w:hAnsi="SimSun" w:hint="eastAsia"/>
                <w:szCs w:val="21"/>
              </w:rPr>
              <w:t xml:space="preserve">　　</w:t>
            </w:r>
            <w:r w:rsidRPr="004D1BAA">
              <w:rPr>
                <w:rFonts w:ascii="SimSun" w:eastAsia="SimSun" w:hAnsi="SimSun" w:hint="eastAsia"/>
                <w:spacing w:val="12"/>
                <w:szCs w:val="21"/>
              </w:rPr>
              <w:t>采购人自行组织招标的，应当在评标结束后</w:t>
            </w:r>
            <w:r w:rsidRPr="004D1BAA">
              <w:rPr>
                <w:rFonts w:ascii="SimSun" w:eastAsia="SimSun" w:hAnsi="SimSun"/>
                <w:spacing w:val="12"/>
                <w:szCs w:val="21"/>
              </w:rPr>
              <w:t>5</w:t>
            </w:r>
            <w:r w:rsidRPr="004D1BAA">
              <w:rPr>
                <w:rFonts w:ascii="SimSun" w:eastAsia="SimSun" w:hAnsi="SimSun" w:hint="eastAsia"/>
                <w:spacing w:val="12"/>
                <w:szCs w:val="21"/>
              </w:rPr>
              <w:t>个工作日内确定中标人。</w:t>
            </w:r>
          </w:p>
          <w:p w:rsidR="001A65CF" w:rsidRPr="004D1BAA" w:rsidRDefault="001A65CF" w:rsidP="001A65CF">
            <w:pPr>
              <w:wordWrap w:val="0"/>
              <w:autoSpaceDE w:val="0"/>
              <w:autoSpaceDN w:val="0"/>
              <w:snapToGrid w:val="0"/>
              <w:spacing w:line="290" w:lineRule="atLeast"/>
              <w:rPr>
                <w:rFonts w:ascii="SimSun" w:eastAsia="SimSun" w:hAnsi="SimSun"/>
                <w:spacing w:val="16"/>
                <w:szCs w:val="21"/>
              </w:rPr>
            </w:pPr>
            <w:r w:rsidRPr="001A65CF">
              <w:rPr>
                <w:rFonts w:ascii="SimSun" w:eastAsia="SimSun" w:hAnsi="SimSun" w:hint="eastAsia"/>
                <w:szCs w:val="21"/>
              </w:rPr>
              <w:t xml:space="preserve">　　</w:t>
            </w:r>
            <w:r w:rsidRPr="004D1BAA">
              <w:rPr>
                <w:rFonts w:ascii="SimSun" w:eastAsia="SimSun" w:hAnsi="SimSun" w:hint="eastAsia"/>
                <w:spacing w:val="16"/>
                <w:szCs w:val="21"/>
              </w:rPr>
              <w:t>采购人在收到评标报告</w:t>
            </w:r>
            <w:r w:rsidRPr="004D1BAA">
              <w:rPr>
                <w:rFonts w:ascii="SimSun" w:eastAsia="SimSun" w:hAnsi="SimSun"/>
                <w:spacing w:val="16"/>
                <w:szCs w:val="21"/>
              </w:rPr>
              <w:t>5</w:t>
            </w:r>
            <w:r w:rsidRPr="004D1BAA">
              <w:rPr>
                <w:rFonts w:ascii="SimSun" w:eastAsia="SimSun" w:hAnsi="SimSun" w:hint="eastAsia"/>
                <w:spacing w:val="16"/>
                <w:szCs w:val="21"/>
              </w:rPr>
              <w:t>个工作日内未按评标报告推荐的中标候选人顺序确定中标人，又不能说明合法理由的，视同按评标报告推荐的顺序确定排名第一的中标候选人为中标人。</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第六十九条</w:t>
            </w:r>
            <w:r w:rsidRPr="001A65CF">
              <w:rPr>
                <w:rFonts w:ascii="SimSun" w:eastAsia="SimSun" w:hAnsi="SimSun"/>
                <w:szCs w:val="21"/>
              </w:rPr>
              <w:t xml:space="preserve"> </w:t>
            </w:r>
            <w:r w:rsidRPr="001A65CF">
              <w:rPr>
                <w:rFonts w:ascii="SimSun" w:eastAsia="SimSun" w:hAnsi="SimSun" w:hint="eastAsia"/>
                <w:szCs w:val="21"/>
              </w:rPr>
              <w:t>采购人或者采购代理机构应当自中标人确定之日起</w:t>
            </w:r>
            <w:r w:rsidRPr="001A65CF">
              <w:rPr>
                <w:rFonts w:ascii="SimSun" w:eastAsia="SimSun" w:hAnsi="SimSun"/>
                <w:szCs w:val="21"/>
              </w:rPr>
              <w:t>2</w:t>
            </w:r>
            <w:r w:rsidRPr="001A65CF">
              <w:rPr>
                <w:rFonts w:ascii="SimSun" w:eastAsia="SimSun" w:hAnsi="SimSun" w:hint="eastAsia"/>
                <w:szCs w:val="21"/>
              </w:rPr>
              <w:t>个工作日内，在省级以上财政部门指定的媒体上公告中标结果，招标文件应当随中标结果同时公告。</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中标公告期限为</w:t>
            </w:r>
            <w:r w:rsidRPr="001A65CF">
              <w:rPr>
                <w:rFonts w:ascii="SimSun" w:eastAsia="SimSun" w:hAnsi="SimSun"/>
                <w:szCs w:val="21"/>
              </w:rPr>
              <w:t>1</w:t>
            </w:r>
            <w:r w:rsidRPr="001A65CF">
              <w:rPr>
                <w:rFonts w:ascii="SimSun" w:eastAsia="SimSun" w:hAnsi="SimSun" w:hint="eastAsia"/>
                <w:szCs w:val="21"/>
              </w:rPr>
              <w:t>个工作日。</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邀请招标采购人采用书面推荐方式</w:t>
            </w:r>
            <w:r w:rsidRPr="001A65CF">
              <w:rPr>
                <w:rFonts w:ascii="SimSun" w:eastAsia="SimSun" w:hAnsi="SimSun" w:hint="eastAsia"/>
                <w:szCs w:val="21"/>
              </w:rPr>
              <w:lastRenderedPageBreak/>
              <w:t>产生符合资格条件的潜在投标人的，还应当将所有被推荐供应商名单和推荐理由随中标结果同时公告。</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第七十条</w:t>
            </w:r>
            <w:r w:rsidRPr="001A65CF">
              <w:rPr>
                <w:rFonts w:ascii="SimSun" w:eastAsia="SimSun" w:hAnsi="SimSun"/>
                <w:szCs w:val="21"/>
              </w:rPr>
              <w:t xml:space="preserve"> </w:t>
            </w:r>
            <w:r w:rsidRPr="001A65CF">
              <w:rPr>
                <w:rFonts w:ascii="SimSun" w:eastAsia="SimSun" w:hAnsi="SimSun" w:hint="eastAsia"/>
                <w:szCs w:val="21"/>
              </w:rPr>
              <w:t>中标通知书发出后，采购人不得违法改变中标结果，中标人无正当理由不得放弃中标。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第七十一条</w:t>
            </w:r>
            <w:r w:rsidRPr="001A65CF">
              <w:rPr>
                <w:rFonts w:ascii="SimSun" w:eastAsia="SimSun" w:hAnsi="SimSun"/>
                <w:szCs w:val="21"/>
              </w:rPr>
              <w:t xml:space="preserve"> </w:t>
            </w:r>
            <w:r w:rsidRPr="001A65CF">
              <w:rPr>
                <w:rFonts w:ascii="SimSun" w:eastAsia="SimSun" w:hAnsi="SimSun" w:hint="eastAsia"/>
                <w:szCs w:val="21"/>
              </w:rPr>
              <w:t>采购人应当自中标通知书发出之日起</w:t>
            </w:r>
            <w:r w:rsidRPr="001A65CF">
              <w:rPr>
                <w:rFonts w:ascii="SimSun" w:eastAsia="SimSun" w:hAnsi="SimSun"/>
                <w:szCs w:val="21"/>
              </w:rPr>
              <w:t>30</w:t>
            </w:r>
            <w:r w:rsidRPr="001A65CF">
              <w:rPr>
                <w:rFonts w:ascii="SimSun" w:eastAsia="SimSun" w:hAnsi="SimSun" w:hint="eastAsia"/>
                <w:szCs w:val="21"/>
              </w:rPr>
              <w:t>日内，按照招标文件和中标人投标文件的规定，与中标人签订书面合同。所签订的合同不得对招标文件确定的事项和中标人投标文件作实质性修改。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采购人不得向中标人提出任何不合理的要求作为签订合同的条件。</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第七十二条</w:t>
            </w:r>
            <w:r w:rsidRPr="001A65CF">
              <w:rPr>
                <w:rFonts w:ascii="SimSun" w:eastAsia="SimSun" w:hAnsi="SimSun"/>
                <w:szCs w:val="21"/>
              </w:rPr>
              <w:t xml:space="preserve"> </w:t>
            </w:r>
            <w:r w:rsidRPr="001A65CF">
              <w:rPr>
                <w:rFonts w:ascii="SimSun" w:eastAsia="SimSun" w:hAnsi="SimSun" w:hint="eastAsia"/>
                <w:szCs w:val="21"/>
              </w:rPr>
              <w:t>政府采购合同应当包括采购人与中标人的名称和住所、标的、数量、质量、价款或者报酬、履行期限及地点和方式、验收要求、违约责任、解决争议的方法等内容。</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第七十三条</w:t>
            </w:r>
            <w:r w:rsidRPr="001A65CF">
              <w:rPr>
                <w:rFonts w:ascii="SimSun" w:eastAsia="SimSun" w:hAnsi="SimSun"/>
                <w:szCs w:val="21"/>
              </w:rPr>
              <w:t xml:space="preserve"> </w:t>
            </w:r>
            <w:r w:rsidRPr="001A65CF">
              <w:rPr>
                <w:rFonts w:ascii="SimSun" w:eastAsia="SimSun" w:hAnsi="SimSun" w:hint="eastAsia"/>
                <w:szCs w:val="21"/>
              </w:rPr>
              <w:t>采购人与中标人应当根据合同的约定依法履行合同义务。</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政府采购合同的履行、违约责任和解决争议的方法等适用《中华人民共和国合同法》。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第七十四条</w:t>
            </w:r>
            <w:r w:rsidRPr="001A65CF">
              <w:rPr>
                <w:rFonts w:ascii="SimSun" w:eastAsia="SimSun" w:hAnsi="SimSun"/>
                <w:szCs w:val="21"/>
              </w:rPr>
              <w:t xml:space="preserve"> </w:t>
            </w:r>
            <w:r w:rsidRPr="001A65CF">
              <w:rPr>
                <w:rFonts w:ascii="SimSun" w:eastAsia="SimSun" w:hAnsi="SimSun" w:hint="eastAsia"/>
                <w:szCs w:val="21"/>
              </w:rPr>
              <w:t>采购人应当及时对采购项目进行验收。采购人可以邀请参加本项目的其他投标人或者第三方机构参与验收。参与验收的投标人或者第三方机构的意见作为验收书的参考资料一并存档。</w:t>
            </w:r>
          </w:p>
          <w:p w:rsidR="001A65CF" w:rsidRPr="004D1BAA" w:rsidRDefault="001A65CF" w:rsidP="001A65CF">
            <w:pPr>
              <w:wordWrap w:val="0"/>
              <w:autoSpaceDE w:val="0"/>
              <w:autoSpaceDN w:val="0"/>
              <w:snapToGrid w:val="0"/>
              <w:spacing w:line="290" w:lineRule="atLeast"/>
              <w:rPr>
                <w:rFonts w:ascii="SimSun" w:eastAsia="SimSun" w:hAnsi="SimSun"/>
                <w:spacing w:val="10"/>
                <w:szCs w:val="21"/>
              </w:rPr>
            </w:pPr>
            <w:r w:rsidRPr="001A65CF">
              <w:rPr>
                <w:rFonts w:ascii="SimSun" w:eastAsia="SimSun" w:hAnsi="SimSun" w:hint="eastAsia"/>
                <w:szCs w:val="21"/>
              </w:rPr>
              <w:t xml:space="preserve">　　第七十五条</w:t>
            </w:r>
            <w:r w:rsidRPr="001A65CF">
              <w:rPr>
                <w:rFonts w:ascii="SimSun" w:eastAsia="SimSun" w:hAnsi="SimSun"/>
                <w:szCs w:val="21"/>
              </w:rPr>
              <w:t xml:space="preserve"> </w:t>
            </w:r>
            <w:r w:rsidRPr="004D1BAA">
              <w:rPr>
                <w:rFonts w:ascii="SimSun" w:eastAsia="SimSun" w:hAnsi="SimSun" w:hint="eastAsia"/>
                <w:spacing w:val="10"/>
                <w:szCs w:val="21"/>
              </w:rPr>
              <w:t>采购人应当加强对中标人的履约管理，并按照采购合同约定，及时向中标人支付采购资金。对于中标人违反采购合同约定的行为，采购人应当及时处理，依法追究其违约责任。</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第七十六条</w:t>
            </w:r>
            <w:r w:rsidRPr="001A65CF">
              <w:rPr>
                <w:rFonts w:ascii="SimSun" w:eastAsia="SimSun" w:hAnsi="SimSun"/>
                <w:szCs w:val="21"/>
              </w:rPr>
              <w:t xml:space="preserve"> </w:t>
            </w:r>
            <w:r w:rsidRPr="001A65CF">
              <w:rPr>
                <w:rFonts w:ascii="SimSun" w:eastAsia="SimSun" w:hAnsi="SimSun" w:hint="eastAsia"/>
                <w:szCs w:val="21"/>
              </w:rPr>
              <w:t>采购人、采购代理机构应当建立真实完整的招标采购档案，妥善保存每项采购活动的采购文件。</w:t>
            </w:r>
          </w:p>
          <w:p w:rsidR="001A65CF" w:rsidRPr="001A65CF" w:rsidRDefault="001A65CF" w:rsidP="001A65CF">
            <w:pPr>
              <w:wordWrap w:val="0"/>
              <w:autoSpaceDE w:val="0"/>
              <w:autoSpaceDN w:val="0"/>
              <w:snapToGrid w:val="0"/>
              <w:spacing w:line="290" w:lineRule="atLeast"/>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lastRenderedPageBreak/>
              <w:t>第六章　法律责任</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第七十七条</w:t>
            </w:r>
            <w:r w:rsidRPr="001A65CF">
              <w:rPr>
                <w:rFonts w:ascii="SimSun" w:eastAsia="SimSun" w:hAnsi="SimSun"/>
                <w:szCs w:val="21"/>
              </w:rPr>
              <w:t xml:space="preserve"> </w:t>
            </w:r>
            <w:r w:rsidRPr="001A65CF">
              <w:rPr>
                <w:rFonts w:ascii="SimSun" w:eastAsia="SimSun" w:hAnsi="SimSun" w:hint="eastAsia"/>
                <w:szCs w:val="21"/>
              </w:rPr>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（一）未按照本办法的规定编制采购需求的；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（二）违反本办法第六条第二款规定的；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（三）未在规定时间内确定中标人的；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（四）向中标人提出不合理要求作为签订合同条件的。</w:t>
            </w:r>
          </w:p>
          <w:p w:rsidR="001A65CF" w:rsidRPr="004D1BAA" w:rsidRDefault="001A65CF" w:rsidP="001A65CF">
            <w:pPr>
              <w:wordWrap w:val="0"/>
              <w:autoSpaceDE w:val="0"/>
              <w:autoSpaceDN w:val="0"/>
              <w:snapToGrid w:val="0"/>
              <w:spacing w:line="290" w:lineRule="atLeast"/>
              <w:rPr>
                <w:rFonts w:ascii="SimSun" w:eastAsia="SimSun" w:hAnsi="SimSun"/>
                <w:spacing w:val="16"/>
                <w:szCs w:val="21"/>
              </w:rPr>
            </w:pPr>
            <w:r w:rsidRPr="001A65CF">
              <w:rPr>
                <w:rFonts w:ascii="SimSun" w:eastAsia="SimSun" w:hAnsi="SimSun" w:hint="eastAsia"/>
                <w:szCs w:val="21"/>
              </w:rPr>
              <w:t xml:space="preserve">　　第七十八条</w:t>
            </w:r>
            <w:r w:rsidRPr="001A65CF">
              <w:rPr>
                <w:rFonts w:ascii="SimSun" w:eastAsia="SimSun" w:hAnsi="SimSun"/>
                <w:szCs w:val="21"/>
              </w:rPr>
              <w:t xml:space="preserve"> </w:t>
            </w:r>
            <w:r w:rsidRPr="004D1BAA">
              <w:rPr>
                <w:rFonts w:ascii="SimSun" w:eastAsia="SimSun" w:hAnsi="SimSun" w:hint="eastAsia"/>
                <w:spacing w:val="16"/>
                <w:szCs w:val="21"/>
              </w:rPr>
              <w:t>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sidRPr="004D1BAA">
              <w:rPr>
                <w:rFonts w:ascii="SimSun" w:eastAsia="SimSun" w:hAnsi="SimSun"/>
                <w:spacing w:val="16"/>
                <w:szCs w:val="21"/>
              </w:rPr>
              <w:t>3</w:t>
            </w:r>
            <w:r w:rsidRPr="004D1BAA">
              <w:rPr>
                <w:rFonts w:ascii="SimSun" w:eastAsia="SimSun" w:hAnsi="SimSun" w:hint="eastAsia"/>
                <w:spacing w:val="16"/>
                <w:szCs w:val="21"/>
              </w:rPr>
              <w:t>倍、最高不超过</w:t>
            </w:r>
            <w:r w:rsidRPr="004D1BAA">
              <w:rPr>
                <w:rFonts w:ascii="SimSun" w:eastAsia="SimSun" w:hAnsi="SimSun"/>
                <w:spacing w:val="16"/>
                <w:szCs w:val="21"/>
              </w:rPr>
              <w:t>3</w:t>
            </w:r>
            <w:r w:rsidRPr="004D1BAA">
              <w:rPr>
                <w:rFonts w:ascii="SimSun" w:eastAsia="SimSun" w:hAnsi="SimSun" w:hint="eastAsia"/>
                <w:spacing w:val="16"/>
                <w:szCs w:val="21"/>
              </w:rPr>
              <w:t>万元的罚款，没有违法所得的，可以处以</w:t>
            </w:r>
            <w:r w:rsidRPr="004D1BAA">
              <w:rPr>
                <w:rFonts w:ascii="SimSun" w:eastAsia="SimSun" w:hAnsi="SimSun"/>
                <w:spacing w:val="16"/>
                <w:szCs w:val="21"/>
              </w:rPr>
              <w:t>1</w:t>
            </w:r>
            <w:r w:rsidRPr="004D1BAA">
              <w:rPr>
                <w:rFonts w:ascii="SimSun" w:eastAsia="SimSun" w:hAnsi="SimSun" w:hint="eastAsia"/>
                <w:spacing w:val="16"/>
                <w:szCs w:val="21"/>
              </w:rPr>
              <w:t>万元以下的罚款：</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（一）违反本办法第八条第二款规定的；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（二）设定最低限价的；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（三）未按照规定进行资格预审或者资格审查的；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（四）违反本办法规定确定招标文件售价的；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（五）未按规定对开标、评标活动进行全程录音录像的；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（六）擅自终止招标活动的；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（七）未按照规定进行开标和组织评标的；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（八）未按照规定退还投标保证金的；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（九）违反本办法规定进行重新评审或者重新组建评标委员会进行评标的；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（十）开标前泄露已获取招标文件的潜在投标人的名称、数量或者其他可</w:t>
            </w:r>
            <w:r w:rsidRPr="001A65CF">
              <w:rPr>
                <w:rFonts w:ascii="SimSun" w:eastAsia="SimSun" w:hAnsi="SimSun" w:hint="eastAsia"/>
                <w:szCs w:val="21"/>
              </w:rPr>
              <w:lastRenderedPageBreak/>
              <w:t>能影响公平竞争的有关招标投标情况的；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（十一）未妥善保存采购文件的；</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（十二）其他违反本办法规定的情形。</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第七十九条</w:t>
            </w:r>
            <w:r w:rsidRPr="001A65CF">
              <w:rPr>
                <w:rFonts w:ascii="SimSun" w:eastAsia="SimSun" w:hAnsi="SimSun"/>
                <w:szCs w:val="21"/>
              </w:rPr>
              <w:t xml:space="preserve"> </w:t>
            </w:r>
            <w:r w:rsidRPr="001A65CF">
              <w:rPr>
                <w:rFonts w:ascii="SimSun" w:eastAsia="SimSun" w:hAnsi="SimSun" w:hint="eastAsia"/>
                <w:szCs w:val="21"/>
              </w:rPr>
              <w:t>有本办法第七十七条、第七十八条规定的违法行为之一，经改正后仍然影响或者可能影响中标结果的，依照政府采购法实施条例第七十一条规定处理。</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第八十条　政府采购当事人违反本办法规定，给他人造成损失的，依法承担民事责任。</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第八十一条</w:t>
            </w:r>
            <w:r w:rsidRPr="001A65CF">
              <w:rPr>
                <w:rFonts w:ascii="SimSun" w:eastAsia="SimSun" w:hAnsi="SimSun"/>
                <w:szCs w:val="21"/>
              </w:rPr>
              <w:t xml:space="preserve"> </w:t>
            </w:r>
            <w:r w:rsidRPr="001A65CF">
              <w:rPr>
                <w:rFonts w:ascii="SimSun" w:eastAsia="SimSun" w:hAnsi="SimSun" w:hint="eastAsia"/>
                <w:szCs w:val="21"/>
              </w:rPr>
              <w:t>评标委员会成员有本办法第六十二条所列行为之一的，由财政部门责令限期改正；情节严重的，给予警告，并对其不良行为予以记录。</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第八十二条</w:t>
            </w:r>
            <w:r w:rsidRPr="001A65CF">
              <w:rPr>
                <w:rFonts w:ascii="SimSun" w:eastAsia="SimSun" w:hAnsi="SimSun"/>
                <w:szCs w:val="21"/>
              </w:rPr>
              <w:t xml:space="preserve"> </w:t>
            </w:r>
            <w:r w:rsidRPr="001A65CF">
              <w:rPr>
                <w:rFonts w:ascii="SimSun" w:eastAsia="SimSun" w:hAnsi="SimSun" w:hint="eastAsia"/>
                <w:szCs w:val="21"/>
              </w:rPr>
              <w:t>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rsidR="001A65CF" w:rsidRPr="001A65CF" w:rsidRDefault="001A65CF" w:rsidP="001A65CF">
            <w:pPr>
              <w:wordWrap w:val="0"/>
              <w:autoSpaceDE w:val="0"/>
              <w:autoSpaceDN w:val="0"/>
              <w:snapToGrid w:val="0"/>
              <w:spacing w:line="290" w:lineRule="atLeast"/>
              <w:rPr>
                <w:rFonts w:ascii="SimSun" w:eastAsia="SimSun" w:hAnsi="SimSun"/>
                <w:szCs w:val="21"/>
              </w:rPr>
            </w:pP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第七章　附　则</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第八十三条</w:t>
            </w:r>
            <w:r w:rsidRPr="001A65CF">
              <w:rPr>
                <w:rFonts w:ascii="SimSun" w:eastAsia="SimSun" w:hAnsi="SimSun"/>
                <w:szCs w:val="21"/>
              </w:rPr>
              <w:t xml:space="preserve"> </w:t>
            </w:r>
            <w:r w:rsidRPr="001A65CF">
              <w:rPr>
                <w:rFonts w:ascii="SimSun" w:eastAsia="SimSun" w:hAnsi="SimSun" w:hint="eastAsia"/>
                <w:szCs w:val="21"/>
              </w:rPr>
              <w:t>政府采购货物服务电子招标投标、政府采购货物中的进口机电产品招标投标有关特殊事宜，由财政部另行规定。</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第八十四条</w:t>
            </w:r>
            <w:r w:rsidRPr="001A65CF">
              <w:rPr>
                <w:rFonts w:ascii="SimSun" w:eastAsia="SimSun" w:hAnsi="SimSun"/>
                <w:szCs w:val="21"/>
              </w:rPr>
              <w:t xml:space="preserve"> </w:t>
            </w:r>
            <w:r w:rsidRPr="001A65CF">
              <w:rPr>
                <w:rFonts w:ascii="SimSun" w:eastAsia="SimSun" w:hAnsi="SimSun" w:hint="eastAsia"/>
                <w:szCs w:val="21"/>
              </w:rPr>
              <w:t>本办法所称主管预算单位是指负有编制部门预算职责，向本级财政部门申报预算的国家机关、事业单位和团体组织。</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第八十五条</w:t>
            </w:r>
            <w:r w:rsidRPr="001A65CF">
              <w:rPr>
                <w:rFonts w:ascii="SimSun" w:eastAsia="SimSun" w:hAnsi="SimSun"/>
                <w:szCs w:val="21"/>
              </w:rPr>
              <w:t xml:space="preserve"> </w:t>
            </w:r>
            <w:r w:rsidRPr="001A65CF">
              <w:rPr>
                <w:rFonts w:ascii="SimSun" w:eastAsia="SimSun" w:hAnsi="SimSun" w:hint="eastAsia"/>
                <w:szCs w:val="21"/>
              </w:rPr>
              <w:t>本办法规定按日计算期间的，开始当天不计入，从次日开始计算。期限的最后一日是国家法定节假日的，顺延到节假日后的次日为期限的最后一日。</w:t>
            </w:r>
          </w:p>
          <w:p w:rsidR="001A65CF" w:rsidRPr="004D1BAA" w:rsidRDefault="001A65CF" w:rsidP="001A65CF">
            <w:pPr>
              <w:wordWrap w:val="0"/>
              <w:autoSpaceDE w:val="0"/>
              <w:autoSpaceDN w:val="0"/>
              <w:snapToGrid w:val="0"/>
              <w:spacing w:line="290" w:lineRule="atLeast"/>
              <w:rPr>
                <w:rFonts w:ascii="SimSun" w:eastAsia="SimSun" w:hAnsi="SimSun"/>
                <w:spacing w:val="-6"/>
                <w:szCs w:val="21"/>
              </w:rPr>
            </w:pPr>
            <w:r w:rsidRPr="001A65CF">
              <w:rPr>
                <w:rFonts w:ascii="SimSun" w:eastAsia="SimSun" w:hAnsi="SimSun" w:hint="eastAsia"/>
                <w:szCs w:val="21"/>
              </w:rPr>
              <w:t xml:space="preserve">　　第八十六条</w:t>
            </w:r>
            <w:r w:rsidRPr="001A65CF">
              <w:rPr>
                <w:rFonts w:ascii="SimSun" w:eastAsia="SimSun" w:hAnsi="SimSun"/>
                <w:szCs w:val="21"/>
              </w:rPr>
              <w:t xml:space="preserve"> </w:t>
            </w:r>
            <w:r w:rsidRPr="004D1BAA">
              <w:rPr>
                <w:rFonts w:ascii="SimSun" w:eastAsia="SimSun" w:hAnsi="SimSun" w:hint="eastAsia"/>
                <w:spacing w:val="-6"/>
                <w:szCs w:val="21"/>
              </w:rPr>
              <w:t>本办法所称的“以上”、“以下”、“内”、“以内”，包括本数；所称的“不足”，不包括本数。</w:t>
            </w:r>
          </w:p>
          <w:p w:rsidR="001A65CF"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第八十七条</w:t>
            </w:r>
            <w:r w:rsidRPr="001A65CF">
              <w:rPr>
                <w:rFonts w:ascii="SimSun" w:eastAsia="SimSun" w:hAnsi="SimSun"/>
                <w:szCs w:val="21"/>
              </w:rPr>
              <w:t xml:space="preserve"> </w:t>
            </w:r>
            <w:r w:rsidRPr="001A65CF">
              <w:rPr>
                <w:rFonts w:ascii="SimSun" w:eastAsia="SimSun" w:hAnsi="SimSun" w:hint="eastAsia"/>
                <w:szCs w:val="21"/>
              </w:rPr>
              <w:t>各省、自治区、直辖市</w:t>
            </w:r>
            <w:r w:rsidRPr="001A65CF">
              <w:rPr>
                <w:rFonts w:ascii="SimSun" w:eastAsia="SimSun" w:hAnsi="SimSun" w:hint="eastAsia"/>
                <w:szCs w:val="21"/>
              </w:rPr>
              <w:lastRenderedPageBreak/>
              <w:t>财政部门可以根据本办法制定具体实施办法。</w:t>
            </w:r>
          </w:p>
          <w:p w:rsidR="00F6633C" w:rsidRPr="001A65CF" w:rsidRDefault="001A65CF" w:rsidP="001A65CF">
            <w:pPr>
              <w:wordWrap w:val="0"/>
              <w:autoSpaceDE w:val="0"/>
              <w:autoSpaceDN w:val="0"/>
              <w:snapToGrid w:val="0"/>
              <w:spacing w:line="290" w:lineRule="atLeast"/>
              <w:rPr>
                <w:rFonts w:ascii="SimSun" w:eastAsia="SimSun" w:hAnsi="SimSun"/>
                <w:szCs w:val="21"/>
              </w:rPr>
            </w:pPr>
            <w:r w:rsidRPr="001A65CF">
              <w:rPr>
                <w:rFonts w:ascii="SimSun" w:eastAsia="SimSun" w:hAnsi="SimSun" w:hint="eastAsia"/>
                <w:szCs w:val="21"/>
              </w:rPr>
              <w:t xml:space="preserve">　　第八十八条</w:t>
            </w:r>
            <w:r w:rsidRPr="001A65CF">
              <w:rPr>
                <w:rFonts w:ascii="SimSun" w:eastAsia="SimSun" w:hAnsi="SimSun"/>
                <w:szCs w:val="21"/>
              </w:rPr>
              <w:t xml:space="preserve"> </w:t>
            </w:r>
            <w:r w:rsidRPr="001A65CF">
              <w:rPr>
                <w:rFonts w:ascii="SimSun" w:eastAsia="SimSun" w:hAnsi="SimSun" w:hint="eastAsia"/>
                <w:szCs w:val="21"/>
              </w:rPr>
              <w:t>本办法自</w:t>
            </w:r>
            <w:r w:rsidRPr="001A65CF">
              <w:rPr>
                <w:rFonts w:ascii="SimSun" w:eastAsia="SimSun" w:hAnsi="SimSun"/>
                <w:szCs w:val="21"/>
              </w:rPr>
              <w:t>2017</w:t>
            </w:r>
            <w:r w:rsidRPr="001A65CF">
              <w:rPr>
                <w:rFonts w:ascii="SimSun" w:eastAsia="SimSun" w:hAnsi="SimSun" w:hint="eastAsia"/>
                <w:szCs w:val="21"/>
              </w:rPr>
              <w:t>年</w:t>
            </w:r>
            <w:r w:rsidRPr="001A65CF">
              <w:rPr>
                <w:rFonts w:ascii="SimSun" w:eastAsia="SimSun" w:hAnsi="SimSun"/>
                <w:szCs w:val="21"/>
              </w:rPr>
              <w:t>10</w:t>
            </w:r>
            <w:r w:rsidRPr="001A65CF">
              <w:rPr>
                <w:rFonts w:ascii="SimSun" w:eastAsia="SimSun" w:hAnsi="SimSun" w:hint="eastAsia"/>
                <w:szCs w:val="21"/>
              </w:rPr>
              <w:t>月</w:t>
            </w:r>
            <w:r w:rsidRPr="001A65CF">
              <w:rPr>
                <w:rFonts w:ascii="SimSun" w:eastAsia="SimSun" w:hAnsi="SimSun"/>
                <w:szCs w:val="21"/>
              </w:rPr>
              <w:t>1</w:t>
            </w:r>
            <w:r w:rsidRPr="001A65CF">
              <w:rPr>
                <w:rFonts w:ascii="SimSun" w:eastAsia="SimSun" w:hAnsi="SimSun" w:hint="eastAsia"/>
                <w:szCs w:val="21"/>
              </w:rPr>
              <w:t>日起施行。财政部</w:t>
            </w:r>
            <w:r w:rsidRPr="001A65CF">
              <w:rPr>
                <w:rFonts w:ascii="SimSun" w:eastAsia="SimSun" w:hAnsi="SimSun"/>
                <w:szCs w:val="21"/>
              </w:rPr>
              <w:t>2004</w:t>
            </w:r>
            <w:r w:rsidRPr="001A65CF">
              <w:rPr>
                <w:rFonts w:ascii="SimSun" w:eastAsia="SimSun" w:hAnsi="SimSun" w:hint="eastAsia"/>
                <w:szCs w:val="21"/>
              </w:rPr>
              <w:t>年</w:t>
            </w:r>
            <w:r w:rsidRPr="001A65CF">
              <w:rPr>
                <w:rFonts w:ascii="SimSun" w:eastAsia="SimSun" w:hAnsi="SimSun"/>
                <w:szCs w:val="21"/>
              </w:rPr>
              <w:t>8</w:t>
            </w:r>
            <w:r w:rsidRPr="001A65CF">
              <w:rPr>
                <w:rFonts w:ascii="SimSun" w:eastAsia="SimSun" w:hAnsi="SimSun" w:hint="eastAsia"/>
                <w:szCs w:val="21"/>
              </w:rPr>
              <w:t>月</w:t>
            </w:r>
            <w:r w:rsidRPr="001A65CF">
              <w:rPr>
                <w:rFonts w:ascii="SimSun" w:eastAsia="SimSun" w:hAnsi="SimSun"/>
                <w:szCs w:val="21"/>
              </w:rPr>
              <w:t>11</w:t>
            </w:r>
            <w:r w:rsidRPr="001A65CF">
              <w:rPr>
                <w:rFonts w:ascii="SimSun" w:eastAsia="SimSun" w:hAnsi="SimSun" w:hint="eastAsia"/>
                <w:szCs w:val="21"/>
              </w:rPr>
              <w:t>日发布的《政府采购货物和服务招标投标管理办法》（财政部令第</w:t>
            </w:r>
            <w:r w:rsidRPr="001A65CF">
              <w:rPr>
                <w:rFonts w:ascii="SimSun" w:eastAsia="SimSun" w:hAnsi="SimSun"/>
                <w:szCs w:val="21"/>
              </w:rPr>
              <w:t>18</w:t>
            </w:r>
            <w:r w:rsidRPr="001A65CF">
              <w:rPr>
                <w:rFonts w:ascii="SimSun" w:eastAsia="SimSun" w:hAnsi="SimSun" w:hint="eastAsia"/>
                <w:szCs w:val="21"/>
              </w:rPr>
              <w:t>号）同时废止。</w:t>
            </w:r>
          </w:p>
          <w:p w:rsidR="001A65CF" w:rsidRPr="00F6633C" w:rsidRDefault="00F6633C" w:rsidP="001A65C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88" w:rsidRDefault="005F7188" w:rsidP="00C278F4">
      <w:r>
        <w:separator/>
      </w:r>
    </w:p>
  </w:endnote>
  <w:endnote w:type="continuationSeparator" w:id="0">
    <w:p w:rsidR="005F7188" w:rsidRDefault="005F718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88" w:rsidRDefault="005F7188" w:rsidP="00C278F4">
      <w:r>
        <w:separator/>
      </w:r>
    </w:p>
  </w:footnote>
  <w:footnote w:type="continuationSeparator" w:id="0">
    <w:p w:rsidR="005F7188" w:rsidRDefault="005F718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486307B"/>
    <w:multiLevelType w:val="hybridMultilevel"/>
    <w:tmpl w:val="88C46574"/>
    <w:lvl w:ilvl="0" w:tplc="4644FB2C">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0"/>
  </w:num>
  <w:num w:numId="3">
    <w:abstractNumId w:val="2"/>
  </w:num>
  <w:num w:numId="4">
    <w:abstractNumId w:val="5"/>
  </w:num>
  <w:num w:numId="5">
    <w:abstractNumId w:val="16"/>
  </w:num>
  <w:num w:numId="6">
    <w:abstractNumId w:val="17"/>
  </w:num>
  <w:num w:numId="7">
    <w:abstractNumId w:val="9"/>
  </w:num>
  <w:num w:numId="8">
    <w:abstractNumId w:val="0"/>
  </w:num>
  <w:num w:numId="9">
    <w:abstractNumId w:val="8"/>
  </w:num>
  <w:num w:numId="10">
    <w:abstractNumId w:val="6"/>
  </w:num>
  <w:num w:numId="11">
    <w:abstractNumId w:val="13"/>
  </w:num>
  <w:num w:numId="12">
    <w:abstractNumId w:val="18"/>
  </w:num>
  <w:num w:numId="13">
    <w:abstractNumId w:val="11"/>
  </w:num>
  <w:num w:numId="14">
    <w:abstractNumId w:val="7"/>
  </w:num>
  <w:num w:numId="15">
    <w:abstractNumId w:val="3"/>
  </w:num>
  <w:num w:numId="16">
    <w:abstractNumId w:val="15"/>
  </w:num>
  <w:num w:numId="17">
    <w:abstractNumId w:val="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A65CF"/>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D1BAA"/>
    <w:rsid w:val="004E2A9C"/>
    <w:rsid w:val="00525052"/>
    <w:rsid w:val="00532BD0"/>
    <w:rsid w:val="0053491D"/>
    <w:rsid w:val="0055642B"/>
    <w:rsid w:val="0056283F"/>
    <w:rsid w:val="00587FEA"/>
    <w:rsid w:val="00591B19"/>
    <w:rsid w:val="005A3DA9"/>
    <w:rsid w:val="005E0602"/>
    <w:rsid w:val="005F5FEA"/>
    <w:rsid w:val="005F7188"/>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45C8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23</Pages>
  <Words>5559</Words>
  <Characters>31687</Characters>
  <Application>Microsoft Office Word</Application>
  <DocSecurity>0</DocSecurity>
  <Lines>264</Lines>
  <Paragraphs>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2017-10-23T02:03:00Z</dcterms:modified>
</cp:coreProperties>
</file>