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195" w:rsidRDefault="006B4195" w:rsidP="006B4195">
      <w:pPr>
        <w:wordWrap w:val="0"/>
        <w:topLinePunct/>
        <w:snapToGrid w:val="0"/>
        <w:spacing w:line="360" w:lineRule="auto"/>
        <w:rPr>
          <w:rFonts w:ascii="Gulim" w:eastAsia="Gulim" w:hAnsi="Gulim"/>
          <w:lang w:eastAsia="ko-KR"/>
        </w:rPr>
      </w:pPr>
    </w:p>
    <w:p w:rsidR="005E42F2" w:rsidRDefault="005E42F2" w:rsidP="005E42F2">
      <w:pPr>
        <w:wordWrap w:val="0"/>
        <w:topLinePunct/>
        <w:snapToGrid w:val="0"/>
        <w:spacing w:line="360" w:lineRule="auto"/>
        <w:jc w:val="center"/>
        <w:rPr>
          <w:rFonts w:ascii="Gulim" w:eastAsia="Gulim" w:hAnsi="Gulim"/>
          <w:b/>
          <w:sz w:val="40"/>
          <w:szCs w:val="40"/>
          <w:lang w:eastAsia="ko-KR"/>
        </w:rPr>
      </w:pPr>
      <w:r w:rsidRPr="007B3798">
        <w:rPr>
          <w:rFonts w:ascii="Gulim" w:eastAsia="Gulim" w:hAnsi="Gulim" w:hint="eastAsia"/>
          <w:b/>
          <w:sz w:val="40"/>
          <w:szCs w:val="40"/>
          <w:lang w:eastAsia="ko-KR"/>
        </w:rPr>
        <w:t>자유무역시범구 외국인투자 특별관리조치</w:t>
      </w:r>
      <w:r>
        <w:rPr>
          <w:rFonts w:ascii="Gulim" w:eastAsia="Gulim" w:hAnsi="Gulim" w:hint="eastAsia"/>
          <w:b/>
          <w:sz w:val="40"/>
          <w:szCs w:val="40"/>
          <w:lang w:eastAsia="ko-KR"/>
        </w:rPr>
        <w:t xml:space="preserve"> </w:t>
      </w:r>
    </w:p>
    <w:p w:rsidR="006B4195" w:rsidRPr="006B4195" w:rsidRDefault="005E42F2" w:rsidP="005E42F2">
      <w:pPr>
        <w:wordWrap w:val="0"/>
        <w:topLinePunct/>
        <w:snapToGrid w:val="0"/>
        <w:spacing w:line="360" w:lineRule="auto"/>
        <w:jc w:val="center"/>
        <w:rPr>
          <w:rFonts w:ascii="Gulim" w:eastAsia="Gulim" w:hAnsi="Gulim"/>
          <w:lang w:eastAsia="ko-KR"/>
        </w:rPr>
      </w:pPr>
      <w:r w:rsidRPr="007B3798">
        <w:rPr>
          <w:rFonts w:ascii="Gulim" w:eastAsia="Gulim" w:hAnsi="Gulim" w:hint="eastAsia"/>
          <w:b/>
          <w:sz w:val="40"/>
          <w:szCs w:val="40"/>
          <w:lang w:eastAsia="ko-KR"/>
        </w:rPr>
        <w:t>(네거티브 리스트)(2017년 버전)</w:t>
      </w:r>
    </w:p>
    <w:p w:rsidR="004E74AB" w:rsidRPr="004E74AB" w:rsidRDefault="004E74AB" w:rsidP="004E74AB">
      <w:pPr>
        <w:widowControl/>
        <w:shd w:val="clear" w:color="auto" w:fill="FFFFFF"/>
        <w:spacing w:line="432" w:lineRule="atLeast"/>
        <w:jc w:val="center"/>
        <w:rPr>
          <w:rFonts w:ascii="SimSun" w:eastAsia="SimSun" w:hAnsi="SimSun" w:cs="SimSun"/>
          <w:color w:val="333333"/>
          <w:kern w:val="0"/>
          <w:sz w:val="24"/>
          <w:szCs w:val="24"/>
          <w:lang w:eastAsia="ko-KR"/>
        </w:rPr>
      </w:pPr>
    </w:p>
    <w:tbl>
      <w:tblPr>
        <w:tblW w:w="9072" w:type="dxa"/>
        <w:jc w:val="center"/>
        <w:tblCellMar>
          <w:left w:w="0" w:type="dxa"/>
          <w:right w:w="0" w:type="dxa"/>
        </w:tblCellMar>
        <w:tblLook w:val="04A0"/>
      </w:tblPr>
      <w:tblGrid>
        <w:gridCol w:w="809"/>
        <w:gridCol w:w="2268"/>
        <w:gridCol w:w="5995"/>
      </w:tblGrid>
      <w:tr w:rsidR="004E74AB" w:rsidRPr="00024AE9" w:rsidTr="003F0005">
        <w:trPr>
          <w:jc w:val="center"/>
        </w:trPr>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213EC0" w:rsidP="00024AE9">
            <w:pPr>
              <w:widowControl/>
              <w:wordWrap w:val="0"/>
              <w:topLinePunct/>
              <w:spacing w:line="360" w:lineRule="auto"/>
              <w:jc w:val="center"/>
              <w:rPr>
                <w:rFonts w:ascii="Gulim" w:eastAsia="Gulim" w:hAnsi="Gulim" w:cs="SimSun"/>
                <w:kern w:val="0"/>
                <w:sz w:val="20"/>
                <w:szCs w:val="20"/>
                <w:lang w:eastAsia="ko-KR"/>
              </w:rPr>
            </w:pPr>
            <w:r w:rsidRPr="00024AE9">
              <w:rPr>
                <w:rFonts w:ascii="Gulim" w:eastAsia="Gulim" w:hAnsi="Gulim" w:cs="Batang" w:hint="eastAsia"/>
                <w:b/>
                <w:bCs/>
                <w:color w:val="000000"/>
                <w:kern w:val="0"/>
                <w:sz w:val="20"/>
                <w:szCs w:val="20"/>
                <w:lang w:eastAsia="ko-KR"/>
              </w:rPr>
              <w:t>순번</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213EC0" w:rsidP="00024AE9">
            <w:pPr>
              <w:widowControl/>
              <w:wordWrap w:val="0"/>
              <w:topLinePunct/>
              <w:spacing w:line="360" w:lineRule="auto"/>
              <w:jc w:val="center"/>
              <w:rPr>
                <w:rFonts w:ascii="Gulim" w:eastAsia="Gulim" w:hAnsi="Gulim" w:cs="SimSun"/>
                <w:kern w:val="0"/>
                <w:sz w:val="20"/>
                <w:szCs w:val="20"/>
                <w:lang w:eastAsia="ko-KR"/>
              </w:rPr>
            </w:pPr>
            <w:r w:rsidRPr="00024AE9">
              <w:rPr>
                <w:rFonts w:ascii="Gulim" w:eastAsia="Gulim" w:hAnsi="Gulim" w:cs="Batang" w:hint="eastAsia"/>
                <w:b/>
                <w:bCs/>
                <w:color w:val="000000"/>
                <w:kern w:val="0"/>
                <w:sz w:val="20"/>
                <w:szCs w:val="20"/>
                <w:lang w:eastAsia="ko-KR"/>
              </w:rPr>
              <w:t>분야</w:t>
            </w:r>
          </w:p>
        </w:tc>
        <w:tc>
          <w:tcPr>
            <w:tcW w:w="599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213EC0" w:rsidP="00024AE9">
            <w:pPr>
              <w:widowControl/>
              <w:wordWrap w:val="0"/>
              <w:topLinePunct/>
              <w:spacing w:line="360" w:lineRule="auto"/>
              <w:jc w:val="center"/>
              <w:rPr>
                <w:rFonts w:ascii="Gulim" w:eastAsia="Gulim" w:hAnsi="Gulim" w:cs="SimSun"/>
                <w:kern w:val="0"/>
                <w:sz w:val="20"/>
                <w:szCs w:val="20"/>
                <w:lang w:eastAsia="ko-KR"/>
              </w:rPr>
            </w:pPr>
            <w:r w:rsidRPr="00024AE9">
              <w:rPr>
                <w:rFonts w:ascii="Gulim" w:eastAsia="Gulim" w:hAnsi="Gulim" w:cs="Batang" w:hint="eastAsia"/>
                <w:b/>
                <w:bCs/>
                <w:color w:val="000000"/>
                <w:kern w:val="0"/>
                <w:sz w:val="20"/>
                <w:szCs w:val="20"/>
                <w:lang w:eastAsia="ko-KR"/>
              </w:rPr>
              <w:t>특별관리조치</w:t>
            </w:r>
          </w:p>
        </w:tc>
      </w:tr>
      <w:tr w:rsidR="004E74AB" w:rsidRPr="00024AE9" w:rsidTr="004E74AB">
        <w:trPr>
          <w:jc w:val="center"/>
        </w:trPr>
        <w:tc>
          <w:tcPr>
            <w:tcW w:w="907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024AE9" w:rsidP="00024AE9">
            <w:pPr>
              <w:widowControl/>
              <w:wordWrap w:val="0"/>
              <w:topLinePunct/>
              <w:spacing w:line="360" w:lineRule="auto"/>
              <w:jc w:val="left"/>
              <w:rPr>
                <w:rFonts w:ascii="Gulim" w:eastAsia="Gulim" w:hAnsi="Gulim" w:cs="SimSun"/>
                <w:kern w:val="0"/>
                <w:sz w:val="20"/>
                <w:szCs w:val="20"/>
                <w:lang w:eastAsia="ko-KR"/>
              </w:rPr>
            </w:pPr>
            <w:r>
              <w:rPr>
                <w:rFonts w:ascii="Gulim" w:eastAsia="Gulim" w:hAnsi="Gulim" w:cs="Batang" w:hint="eastAsia"/>
                <w:b/>
                <w:color w:val="000000"/>
                <w:kern w:val="0"/>
                <w:sz w:val="20"/>
                <w:szCs w:val="20"/>
                <w:lang w:eastAsia="ko-KR"/>
              </w:rPr>
              <w:t>가</w:t>
            </w:r>
            <w:r w:rsidRPr="00EB2569">
              <w:rPr>
                <w:rFonts w:ascii="Gulim" w:eastAsia="Gulim" w:hAnsi="Gulim" w:cs="Batang" w:hint="eastAsia"/>
                <w:b/>
                <w:color w:val="000000"/>
                <w:kern w:val="0"/>
                <w:sz w:val="20"/>
                <w:szCs w:val="20"/>
                <w:lang w:eastAsia="ko-KR"/>
              </w:rPr>
              <w:t xml:space="preserve">. </w:t>
            </w:r>
            <w:r w:rsidRPr="00EB2569">
              <w:rPr>
                <w:rFonts w:ascii="Gulim" w:eastAsia="Gulim" w:hAnsi="Gulim" w:cs="한컴바탕" w:hint="eastAsia"/>
                <w:b/>
                <w:kern w:val="0"/>
                <w:sz w:val="20"/>
                <w:szCs w:val="20"/>
                <w:lang w:eastAsia="ko-KR"/>
              </w:rPr>
              <w:t>농업, 임업, 목축업 및 어업</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024AE9" w:rsidP="00024AE9">
            <w:pPr>
              <w:widowControl/>
              <w:wordWrap w:val="0"/>
              <w:topLinePunct/>
              <w:spacing w:line="360" w:lineRule="auto"/>
              <w:rPr>
                <w:rFonts w:ascii="Gulim" w:eastAsia="Gulim" w:hAnsi="Gulim" w:cs="SimSun"/>
                <w:kern w:val="0"/>
                <w:sz w:val="20"/>
                <w:szCs w:val="20"/>
              </w:rPr>
            </w:pPr>
            <w:r w:rsidRPr="00EB2569">
              <w:rPr>
                <w:rFonts w:ascii="Gulim" w:eastAsia="Gulim" w:hAnsi="Gulim" w:cs="SimSun" w:hint="eastAsia"/>
                <w:color w:val="000000"/>
                <w:kern w:val="0"/>
                <w:sz w:val="20"/>
                <w:szCs w:val="20"/>
                <w:lang w:eastAsia="ko-KR"/>
              </w:rPr>
              <w:t>(1)</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024AE9" w:rsidP="00024AE9">
            <w:pPr>
              <w:widowControl/>
              <w:wordWrap w:val="0"/>
              <w:topLinePunct/>
              <w:spacing w:line="360" w:lineRule="auto"/>
              <w:rPr>
                <w:rFonts w:ascii="Gulim" w:eastAsia="Gulim" w:hAnsi="Gulim" w:cs="SimSun"/>
                <w:kern w:val="0"/>
                <w:sz w:val="20"/>
                <w:szCs w:val="20"/>
                <w:lang w:eastAsia="ko-KR"/>
              </w:rPr>
            </w:pPr>
            <w:r w:rsidRPr="00024AE9">
              <w:rPr>
                <w:rFonts w:ascii="Gulim" w:eastAsia="Gulim" w:hAnsi="Gulim" w:cs="Batang" w:hint="eastAsia"/>
                <w:color w:val="000000"/>
                <w:kern w:val="0"/>
                <w:sz w:val="20"/>
                <w:szCs w:val="20"/>
                <w:lang w:eastAsia="ko-KR"/>
              </w:rPr>
              <w:t>종묘업</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05EB" w:rsidRDefault="001905EB" w:rsidP="002446AA">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sidRPr="00816737">
              <w:rPr>
                <w:rFonts w:ascii="Gulim" w:eastAsia="Gulim" w:hAnsi="Gulim" w:cs="SimSun" w:hint="eastAsia"/>
                <w:color w:val="000000"/>
                <w:kern w:val="0"/>
                <w:sz w:val="20"/>
                <w:szCs w:val="20"/>
                <w:lang w:eastAsia="ko-KR"/>
              </w:rPr>
              <w:t>중국 특유의 희귀우량품종 연구개발, 양식, 재배 및 관련 번식재료의 생산</w:t>
            </w:r>
            <w:r w:rsidRPr="00816737">
              <w:rPr>
                <w:rFonts w:ascii="Gulim" w:eastAsia="Gulim" w:hAnsi="Gulim" w:cs="한컴바탕" w:hint="eastAsia"/>
                <w:spacing w:val="10"/>
                <w:kern w:val="0"/>
                <w:sz w:val="20"/>
                <w:szCs w:val="20"/>
                <w:lang w:eastAsia="ko-KR"/>
              </w:rPr>
              <w:t>(재배업, 목축업, 수산업</w:t>
            </w:r>
            <w:r>
              <w:rPr>
                <w:rFonts w:ascii="Gulim" w:eastAsia="Gulim" w:hAnsi="Gulim" w:cs="한컴바탕" w:hint="eastAsia"/>
                <w:spacing w:val="10"/>
                <w:kern w:val="0"/>
                <w:sz w:val="20"/>
                <w:szCs w:val="20"/>
                <w:lang w:eastAsia="ko-KR"/>
              </w:rPr>
              <w:t>의</w:t>
            </w:r>
            <w:r w:rsidRPr="00816737">
              <w:rPr>
                <w:rFonts w:ascii="Gulim" w:eastAsia="Gulim" w:hAnsi="Gulim" w:cs="한컴바탕" w:hint="eastAsia"/>
                <w:spacing w:val="10"/>
                <w:kern w:val="0"/>
                <w:sz w:val="20"/>
                <w:szCs w:val="20"/>
                <w:lang w:eastAsia="ko-KR"/>
              </w:rPr>
              <w:t xml:space="preserve"> 우량 유전자 포함)</w:t>
            </w:r>
            <w:r w:rsidR="006C12D5">
              <w:rPr>
                <w:rFonts w:ascii="Gulim" w:eastAsia="Gulim" w:hAnsi="Gulim" w:cs="한컴바탕" w:hint="eastAsia"/>
                <w:spacing w:val="10"/>
                <w:kern w:val="0"/>
                <w:sz w:val="20"/>
                <w:szCs w:val="20"/>
                <w:lang w:eastAsia="ko-KR"/>
              </w:rPr>
              <w:t xml:space="preserve"> 분야</w:t>
            </w:r>
            <w:r w:rsidRPr="00816737">
              <w:rPr>
                <w:rFonts w:ascii="Gulim" w:eastAsia="Gulim" w:hAnsi="Gulim" w:cs="SimSun" w:hint="eastAsia"/>
                <w:color w:val="000000"/>
                <w:kern w:val="0"/>
                <w:sz w:val="20"/>
                <w:szCs w:val="20"/>
                <w:lang w:eastAsia="ko-KR"/>
              </w:rPr>
              <w:t>에 대한 투자를 금지한다.</w:t>
            </w:r>
          </w:p>
          <w:p w:rsidR="006C12D5" w:rsidRPr="006C12D5" w:rsidRDefault="006C12D5" w:rsidP="002446AA">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한컴바탕" w:hint="eastAsia"/>
                <w:kern w:val="0"/>
                <w:szCs w:val="21"/>
                <w:lang w:eastAsia="ko-KR"/>
              </w:rPr>
              <w:t xml:space="preserve">농작물, 종축·종금, 수산물 종묘의 유전자 변형 품종 선종·배양 및 그 </w:t>
            </w:r>
            <w:r w:rsidRPr="00192975">
              <w:rPr>
                <w:rFonts w:ascii="Gulim" w:eastAsia="Gulim" w:hAnsi="Gulim" w:cs="한컴바탕" w:hint="eastAsia"/>
                <w:kern w:val="0"/>
                <w:szCs w:val="21"/>
                <w:lang w:eastAsia="ko-KR"/>
              </w:rPr>
              <w:t xml:space="preserve">유전자 변형 </w:t>
            </w:r>
            <w:r>
              <w:rPr>
                <w:rFonts w:ascii="Gulim" w:eastAsia="Gulim" w:hAnsi="Gulim" w:cs="한컴바탕" w:hint="eastAsia"/>
                <w:kern w:val="0"/>
                <w:szCs w:val="21"/>
                <w:lang w:eastAsia="ko-KR"/>
              </w:rPr>
              <w:t>종자(묘)</w:t>
            </w:r>
            <w:r w:rsidRPr="00192975">
              <w:rPr>
                <w:rFonts w:ascii="Gulim" w:eastAsia="Gulim" w:hAnsi="Gulim" w:cs="한컴바탕" w:hint="eastAsia"/>
                <w:kern w:val="0"/>
                <w:szCs w:val="21"/>
                <w:lang w:eastAsia="ko-KR"/>
              </w:rPr>
              <w:t>의 생산</w:t>
            </w:r>
            <w:r>
              <w:rPr>
                <w:rFonts w:ascii="Gulim" w:eastAsia="Gulim" w:hAnsi="Gulim" w:cs="한컴바탕" w:hint="eastAsia"/>
                <w:kern w:val="0"/>
                <w:szCs w:val="21"/>
                <w:lang w:eastAsia="ko-KR"/>
              </w:rPr>
              <w:t xml:space="preserve"> 분야에 대한 투자를 금지한다.</w:t>
            </w:r>
          </w:p>
          <w:p w:rsidR="006C12D5" w:rsidRPr="006C12D5" w:rsidRDefault="006C12D5" w:rsidP="002446AA">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한컴바탕" w:hint="eastAsia"/>
                <w:kern w:val="0"/>
                <w:szCs w:val="21"/>
                <w:lang w:eastAsia="ko-KR"/>
              </w:rPr>
              <w:t xml:space="preserve">농작물 </w:t>
            </w:r>
            <w:r w:rsidRPr="002446AA">
              <w:rPr>
                <w:rFonts w:ascii="Gulim" w:eastAsia="Gulim" w:hAnsi="Gulim" w:cs="SimSun" w:hint="eastAsia"/>
                <w:color w:val="000000"/>
                <w:kern w:val="0"/>
                <w:sz w:val="20"/>
                <w:szCs w:val="20"/>
                <w:lang w:eastAsia="ko-KR"/>
              </w:rPr>
              <w:t>신품종의</w:t>
            </w:r>
            <w:r>
              <w:rPr>
                <w:rFonts w:ascii="Gulim" w:eastAsia="Gulim" w:hAnsi="Gulim" w:cs="한컴바탕" w:hint="eastAsia"/>
                <w:kern w:val="0"/>
                <w:szCs w:val="21"/>
                <w:lang w:eastAsia="ko-KR"/>
              </w:rPr>
              <w:t xml:space="preserve"> 선종·배양 및 종자 생산 분야는 반드시 중국측이 지분우위를 확보해야 한다.</w:t>
            </w:r>
          </w:p>
          <w:p w:rsidR="004E74AB" w:rsidRPr="00024AE9" w:rsidRDefault="008944DB" w:rsidP="002446AA">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비준 없이 농작물의 생식질 자원을 채취하는 것을 금지한다.</w:t>
            </w:r>
            <w:r w:rsidRPr="00024AE9">
              <w:rPr>
                <w:rFonts w:ascii="Gulim" w:eastAsia="Gulim" w:hAnsi="Gulim" w:cs="SimSun"/>
                <w:kern w:val="0"/>
                <w:sz w:val="20"/>
                <w:szCs w:val="20"/>
                <w:lang w:eastAsia="ko-KR"/>
              </w:rPr>
              <w:t xml:space="preserve"> </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024AE9" w:rsidP="00024AE9">
            <w:pPr>
              <w:widowControl/>
              <w:wordWrap w:val="0"/>
              <w:topLinePunct/>
              <w:spacing w:line="360" w:lineRule="auto"/>
              <w:rPr>
                <w:rFonts w:ascii="Gulim" w:eastAsia="Gulim" w:hAnsi="Gulim" w:cs="SimSun"/>
                <w:kern w:val="0"/>
                <w:sz w:val="20"/>
                <w:szCs w:val="20"/>
              </w:rPr>
            </w:pPr>
            <w:r w:rsidRPr="00EB2569">
              <w:rPr>
                <w:rFonts w:ascii="Gulim" w:eastAsia="Gulim" w:hAnsi="Gulim" w:cs="SimSun" w:hint="eastAsia"/>
                <w:color w:val="000000"/>
                <w:kern w:val="0"/>
                <w:sz w:val="20"/>
                <w:szCs w:val="20"/>
                <w:lang w:eastAsia="ko-KR"/>
              </w:rPr>
              <w:t>(2)</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024AE9" w:rsidP="00024AE9">
            <w:pPr>
              <w:widowControl/>
              <w:wordWrap w:val="0"/>
              <w:topLinePunct/>
              <w:spacing w:line="360" w:lineRule="auto"/>
              <w:rPr>
                <w:rFonts w:ascii="Gulim" w:eastAsia="Gulim" w:hAnsi="Gulim" w:cs="SimSun"/>
                <w:kern w:val="0"/>
                <w:sz w:val="20"/>
                <w:szCs w:val="20"/>
                <w:lang w:eastAsia="ko-KR"/>
              </w:rPr>
            </w:pPr>
            <w:r w:rsidRPr="00024AE9">
              <w:rPr>
                <w:rFonts w:ascii="Gulim" w:eastAsia="Gulim" w:hAnsi="Gulim" w:cs="Batang" w:hint="eastAsia"/>
                <w:color w:val="000000"/>
                <w:kern w:val="0"/>
                <w:sz w:val="20"/>
                <w:szCs w:val="20"/>
                <w:lang w:eastAsia="ko-KR"/>
              </w:rPr>
              <w:t>어획업</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BC3AC8" w:rsidP="002446AA">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 xml:space="preserve">중국 경내 및 그 관할 수역에서 어업 활동에 종사하고자 하는 경우 반드시 중국정부의 비준을 </w:t>
            </w:r>
            <w:r w:rsidR="00E106B1">
              <w:rPr>
                <w:rFonts w:ascii="Gulim" w:eastAsia="Gulim" w:hAnsi="Gulim" w:cs="SimSun" w:hint="eastAsia"/>
                <w:color w:val="000000"/>
                <w:kern w:val="0"/>
                <w:sz w:val="20"/>
                <w:szCs w:val="20"/>
                <w:lang w:eastAsia="ko-KR"/>
              </w:rPr>
              <w:t>득하여야 한다. 중국 국적의 어업용 선박 등록·등기를 금지한다.</w:t>
            </w:r>
            <w:r w:rsidR="00E106B1" w:rsidRPr="00024AE9">
              <w:rPr>
                <w:rFonts w:ascii="Gulim" w:eastAsia="Gulim" w:hAnsi="Gulim" w:cs="SimSun"/>
                <w:kern w:val="0"/>
                <w:sz w:val="20"/>
                <w:szCs w:val="20"/>
                <w:lang w:eastAsia="ko-KR"/>
              </w:rPr>
              <w:t xml:space="preserve"> </w:t>
            </w:r>
          </w:p>
        </w:tc>
      </w:tr>
      <w:tr w:rsidR="004E74AB" w:rsidRPr="00024AE9" w:rsidTr="004E74AB">
        <w:trPr>
          <w:jc w:val="center"/>
        </w:trPr>
        <w:tc>
          <w:tcPr>
            <w:tcW w:w="907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E106B1" w:rsidP="00024AE9">
            <w:pPr>
              <w:widowControl/>
              <w:wordWrap w:val="0"/>
              <w:topLinePunct/>
              <w:spacing w:line="360" w:lineRule="auto"/>
              <w:rPr>
                <w:rFonts w:ascii="Gulim" w:eastAsia="Gulim" w:hAnsi="Gulim" w:cs="SimSun"/>
                <w:kern w:val="0"/>
                <w:sz w:val="20"/>
                <w:szCs w:val="20"/>
              </w:rPr>
            </w:pPr>
            <w:r>
              <w:rPr>
                <w:rFonts w:ascii="Gulim" w:eastAsia="Gulim" w:hAnsi="Gulim" w:cs="Batang" w:hint="eastAsia"/>
                <w:b/>
                <w:color w:val="000000"/>
                <w:kern w:val="0"/>
                <w:sz w:val="20"/>
                <w:szCs w:val="20"/>
                <w:lang w:eastAsia="ko-KR"/>
              </w:rPr>
              <w:t>나</w:t>
            </w:r>
            <w:r w:rsidRPr="00EB2569">
              <w:rPr>
                <w:rFonts w:ascii="Gulim" w:eastAsia="Gulim" w:hAnsi="Gulim" w:cs="Batang" w:hint="eastAsia"/>
                <w:b/>
                <w:color w:val="000000"/>
                <w:kern w:val="0"/>
                <w:sz w:val="20"/>
                <w:szCs w:val="20"/>
                <w:lang w:eastAsia="ko-KR"/>
              </w:rPr>
              <w:t xml:space="preserve">. </w:t>
            </w:r>
            <w:r>
              <w:rPr>
                <w:rFonts w:ascii="Gulim" w:eastAsia="Gulim" w:hAnsi="Gulim" w:cs="Batang" w:hint="eastAsia"/>
                <w:b/>
                <w:color w:val="000000"/>
                <w:kern w:val="0"/>
                <w:sz w:val="20"/>
                <w:szCs w:val="20"/>
                <w:lang w:eastAsia="ko-KR"/>
              </w:rPr>
              <w:t>채광</w:t>
            </w:r>
            <w:r w:rsidRPr="00EB2569">
              <w:rPr>
                <w:rFonts w:ascii="Gulim" w:eastAsia="Gulim" w:hAnsi="Gulim" w:cs="Batang" w:hint="eastAsia"/>
                <w:b/>
                <w:color w:val="000000"/>
                <w:kern w:val="0"/>
                <w:sz w:val="20"/>
                <w:szCs w:val="20"/>
                <w:lang w:eastAsia="ko-KR"/>
              </w:rPr>
              <w:t>업</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E106B1"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(3)</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E106B1" w:rsidP="00E106B1">
            <w:pPr>
              <w:widowControl/>
              <w:wordWrap w:val="0"/>
              <w:topLinePunct/>
              <w:spacing w:line="360" w:lineRule="auto"/>
              <w:rPr>
                <w:rFonts w:ascii="Gulim" w:eastAsia="Gulim" w:hAnsi="Gulim" w:cs="SimSun"/>
                <w:kern w:val="0"/>
                <w:sz w:val="20"/>
                <w:szCs w:val="20"/>
                <w:lang w:eastAsia="ko-KR"/>
              </w:rPr>
            </w:pPr>
            <w:r w:rsidRPr="00EB2569">
              <w:rPr>
                <w:rFonts w:ascii="Gulim" w:eastAsia="Gulim" w:hAnsi="Gulim" w:cs="SimSun" w:hint="eastAsia"/>
                <w:color w:val="000000"/>
                <w:kern w:val="0"/>
                <w:sz w:val="20"/>
                <w:szCs w:val="20"/>
                <w:lang w:eastAsia="ko-KR"/>
              </w:rPr>
              <w:t>배타적 경제구역</w:t>
            </w:r>
            <w:r>
              <w:rPr>
                <w:rFonts w:ascii="Gulim" w:eastAsia="Gulim" w:hAnsi="Gulim" w:cs="SimSun" w:hint="eastAsia"/>
                <w:color w:val="000000"/>
                <w:kern w:val="0"/>
                <w:sz w:val="20"/>
                <w:szCs w:val="20"/>
                <w:lang w:eastAsia="ko-KR"/>
              </w:rPr>
              <w:t>, 대륙붕 및 기타 관할해역에 대한 탐사·개발</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5F1A4E" w:rsidP="002446AA">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sidRPr="009F2AFC">
              <w:rPr>
                <w:rFonts w:ascii="Gulim" w:eastAsia="Gulim" w:hAnsi="Gulim" w:cs="SimSun" w:hint="eastAsia"/>
                <w:color w:val="000000"/>
                <w:kern w:val="0"/>
                <w:sz w:val="20"/>
                <w:szCs w:val="20"/>
                <w:lang w:eastAsia="ko-KR"/>
              </w:rPr>
              <w:t>중국의 배타적 경제구역</w:t>
            </w:r>
            <w:r>
              <w:rPr>
                <w:rFonts w:ascii="Gulim" w:eastAsia="Gulim" w:hAnsi="Gulim" w:cs="SimSun" w:hint="eastAsia"/>
                <w:color w:val="000000"/>
                <w:kern w:val="0"/>
                <w:sz w:val="20"/>
                <w:szCs w:val="20"/>
                <w:lang w:eastAsia="ko-KR"/>
              </w:rPr>
              <w:t>,</w:t>
            </w:r>
            <w:r w:rsidRPr="009F2AFC">
              <w:rPr>
                <w:rFonts w:ascii="Gulim" w:eastAsia="Gulim" w:hAnsi="Gulim" w:cs="SimSun" w:hint="eastAsia"/>
                <w:color w:val="000000"/>
                <w:kern w:val="0"/>
                <w:sz w:val="20"/>
                <w:szCs w:val="20"/>
                <w:lang w:eastAsia="ko-KR"/>
              </w:rPr>
              <w:t xml:space="preserve"> 대륙붕</w:t>
            </w:r>
            <w:r>
              <w:rPr>
                <w:rFonts w:ascii="Gulim" w:eastAsia="Gulim" w:hAnsi="Gulim" w:cs="SimSun" w:hint="eastAsia"/>
                <w:color w:val="000000"/>
                <w:kern w:val="0"/>
                <w:sz w:val="20"/>
                <w:szCs w:val="20"/>
                <w:lang w:eastAsia="ko-KR"/>
              </w:rPr>
              <w:t xml:space="preserve"> 및 기타 관할해역</w:t>
            </w:r>
            <w:r w:rsidRPr="009F2AFC">
              <w:rPr>
                <w:rFonts w:ascii="Gulim" w:eastAsia="Gulim" w:hAnsi="Gulim" w:cs="SimSun" w:hint="eastAsia"/>
                <w:color w:val="000000"/>
                <w:kern w:val="0"/>
                <w:sz w:val="20"/>
                <w:szCs w:val="20"/>
                <w:lang w:eastAsia="ko-KR"/>
              </w:rPr>
              <w:t>에 대한 탐사</w:t>
            </w:r>
            <w:r>
              <w:rPr>
                <w:rFonts w:ascii="Gulim" w:eastAsia="Gulim" w:hAnsi="Gulim" w:cs="SimSun" w:hint="eastAsia"/>
                <w:color w:val="000000"/>
                <w:kern w:val="0"/>
                <w:sz w:val="20"/>
                <w:szCs w:val="20"/>
                <w:lang w:eastAsia="ko-KR"/>
              </w:rPr>
              <w:t>·</w:t>
            </w:r>
            <w:r w:rsidRPr="009F2AFC">
              <w:rPr>
                <w:rFonts w:ascii="Gulim" w:eastAsia="Gulim" w:hAnsi="Gulim" w:cs="SimSun" w:hint="eastAsia"/>
                <w:color w:val="000000"/>
                <w:kern w:val="0"/>
                <w:sz w:val="20"/>
                <w:szCs w:val="20"/>
                <w:lang w:eastAsia="ko-KR"/>
              </w:rPr>
              <w:t>개발 활동</w:t>
            </w:r>
            <w:r>
              <w:rPr>
                <w:rFonts w:ascii="Gulim" w:eastAsia="Gulim" w:hAnsi="Gulim" w:cs="SimSun" w:hint="eastAsia"/>
                <w:color w:val="000000"/>
                <w:kern w:val="0"/>
                <w:sz w:val="20"/>
                <w:szCs w:val="20"/>
                <w:lang w:eastAsia="ko-KR"/>
              </w:rPr>
              <w:t xml:space="preserve">에 종사하고자 하는 경우 반드시 </w:t>
            </w:r>
            <w:r w:rsidRPr="009F2AFC">
              <w:rPr>
                <w:rFonts w:ascii="Gulim" w:eastAsia="Gulim" w:hAnsi="Gulim" w:cs="SimSun" w:hint="eastAsia"/>
                <w:color w:val="000000"/>
                <w:kern w:val="0"/>
                <w:sz w:val="20"/>
                <w:szCs w:val="20"/>
                <w:lang w:eastAsia="ko-KR"/>
              </w:rPr>
              <w:t xml:space="preserve">중국정부의 비준을 </w:t>
            </w:r>
            <w:r>
              <w:rPr>
                <w:rFonts w:ascii="Gulim" w:eastAsia="Gulim" w:hAnsi="Gulim" w:cs="SimSun" w:hint="eastAsia"/>
                <w:color w:val="000000"/>
                <w:kern w:val="0"/>
                <w:sz w:val="20"/>
                <w:szCs w:val="20"/>
                <w:lang w:eastAsia="ko-KR"/>
              </w:rPr>
              <w:t>득하여</w:t>
            </w:r>
            <w:r w:rsidRPr="009F2AFC">
              <w:rPr>
                <w:rFonts w:ascii="Gulim" w:eastAsia="Gulim" w:hAnsi="Gulim" w:cs="SimSun" w:hint="eastAsia"/>
                <w:color w:val="000000"/>
                <w:kern w:val="0"/>
                <w:sz w:val="20"/>
                <w:szCs w:val="20"/>
                <w:lang w:eastAsia="ko-KR"/>
              </w:rPr>
              <w:t>야 한다.</w:t>
            </w:r>
            <w:r w:rsidRPr="00024AE9">
              <w:rPr>
                <w:rFonts w:ascii="Gulim" w:eastAsia="Gulim" w:hAnsi="Gulim" w:cs="SimSun"/>
                <w:kern w:val="0"/>
                <w:sz w:val="20"/>
                <w:szCs w:val="20"/>
                <w:lang w:eastAsia="ko-KR"/>
              </w:rPr>
              <w:t xml:space="preserve"> </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E106B1"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(4)</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5F1A4E" w:rsidRDefault="005F1A4E" w:rsidP="00024AE9">
            <w:pPr>
              <w:widowControl/>
              <w:wordWrap w:val="0"/>
              <w:topLinePunct/>
              <w:spacing w:line="360" w:lineRule="auto"/>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석유·천연가스 채굴 및 채굴보조 활동</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5F1A4E" w:rsidP="002446AA">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 xml:space="preserve">석유, 천연가스, 석탄층 가스의 탐사·개발 분야에 대한 투자는 반드시 중국정부의 비준을 득한 대외협력 전문경영권을 보유하고 있는 오일·가스회사와 생산물분배계약을 </w:t>
            </w:r>
            <w:r w:rsidR="008A215C">
              <w:rPr>
                <w:rFonts w:ascii="Gulim" w:eastAsia="Gulim" w:hAnsi="Gulim" w:cs="SimSun" w:hint="eastAsia"/>
                <w:color w:val="000000"/>
                <w:kern w:val="0"/>
                <w:sz w:val="20"/>
                <w:szCs w:val="20"/>
                <w:lang w:eastAsia="ko-KR"/>
              </w:rPr>
              <w:t>체결하는 방식으로 진행하여야 한다.</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E106B1"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(5)</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F274D1" w:rsidP="002446AA">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비철금속광</w:t>
            </w:r>
            <w:r w:rsidR="007C7E8C">
              <w:rPr>
                <w:rFonts w:ascii="Gulim" w:eastAsia="Gulim" w:hAnsi="Gulim" w:cs="SimSun" w:hint="eastAsia"/>
                <w:color w:val="000000"/>
                <w:kern w:val="0"/>
                <w:sz w:val="20"/>
                <w:szCs w:val="20"/>
                <w:lang w:eastAsia="ko-KR"/>
              </w:rPr>
              <w:t xml:space="preserve">물, </w:t>
            </w:r>
            <w:r>
              <w:rPr>
                <w:rFonts w:ascii="Gulim" w:eastAsia="Gulim" w:hAnsi="Gulim" w:cs="SimSun" w:hint="eastAsia"/>
                <w:color w:val="000000"/>
                <w:kern w:val="0"/>
                <w:sz w:val="20"/>
                <w:szCs w:val="20"/>
                <w:lang w:eastAsia="ko-KR"/>
              </w:rPr>
              <w:t>비금속광</w:t>
            </w:r>
            <w:r w:rsidR="007C7E8C">
              <w:rPr>
                <w:rFonts w:ascii="Gulim" w:eastAsia="Gulim" w:hAnsi="Gulim" w:cs="SimSun" w:hint="eastAsia"/>
                <w:color w:val="000000"/>
                <w:kern w:val="0"/>
                <w:sz w:val="20"/>
                <w:szCs w:val="20"/>
                <w:lang w:eastAsia="ko-KR"/>
              </w:rPr>
              <w:t>물</w:t>
            </w:r>
            <w:r>
              <w:rPr>
                <w:rFonts w:ascii="Gulim" w:eastAsia="Gulim" w:hAnsi="Gulim" w:cs="SimSun" w:hint="eastAsia"/>
                <w:color w:val="000000"/>
                <w:kern w:val="0"/>
                <w:sz w:val="20"/>
                <w:szCs w:val="20"/>
                <w:lang w:eastAsia="ko-KR"/>
              </w:rPr>
              <w:t xml:space="preserve">의 채굴·선별 및 </w:t>
            </w:r>
            <w:r>
              <w:rPr>
                <w:rFonts w:ascii="Gulim" w:eastAsia="Gulim" w:hAnsi="Gulim" w:cs="SimSun" w:hint="eastAsia"/>
                <w:color w:val="000000"/>
                <w:kern w:val="0"/>
                <w:sz w:val="20"/>
                <w:szCs w:val="20"/>
                <w:lang w:eastAsia="ko-KR"/>
              </w:rPr>
              <w:lastRenderedPageBreak/>
              <w:t>채굴보조 활동</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446AA" w:rsidRDefault="002446AA" w:rsidP="002446AA">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lastRenderedPageBreak/>
              <w:t xml:space="preserve">희토광 탐사·채굴 및 선광 분야에 대한 투자를 금지한다. 허가 없이 희토광구에 진입하거나 광산지질자료, 광석 견본 및 </w:t>
            </w:r>
            <w:r>
              <w:rPr>
                <w:rFonts w:ascii="Gulim" w:eastAsia="Gulim" w:hAnsi="Gulim" w:cs="SimSun" w:hint="eastAsia"/>
                <w:color w:val="000000"/>
                <w:kern w:val="0"/>
                <w:sz w:val="20"/>
                <w:szCs w:val="20"/>
                <w:lang w:eastAsia="ko-KR"/>
              </w:rPr>
              <w:lastRenderedPageBreak/>
              <w:t>생산공법·기술을 취득하는 것을 금지한다.</w:t>
            </w:r>
          </w:p>
          <w:p w:rsidR="002446AA" w:rsidRDefault="002446AA" w:rsidP="002446AA">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텅스텐, 몰리브덴, 주석, 안티몬, 형석의 탐사·채굴 분야에 대한 투자를 금지한다.</w:t>
            </w:r>
          </w:p>
          <w:p w:rsidR="004E74AB" w:rsidRPr="00024AE9" w:rsidRDefault="002446AA" w:rsidP="002446AA">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방사성 광물 탐사·개발·선광 분야에 대한 투자를 금지한다.</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E106B1"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lastRenderedPageBreak/>
              <w:t>(6)</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7C7E8C" w:rsidP="007C7E8C">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금속광물 및 비금속광물의 채굴·선별</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7C7E8C" w:rsidP="007C7E8C">
            <w:pPr>
              <w:pStyle w:val="a7"/>
              <w:widowControl/>
              <w:numPr>
                <w:ilvl w:val="0"/>
                <w:numId w:val="2"/>
              </w:numPr>
              <w:wordWrap w:val="0"/>
              <w:topLinePunct/>
              <w:spacing w:line="360" w:lineRule="auto"/>
              <w:ind w:left="312" w:firstLineChars="0" w:hanging="312"/>
              <w:rPr>
                <w:rFonts w:ascii="Gulim" w:eastAsia="Gulim" w:hAnsi="Gulim" w:cs="SimSun"/>
                <w:kern w:val="0"/>
                <w:sz w:val="20"/>
                <w:szCs w:val="20"/>
              </w:rPr>
            </w:pPr>
            <w:r>
              <w:rPr>
                <w:rFonts w:ascii="Gulim" w:eastAsia="Gulim" w:hAnsi="Gulim" w:cs="SimSun" w:hint="eastAsia"/>
                <w:color w:val="000000"/>
                <w:kern w:val="0"/>
                <w:sz w:val="20"/>
                <w:szCs w:val="20"/>
                <w:lang w:eastAsia="ko-KR"/>
              </w:rPr>
              <w:t>흑연광의 탐사와 개발.</w:t>
            </w:r>
          </w:p>
        </w:tc>
      </w:tr>
      <w:tr w:rsidR="004E74AB" w:rsidRPr="00024AE9" w:rsidTr="004E74AB">
        <w:trPr>
          <w:jc w:val="center"/>
        </w:trPr>
        <w:tc>
          <w:tcPr>
            <w:tcW w:w="907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DB57CF" w:rsidRDefault="00DB57CF" w:rsidP="00DB57CF">
            <w:pPr>
              <w:widowControl/>
              <w:wordWrap w:val="0"/>
              <w:topLinePunct/>
              <w:spacing w:line="360" w:lineRule="auto"/>
              <w:rPr>
                <w:rFonts w:ascii="Gulim" w:eastAsia="Gulim" w:hAnsi="Gulim" w:cs="SimSun"/>
                <w:b/>
                <w:kern w:val="0"/>
                <w:sz w:val="20"/>
                <w:szCs w:val="20"/>
                <w:lang w:eastAsia="ko-KR"/>
              </w:rPr>
            </w:pPr>
            <w:r w:rsidRPr="00DB57CF">
              <w:rPr>
                <w:rFonts w:ascii="Gulim" w:eastAsia="Gulim" w:hAnsi="Gulim" w:cs="SimSun" w:hint="eastAsia"/>
                <w:b/>
                <w:color w:val="000000"/>
                <w:kern w:val="0"/>
                <w:sz w:val="20"/>
                <w:szCs w:val="20"/>
                <w:lang w:eastAsia="ko-KR"/>
              </w:rPr>
              <w:t>다. 제조업</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DB57CF"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(7)</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640D7C"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항공 제조업</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7D1A03" w:rsidRDefault="007D1A03" w:rsidP="007D1A03">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간선·지선 항공기의 설계, 제조 및 유지보수는 반드시 중국측이 지분우위를 확보하여야 한다. 6톤·9좌석 이상(6톤·9좌석 포함)의 범용항공기 설계, 제조 및 유지보수는 합자·합작에만 한한다. 지면효과 항공기, 수면효과 항공기의 제조 및 무인항공기, 경항공기의 설계·제조는 반드시 중국측이 지분우위를 확보하여야 한다.</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DB57CF"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(8)</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640D7C"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선박 제조업</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B506BD" w:rsidRDefault="00BA2D54" w:rsidP="00024AE9">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선박(</w:t>
            </w:r>
            <w:r w:rsidR="00B506BD">
              <w:rPr>
                <w:rFonts w:ascii="Gulim" w:eastAsia="Gulim" w:hAnsi="Gulim" w:cs="SimSun" w:hint="eastAsia"/>
                <w:color w:val="000000"/>
                <w:kern w:val="0"/>
                <w:sz w:val="20"/>
                <w:szCs w:val="20"/>
                <w:lang w:eastAsia="ko-KR"/>
              </w:rPr>
              <w:t>선박 블록</w:t>
            </w:r>
            <w:r>
              <w:rPr>
                <w:rFonts w:ascii="Gulim" w:eastAsia="Gulim" w:hAnsi="Gulim" w:cs="SimSun" w:hint="eastAsia"/>
                <w:color w:val="000000"/>
                <w:kern w:val="0"/>
                <w:sz w:val="20"/>
                <w:szCs w:val="20"/>
                <w:lang w:eastAsia="ko-KR"/>
              </w:rPr>
              <w:t xml:space="preserve"> 포함) </w:t>
            </w:r>
            <w:r w:rsidR="00B506BD">
              <w:rPr>
                <w:rFonts w:ascii="Gulim" w:eastAsia="Gulim" w:hAnsi="Gulim" w:cs="SimSun" w:hint="eastAsia"/>
                <w:color w:val="000000"/>
                <w:kern w:val="0"/>
                <w:sz w:val="20"/>
                <w:szCs w:val="20"/>
                <w:lang w:eastAsia="ko-KR"/>
              </w:rPr>
              <w:t>수리</w:t>
            </w:r>
            <w:r>
              <w:rPr>
                <w:rFonts w:ascii="Gulim" w:eastAsia="Gulim" w:hAnsi="Gulim" w:cs="SimSun" w:hint="eastAsia"/>
                <w:color w:val="000000"/>
                <w:kern w:val="0"/>
                <w:sz w:val="20"/>
                <w:szCs w:val="20"/>
                <w:lang w:eastAsia="ko-KR"/>
              </w:rPr>
              <w:t>,</w:t>
            </w:r>
            <w:r w:rsidR="00B506BD">
              <w:rPr>
                <w:rFonts w:ascii="Gulim" w:eastAsia="Gulim" w:hAnsi="Gulim" w:cs="SimSun" w:hint="eastAsia"/>
                <w:color w:val="000000"/>
                <w:kern w:val="0"/>
                <w:sz w:val="20"/>
                <w:szCs w:val="20"/>
                <w:lang w:eastAsia="ko-KR"/>
              </w:rPr>
              <w:t xml:space="preserve"> 설계 및 제조는 반드시 중국측이 지분우위를 확보하여야 한다.</w:t>
            </w:r>
            <w:r>
              <w:rPr>
                <w:rFonts w:ascii="Gulim" w:eastAsia="Gulim" w:hAnsi="Gulim" w:cs="SimSun" w:hint="eastAsia"/>
                <w:color w:val="000000"/>
                <w:kern w:val="0"/>
                <w:sz w:val="20"/>
                <w:szCs w:val="20"/>
                <w:lang w:eastAsia="ko-KR"/>
              </w:rPr>
              <w:t xml:space="preserve"> </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DB57CF"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(9)</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640D7C" w:rsidP="00640D7C">
            <w:pPr>
              <w:widowControl/>
              <w:wordWrap w:val="0"/>
              <w:topLinePunct/>
              <w:spacing w:line="360" w:lineRule="auto"/>
              <w:rPr>
                <w:rFonts w:ascii="Gulim" w:eastAsia="Gulim" w:hAnsi="Gulim" w:cs="SimSun"/>
                <w:kern w:val="0"/>
                <w:sz w:val="20"/>
                <w:szCs w:val="20"/>
              </w:rPr>
            </w:pPr>
            <w:r>
              <w:rPr>
                <w:rFonts w:ascii="Gulim" w:eastAsia="Gulim" w:hAnsi="Gulim" w:cs="SimSun" w:hint="eastAsia"/>
                <w:color w:val="000000"/>
                <w:kern w:val="0"/>
                <w:sz w:val="20"/>
                <w:szCs w:val="20"/>
                <w:lang w:eastAsia="ko-KR"/>
              </w:rPr>
              <w:t>자동차 제조업</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4D7184" w:rsidP="004D6C1D">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 xml:space="preserve">자동차 완성차, 전용 자동차의 제조는 중국측이 50% 이상(50% 포함)의 지분을 확보하여야 한다. </w:t>
            </w:r>
            <w:r w:rsidRPr="00151764">
              <w:rPr>
                <w:rFonts w:ascii="Gulim" w:eastAsia="Gulim" w:hAnsi="Gulim" w:cs="SimSun" w:hint="eastAsia"/>
                <w:color w:val="000000"/>
                <w:kern w:val="0"/>
                <w:sz w:val="20"/>
                <w:szCs w:val="20"/>
                <w:lang w:eastAsia="ko-KR"/>
              </w:rPr>
              <w:t xml:space="preserve">동일 </w:t>
            </w:r>
            <w:r w:rsidR="00375FA5">
              <w:rPr>
                <w:rFonts w:ascii="Gulim" w:eastAsia="Gulim" w:hAnsi="Gulim" w:cs="SimSun" w:hint="eastAsia"/>
                <w:color w:val="000000"/>
                <w:kern w:val="0"/>
                <w:sz w:val="20"/>
                <w:szCs w:val="20"/>
                <w:lang w:eastAsia="ko-KR"/>
              </w:rPr>
              <w:t>외국</w:t>
            </w:r>
            <w:r>
              <w:rPr>
                <w:rFonts w:ascii="Gulim" w:eastAsia="Gulim" w:hAnsi="Gulim" w:cs="SimSun" w:hint="eastAsia"/>
                <w:color w:val="000000"/>
                <w:kern w:val="0"/>
                <w:sz w:val="20"/>
                <w:szCs w:val="20"/>
                <w:lang w:eastAsia="ko-KR"/>
              </w:rPr>
              <w:t>투자자</w:t>
            </w:r>
            <w:r w:rsidR="004D6C1D">
              <w:rPr>
                <w:rFonts w:ascii="Gulim" w:eastAsia="Gulim" w:hAnsi="Gulim" w:cs="SimSun" w:hint="eastAsia"/>
                <w:color w:val="000000"/>
                <w:kern w:val="0"/>
                <w:sz w:val="20"/>
                <w:szCs w:val="20"/>
                <w:lang w:eastAsia="ko-KR"/>
              </w:rPr>
              <w:t>가</w:t>
            </w:r>
            <w:r w:rsidRPr="00151764">
              <w:rPr>
                <w:rFonts w:ascii="Gulim" w:eastAsia="Gulim" w:hAnsi="Gulim" w:cs="SimSun" w:hint="eastAsia"/>
                <w:color w:val="000000"/>
                <w:kern w:val="0"/>
                <w:sz w:val="20"/>
                <w:szCs w:val="20"/>
                <w:lang w:eastAsia="ko-KR"/>
              </w:rPr>
              <w:t xml:space="preserve"> 중국 </w:t>
            </w:r>
            <w:r>
              <w:rPr>
                <w:rFonts w:ascii="Gulim" w:eastAsia="Gulim" w:hAnsi="Gulim" w:cs="SimSun" w:hint="eastAsia"/>
                <w:color w:val="000000"/>
                <w:kern w:val="0"/>
                <w:sz w:val="20"/>
                <w:szCs w:val="20"/>
                <w:lang w:eastAsia="ko-KR"/>
              </w:rPr>
              <w:t xml:space="preserve">내에 </w:t>
            </w:r>
            <w:r w:rsidR="004D6C1D">
              <w:rPr>
                <w:rFonts w:ascii="Gulim" w:eastAsia="Gulim" w:hAnsi="Gulim" w:cs="SimSun" w:hint="eastAsia"/>
                <w:color w:val="000000"/>
                <w:kern w:val="0"/>
                <w:sz w:val="20"/>
                <w:szCs w:val="20"/>
                <w:lang w:eastAsia="ko-KR"/>
              </w:rPr>
              <w:t xml:space="preserve">설립한 </w:t>
            </w:r>
            <w:r w:rsidRPr="00151764">
              <w:rPr>
                <w:rFonts w:ascii="Gulim" w:eastAsia="Gulim" w:hAnsi="Gulim" w:cs="SimSun" w:hint="eastAsia"/>
                <w:color w:val="000000"/>
                <w:kern w:val="0"/>
                <w:sz w:val="20"/>
                <w:szCs w:val="20"/>
                <w:lang w:eastAsia="ko-KR"/>
              </w:rPr>
              <w:t>동종</w:t>
            </w:r>
            <w:r>
              <w:rPr>
                <w:rFonts w:ascii="Gulim" w:eastAsia="Gulim" w:hAnsi="Gulim" w:cs="SimSun" w:hint="eastAsia"/>
                <w:color w:val="000000"/>
                <w:kern w:val="0"/>
                <w:sz w:val="20"/>
                <w:szCs w:val="20"/>
                <w:lang w:eastAsia="ko-KR"/>
              </w:rPr>
              <w:t>류</w:t>
            </w:r>
            <w:r w:rsidRPr="00151764">
              <w:rPr>
                <w:rFonts w:ascii="Gulim" w:eastAsia="Gulim" w:hAnsi="Gulim" w:cs="SimSun" w:hint="eastAsia"/>
                <w:color w:val="000000"/>
                <w:kern w:val="0"/>
                <w:sz w:val="20"/>
                <w:szCs w:val="20"/>
                <w:lang w:eastAsia="ko-KR"/>
              </w:rPr>
              <w:t>(승용차류, 상용차류) 완성차</w:t>
            </w:r>
            <w:r>
              <w:rPr>
                <w:rFonts w:ascii="Gulim" w:eastAsia="Gulim" w:hAnsi="Gulim" w:cs="SimSun" w:hint="eastAsia"/>
                <w:color w:val="000000"/>
                <w:kern w:val="0"/>
                <w:sz w:val="20"/>
                <w:szCs w:val="20"/>
                <w:lang w:eastAsia="ko-KR"/>
              </w:rPr>
              <w:t>를</w:t>
            </w:r>
            <w:r w:rsidRPr="00151764">
              <w:rPr>
                <w:rFonts w:ascii="Gulim" w:eastAsia="Gulim" w:hAnsi="Gulim" w:cs="SimSun" w:hint="eastAsia"/>
                <w:color w:val="000000"/>
                <w:kern w:val="0"/>
                <w:sz w:val="20"/>
                <w:szCs w:val="20"/>
                <w:lang w:eastAsia="ko-KR"/>
              </w:rPr>
              <w:t xml:space="preserve"> </w:t>
            </w:r>
            <w:r>
              <w:rPr>
                <w:rFonts w:ascii="Gulim" w:eastAsia="Gulim" w:hAnsi="Gulim" w:cs="SimSun" w:hint="eastAsia"/>
                <w:color w:val="000000"/>
                <w:kern w:val="0"/>
                <w:sz w:val="20"/>
                <w:szCs w:val="20"/>
                <w:lang w:eastAsia="ko-KR"/>
              </w:rPr>
              <w:t>생산하는</w:t>
            </w:r>
            <w:r w:rsidRPr="00151764">
              <w:rPr>
                <w:rFonts w:ascii="Gulim" w:eastAsia="Gulim" w:hAnsi="Gulim" w:cs="SimSun" w:hint="eastAsia"/>
                <w:color w:val="000000"/>
                <w:kern w:val="0"/>
                <w:sz w:val="20"/>
                <w:szCs w:val="20"/>
                <w:lang w:eastAsia="ko-KR"/>
              </w:rPr>
              <w:t xml:space="preserve"> 합자기업</w:t>
            </w:r>
            <w:r w:rsidR="004D6C1D">
              <w:rPr>
                <w:rFonts w:ascii="Gulim" w:eastAsia="Gulim" w:hAnsi="Gulim" w:cs="SimSun" w:hint="eastAsia"/>
                <w:color w:val="000000"/>
                <w:kern w:val="0"/>
                <w:sz w:val="20"/>
                <w:szCs w:val="20"/>
                <w:lang w:eastAsia="ko-KR"/>
              </w:rPr>
              <w:t>은</w:t>
            </w:r>
            <w:r>
              <w:rPr>
                <w:rFonts w:ascii="Gulim" w:eastAsia="Gulim" w:hAnsi="Gulim" w:cs="SimSun" w:hint="eastAsia"/>
                <w:color w:val="000000"/>
                <w:kern w:val="0"/>
                <w:sz w:val="20"/>
                <w:szCs w:val="20"/>
                <w:lang w:eastAsia="ko-KR"/>
              </w:rPr>
              <w:t xml:space="preserve"> 2</w:t>
            </w:r>
            <w:r w:rsidRPr="00151764">
              <w:rPr>
                <w:rFonts w:ascii="Gulim" w:eastAsia="Gulim" w:hAnsi="Gulim" w:cs="SimSun" w:hint="eastAsia"/>
                <w:color w:val="000000"/>
                <w:kern w:val="0"/>
                <w:sz w:val="20"/>
                <w:szCs w:val="20"/>
                <w:lang w:eastAsia="ko-KR"/>
              </w:rPr>
              <w:t>개</w:t>
            </w:r>
            <w:r w:rsidR="004D6C1D">
              <w:rPr>
                <w:rFonts w:ascii="Gulim" w:eastAsia="Gulim" w:hAnsi="Gulim" w:cs="SimSun" w:hint="eastAsia"/>
                <w:color w:val="000000"/>
                <w:kern w:val="0"/>
                <w:sz w:val="20"/>
                <w:szCs w:val="20"/>
                <w:lang w:eastAsia="ko-KR"/>
              </w:rPr>
              <w:t xml:space="preserve">를 초과할 수 없다. 단, </w:t>
            </w:r>
            <w:r w:rsidRPr="00151764">
              <w:rPr>
                <w:rFonts w:ascii="Gulim" w:eastAsia="Gulim" w:hAnsi="Gulim" w:cs="SimSun" w:hint="eastAsia"/>
                <w:color w:val="000000"/>
                <w:kern w:val="0"/>
                <w:sz w:val="20"/>
                <w:szCs w:val="20"/>
                <w:lang w:eastAsia="ko-KR"/>
              </w:rPr>
              <w:t xml:space="preserve">중국측 합자 파트너와 공동으로 국내 기타 자동차 </w:t>
            </w:r>
            <w:r>
              <w:rPr>
                <w:rFonts w:ascii="Gulim" w:eastAsia="Gulim" w:hAnsi="Gulim" w:cs="SimSun" w:hint="eastAsia"/>
                <w:color w:val="000000"/>
                <w:kern w:val="0"/>
                <w:sz w:val="20"/>
                <w:szCs w:val="20"/>
                <w:lang w:eastAsia="ko-KR"/>
              </w:rPr>
              <w:t>생산기업을</w:t>
            </w:r>
            <w:r w:rsidRPr="00151764">
              <w:rPr>
                <w:rFonts w:ascii="Gulim" w:eastAsia="Gulim" w:hAnsi="Gulim" w:cs="SimSun" w:hint="eastAsia"/>
                <w:color w:val="000000"/>
                <w:kern w:val="0"/>
                <w:sz w:val="20"/>
                <w:szCs w:val="20"/>
                <w:lang w:eastAsia="ko-KR"/>
              </w:rPr>
              <w:t xml:space="preserve"> 합병하는 경우</w:t>
            </w:r>
            <w:r w:rsidR="004D6C1D">
              <w:rPr>
                <w:rFonts w:ascii="Gulim" w:eastAsia="Gulim" w:hAnsi="Gulim" w:cs="SimSun" w:hint="eastAsia"/>
                <w:color w:val="000000"/>
                <w:kern w:val="0"/>
                <w:sz w:val="20"/>
                <w:szCs w:val="20"/>
                <w:lang w:eastAsia="ko-KR"/>
              </w:rPr>
              <w:t>에는</w:t>
            </w:r>
            <w:r w:rsidRPr="00151764">
              <w:rPr>
                <w:rFonts w:ascii="Gulim" w:eastAsia="Gulim" w:hAnsi="Gulim" w:cs="SimSun" w:hint="eastAsia"/>
                <w:color w:val="000000"/>
                <w:kern w:val="0"/>
                <w:sz w:val="20"/>
                <w:szCs w:val="20"/>
                <w:lang w:eastAsia="ko-KR"/>
              </w:rPr>
              <w:t xml:space="preserve"> </w:t>
            </w:r>
            <w:r w:rsidR="004D6C1D">
              <w:rPr>
                <w:rFonts w:ascii="Gulim" w:eastAsia="Gulim" w:hAnsi="Gulim" w:cs="SimSun" w:hint="eastAsia"/>
                <w:color w:val="000000"/>
                <w:kern w:val="0"/>
                <w:sz w:val="20"/>
                <w:szCs w:val="20"/>
                <w:lang w:eastAsia="ko-KR"/>
              </w:rPr>
              <w:t>2</w:t>
            </w:r>
            <w:r w:rsidRPr="00151764">
              <w:rPr>
                <w:rFonts w:ascii="Gulim" w:eastAsia="Gulim" w:hAnsi="Gulim" w:cs="SimSun" w:hint="eastAsia"/>
                <w:color w:val="000000"/>
                <w:kern w:val="0"/>
                <w:sz w:val="20"/>
                <w:szCs w:val="20"/>
                <w:lang w:eastAsia="ko-KR"/>
              </w:rPr>
              <w:t xml:space="preserve">개의 제한을 받지 </w:t>
            </w:r>
            <w:r>
              <w:rPr>
                <w:rFonts w:ascii="Gulim" w:eastAsia="Gulim" w:hAnsi="Gulim" w:cs="SimSun" w:hint="eastAsia"/>
                <w:color w:val="000000"/>
                <w:kern w:val="0"/>
                <w:sz w:val="20"/>
                <w:szCs w:val="20"/>
                <w:lang w:eastAsia="ko-KR"/>
              </w:rPr>
              <w:t>아니한다.</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DB57CF"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(10)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640D7C" w:rsidP="00640D7C">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통신설비 제조업</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4D6C1D" w:rsidP="004D6C1D">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위성TV·라디오방송 지면 수신 설비 및 핵심 부품의 생산</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DB57CF"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(11)</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640D7C" w:rsidP="00640D7C">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비철금속 제련·압연가공 및 방사성 광물 제련·가공</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6C1D" w:rsidRDefault="004D6C1D" w:rsidP="004D6C1D">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텅스텐 제련.</w:t>
            </w:r>
          </w:p>
          <w:p w:rsidR="004D6C1D" w:rsidRDefault="004D6C1D" w:rsidP="004D6C1D">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희토의 제련·분리는 합자·합작에만 한한다.</w:t>
            </w:r>
          </w:p>
          <w:p w:rsidR="004E74AB" w:rsidRPr="004D6C1D" w:rsidRDefault="004D6C1D" w:rsidP="00024AE9">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방사성 과물 제련·가공 분야에 대한 투자를 금지한다.</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DB57CF"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(12)</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640D7C" w:rsidP="00640D7C">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한약차 가공 및 한약제제 생산</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4803AC" w:rsidP="004803AC">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sidRPr="00E53A3D">
              <w:rPr>
                <w:rFonts w:ascii="Gulim" w:eastAsia="Gulim" w:hAnsi="Gulim" w:cs="SimSun" w:hint="eastAsia"/>
                <w:color w:val="000000"/>
                <w:kern w:val="0"/>
                <w:sz w:val="20"/>
                <w:szCs w:val="20"/>
                <w:lang w:eastAsia="ko-KR"/>
              </w:rPr>
              <w:t>찌기</w:t>
            </w:r>
            <w:r>
              <w:rPr>
                <w:rFonts w:ascii="Gulim" w:eastAsia="Gulim" w:hAnsi="Gulim" w:cs="SimSun" w:hint="eastAsia"/>
                <w:color w:val="000000"/>
                <w:kern w:val="0"/>
                <w:sz w:val="20"/>
                <w:szCs w:val="20"/>
                <w:lang w:eastAsia="ko-KR"/>
              </w:rPr>
              <w:t>(</w:t>
            </w:r>
            <w:r w:rsidRPr="00024AE9">
              <w:rPr>
                <w:rFonts w:ascii="Gulim" w:eastAsia="Gulim" w:hAnsi="Gulim" w:cs="SimSun" w:hint="eastAsia"/>
                <w:color w:val="000000"/>
                <w:kern w:val="0"/>
                <w:sz w:val="20"/>
                <w:szCs w:val="20"/>
                <w:lang w:eastAsia="ko-KR"/>
              </w:rPr>
              <w:t>蒸</w:t>
            </w:r>
            <w:r>
              <w:rPr>
                <w:rFonts w:ascii="Gulim" w:eastAsia="Gulim" w:hAnsi="Gulim" w:cs="SimSun" w:hint="eastAsia"/>
                <w:color w:val="000000"/>
                <w:kern w:val="0"/>
                <w:sz w:val="20"/>
                <w:szCs w:val="20"/>
                <w:lang w:eastAsia="ko-KR"/>
              </w:rPr>
              <w:t>)</w:t>
            </w:r>
            <w:r w:rsidRPr="00E53A3D">
              <w:rPr>
                <w:rFonts w:ascii="Gulim" w:eastAsia="Gulim" w:hAnsi="Gulim" w:cs="SimSun" w:hint="eastAsia"/>
                <w:color w:val="000000"/>
                <w:kern w:val="0"/>
                <w:sz w:val="20"/>
                <w:szCs w:val="20"/>
                <w:lang w:eastAsia="ko-KR"/>
              </w:rPr>
              <w:t>, 볶기</w:t>
            </w:r>
            <w:r>
              <w:rPr>
                <w:rFonts w:ascii="Gulim" w:eastAsia="Gulim" w:hAnsi="Gulim" w:cs="SimSun" w:hint="eastAsia"/>
                <w:color w:val="000000"/>
                <w:kern w:val="0"/>
                <w:sz w:val="20"/>
                <w:szCs w:val="20"/>
                <w:lang w:eastAsia="ko-KR"/>
              </w:rPr>
              <w:t>(</w:t>
            </w:r>
            <w:r w:rsidRPr="00024AE9">
              <w:rPr>
                <w:rFonts w:ascii="Gulim" w:eastAsia="Gulim" w:hAnsi="Gulim" w:cs="SimSun" w:hint="eastAsia"/>
                <w:color w:val="000000"/>
                <w:kern w:val="0"/>
                <w:sz w:val="20"/>
                <w:szCs w:val="20"/>
                <w:lang w:eastAsia="ko-KR"/>
              </w:rPr>
              <w:t>炒</w:t>
            </w:r>
            <w:r>
              <w:rPr>
                <w:rFonts w:ascii="Gulim" w:eastAsia="Gulim" w:hAnsi="Gulim" w:cs="SimSun" w:hint="eastAsia"/>
                <w:color w:val="000000"/>
                <w:kern w:val="0"/>
                <w:sz w:val="20"/>
                <w:szCs w:val="20"/>
                <w:lang w:eastAsia="ko-KR"/>
              </w:rPr>
              <w:t>)</w:t>
            </w:r>
            <w:r w:rsidRPr="00E53A3D">
              <w:rPr>
                <w:rFonts w:ascii="Gulim" w:eastAsia="Gulim" w:hAnsi="Gulim" w:cs="SimSun" w:hint="eastAsia"/>
                <w:color w:val="000000"/>
                <w:kern w:val="0"/>
                <w:sz w:val="20"/>
                <w:szCs w:val="20"/>
                <w:lang w:eastAsia="ko-KR"/>
              </w:rPr>
              <w:t>, 뜨기</w:t>
            </w:r>
            <w:r>
              <w:rPr>
                <w:rFonts w:ascii="Gulim" w:eastAsia="Gulim" w:hAnsi="Gulim" w:cs="SimSun" w:hint="eastAsia"/>
                <w:color w:val="000000"/>
                <w:kern w:val="0"/>
                <w:sz w:val="20"/>
                <w:szCs w:val="20"/>
                <w:lang w:eastAsia="ko-KR"/>
              </w:rPr>
              <w:t>(</w:t>
            </w:r>
            <w:r w:rsidRPr="00024AE9">
              <w:rPr>
                <w:rFonts w:ascii="Gulim" w:eastAsia="Gulim" w:hAnsi="Gulim" w:cs="SimSun" w:hint="eastAsia"/>
                <w:color w:val="000000"/>
                <w:kern w:val="0"/>
                <w:sz w:val="20"/>
                <w:szCs w:val="20"/>
                <w:lang w:eastAsia="ko-KR"/>
              </w:rPr>
              <w:t>炙</w:t>
            </w:r>
            <w:r>
              <w:rPr>
                <w:rFonts w:ascii="Gulim" w:eastAsia="Gulim" w:hAnsi="Gulim" w:cs="SimSun" w:hint="eastAsia"/>
                <w:color w:val="000000"/>
                <w:kern w:val="0"/>
                <w:sz w:val="20"/>
                <w:szCs w:val="20"/>
                <w:lang w:eastAsia="ko-KR"/>
              </w:rPr>
              <w:t>)</w:t>
            </w:r>
            <w:r w:rsidRPr="00E53A3D">
              <w:rPr>
                <w:rFonts w:ascii="Gulim" w:eastAsia="Gulim" w:hAnsi="Gulim" w:cs="SimSun" w:hint="eastAsia"/>
                <w:color w:val="000000"/>
                <w:kern w:val="0"/>
                <w:sz w:val="20"/>
                <w:szCs w:val="20"/>
                <w:lang w:eastAsia="ko-KR"/>
              </w:rPr>
              <w:t>, 굽기</w:t>
            </w:r>
            <w:r>
              <w:rPr>
                <w:rFonts w:ascii="Gulim" w:eastAsia="Gulim" w:hAnsi="Gulim" w:cs="SimSun" w:hint="eastAsia"/>
                <w:color w:val="000000"/>
                <w:kern w:val="0"/>
                <w:sz w:val="20"/>
                <w:szCs w:val="20"/>
                <w:lang w:eastAsia="ko-KR"/>
              </w:rPr>
              <w:t>(</w:t>
            </w:r>
            <w:r w:rsidRPr="00024AE9">
              <w:rPr>
                <w:rFonts w:ascii="Gulim" w:eastAsia="SimSun" w:hAnsi="SimSun" w:cs="SimSun" w:hint="eastAsia"/>
                <w:color w:val="000000"/>
                <w:kern w:val="0"/>
                <w:sz w:val="20"/>
                <w:szCs w:val="20"/>
                <w:lang w:eastAsia="ko-KR"/>
              </w:rPr>
              <w:t>煅</w:t>
            </w:r>
            <w:r>
              <w:rPr>
                <w:rFonts w:ascii="Gulim" w:eastAsia="SimSun" w:hAnsi="SimSun" w:cs="SimSun" w:hint="eastAsia"/>
                <w:color w:val="000000"/>
                <w:kern w:val="0"/>
                <w:sz w:val="20"/>
                <w:szCs w:val="20"/>
                <w:lang w:eastAsia="ko-KR"/>
              </w:rPr>
              <w:t>)</w:t>
            </w:r>
            <w:r w:rsidRPr="00E53A3D">
              <w:rPr>
                <w:rFonts w:ascii="Gulim" w:eastAsia="Gulim" w:hAnsi="Gulim" w:cs="SimSun" w:hint="eastAsia"/>
                <w:color w:val="000000"/>
                <w:kern w:val="0"/>
                <w:sz w:val="20"/>
                <w:szCs w:val="20"/>
                <w:lang w:eastAsia="ko-KR"/>
              </w:rPr>
              <w:t xml:space="preserve"> 등 </w:t>
            </w:r>
            <w:r>
              <w:rPr>
                <w:rFonts w:ascii="Gulim" w:eastAsia="Gulim" w:hAnsi="Gulim" w:cs="SimSun" w:hint="eastAsia"/>
                <w:color w:val="000000"/>
                <w:kern w:val="0"/>
                <w:sz w:val="20"/>
                <w:szCs w:val="20"/>
                <w:lang w:eastAsia="ko-KR"/>
              </w:rPr>
              <w:t xml:space="preserve">한약차 </w:t>
            </w:r>
            <w:r w:rsidRPr="00E53A3D">
              <w:rPr>
                <w:rFonts w:ascii="Gulim" w:eastAsia="Gulim" w:hAnsi="Gulim" w:cs="SimSun" w:hint="eastAsia"/>
                <w:color w:val="000000"/>
                <w:kern w:val="0"/>
                <w:sz w:val="20"/>
                <w:szCs w:val="20"/>
                <w:lang w:eastAsia="ko-KR"/>
              </w:rPr>
              <w:t xml:space="preserve">가공기술의 응용 및 </w:t>
            </w:r>
            <w:r>
              <w:rPr>
                <w:rFonts w:ascii="Gulim" w:eastAsia="Gulim" w:hAnsi="Gulim" w:cs="SimSun" w:hint="eastAsia"/>
                <w:color w:val="000000"/>
                <w:kern w:val="0"/>
                <w:sz w:val="20"/>
                <w:szCs w:val="20"/>
                <w:lang w:eastAsia="ko-KR"/>
              </w:rPr>
              <w:t>한약제제</w:t>
            </w:r>
            <w:r w:rsidRPr="00E53A3D">
              <w:rPr>
                <w:rFonts w:ascii="Gulim" w:eastAsia="Gulim" w:hAnsi="Gulim" w:cs="SimSun" w:hint="eastAsia"/>
                <w:color w:val="000000"/>
                <w:kern w:val="0"/>
                <w:sz w:val="20"/>
                <w:szCs w:val="20"/>
                <w:lang w:eastAsia="ko-KR"/>
              </w:rPr>
              <w:t xml:space="preserve"> 비밀처방 제품의 생산</w:t>
            </w:r>
            <w:r>
              <w:rPr>
                <w:rFonts w:ascii="Gulim" w:eastAsia="Gulim" w:hAnsi="Gulim" w:cs="SimSun" w:hint="eastAsia"/>
                <w:color w:val="000000"/>
                <w:kern w:val="0"/>
                <w:sz w:val="20"/>
                <w:szCs w:val="20"/>
                <w:lang w:eastAsia="ko-KR"/>
              </w:rPr>
              <w:t>에 대한 투자를 금지한다.</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DB57CF"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(13)</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640D7C" w:rsidP="00640D7C">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 xml:space="preserve">핵연료 및 핵 방사선 </w:t>
            </w:r>
            <w:r>
              <w:rPr>
                <w:rFonts w:ascii="Gulim" w:eastAsia="Gulim" w:hAnsi="Gulim" w:cs="SimSun" w:hint="eastAsia"/>
                <w:color w:val="000000"/>
                <w:kern w:val="0"/>
                <w:sz w:val="20"/>
                <w:szCs w:val="20"/>
                <w:lang w:eastAsia="ko-KR"/>
              </w:rPr>
              <w:lastRenderedPageBreak/>
              <w:t>가공</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803AC" w:rsidRDefault="004803AC" w:rsidP="004803AC">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lastRenderedPageBreak/>
              <w:t xml:space="preserve">핵연료, 핵재료, 우라늄 제품 및 관련 핵 기술의 생산·경영 </w:t>
            </w:r>
            <w:r>
              <w:rPr>
                <w:rFonts w:ascii="Gulim" w:eastAsia="Gulim" w:hAnsi="Gulim" w:cs="SimSun" w:hint="eastAsia"/>
                <w:color w:val="000000"/>
                <w:kern w:val="0"/>
                <w:sz w:val="20"/>
                <w:szCs w:val="20"/>
                <w:lang w:eastAsia="ko-KR"/>
              </w:rPr>
              <w:lastRenderedPageBreak/>
              <w:t>및 수출입은 자격을 구비한 중앙기업</w:t>
            </w:r>
            <w:r w:rsidR="00724585">
              <w:rPr>
                <w:rFonts w:ascii="Gulim" w:eastAsia="Gulim" w:hAnsi="Gulim" w:cs="SimSun" w:hint="eastAsia"/>
                <w:color w:val="000000"/>
                <w:kern w:val="0"/>
                <w:sz w:val="20"/>
                <w:szCs w:val="20"/>
                <w:lang w:eastAsia="ko-KR"/>
              </w:rPr>
              <w:t>의</w:t>
            </w:r>
            <w:r>
              <w:rPr>
                <w:rFonts w:ascii="Gulim" w:eastAsia="Gulim" w:hAnsi="Gulim" w:cs="SimSun" w:hint="eastAsia"/>
                <w:color w:val="000000"/>
                <w:kern w:val="0"/>
                <w:sz w:val="20"/>
                <w:szCs w:val="20"/>
                <w:lang w:eastAsia="ko-KR"/>
              </w:rPr>
              <w:t xml:space="preserve"> </w:t>
            </w:r>
            <w:r w:rsidR="00724585">
              <w:rPr>
                <w:rFonts w:ascii="Gulim" w:eastAsia="Gulim" w:hAnsi="Gulim" w:cs="SimSun" w:hint="eastAsia"/>
                <w:color w:val="000000"/>
                <w:kern w:val="0"/>
                <w:sz w:val="20"/>
                <w:szCs w:val="20"/>
                <w:lang w:eastAsia="ko-KR"/>
              </w:rPr>
              <w:t>전문</w:t>
            </w:r>
            <w:r>
              <w:rPr>
                <w:rFonts w:ascii="Gulim" w:eastAsia="Gulim" w:hAnsi="Gulim" w:cs="SimSun" w:hint="eastAsia"/>
                <w:color w:val="000000"/>
                <w:kern w:val="0"/>
                <w:sz w:val="20"/>
                <w:szCs w:val="20"/>
                <w:lang w:eastAsia="ko-KR"/>
              </w:rPr>
              <w:t>경영제를 시행한다.</w:t>
            </w:r>
          </w:p>
          <w:p w:rsidR="004E74AB" w:rsidRPr="00024AE9" w:rsidRDefault="004803AC" w:rsidP="004803AC">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국유기업 또는 국유지분 우위기업만이 방사성 고체폐기물 처리 활동에 종사할 수 있다.</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DB57CF"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lastRenderedPageBreak/>
              <w:t>(14)</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DB57CF" w:rsidRDefault="00DB57CF" w:rsidP="00024AE9">
            <w:pPr>
              <w:widowControl/>
              <w:wordWrap w:val="0"/>
              <w:topLinePunct/>
              <w:spacing w:line="360" w:lineRule="auto"/>
              <w:rPr>
                <w:rFonts w:ascii="Gulim" w:eastAsia="맑은 고딕" w:hAnsi="Gulim" w:cs="SimSun" w:hint="eastAsia"/>
                <w:kern w:val="0"/>
                <w:sz w:val="20"/>
                <w:szCs w:val="20"/>
                <w:lang w:eastAsia="ko-KR"/>
              </w:rPr>
            </w:pPr>
            <w:r>
              <w:rPr>
                <w:rFonts w:ascii="Gulim" w:eastAsia="Gulim" w:hAnsi="Gulim" w:cs="SimSun" w:hint="eastAsia"/>
                <w:color w:val="000000"/>
                <w:kern w:val="0"/>
                <w:sz w:val="20"/>
                <w:szCs w:val="20"/>
                <w:lang w:eastAsia="ko-KR"/>
              </w:rPr>
              <w:t>기타 제조업</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47C9F" w:rsidRDefault="00247C9F" w:rsidP="00247C9F">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상아 조각, 호골 가공, 선지·묵정(</w:t>
            </w:r>
            <w:r w:rsidRPr="00D711F3">
              <w:rPr>
                <w:rFonts w:ascii="Gulim" w:eastAsia="Gulim" w:hAnsi="Gulim" w:cs="SimSun" w:hint="eastAsia"/>
                <w:color w:val="000000"/>
                <w:kern w:val="0"/>
                <w:sz w:val="20"/>
                <w:szCs w:val="20"/>
                <w:lang w:eastAsia="ko-KR"/>
              </w:rPr>
              <w:t>墨錠</w:t>
            </w:r>
            <w:r>
              <w:rPr>
                <w:rFonts w:ascii="Gulim" w:eastAsia="Gulim" w:hAnsi="Gulim" w:cs="SimSun" w:hint="eastAsia"/>
                <w:color w:val="000000"/>
                <w:kern w:val="0"/>
                <w:sz w:val="20"/>
                <w:szCs w:val="20"/>
                <w:lang w:eastAsia="ko-KR"/>
              </w:rPr>
              <w:t>) 생산 등 민족전통공예 분야에 대한 투자를 금지한다.</w:t>
            </w:r>
          </w:p>
        </w:tc>
      </w:tr>
      <w:tr w:rsidR="004E74AB" w:rsidRPr="00024AE9" w:rsidTr="004E74AB">
        <w:trPr>
          <w:jc w:val="center"/>
        </w:trPr>
        <w:tc>
          <w:tcPr>
            <w:tcW w:w="907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120E8D" w:rsidP="00120E8D">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b/>
                <w:color w:val="000000"/>
                <w:kern w:val="0"/>
                <w:sz w:val="20"/>
                <w:szCs w:val="20"/>
                <w:lang w:eastAsia="ko-KR"/>
              </w:rPr>
              <w:t>라</w:t>
            </w:r>
            <w:r w:rsidRPr="00EB2569">
              <w:rPr>
                <w:rFonts w:ascii="Gulim" w:eastAsia="Gulim" w:hAnsi="Gulim" w:cs="SimSun" w:hint="eastAsia"/>
                <w:b/>
                <w:color w:val="000000"/>
                <w:kern w:val="0"/>
                <w:sz w:val="20"/>
                <w:szCs w:val="20"/>
                <w:lang w:eastAsia="ko-KR"/>
              </w:rPr>
              <w:t xml:space="preserve">. </w:t>
            </w:r>
            <w:r w:rsidRPr="00EB2569">
              <w:rPr>
                <w:rFonts w:ascii="Gulim" w:eastAsia="Gulim" w:hAnsi="Gulim" w:cs="한컴바탕" w:hint="eastAsia"/>
                <w:b/>
                <w:kern w:val="0"/>
                <w:sz w:val="20"/>
                <w:szCs w:val="20"/>
                <w:lang w:eastAsia="ko-KR"/>
              </w:rPr>
              <w:t xml:space="preserve">전력, 열력, 가스 및 </w:t>
            </w:r>
            <w:r>
              <w:rPr>
                <w:rFonts w:ascii="Gulim" w:eastAsia="Gulim" w:hAnsi="Gulim" w:cs="한컴바탕" w:hint="eastAsia"/>
                <w:b/>
                <w:kern w:val="0"/>
                <w:sz w:val="20"/>
                <w:szCs w:val="20"/>
                <w:lang w:eastAsia="ko-KR"/>
              </w:rPr>
              <w:t>용수</w:t>
            </w:r>
            <w:r w:rsidRPr="00EB2569">
              <w:rPr>
                <w:rFonts w:ascii="Gulim" w:eastAsia="Gulim" w:hAnsi="Gulim" w:cs="한컴바탕" w:hint="eastAsia"/>
                <w:b/>
                <w:kern w:val="0"/>
                <w:sz w:val="20"/>
                <w:szCs w:val="20"/>
                <w:lang w:eastAsia="ko-KR"/>
              </w:rPr>
              <w:t xml:space="preserve"> 생산</w:t>
            </w:r>
            <w:r>
              <w:rPr>
                <w:rFonts w:ascii="Gulim" w:eastAsia="Gulim" w:hAnsi="Gulim" w:cs="한컴바탕" w:hint="eastAsia"/>
                <w:b/>
                <w:kern w:val="0"/>
                <w:sz w:val="20"/>
                <w:szCs w:val="20"/>
                <w:lang w:eastAsia="ko-KR"/>
              </w:rPr>
              <w:t>·</w:t>
            </w:r>
            <w:r w:rsidRPr="00EB2569">
              <w:rPr>
                <w:rFonts w:ascii="Gulim" w:eastAsia="Gulim" w:hAnsi="Gulim" w:cs="한컴바탕" w:hint="eastAsia"/>
                <w:b/>
                <w:kern w:val="0"/>
                <w:sz w:val="20"/>
                <w:szCs w:val="20"/>
                <w:lang w:eastAsia="ko-KR"/>
              </w:rPr>
              <w:t>공급업</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120E8D"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(15)</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120E8D" w:rsidRDefault="00120E8D" w:rsidP="00024AE9">
            <w:pPr>
              <w:widowControl/>
              <w:wordWrap w:val="0"/>
              <w:topLinePunct/>
              <w:spacing w:line="360" w:lineRule="auto"/>
              <w:rPr>
                <w:rFonts w:ascii="Gulim" w:eastAsia="맑은 고딕" w:hAnsi="Gulim" w:cs="SimSun" w:hint="eastAsia"/>
                <w:kern w:val="0"/>
                <w:sz w:val="20"/>
                <w:szCs w:val="20"/>
                <w:lang w:eastAsia="ko-KR"/>
              </w:rPr>
            </w:pPr>
            <w:r>
              <w:rPr>
                <w:rFonts w:ascii="Gulim" w:eastAsia="Gulim" w:hAnsi="Gulim" w:cs="SimSun" w:hint="eastAsia"/>
                <w:color w:val="000000"/>
                <w:kern w:val="0"/>
                <w:sz w:val="20"/>
                <w:szCs w:val="20"/>
                <w:lang w:eastAsia="ko-KR"/>
              </w:rPr>
              <w:t>원자력 발전</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831AD1" w:rsidP="00831AD1">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원자력 발전소의 건설·경영은 반드시 중국측이 지분우위를 확보하여야 한다.</w:t>
            </w:r>
            <w:r w:rsidRPr="00024AE9">
              <w:rPr>
                <w:rFonts w:ascii="Gulim" w:eastAsia="Gulim" w:hAnsi="Gulim" w:cs="SimSun"/>
                <w:kern w:val="0"/>
                <w:sz w:val="20"/>
                <w:szCs w:val="20"/>
                <w:lang w:eastAsia="ko-KR"/>
              </w:rPr>
              <w:t xml:space="preserve"> </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120E8D"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(16)</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120E8D" w:rsidP="00024AE9">
            <w:pPr>
              <w:widowControl/>
              <w:wordWrap w:val="0"/>
              <w:topLinePunct/>
              <w:spacing w:line="360" w:lineRule="auto"/>
              <w:rPr>
                <w:rFonts w:ascii="Gulim" w:eastAsia="Gulim" w:hAnsi="Gulim" w:cs="SimSun"/>
                <w:kern w:val="0"/>
                <w:sz w:val="20"/>
                <w:szCs w:val="20"/>
              </w:rPr>
            </w:pPr>
            <w:r>
              <w:rPr>
                <w:rFonts w:ascii="Gulim" w:eastAsia="Gulim" w:hAnsi="Gulim" w:cs="SimSun" w:hint="eastAsia"/>
                <w:color w:val="000000"/>
                <w:kern w:val="0"/>
                <w:sz w:val="20"/>
                <w:szCs w:val="20"/>
                <w:lang w:eastAsia="ko-KR"/>
              </w:rPr>
              <w:t>관망시설</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31AD1" w:rsidRPr="00831AD1" w:rsidRDefault="00831AD1" w:rsidP="00831AD1">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kern w:val="0"/>
                <w:sz w:val="20"/>
                <w:szCs w:val="20"/>
                <w:lang w:eastAsia="ko-KR"/>
              </w:rPr>
              <w:t>도시인구 50만명 이상 도시의 가스, 열 및 배급수 관망의 건설</w:t>
            </w:r>
            <w:r>
              <w:rPr>
                <w:rFonts w:ascii="Gulim" w:eastAsia="Gulim" w:hAnsi="Gulim" w:cs="SimSun" w:hint="eastAsia"/>
                <w:color w:val="000000"/>
                <w:kern w:val="0"/>
                <w:sz w:val="20"/>
                <w:szCs w:val="20"/>
                <w:lang w:eastAsia="ko-KR"/>
              </w:rPr>
              <w:t>·경영은 반드시 중국측이 지분우위를 확보하여야 한다.</w:t>
            </w:r>
          </w:p>
          <w:p w:rsidR="004E74AB" w:rsidRPr="00024AE9" w:rsidRDefault="00831AD1" w:rsidP="00831AD1">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송전망의 건설·경영은 반드시 중국측이 지분우위를 확보하여야 한다.</w:t>
            </w:r>
          </w:p>
        </w:tc>
      </w:tr>
      <w:tr w:rsidR="004E74AB" w:rsidRPr="00024AE9" w:rsidTr="004E74AB">
        <w:trPr>
          <w:jc w:val="center"/>
        </w:trPr>
        <w:tc>
          <w:tcPr>
            <w:tcW w:w="907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120E8D" w:rsidP="00024AE9">
            <w:pPr>
              <w:widowControl/>
              <w:wordWrap w:val="0"/>
              <w:topLinePunct/>
              <w:spacing w:line="360" w:lineRule="auto"/>
              <w:rPr>
                <w:rFonts w:ascii="Gulim" w:eastAsia="Gulim" w:hAnsi="Gulim" w:cs="SimSun"/>
                <w:kern w:val="0"/>
                <w:sz w:val="20"/>
                <w:szCs w:val="20"/>
              </w:rPr>
            </w:pPr>
            <w:r>
              <w:rPr>
                <w:rFonts w:ascii="Gulim" w:eastAsia="Gulim" w:hAnsi="Gulim" w:cs="한컴바탕" w:hint="eastAsia"/>
                <w:b/>
                <w:kern w:val="0"/>
                <w:sz w:val="20"/>
                <w:szCs w:val="20"/>
                <w:lang w:eastAsia="ko-KR"/>
              </w:rPr>
              <w:t>마</w:t>
            </w:r>
            <w:r w:rsidRPr="00EB2569">
              <w:rPr>
                <w:rFonts w:ascii="Gulim" w:eastAsia="Gulim" w:hAnsi="Gulim" w:cs="한컴바탕" w:hint="eastAsia"/>
                <w:b/>
                <w:kern w:val="0"/>
                <w:sz w:val="20"/>
                <w:szCs w:val="20"/>
                <w:lang w:eastAsia="ko-KR"/>
              </w:rPr>
              <w:t>. 도소매업</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724585"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(17)</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724585" w:rsidP="00024AE9">
            <w:pPr>
              <w:widowControl/>
              <w:wordWrap w:val="0"/>
              <w:topLinePunct/>
              <w:spacing w:line="360" w:lineRule="auto"/>
              <w:rPr>
                <w:rFonts w:ascii="Gulim" w:eastAsia="Gulim" w:hAnsi="Gulim" w:cs="SimSun"/>
                <w:kern w:val="0"/>
                <w:sz w:val="20"/>
                <w:szCs w:val="20"/>
              </w:rPr>
            </w:pPr>
            <w:r>
              <w:rPr>
                <w:rFonts w:ascii="Gulim" w:eastAsia="Gulim" w:hAnsi="Gulim" w:cs="SimSun" w:hint="eastAsia"/>
                <w:color w:val="000000"/>
                <w:kern w:val="0"/>
                <w:sz w:val="20"/>
                <w:szCs w:val="20"/>
                <w:lang w:eastAsia="ko-KR"/>
              </w:rPr>
              <w:t>전문경영 및 특허경영</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4585" w:rsidRDefault="006612DB" w:rsidP="0039139B">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연초, 궐련, 이중건조연초 및 기타 연초 제품의 생산, 도매, 소매, 수출입 분야에 대한 투자를 금지한다.</w:t>
            </w:r>
          </w:p>
          <w:p w:rsidR="006612DB" w:rsidRDefault="006612DB" w:rsidP="006612DB">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중앙비축식량(식용유) 전매제를 시행한다. 중앙비축식량(식용유)의 매입, 저장, 경영 및 관리는 중국비축식량관리총공사가 구체적으로 책임진다.</w:t>
            </w:r>
          </w:p>
          <w:p w:rsidR="006612DB" w:rsidRDefault="006612DB" w:rsidP="006612DB">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면세상품 판매 사업은 특허경영제와 집중·통일관리제를 시행한다.</w:t>
            </w:r>
          </w:p>
          <w:p w:rsidR="004E74AB" w:rsidRPr="00024AE9" w:rsidRDefault="006612DB" w:rsidP="006612DB">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복권의 발행·판매는 특허경영제를 시행하며 중화인민공화국 경내에서 외국 복권을 발행·판매하는 것을 금지한다.</w:t>
            </w:r>
          </w:p>
        </w:tc>
      </w:tr>
      <w:tr w:rsidR="004E74AB" w:rsidRPr="00024AE9" w:rsidTr="004E74AB">
        <w:trPr>
          <w:jc w:val="center"/>
        </w:trPr>
        <w:tc>
          <w:tcPr>
            <w:tcW w:w="907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E656A3" w:rsidRDefault="00B6339A" w:rsidP="00024AE9">
            <w:pPr>
              <w:widowControl/>
              <w:wordWrap w:val="0"/>
              <w:topLinePunct/>
              <w:spacing w:line="360" w:lineRule="auto"/>
              <w:rPr>
                <w:rFonts w:ascii="Gulim" w:eastAsia="Gulim" w:hAnsi="Gulim" w:cs="SimSun"/>
                <w:kern w:val="0"/>
                <w:sz w:val="20"/>
                <w:szCs w:val="20"/>
                <w:lang w:eastAsia="ko-KR"/>
              </w:rPr>
            </w:pPr>
            <w:r w:rsidRPr="00E656A3">
              <w:rPr>
                <w:rFonts w:ascii="Gulim" w:eastAsia="Gulim" w:hAnsi="Gulim" w:cs="한컴바탕" w:hint="eastAsia"/>
                <w:b/>
                <w:kern w:val="0"/>
                <w:sz w:val="20"/>
                <w:szCs w:val="20"/>
                <w:lang w:eastAsia="ko-KR"/>
              </w:rPr>
              <w:t xml:space="preserve">바. </w:t>
            </w:r>
            <w:r w:rsidR="00E656A3" w:rsidRPr="00E656A3">
              <w:rPr>
                <w:rFonts w:ascii="Gulim" w:eastAsia="Gulim" w:hAnsi="Gulim" w:cs="한컴바탕" w:hint="eastAsia"/>
                <w:b/>
                <w:kern w:val="0"/>
                <w:sz w:val="20"/>
                <w:szCs w:val="20"/>
                <w:lang w:eastAsia="ko-KR"/>
              </w:rPr>
              <w:t>교통운송</w:t>
            </w:r>
            <w:r w:rsidRPr="00E656A3">
              <w:rPr>
                <w:rFonts w:ascii="Gulim" w:eastAsia="Gulim" w:hAnsi="Gulim" w:cs="한컴바탕" w:hint="eastAsia"/>
                <w:b/>
                <w:kern w:val="0"/>
                <w:sz w:val="20"/>
                <w:szCs w:val="20"/>
                <w:lang w:eastAsia="ko-KR"/>
              </w:rPr>
              <w:t xml:space="preserve">, 저장 및 </w:t>
            </w:r>
            <w:r w:rsidR="00665A0D">
              <w:rPr>
                <w:rFonts w:ascii="Gulim" w:eastAsia="Gulim" w:hAnsi="Gulim" w:cs="한컴바탕" w:hint="eastAsia"/>
                <w:b/>
                <w:kern w:val="0"/>
                <w:sz w:val="20"/>
                <w:szCs w:val="20"/>
                <w:lang w:eastAsia="ko-KR"/>
              </w:rPr>
              <w:t>우정</w:t>
            </w:r>
            <w:r w:rsidR="00665A0D" w:rsidRPr="00665A0D">
              <w:rPr>
                <w:rFonts w:ascii="Gulim" w:eastAsia="Gulim" w:hAnsi="Gulim" w:cs="한컴바탕" w:hint="eastAsia"/>
                <w:b/>
                <w:kern w:val="0"/>
                <w:sz w:val="20"/>
                <w:szCs w:val="20"/>
                <w:lang w:eastAsia="ko-KR"/>
              </w:rPr>
              <w:t>(</w:t>
            </w:r>
            <w:r w:rsidR="00665A0D" w:rsidRPr="00665A0D">
              <w:rPr>
                <w:rFonts w:ascii="Gulim" w:eastAsia="Gulim" w:hAnsi="Gulim" w:cs="SimSun" w:hint="eastAsia"/>
                <w:b/>
                <w:color w:val="000000"/>
                <w:kern w:val="0"/>
                <w:sz w:val="20"/>
                <w:szCs w:val="20"/>
                <w:lang w:eastAsia="ko-KR"/>
              </w:rPr>
              <w:t>郵政</w:t>
            </w:r>
            <w:r w:rsidR="00665A0D">
              <w:rPr>
                <w:rFonts w:ascii="Gulim" w:eastAsia="Gulim" w:hAnsi="Gulim" w:cs="한컴바탕" w:hint="eastAsia"/>
                <w:b/>
                <w:kern w:val="0"/>
                <w:sz w:val="20"/>
                <w:szCs w:val="20"/>
                <w:lang w:eastAsia="ko-KR"/>
              </w:rPr>
              <w:t>)</w:t>
            </w:r>
            <w:r w:rsidRPr="00E656A3">
              <w:rPr>
                <w:rFonts w:ascii="Gulim" w:eastAsia="Gulim" w:hAnsi="Gulim" w:cs="한컴바탕" w:hint="eastAsia"/>
                <w:b/>
                <w:kern w:val="0"/>
                <w:sz w:val="20"/>
                <w:szCs w:val="20"/>
                <w:lang w:eastAsia="ko-KR"/>
              </w:rPr>
              <w:t>업</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B6339A"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(18)</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9A70AA" w:rsidRDefault="009A70AA" w:rsidP="00024AE9">
            <w:pPr>
              <w:widowControl/>
              <w:wordWrap w:val="0"/>
              <w:topLinePunct/>
              <w:spacing w:line="360" w:lineRule="auto"/>
              <w:rPr>
                <w:rFonts w:ascii="Gulim" w:eastAsia="Gulim" w:hAnsi="Gulim" w:cs="SimSun"/>
                <w:kern w:val="0"/>
                <w:sz w:val="20"/>
                <w:szCs w:val="20"/>
              </w:rPr>
            </w:pPr>
            <w:r w:rsidRPr="009A70AA">
              <w:rPr>
                <w:rFonts w:ascii="Gulim" w:eastAsia="Gulim" w:hAnsi="Gulim" w:cs="Batang" w:hint="eastAsia"/>
                <w:color w:val="000000"/>
                <w:kern w:val="0"/>
                <w:sz w:val="20"/>
                <w:szCs w:val="20"/>
                <w:lang w:eastAsia="ko-KR"/>
              </w:rPr>
              <w:t>철도운</w:t>
            </w:r>
            <w:r w:rsidR="00E656A3">
              <w:rPr>
                <w:rFonts w:ascii="Gulim" w:eastAsia="Gulim" w:hAnsi="Gulim" w:cs="Batang" w:hint="eastAsia"/>
                <w:color w:val="000000"/>
                <w:kern w:val="0"/>
                <w:sz w:val="20"/>
                <w:szCs w:val="20"/>
                <w:lang w:eastAsia="ko-KR"/>
              </w:rPr>
              <w:t>송</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70AA" w:rsidRDefault="009A70AA" w:rsidP="009A70AA">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철도간선망의 건설·경영은 반드시 중국측이 지분우위를 확보하여야 한다.</w:t>
            </w:r>
          </w:p>
          <w:p w:rsidR="004E74AB" w:rsidRPr="00024AE9" w:rsidRDefault="00CD0B4E" w:rsidP="009A70AA">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철도여객운송</w:t>
            </w:r>
            <w:r w:rsidR="009A70AA">
              <w:rPr>
                <w:rFonts w:ascii="Gulim" w:eastAsia="Gulim" w:hAnsi="Gulim" w:cs="SimSun" w:hint="eastAsia"/>
                <w:color w:val="000000"/>
                <w:kern w:val="0"/>
                <w:sz w:val="20"/>
                <w:szCs w:val="20"/>
                <w:lang w:eastAsia="ko-KR"/>
              </w:rPr>
              <w:t>회사는 반드시 중국측이 지분우위를 확보하여야 한다.</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B6339A"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(19)</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9A70AA" w:rsidRDefault="00CD0B4E"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수상</w:t>
            </w:r>
            <w:r w:rsidR="009A70AA" w:rsidRPr="009A70AA">
              <w:rPr>
                <w:rFonts w:ascii="Gulim" w:eastAsia="Gulim" w:hAnsi="Gulim" w:cs="SimSun" w:hint="eastAsia"/>
                <w:color w:val="000000"/>
                <w:kern w:val="0"/>
                <w:sz w:val="20"/>
                <w:szCs w:val="20"/>
                <w:lang w:eastAsia="ko-KR"/>
              </w:rPr>
              <w:t>운</w:t>
            </w:r>
            <w:r>
              <w:rPr>
                <w:rFonts w:ascii="Gulim" w:eastAsia="Gulim" w:hAnsi="Gulim" w:cs="SimSun" w:hint="eastAsia"/>
                <w:color w:val="000000"/>
                <w:kern w:val="0"/>
                <w:sz w:val="20"/>
                <w:szCs w:val="20"/>
                <w:lang w:eastAsia="ko-KR"/>
              </w:rPr>
              <w:t>송</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656A3" w:rsidRPr="00E144F6" w:rsidRDefault="00CD0B4E" w:rsidP="00E656A3">
            <w:pPr>
              <w:pStyle w:val="a7"/>
              <w:widowControl/>
              <w:numPr>
                <w:ilvl w:val="0"/>
                <w:numId w:val="2"/>
              </w:numPr>
              <w:wordWrap w:val="0"/>
              <w:topLinePunct/>
              <w:spacing w:line="360" w:lineRule="auto"/>
              <w:ind w:left="312" w:firstLineChars="0" w:hanging="312"/>
              <w:rPr>
                <w:rFonts w:ascii="Gulim" w:hAnsi="Gulim" w:cs="SimSun" w:hint="eastAsia"/>
                <w:color w:val="000000"/>
                <w:kern w:val="0"/>
                <w:sz w:val="20"/>
                <w:szCs w:val="20"/>
                <w:lang w:eastAsia="ko-KR"/>
              </w:rPr>
            </w:pPr>
            <w:r>
              <w:rPr>
                <w:rFonts w:ascii="Gulim" w:eastAsia="Gulim" w:hAnsi="Gulim" w:cs="SimSun" w:hint="eastAsia"/>
                <w:color w:val="000000"/>
                <w:kern w:val="0"/>
                <w:sz w:val="20"/>
                <w:szCs w:val="20"/>
                <w:lang w:eastAsia="ko-KR"/>
              </w:rPr>
              <w:t>수상운송회사(상하이자유무역시범구 내에 설립된 국제선박</w:t>
            </w:r>
            <w:r>
              <w:rPr>
                <w:rFonts w:ascii="Gulim" w:eastAsia="Gulim" w:hAnsi="Gulim" w:cs="SimSun" w:hint="eastAsia"/>
                <w:color w:val="000000"/>
                <w:kern w:val="0"/>
                <w:sz w:val="20"/>
                <w:szCs w:val="20"/>
                <w:lang w:eastAsia="ko-KR"/>
              </w:rPr>
              <w:lastRenderedPageBreak/>
              <w:t xml:space="preserve">운송기업은 제외)는 반드시 중국측이 지분우위를 확보하여야 하며, 중국국적의 선박 또는 선석을 임대하는 등 변칙적인 방식으로 수상운송 사업 및 그 보조적 사업(국내 선박 관리, 국내 선박 대리, 국내 수상여객운송 대리 및 </w:t>
            </w:r>
            <w:r w:rsidR="00E144F6">
              <w:rPr>
                <w:rFonts w:ascii="Gulim" w:eastAsia="Gulim" w:hAnsi="Gulim" w:cs="SimSun" w:hint="eastAsia"/>
                <w:color w:val="000000"/>
                <w:kern w:val="0"/>
                <w:sz w:val="20"/>
                <w:szCs w:val="20"/>
                <w:lang w:eastAsia="ko-KR"/>
              </w:rPr>
              <w:t>국내 수상화물운송</w:t>
            </w:r>
            <w:r>
              <w:rPr>
                <w:rFonts w:ascii="Gulim" w:eastAsia="Gulim" w:hAnsi="Gulim" w:cs="SimSun" w:hint="eastAsia"/>
                <w:color w:val="000000"/>
                <w:kern w:val="0"/>
                <w:sz w:val="20"/>
                <w:szCs w:val="20"/>
                <w:lang w:eastAsia="ko-KR"/>
              </w:rPr>
              <w:t xml:space="preserve"> </w:t>
            </w:r>
            <w:r w:rsidR="00E144F6">
              <w:rPr>
                <w:rFonts w:ascii="Gulim" w:eastAsia="Gulim" w:hAnsi="Gulim" w:cs="SimSun" w:hint="eastAsia"/>
                <w:color w:val="000000"/>
                <w:kern w:val="0"/>
                <w:sz w:val="20"/>
                <w:szCs w:val="20"/>
                <w:lang w:eastAsia="ko-KR"/>
              </w:rPr>
              <w:t>대리 사업 등 포함</w:t>
            </w:r>
            <w:r>
              <w:rPr>
                <w:rFonts w:ascii="Gulim" w:eastAsia="Gulim" w:hAnsi="Gulim" w:cs="SimSun" w:hint="eastAsia"/>
                <w:color w:val="000000"/>
                <w:kern w:val="0"/>
                <w:sz w:val="20"/>
                <w:szCs w:val="20"/>
                <w:lang w:eastAsia="ko-KR"/>
              </w:rPr>
              <w:t>)을 경영하여서는 아니된다.</w:t>
            </w:r>
          </w:p>
          <w:p w:rsidR="00FB5939" w:rsidRPr="00FB5939" w:rsidRDefault="00E144F6" w:rsidP="00024AE9">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sidRPr="00FB5939">
              <w:rPr>
                <w:rFonts w:ascii="Gulim" w:eastAsia="Gulim" w:hAnsi="Gulim" w:cs="SimSun" w:hint="eastAsia"/>
                <w:color w:val="000000"/>
                <w:kern w:val="0"/>
                <w:sz w:val="20"/>
                <w:szCs w:val="20"/>
                <w:lang w:eastAsia="ko-KR"/>
              </w:rPr>
              <w:t xml:space="preserve">수상운송 사업 경영자는 외국국적의 선박을 이용하여 국내 수상운송 사업을 경영하여서는 아니된다. 단, </w:t>
            </w:r>
            <w:r w:rsidR="00FB5939" w:rsidRPr="00FB5939">
              <w:rPr>
                <w:rFonts w:ascii="Gulim" w:eastAsia="Gulim" w:hAnsi="Gulim" w:cs="SimSun" w:hint="eastAsia"/>
                <w:color w:val="000000"/>
                <w:kern w:val="0"/>
                <w:sz w:val="20"/>
                <w:szCs w:val="20"/>
                <w:lang w:eastAsia="ko-KR"/>
              </w:rPr>
              <w:t xml:space="preserve">국내에 해당 운송 요구를 만족시키는 중국국적의 선박이 없고 해당 선박이 정박한 항구 또는 수역이 대외개방 항구 또는 수역인 상황하에서 </w:t>
            </w:r>
            <w:r w:rsidRPr="00FB5939">
              <w:rPr>
                <w:rFonts w:ascii="Gulim" w:eastAsia="Gulim" w:hAnsi="Gulim" w:cs="SimSun" w:hint="eastAsia"/>
                <w:color w:val="000000"/>
                <w:kern w:val="0"/>
                <w:sz w:val="20"/>
                <w:szCs w:val="20"/>
                <w:lang w:eastAsia="ko-KR"/>
              </w:rPr>
              <w:t xml:space="preserve">중국정부의 비준을 </w:t>
            </w:r>
            <w:r w:rsidR="00FB5939" w:rsidRPr="00FB5939">
              <w:rPr>
                <w:rFonts w:ascii="Gulim" w:eastAsia="Gulim" w:hAnsi="Gulim" w:cs="SimSun" w:hint="eastAsia"/>
                <w:color w:val="000000"/>
                <w:kern w:val="0"/>
                <w:sz w:val="20"/>
                <w:szCs w:val="20"/>
                <w:lang w:eastAsia="ko-KR"/>
              </w:rPr>
              <w:t>득한 후</w:t>
            </w:r>
            <w:r w:rsidR="00FB5939">
              <w:rPr>
                <w:rFonts w:ascii="Gulim" w:eastAsia="Gulim" w:hAnsi="Gulim" w:cs="SimSun" w:hint="eastAsia"/>
                <w:color w:val="000000"/>
                <w:kern w:val="0"/>
                <w:sz w:val="20"/>
                <w:szCs w:val="20"/>
                <w:lang w:eastAsia="ko-KR"/>
              </w:rPr>
              <w:t xml:space="preserve"> 수상운송 사업 경영자는 중국정부가 규정한 기간 또는 운항편수 내에서 </w:t>
            </w:r>
            <w:r w:rsidR="00FB5939" w:rsidRPr="00FB5939">
              <w:rPr>
                <w:rFonts w:ascii="Gulim" w:eastAsia="Gulim" w:hAnsi="Gulim" w:cs="SimSun" w:hint="eastAsia"/>
                <w:color w:val="000000"/>
                <w:kern w:val="0"/>
                <w:sz w:val="20"/>
                <w:szCs w:val="20"/>
                <w:lang w:eastAsia="ko-KR"/>
              </w:rPr>
              <w:t>중국 항구 간의 해상운송 및 예인 업무에 외국국적의 선박을</w:t>
            </w:r>
            <w:r w:rsidR="00FB5939">
              <w:rPr>
                <w:rFonts w:ascii="Gulim" w:eastAsia="Gulim" w:hAnsi="Gulim" w:cs="SimSun" w:hint="eastAsia"/>
                <w:color w:val="000000"/>
                <w:kern w:val="0"/>
                <w:sz w:val="20"/>
                <w:szCs w:val="20"/>
                <w:lang w:eastAsia="ko-KR"/>
              </w:rPr>
              <w:t xml:space="preserve"> </w:t>
            </w:r>
            <w:r w:rsidR="00FB5939" w:rsidRPr="00FB5939">
              <w:rPr>
                <w:rFonts w:ascii="Gulim" w:eastAsia="Gulim" w:hAnsi="Gulim" w:cs="SimSun" w:hint="eastAsia"/>
                <w:color w:val="000000"/>
                <w:kern w:val="0"/>
                <w:sz w:val="20"/>
                <w:szCs w:val="20"/>
                <w:lang w:eastAsia="ko-KR"/>
              </w:rPr>
              <w:t>임시적으로</w:t>
            </w:r>
            <w:r w:rsidR="00FB5939">
              <w:rPr>
                <w:rFonts w:ascii="Gulim" w:eastAsia="Gulim" w:hAnsi="Gulim" w:cs="SimSun" w:hint="eastAsia"/>
                <w:color w:val="000000"/>
                <w:kern w:val="0"/>
                <w:sz w:val="20"/>
                <w:szCs w:val="20"/>
                <w:lang w:eastAsia="ko-KR"/>
              </w:rPr>
              <w:t xml:space="preserve"> </w:t>
            </w:r>
            <w:r w:rsidR="00FB5939" w:rsidRPr="00FB5939">
              <w:rPr>
                <w:rFonts w:ascii="Gulim" w:eastAsia="Gulim" w:hAnsi="Gulim" w:cs="SimSun" w:hint="eastAsia"/>
                <w:color w:val="000000"/>
                <w:kern w:val="0"/>
                <w:sz w:val="20"/>
                <w:szCs w:val="20"/>
                <w:lang w:eastAsia="ko-KR"/>
              </w:rPr>
              <w:t>이용할 수 있다.</w:t>
            </w:r>
          </w:p>
          <w:p w:rsidR="004E74AB" w:rsidRPr="00024AE9" w:rsidRDefault="00FB5939" w:rsidP="00613603">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kern w:val="0"/>
                <w:sz w:val="20"/>
                <w:szCs w:val="20"/>
                <w:lang w:eastAsia="ko-KR"/>
              </w:rPr>
              <w:t>국제·국내 선박대리기업의 외</w:t>
            </w:r>
            <w:r w:rsidR="00613603">
              <w:rPr>
                <w:rFonts w:ascii="Gulim" w:eastAsia="Gulim" w:hAnsi="Gulim" w:cs="SimSun" w:hint="eastAsia"/>
                <w:kern w:val="0"/>
                <w:sz w:val="20"/>
                <w:szCs w:val="20"/>
                <w:lang w:eastAsia="ko-KR"/>
              </w:rPr>
              <w:t xml:space="preserve">국투자자 지분비율이 51%를 </w:t>
            </w:r>
            <w:r w:rsidR="00613603" w:rsidRPr="00613603">
              <w:rPr>
                <w:rFonts w:ascii="Gulim" w:eastAsia="Gulim" w:hAnsi="Gulim" w:cs="SimSun" w:hint="eastAsia"/>
                <w:color w:val="000000"/>
                <w:kern w:val="0"/>
                <w:sz w:val="20"/>
                <w:szCs w:val="20"/>
                <w:lang w:eastAsia="ko-KR"/>
              </w:rPr>
              <w:t>초과하여서는</w:t>
            </w:r>
            <w:r w:rsidR="00613603">
              <w:rPr>
                <w:rFonts w:ascii="Gulim" w:eastAsia="Gulim" w:hAnsi="Gulim" w:cs="SimSun" w:hint="eastAsia"/>
                <w:kern w:val="0"/>
                <w:sz w:val="20"/>
                <w:szCs w:val="20"/>
                <w:lang w:eastAsia="ko-KR"/>
              </w:rPr>
              <w:t xml:space="preserve"> 아니된다.</w:t>
            </w:r>
            <w:r w:rsidR="00613603" w:rsidRPr="00024AE9">
              <w:rPr>
                <w:rFonts w:ascii="Gulim" w:eastAsia="Gulim" w:hAnsi="Gulim" w:cs="SimSun"/>
                <w:kern w:val="0"/>
                <w:sz w:val="20"/>
                <w:szCs w:val="20"/>
                <w:lang w:eastAsia="ko-KR"/>
              </w:rPr>
              <w:t xml:space="preserve"> </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B6339A"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lastRenderedPageBreak/>
              <w:t>(20)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613603" w:rsidRDefault="00613603" w:rsidP="00024AE9">
            <w:pPr>
              <w:widowControl/>
              <w:wordWrap w:val="0"/>
              <w:topLinePunct/>
              <w:spacing w:line="360" w:lineRule="auto"/>
              <w:rPr>
                <w:rFonts w:ascii="Gulim" w:eastAsia="Batang" w:hAnsi="Gulim" w:cs="SimSun"/>
                <w:kern w:val="0"/>
                <w:sz w:val="20"/>
                <w:szCs w:val="20"/>
                <w:lang w:eastAsia="ko-KR"/>
              </w:rPr>
            </w:pPr>
            <w:r>
              <w:rPr>
                <w:rFonts w:ascii="Gulim" w:eastAsia="Gulim" w:hAnsi="Gulim" w:cs="SimSun" w:hint="eastAsia"/>
                <w:color w:val="000000"/>
                <w:kern w:val="0"/>
                <w:sz w:val="20"/>
                <w:szCs w:val="20"/>
                <w:lang w:eastAsia="ko-KR"/>
              </w:rPr>
              <w:t>항공여객·화물운송</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613603" w:rsidP="00665A0D">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공공항공운송기업은 반드시 중국측이 지분우위를 확보하여야 하며 단일 외국투주자(그 관계사 포함)의 투자비율이 25%를 초과하여서는 아니된다. 기업의 법정대표인은 반드시</w:t>
            </w:r>
            <w:r w:rsidR="00781A97">
              <w:rPr>
                <w:rFonts w:ascii="Gulim" w:eastAsia="Gulim" w:hAnsi="Gulim" w:cs="SimSun" w:hint="eastAsia"/>
                <w:color w:val="000000"/>
                <w:kern w:val="0"/>
                <w:sz w:val="20"/>
                <w:szCs w:val="20"/>
                <w:lang w:eastAsia="ko-KR"/>
              </w:rPr>
              <w:t xml:space="preserve"> 중국국적의 공민이 맡아야 한다. 중국공공항공운송기업만이 국내 항공 서비스(</w:t>
            </w:r>
            <w:r w:rsidR="00665A0D">
              <w:rPr>
                <w:rFonts w:ascii="Gulim" w:eastAsia="Gulim" w:hAnsi="Gulim" w:cs="SimSun" w:hint="eastAsia"/>
                <w:color w:val="000000"/>
                <w:kern w:val="0"/>
                <w:sz w:val="20"/>
                <w:szCs w:val="20"/>
                <w:lang w:eastAsia="ko-KR"/>
              </w:rPr>
              <w:t>국내선 운영권</w:t>
            </w:r>
            <w:r w:rsidR="00781A97">
              <w:rPr>
                <w:rFonts w:ascii="Gulim" w:eastAsia="Gulim" w:hAnsi="Gulim" w:cs="SimSun" w:hint="eastAsia"/>
                <w:color w:val="000000"/>
                <w:kern w:val="0"/>
                <w:sz w:val="20"/>
                <w:szCs w:val="20"/>
                <w:lang w:eastAsia="ko-KR"/>
              </w:rPr>
              <w:t>)</w:t>
            </w:r>
            <w:r w:rsidR="00665A0D">
              <w:rPr>
                <w:rFonts w:ascii="Gulim" w:eastAsia="Gulim" w:hAnsi="Gulim" w:cs="SimSun" w:hint="eastAsia"/>
                <w:color w:val="000000"/>
                <w:kern w:val="0"/>
                <w:sz w:val="20"/>
                <w:szCs w:val="20"/>
                <w:lang w:eastAsia="ko-KR"/>
              </w:rPr>
              <w:t xml:space="preserve"> 사업을 경영할 수 있으며 중국 지정 운송업자로서 정기·비정기 국제 항공 서비스를 제공한다.</w:t>
            </w:r>
            <w:r>
              <w:rPr>
                <w:rFonts w:ascii="Gulim" w:eastAsia="Gulim" w:hAnsi="Gulim" w:cs="SimSun" w:hint="eastAsia"/>
                <w:color w:val="000000"/>
                <w:kern w:val="0"/>
                <w:sz w:val="20"/>
                <w:szCs w:val="20"/>
                <w:lang w:eastAsia="ko-KR"/>
              </w:rPr>
              <w:t xml:space="preserve"> </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B6339A"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(21)</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665A0D" w:rsidP="00665A0D">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일반 항공 서비스</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C2C55" w:rsidRDefault="004C2C55" w:rsidP="00024AE9">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일반항공기업은 합자에만 한하며 농업·임엄·어업 작업에 전문적으로 종사하는 항공기업을 제외한 기타 일반항공기업은 반드시 중국측이 지분우위를 확보하여야 한다. 기업의 법정대표인은 반드시 중국국적의 공민이 맡아야 한다. 외국국적의 항공기 또는 외국국적인 자가 중국 항공기를 이용하여 중국 경내에서 일반항공 활동을 진행하고자 하는 경우 반드시 비준을 득하여야 한다.</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B6339A"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lastRenderedPageBreak/>
              <w:t>(22)</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953039" w:rsidP="0095303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공항 및 항공교통관리</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3039" w:rsidRDefault="00953039" w:rsidP="00953039">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항공교통관제 시스템 분야의 투자·경영을 금지한다.</w:t>
            </w:r>
          </w:p>
          <w:p w:rsidR="004E74AB" w:rsidRPr="00953039" w:rsidRDefault="00953039" w:rsidP="00024AE9">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민용항공의 건설·경영은 반드시 중국측이 지분우위를 확보하여야 한다.</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B6339A"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(23)</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953039" w:rsidRDefault="00953039" w:rsidP="00024AE9">
            <w:pPr>
              <w:widowControl/>
              <w:wordWrap w:val="0"/>
              <w:topLinePunct/>
              <w:spacing w:line="360" w:lineRule="auto"/>
              <w:rPr>
                <w:rFonts w:ascii="Gulim" w:eastAsia="Batang" w:hAnsi="Gulim" w:cs="SimSun"/>
                <w:kern w:val="0"/>
                <w:sz w:val="20"/>
                <w:szCs w:val="20"/>
                <w:lang w:eastAsia="ko-KR"/>
              </w:rPr>
            </w:pPr>
            <w:r>
              <w:rPr>
                <w:rFonts w:ascii="Gulim" w:eastAsia="Gulim" w:hAnsi="Gulim" w:cs="SimSun" w:hint="eastAsia"/>
                <w:color w:val="000000"/>
                <w:kern w:val="0"/>
                <w:sz w:val="20"/>
                <w:szCs w:val="20"/>
                <w:lang w:eastAsia="ko-KR"/>
              </w:rPr>
              <w:t>우정(郵政)</w:t>
            </w:r>
            <w:r w:rsidRPr="00C201BF">
              <w:rPr>
                <w:rFonts w:ascii="Gulim" w:eastAsia="Gulim" w:hAnsi="Gulim" w:cs="SimSun" w:hint="eastAsia"/>
                <w:color w:val="000000"/>
                <w:kern w:val="0"/>
                <w:sz w:val="20"/>
                <w:szCs w:val="20"/>
                <w:lang w:eastAsia="ko-KR"/>
              </w:rPr>
              <w:t>업</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3039" w:rsidRDefault="00953039" w:rsidP="00953039">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우정(郵政)기업에 대한 투자와 우정(郵政) 서비스 경영을 금지한다.</w:t>
            </w:r>
          </w:p>
          <w:p w:rsidR="004E74AB" w:rsidRPr="00024AE9" w:rsidRDefault="00953039" w:rsidP="00953039">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서신 국내속달 사업의 투자·경영을 금지한다.</w:t>
            </w:r>
            <w:r w:rsidRPr="00024AE9">
              <w:rPr>
                <w:rFonts w:ascii="Gulim" w:eastAsia="Gulim" w:hAnsi="Gulim" w:cs="SimSun"/>
                <w:kern w:val="0"/>
                <w:sz w:val="20"/>
                <w:szCs w:val="20"/>
                <w:lang w:eastAsia="ko-KR"/>
              </w:rPr>
              <w:t xml:space="preserve"> </w:t>
            </w:r>
          </w:p>
        </w:tc>
      </w:tr>
      <w:tr w:rsidR="004E74AB" w:rsidRPr="00024AE9" w:rsidTr="004E74AB">
        <w:trPr>
          <w:jc w:val="center"/>
        </w:trPr>
        <w:tc>
          <w:tcPr>
            <w:tcW w:w="907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B6339A"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한컴바탕" w:hint="eastAsia"/>
                <w:b/>
                <w:kern w:val="0"/>
                <w:sz w:val="20"/>
                <w:szCs w:val="20"/>
                <w:lang w:eastAsia="ko-KR"/>
              </w:rPr>
              <w:t>사</w:t>
            </w:r>
            <w:r w:rsidRPr="00EB2569">
              <w:rPr>
                <w:rFonts w:ascii="Gulim" w:eastAsia="Gulim" w:hAnsi="Gulim" w:cs="한컴바탕" w:hint="eastAsia"/>
                <w:b/>
                <w:kern w:val="0"/>
                <w:sz w:val="20"/>
                <w:szCs w:val="20"/>
                <w:lang w:eastAsia="ko-KR"/>
              </w:rPr>
              <w:t>. 정보전송, 소프트웨어 및 정보기술 서비스업</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937F6A" w:rsidRDefault="00B6339A" w:rsidP="00024AE9">
            <w:pPr>
              <w:widowControl/>
              <w:wordWrap w:val="0"/>
              <w:topLinePunct/>
              <w:spacing w:line="360" w:lineRule="auto"/>
              <w:rPr>
                <w:rFonts w:ascii="Gulim" w:eastAsia="Gulim" w:hAnsi="Gulim" w:cs="SimSun"/>
                <w:kern w:val="0"/>
                <w:sz w:val="20"/>
                <w:szCs w:val="20"/>
                <w:lang w:eastAsia="ko-KR"/>
              </w:rPr>
            </w:pPr>
            <w:r w:rsidRPr="00937F6A">
              <w:rPr>
                <w:rFonts w:ascii="Gulim" w:eastAsia="Gulim" w:hAnsi="Gulim" w:cs="SimSun" w:hint="eastAsia"/>
                <w:color w:val="000000"/>
                <w:kern w:val="0"/>
                <w:sz w:val="20"/>
                <w:szCs w:val="20"/>
                <w:lang w:eastAsia="ko-KR"/>
              </w:rPr>
              <w:t>(24)</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937F6A" w:rsidRDefault="00937F6A" w:rsidP="00024AE9">
            <w:pPr>
              <w:widowControl/>
              <w:wordWrap w:val="0"/>
              <w:topLinePunct/>
              <w:spacing w:line="360" w:lineRule="auto"/>
              <w:rPr>
                <w:rFonts w:ascii="Gulim" w:eastAsia="Gulim" w:hAnsi="Gulim" w:cs="SimSun"/>
                <w:kern w:val="0"/>
                <w:sz w:val="20"/>
                <w:szCs w:val="20"/>
                <w:lang w:eastAsia="ko-KR"/>
              </w:rPr>
            </w:pPr>
            <w:r w:rsidRPr="00937F6A">
              <w:rPr>
                <w:rFonts w:ascii="Gulim" w:eastAsia="Gulim" w:hAnsi="Gulim" w:cs="Batang" w:hint="eastAsia"/>
                <w:color w:val="000000"/>
                <w:kern w:val="0"/>
                <w:sz w:val="20"/>
                <w:szCs w:val="20"/>
                <w:lang w:eastAsia="ko-KR"/>
              </w:rPr>
              <w:t>전기통신</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937F6A" w:rsidRDefault="00937F6A" w:rsidP="00FA7249">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통신회사는 중국이 WTO 가입 시 개방하기로 승낙한 통신업무에만 종사할 수 있다. 그 중에서, 부가통신업무(전자 상거래 제외)는 외국자본 비율이 50%를 초과해서는 아니되고, 기초통신업무 경영자는 반드시 적법하게 설립된 기초통신업무 전문회사이어야 하며 국유지분 또는 국유주식 비율이 51%보다 낮아서는 아니된다(상하이자유무역시범구의 기존 구역[28.8Km</w:t>
            </w:r>
            <w:r w:rsidRPr="00937F6A">
              <w:rPr>
                <w:rFonts w:ascii="Gulim" w:eastAsia="Gulim" w:hAnsi="Gulim" w:cs="SimSun" w:hint="eastAsia"/>
                <w:color w:val="000000"/>
                <w:kern w:val="0"/>
                <w:sz w:val="20"/>
                <w:szCs w:val="20"/>
                <w:vertAlign w:val="superscript"/>
                <w:lang w:eastAsia="ko-KR"/>
              </w:rPr>
              <w:t>2</w:t>
            </w:r>
            <w:r>
              <w:rPr>
                <w:rFonts w:ascii="Gulim" w:eastAsia="Gulim" w:hAnsi="Gulim" w:cs="SimSun" w:hint="eastAsia"/>
                <w:color w:val="000000"/>
                <w:kern w:val="0"/>
                <w:sz w:val="20"/>
                <w:szCs w:val="20"/>
                <w:lang w:eastAsia="ko-KR"/>
              </w:rPr>
              <w:t>]은 기존 정책에 따라 집행).</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B6339A"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(25)</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937F6A" w:rsidP="00024AE9">
            <w:pPr>
              <w:widowControl/>
              <w:wordWrap w:val="0"/>
              <w:topLinePunct/>
              <w:spacing w:line="360" w:lineRule="auto"/>
              <w:rPr>
                <w:rFonts w:ascii="Gulim" w:eastAsia="Gulim" w:hAnsi="Gulim" w:cs="SimSun"/>
                <w:kern w:val="0"/>
                <w:sz w:val="20"/>
                <w:szCs w:val="20"/>
              </w:rPr>
            </w:pPr>
            <w:r>
              <w:rPr>
                <w:rFonts w:ascii="Gulim" w:eastAsia="Gulim" w:hAnsi="Gulim" w:cs="SimSun" w:hint="eastAsia"/>
                <w:color w:val="000000"/>
                <w:kern w:val="0"/>
                <w:sz w:val="20"/>
                <w:szCs w:val="20"/>
                <w:lang w:eastAsia="ko-KR"/>
              </w:rPr>
              <w:t>인터넷 및 관련 서비스</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E1D9A" w:rsidRDefault="00FA7249" w:rsidP="00FA7249">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인터넷 뉴스정보 서비스, 인터넷 출판 서비스, 인터넷 시청 프로그램 서비스, 인터넷 문화 경영(음악 제외), 인터넷 대중 정보 발표 서비스에 대한 투자를 금지한다(상기 서비스 중 중국이 WTO 가입 시 개방하기로 승낙한 내용은 제외).</w:t>
            </w:r>
          </w:p>
          <w:p w:rsidR="00FA7249" w:rsidRDefault="00FA7249" w:rsidP="00FA7249">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인터넷 지도의 편집·제작과 출판 활동에 종사하는 것을 금지한다(상기 서비스 중에서 중국이 WTO 가입 시 개방하기로 승낙한 내용은 제외).</w:t>
            </w:r>
          </w:p>
          <w:p w:rsidR="004E74AB" w:rsidRPr="00024AE9" w:rsidRDefault="00FA7249" w:rsidP="004E5F9D">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인터넷뉴스정보서비스업체와 외국투자자가 인터넷 뉴스정보 서비스 업무 협력을 추진하고자 하는 경우 중국 정부에 보고하여 안전성 평가를 받아야 한다</w:t>
            </w:r>
            <w:r w:rsidR="004E5F9D">
              <w:rPr>
                <w:rFonts w:ascii="Gulim" w:eastAsia="Gulim" w:hAnsi="Gulim" w:cs="SimSun" w:hint="eastAsia"/>
                <w:color w:val="000000"/>
                <w:kern w:val="0"/>
                <w:sz w:val="20"/>
                <w:szCs w:val="20"/>
                <w:lang w:eastAsia="ko-KR"/>
              </w:rPr>
              <w:t>.</w:t>
            </w:r>
          </w:p>
        </w:tc>
      </w:tr>
      <w:tr w:rsidR="004E74AB" w:rsidRPr="00024AE9" w:rsidTr="004E74AB">
        <w:trPr>
          <w:jc w:val="center"/>
        </w:trPr>
        <w:tc>
          <w:tcPr>
            <w:tcW w:w="907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B6339A" w:rsidP="00024AE9">
            <w:pPr>
              <w:widowControl/>
              <w:wordWrap w:val="0"/>
              <w:topLinePunct/>
              <w:spacing w:line="360" w:lineRule="auto"/>
              <w:rPr>
                <w:rFonts w:ascii="Gulim" w:eastAsia="Gulim" w:hAnsi="Gulim" w:cs="SimSun"/>
                <w:kern w:val="0"/>
                <w:sz w:val="20"/>
                <w:szCs w:val="20"/>
              </w:rPr>
            </w:pPr>
            <w:r>
              <w:rPr>
                <w:rFonts w:ascii="Gulim" w:eastAsia="Gulim" w:hAnsi="Gulim" w:cs="한컴바탕" w:hint="eastAsia"/>
                <w:b/>
                <w:kern w:val="0"/>
                <w:sz w:val="20"/>
                <w:szCs w:val="20"/>
                <w:lang w:eastAsia="ko-KR"/>
              </w:rPr>
              <w:t>아</w:t>
            </w:r>
            <w:r w:rsidRPr="00EB2569">
              <w:rPr>
                <w:rFonts w:ascii="Gulim" w:eastAsia="Gulim" w:hAnsi="Gulim" w:cs="한컴바탕" w:hint="eastAsia"/>
                <w:b/>
                <w:kern w:val="0"/>
                <w:sz w:val="20"/>
                <w:szCs w:val="20"/>
                <w:lang w:eastAsia="ko-KR"/>
              </w:rPr>
              <w:t>. 금융업</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B6339A"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(26)</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FA7209" w:rsidRDefault="00FA7209" w:rsidP="00024AE9">
            <w:pPr>
              <w:widowControl/>
              <w:wordWrap w:val="0"/>
              <w:topLinePunct/>
              <w:spacing w:line="360" w:lineRule="auto"/>
              <w:rPr>
                <w:rFonts w:ascii="Gulim" w:eastAsia="Gulim" w:hAnsi="Gulim" w:cs="SimSun"/>
                <w:kern w:val="0"/>
                <w:sz w:val="20"/>
                <w:szCs w:val="20"/>
              </w:rPr>
            </w:pPr>
            <w:r w:rsidRPr="00FA7209">
              <w:rPr>
                <w:rFonts w:ascii="Gulim" w:eastAsia="Gulim" w:hAnsi="Gulim" w:cs="Batang" w:hint="eastAsia"/>
                <w:color w:val="000000"/>
                <w:kern w:val="0"/>
                <w:sz w:val="20"/>
                <w:szCs w:val="20"/>
                <w:lang w:eastAsia="ko-KR"/>
              </w:rPr>
              <w:t>은행 서비스</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A7209" w:rsidRDefault="00FA7209" w:rsidP="00FA7209">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은행업 금융기구에 투자하는 외국투자자는 금융기구 또는 특정 유형의 기구이어야 한다. 구체적인 요구사항 :</w:t>
            </w:r>
          </w:p>
          <w:p w:rsidR="00FA7209" w:rsidRDefault="00FA7209" w:rsidP="00FA7209">
            <w:pPr>
              <w:pStyle w:val="a7"/>
              <w:widowControl/>
              <w:numPr>
                <w:ilvl w:val="0"/>
                <w:numId w:val="4"/>
              </w:numPr>
              <w:wordWrap w:val="0"/>
              <w:spacing w:line="360" w:lineRule="auto"/>
              <w:ind w:left="312" w:firstLineChars="0" w:hanging="307"/>
              <w:jc w:val="left"/>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외국인단독투자은행의 주주, 중외합작은행의 외국인 주주는 금융기구이어야 하며 외국측 유일 또는 지배주주/주요주주</w:t>
            </w:r>
            <w:r>
              <w:rPr>
                <w:rFonts w:ascii="Gulim" w:eastAsia="Gulim" w:hAnsi="Gulim" w:cs="SimSun" w:hint="eastAsia"/>
                <w:color w:val="000000"/>
                <w:kern w:val="0"/>
                <w:sz w:val="20"/>
                <w:szCs w:val="20"/>
                <w:lang w:eastAsia="ko-KR"/>
              </w:rPr>
              <w:lastRenderedPageBreak/>
              <w:t>는 상업은행이어야 한다.</w:t>
            </w:r>
          </w:p>
          <w:p w:rsidR="00FA7209" w:rsidRDefault="00B962A0" w:rsidP="00FA7209">
            <w:pPr>
              <w:pStyle w:val="a7"/>
              <w:widowControl/>
              <w:numPr>
                <w:ilvl w:val="0"/>
                <w:numId w:val="4"/>
              </w:numPr>
              <w:wordWrap w:val="0"/>
              <w:spacing w:line="360" w:lineRule="auto"/>
              <w:ind w:left="312" w:firstLineChars="0" w:hanging="307"/>
              <w:jc w:val="left"/>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중국계</w:t>
            </w:r>
            <w:r w:rsidR="00FA7209">
              <w:rPr>
                <w:rFonts w:ascii="Gulim" w:eastAsia="Gulim" w:hAnsi="Gulim" w:cs="SimSun" w:hint="eastAsia"/>
                <w:color w:val="000000"/>
                <w:kern w:val="0"/>
                <w:sz w:val="20"/>
                <w:szCs w:val="20"/>
                <w:lang w:eastAsia="ko-KR"/>
              </w:rPr>
              <w:t xml:space="preserve"> 상업은행, 신탁회사에 투자하는 외국투자자는 금융기구이어야 한다.</w:t>
            </w:r>
          </w:p>
          <w:p w:rsidR="00FA7209" w:rsidRDefault="00FA7209" w:rsidP="00FA7209">
            <w:pPr>
              <w:pStyle w:val="a7"/>
              <w:widowControl/>
              <w:numPr>
                <w:ilvl w:val="0"/>
                <w:numId w:val="4"/>
              </w:numPr>
              <w:wordWrap w:val="0"/>
              <w:spacing w:line="360" w:lineRule="auto"/>
              <w:ind w:left="312" w:firstLineChars="0" w:hanging="307"/>
              <w:jc w:val="left"/>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농촌상업은행, 농촌합작은행, 농촌신용(합작)연합사, 촌(村)·진(鎭)은행에 투자하는 외국투자자는 외국 은행이어야 한다.</w:t>
            </w:r>
          </w:p>
          <w:p w:rsidR="00FA7209" w:rsidRDefault="00FA7209" w:rsidP="00FA7209">
            <w:pPr>
              <w:pStyle w:val="a7"/>
              <w:widowControl/>
              <w:numPr>
                <w:ilvl w:val="0"/>
                <w:numId w:val="4"/>
              </w:numPr>
              <w:wordWrap w:val="0"/>
              <w:spacing w:line="360" w:lineRule="auto"/>
              <w:ind w:left="312" w:firstLineChars="0" w:hanging="307"/>
              <w:jc w:val="left"/>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금융리스회사에 투자하는 외국투자자는 금융기구 또는 금융리스회사이어야 한다.</w:t>
            </w:r>
          </w:p>
          <w:p w:rsidR="00FA7209" w:rsidRDefault="00FA7209" w:rsidP="00FA7209">
            <w:pPr>
              <w:pStyle w:val="a7"/>
              <w:widowControl/>
              <w:numPr>
                <w:ilvl w:val="0"/>
                <w:numId w:val="4"/>
              </w:numPr>
              <w:wordWrap w:val="0"/>
              <w:spacing w:line="360" w:lineRule="auto"/>
              <w:ind w:left="312" w:firstLineChars="0" w:hanging="307"/>
              <w:jc w:val="left"/>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소비금융회사의 주요 출자인은 금융기구이어야 한다.</w:t>
            </w:r>
          </w:p>
          <w:p w:rsidR="00FA7209" w:rsidRDefault="00FA7209" w:rsidP="00FA7209">
            <w:pPr>
              <w:pStyle w:val="a7"/>
              <w:widowControl/>
              <w:numPr>
                <w:ilvl w:val="0"/>
                <w:numId w:val="4"/>
              </w:numPr>
              <w:wordWrap w:val="0"/>
              <w:spacing w:line="360" w:lineRule="auto"/>
              <w:ind w:left="312" w:firstLineChars="0" w:hanging="307"/>
              <w:jc w:val="left"/>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자금중개회사에 투자하는 외국투자는 자금중개회사이어야 한다</w:t>
            </w:r>
            <w:r w:rsidR="00002096">
              <w:rPr>
                <w:rFonts w:ascii="Gulim" w:eastAsia="Gulim" w:hAnsi="Gulim" w:cs="SimSun" w:hint="eastAsia"/>
                <w:color w:val="000000"/>
                <w:kern w:val="0"/>
                <w:sz w:val="20"/>
                <w:szCs w:val="20"/>
                <w:lang w:eastAsia="ko-KR"/>
              </w:rPr>
              <w:t>.</w:t>
            </w:r>
          </w:p>
          <w:p w:rsidR="00002096" w:rsidRDefault="00002096" w:rsidP="00FA7209">
            <w:pPr>
              <w:pStyle w:val="a7"/>
              <w:widowControl/>
              <w:numPr>
                <w:ilvl w:val="0"/>
                <w:numId w:val="4"/>
              </w:numPr>
              <w:wordWrap w:val="0"/>
              <w:spacing w:line="360" w:lineRule="auto"/>
              <w:ind w:left="312" w:firstLineChars="0" w:hanging="307"/>
              <w:jc w:val="left"/>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금융자산관리회사에 투자하는 외국투자자는 금융기구이어야 하며 금융자산관리회사의 발기설립에 참여하여서는 아니된다.</w:t>
            </w:r>
          </w:p>
          <w:p w:rsidR="00002096" w:rsidRPr="00FA7209" w:rsidRDefault="00002096" w:rsidP="00FA7209">
            <w:pPr>
              <w:pStyle w:val="a7"/>
              <w:widowControl/>
              <w:numPr>
                <w:ilvl w:val="0"/>
                <w:numId w:val="4"/>
              </w:numPr>
              <w:wordWrap w:val="0"/>
              <w:spacing w:line="360" w:lineRule="auto"/>
              <w:ind w:left="312" w:firstLineChars="0" w:hanging="307"/>
              <w:jc w:val="left"/>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법률·법규에 명확한 규정을 두고 있지 않는 경우에는 외국투자자가 금융기구이어야 한다.</w:t>
            </w:r>
          </w:p>
          <w:p w:rsidR="00002096" w:rsidRDefault="00002096" w:rsidP="00002096">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은행업 금융기구에 투자하는 외국투자자는 일정한 액수의 자산총액 요구를 만족시켜야 하며 구체적인 요구사항은 다음과 같다.</w:t>
            </w:r>
          </w:p>
          <w:p w:rsidR="00E854EF" w:rsidRDefault="00B962A0" w:rsidP="00E854EF">
            <w:pPr>
              <w:pStyle w:val="a7"/>
              <w:widowControl/>
              <w:numPr>
                <w:ilvl w:val="0"/>
                <w:numId w:val="5"/>
              </w:numPr>
              <w:wordWrap w:val="0"/>
              <w:spacing w:line="360" w:lineRule="auto"/>
              <w:ind w:left="312" w:firstLineChars="0" w:hanging="307"/>
              <w:jc w:val="left"/>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은행의 지배주주 권익을 취득하는 외국투자자와 중국계 상업은행, 농촌상업은행, 농촌합작은행, 촌(村)·진(鎭)은행, 대출회사 및 기타 은행에 투자하는 외국투자자는 신청 제출 직전</w:t>
            </w:r>
            <w:r w:rsidR="00E9495C">
              <w:rPr>
                <w:rFonts w:ascii="Gulim" w:eastAsia="Gulim" w:hAnsi="Gulim" w:cs="SimSun" w:hint="eastAsia"/>
                <w:color w:val="000000"/>
                <w:kern w:val="0"/>
                <w:sz w:val="20"/>
                <w:szCs w:val="20"/>
                <w:lang w:eastAsia="ko-KR"/>
              </w:rPr>
              <w:t>년도</w:t>
            </w:r>
            <w:r>
              <w:rPr>
                <w:rFonts w:ascii="Gulim" w:eastAsia="Gulim" w:hAnsi="Gulim" w:cs="SimSun" w:hint="eastAsia"/>
                <w:color w:val="000000"/>
                <w:kern w:val="0"/>
                <w:sz w:val="20"/>
                <w:szCs w:val="20"/>
                <w:lang w:eastAsia="ko-KR"/>
              </w:rPr>
              <w:t xml:space="preserve">의 연말 자산총액이 </w:t>
            </w:r>
            <w:r w:rsidR="00E854EF">
              <w:rPr>
                <w:rFonts w:ascii="Gulim" w:eastAsia="Gulim" w:hAnsi="Gulim" w:cs="SimSun" w:hint="eastAsia"/>
                <w:color w:val="000000"/>
                <w:kern w:val="0"/>
                <w:sz w:val="20"/>
                <w:szCs w:val="20"/>
                <w:lang w:eastAsia="ko-KR"/>
              </w:rPr>
              <w:t xml:space="preserve">미화 </w:t>
            </w:r>
            <w:r>
              <w:rPr>
                <w:rFonts w:ascii="Gulim" w:eastAsia="Gulim" w:hAnsi="Gulim" w:cs="SimSun" w:hint="eastAsia"/>
                <w:color w:val="000000"/>
                <w:kern w:val="0"/>
                <w:sz w:val="20"/>
                <w:szCs w:val="20"/>
                <w:lang w:eastAsia="ko-KR"/>
              </w:rPr>
              <w:t>100억</w:t>
            </w:r>
            <w:r w:rsidR="00E854EF">
              <w:rPr>
                <w:rFonts w:ascii="Gulim" w:eastAsia="Gulim" w:hAnsi="Gulim" w:cs="SimSun" w:hint="eastAsia"/>
                <w:color w:val="000000"/>
                <w:kern w:val="0"/>
                <w:sz w:val="20"/>
                <w:szCs w:val="20"/>
                <w:lang w:eastAsia="ko-KR"/>
              </w:rPr>
              <w:t xml:space="preserve"> 달러 이상(100억 달러 포함)이어야 한다.</w:t>
            </w:r>
          </w:p>
          <w:p w:rsidR="00E854EF" w:rsidRDefault="00E854EF" w:rsidP="00E854EF">
            <w:pPr>
              <w:pStyle w:val="a7"/>
              <w:widowControl/>
              <w:numPr>
                <w:ilvl w:val="0"/>
                <w:numId w:val="5"/>
              </w:numPr>
              <w:wordWrap w:val="0"/>
              <w:spacing w:line="360" w:lineRule="auto"/>
              <w:ind w:left="312" w:firstLineChars="0" w:hanging="307"/>
              <w:jc w:val="left"/>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농촌신용(합작)연합사, 신탁회사에 투자하는 외국투자자는 신청 제출 직전</w:t>
            </w:r>
            <w:r w:rsidR="00E9495C">
              <w:rPr>
                <w:rFonts w:ascii="Gulim" w:eastAsia="Gulim" w:hAnsi="Gulim" w:cs="SimSun" w:hint="eastAsia"/>
                <w:color w:val="000000"/>
                <w:kern w:val="0"/>
                <w:sz w:val="20"/>
                <w:szCs w:val="20"/>
                <w:lang w:eastAsia="ko-KR"/>
              </w:rPr>
              <w:t>년도</w:t>
            </w:r>
            <w:r>
              <w:rPr>
                <w:rFonts w:ascii="Gulim" w:eastAsia="Gulim" w:hAnsi="Gulim" w:cs="SimSun" w:hint="eastAsia"/>
                <w:color w:val="000000"/>
                <w:kern w:val="0"/>
                <w:sz w:val="20"/>
                <w:szCs w:val="20"/>
                <w:lang w:eastAsia="ko-KR"/>
              </w:rPr>
              <w:t>의 연말 자산총액이 미화 10억 달러 이상(10억 달러 포함)이어야 한다.</w:t>
            </w:r>
          </w:p>
          <w:p w:rsidR="00E9495C" w:rsidRDefault="00E9495C" w:rsidP="00E854EF">
            <w:pPr>
              <w:pStyle w:val="a7"/>
              <w:widowControl/>
              <w:numPr>
                <w:ilvl w:val="0"/>
                <w:numId w:val="5"/>
              </w:numPr>
              <w:wordWrap w:val="0"/>
              <w:spacing w:line="360" w:lineRule="auto"/>
              <w:ind w:left="312" w:firstLineChars="0" w:hanging="307"/>
              <w:jc w:val="left"/>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 xml:space="preserve">중국 지점을 설립하고자 하는 외국은행은 신청 제출 직전년도의 연말 자산총액이 미화 200억 달러 이상(200억 달러 </w:t>
            </w:r>
            <w:r>
              <w:rPr>
                <w:rFonts w:ascii="Gulim" w:eastAsia="Gulim" w:hAnsi="Gulim" w:cs="SimSun" w:hint="eastAsia"/>
                <w:color w:val="000000"/>
                <w:kern w:val="0"/>
                <w:sz w:val="20"/>
                <w:szCs w:val="20"/>
                <w:lang w:eastAsia="ko-KR"/>
              </w:rPr>
              <w:lastRenderedPageBreak/>
              <w:t>포함)이어야 한다.</w:t>
            </w:r>
          </w:p>
          <w:p w:rsidR="007445F1" w:rsidRDefault="007445F1" w:rsidP="00E854EF">
            <w:pPr>
              <w:pStyle w:val="a7"/>
              <w:widowControl/>
              <w:numPr>
                <w:ilvl w:val="0"/>
                <w:numId w:val="5"/>
              </w:numPr>
              <w:wordWrap w:val="0"/>
              <w:spacing w:line="360" w:lineRule="auto"/>
              <w:ind w:left="312" w:firstLineChars="0" w:hanging="307"/>
              <w:jc w:val="left"/>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해외에 등록한 독립법인 자격을 갖춘 금융리스회사가 금융리스회사의 발기인이</w:t>
            </w:r>
            <w:r w:rsidR="00E854EF">
              <w:rPr>
                <w:rFonts w:ascii="Gulim" w:eastAsia="Gulim" w:hAnsi="Gulim" w:cs="SimSun" w:hint="eastAsia"/>
                <w:color w:val="000000"/>
                <w:kern w:val="0"/>
                <w:sz w:val="20"/>
                <w:szCs w:val="20"/>
                <w:lang w:eastAsia="ko-KR"/>
              </w:rPr>
              <w:t xml:space="preserve"> </w:t>
            </w:r>
            <w:r>
              <w:rPr>
                <w:rFonts w:ascii="Gulim" w:eastAsia="Gulim" w:hAnsi="Gulim" w:cs="SimSun" w:hint="eastAsia"/>
                <w:color w:val="000000"/>
                <w:kern w:val="0"/>
                <w:sz w:val="20"/>
                <w:szCs w:val="20"/>
                <w:lang w:eastAsia="ko-KR"/>
              </w:rPr>
              <w:t xml:space="preserve">되고자 하는 경우 직전년도 연말 자산총액이 </w:t>
            </w:r>
            <w:r w:rsidR="00BA7D76">
              <w:rPr>
                <w:rFonts w:ascii="Gulim" w:eastAsia="Gulim" w:hAnsi="Gulim" w:cs="SimSun" w:hint="eastAsia"/>
                <w:color w:val="000000"/>
                <w:kern w:val="0"/>
                <w:sz w:val="20"/>
                <w:szCs w:val="20"/>
                <w:lang w:eastAsia="ko-KR"/>
              </w:rPr>
              <w:t>위안화</w:t>
            </w:r>
            <w:r>
              <w:rPr>
                <w:rFonts w:ascii="Gulim" w:eastAsia="Gulim" w:hAnsi="Gulim" w:cs="SimSun" w:hint="eastAsia"/>
                <w:color w:val="000000"/>
                <w:kern w:val="0"/>
                <w:sz w:val="20"/>
                <w:szCs w:val="20"/>
                <w:lang w:eastAsia="ko-KR"/>
              </w:rPr>
              <w:t xml:space="preserve"> 100억 위안 이상(100억 위안 포함)이거나 자유전환가능화폐를 </w:t>
            </w:r>
            <w:r w:rsidR="00BA7D76">
              <w:rPr>
                <w:rFonts w:ascii="Gulim" w:eastAsia="Gulim" w:hAnsi="Gulim" w:cs="SimSun" w:hint="eastAsia"/>
                <w:color w:val="000000"/>
                <w:kern w:val="0"/>
                <w:sz w:val="20"/>
                <w:szCs w:val="20"/>
                <w:lang w:eastAsia="ko-KR"/>
              </w:rPr>
              <w:t>위안화</w:t>
            </w:r>
            <w:r>
              <w:rPr>
                <w:rFonts w:ascii="Gulim" w:eastAsia="Gulim" w:hAnsi="Gulim" w:cs="SimSun" w:hint="eastAsia"/>
                <w:color w:val="000000"/>
                <w:kern w:val="0"/>
                <w:sz w:val="20"/>
                <w:szCs w:val="20"/>
                <w:lang w:eastAsia="ko-KR"/>
              </w:rPr>
              <w:t>로 환산한 금액이 100억 위안 이상(100억 위안 포함)이어야 한다.</w:t>
            </w:r>
          </w:p>
          <w:p w:rsidR="00002096" w:rsidRDefault="00230835" w:rsidP="00E854EF">
            <w:pPr>
              <w:pStyle w:val="a7"/>
              <w:widowControl/>
              <w:numPr>
                <w:ilvl w:val="0"/>
                <w:numId w:val="5"/>
              </w:numPr>
              <w:wordWrap w:val="0"/>
              <w:spacing w:line="360" w:lineRule="auto"/>
              <w:ind w:left="312" w:firstLineChars="0" w:hanging="307"/>
              <w:jc w:val="left"/>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법률·법규에 적용대상에서 제외한다는 명확한 규정이 있는 경우를 제외하고 기타 은행업 금융기구의 외국투자자는 신청 제출 직전년도의 연말 자산총액이 미화 10억 달러 이상(10억 달러 포함)이어야 한다.</w:t>
            </w:r>
            <w:r w:rsidR="007445F1">
              <w:rPr>
                <w:rFonts w:ascii="Gulim" w:eastAsia="Gulim" w:hAnsi="Gulim" w:cs="SimSun" w:hint="eastAsia"/>
                <w:color w:val="000000"/>
                <w:kern w:val="0"/>
                <w:sz w:val="20"/>
                <w:szCs w:val="20"/>
                <w:lang w:eastAsia="ko-KR"/>
              </w:rPr>
              <w:t xml:space="preserve"> </w:t>
            </w:r>
            <w:r w:rsidR="00B962A0">
              <w:rPr>
                <w:rFonts w:ascii="Gulim" w:eastAsia="Gulim" w:hAnsi="Gulim" w:cs="SimSun" w:hint="eastAsia"/>
                <w:color w:val="000000"/>
                <w:kern w:val="0"/>
                <w:sz w:val="20"/>
                <w:szCs w:val="20"/>
                <w:lang w:eastAsia="ko-KR"/>
              </w:rPr>
              <w:t xml:space="preserve"> </w:t>
            </w:r>
          </w:p>
          <w:p w:rsidR="00F256E2" w:rsidRDefault="00F256E2" w:rsidP="00F256E2">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자금중개회사에 투자하는 외국투자자는 20년 이상 자금중개 업무에 종사한 경력이 있어야 하며 자금중개 업무에 필수적인 글로벌 기구망 및 정보통신망 등 특정 조건을 갖춘 자이어야 한다.</w:t>
            </w:r>
          </w:p>
          <w:p w:rsidR="00230835" w:rsidRDefault="00F256E2" w:rsidP="00F256E2">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 xml:space="preserve">단일 </w:t>
            </w:r>
            <w:r w:rsidR="00DB56A8">
              <w:rPr>
                <w:rFonts w:ascii="Gulim" w:eastAsia="Gulim" w:hAnsi="Gulim" w:cs="SimSun" w:hint="eastAsia"/>
                <w:color w:val="000000"/>
                <w:kern w:val="0"/>
                <w:sz w:val="20"/>
                <w:szCs w:val="20"/>
                <w:lang w:eastAsia="ko-KR"/>
              </w:rPr>
              <w:t>외국</w:t>
            </w:r>
            <w:r>
              <w:rPr>
                <w:rFonts w:ascii="Gulim" w:eastAsia="Gulim" w:hAnsi="Gulim" w:cs="SimSun" w:hint="eastAsia"/>
                <w:color w:val="000000"/>
                <w:kern w:val="0"/>
                <w:sz w:val="20"/>
                <w:szCs w:val="20"/>
                <w:lang w:eastAsia="ko-KR"/>
              </w:rPr>
              <w:t xml:space="preserve"> 금융기구 및 그의 지배하에 있거나 공동으로 지배하고 있는 관계자</w:t>
            </w:r>
            <w:r w:rsidR="00EE00C6">
              <w:rPr>
                <w:rFonts w:ascii="Gulim" w:eastAsia="Gulim" w:hAnsi="Gulim" w:cs="SimSun" w:hint="eastAsia"/>
                <w:color w:val="000000"/>
                <w:kern w:val="0"/>
                <w:sz w:val="20"/>
                <w:szCs w:val="20"/>
                <w:lang w:eastAsia="ko-KR"/>
              </w:rPr>
              <w:t>가</w:t>
            </w:r>
            <w:r>
              <w:rPr>
                <w:rFonts w:ascii="Gulim" w:eastAsia="Gulim" w:hAnsi="Gulim" w:cs="SimSun" w:hint="eastAsia"/>
                <w:color w:val="000000"/>
                <w:kern w:val="0"/>
                <w:sz w:val="20"/>
                <w:szCs w:val="20"/>
                <w:lang w:eastAsia="ko-KR"/>
              </w:rPr>
              <w:t xml:space="preserve"> 발기인 또는 전략</w:t>
            </w:r>
            <w:r w:rsidR="00EE00C6">
              <w:rPr>
                <w:rFonts w:ascii="Gulim" w:eastAsia="Gulim" w:hAnsi="Gulim" w:cs="SimSun" w:hint="eastAsia"/>
                <w:color w:val="000000"/>
                <w:kern w:val="0"/>
                <w:sz w:val="20"/>
                <w:szCs w:val="20"/>
                <w:lang w:eastAsia="ko-KR"/>
              </w:rPr>
              <w:t>적</w:t>
            </w:r>
            <w:r>
              <w:rPr>
                <w:rFonts w:ascii="Gulim" w:eastAsia="Gulim" w:hAnsi="Gulim" w:cs="SimSun" w:hint="eastAsia"/>
                <w:color w:val="000000"/>
                <w:kern w:val="0"/>
                <w:sz w:val="20"/>
                <w:szCs w:val="20"/>
                <w:lang w:eastAsia="ko-KR"/>
              </w:rPr>
              <w:t>투자자</w:t>
            </w:r>
            <w:r w:rsidR="00EE00C6">
              <w:rPr>
                <w:rFonts w:ascii="Gulim" w:eastAsia="Gulim" w:hAnsi="Gulim" w:cs="SimSun" w:hint="eastAsia"/>
                <w:color w:val="000000"/>
                <w:kern w:val="0"/>
                <w:sz w:val="20"/>
                <w:szCs w:val="20"/>
                <w:lang w:eastAsia="ko-KR"/>
              </w:rPr>
              <w:t xml:space="preserve">로서 단일 중국계 상업은행, 농촌상업은행, 농촌합작은행, 농촌신용(합작)연합사, 금융자산관리회사 등 은행업 금융기구에 투자하는 경우 그 지분비율이 20%를 초과하여서는 아니되며, 2개 이상(2개 포함)의 </w:t>
            </w:r>
            <w:r w:rsidR="00DB56A8">
              <w:rPr>
                <w:rFonts w:ascii="Gulim" w:eastAsia="Gulim" w:hAnsi="Gulim" w:cs="SimSun" w:hint="eastAsia"/>
                <w:color w:val="000000"/>
                <w:kern w:val="0"/>
                <w:sz w:val="20"/>
                <w:szCs w:val="20"/>
                <w:lang w:eastAsia="ko-KR"/>
              </w:rPr>
              <w:t>외국</w:t>
            </w:r>
            <w:r w:rsidR="00EE00C6">
              <w:rPr>
                <w:rFonts w:ascii="Gulim" w:eastAsia="Gulim" w:hAnsi="Gulim" w:cs="SimSun" w:hint="eastAsia"/>
                <w:color w:val="000000"/>
                <w:kern w:val="0"/>
                <w:sz w:val="20"/>
                <w:szCs w:val="20"/>
                <w:lang w:eastAsia="ko-KR"/>
              </w:rPr>
              <w:t xml:space="preserve"> 금융기구 및 그의 지배하에 있거나 공동으로 지배하고 있는 관계자가 발기인 또는 전략적투자자로서 단일 중국계 상업은행, 농촌상업은행, 농촌합작은행, 농촌신용(합작)연합사, 금융자산관리회사 등 은행업 금융기구에 공동투자하는 경우 그 지분비율의 합계가 25%를 초과하여서는 아니된다.</w:t>
            </w:r>
          </w:p>
          <w:p w:rsidR="00EE00C6" w:rsidRDefault="00EE00C6" w:rsidP="00F256E2">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주주의 기구 유형과 자격에 대한 요구</w:t>
            </w:r>
            <w:r w:rsidR="00D33C8F">
              <w:rPr>
                <w:rFonts w:ascii="Gulim" w:eastAsia="Gulim" w:hAnsi="Gulim" w:cs="SimSun" w:hint="eastAsia"/>
                <w:color w:val="000000"/>
                <w:kern w:val="0"/>
                <w:sz w:val="20"/>
                <w:szCs w:val="20"/>
                <w:lang w:eastAsia="ko-KR"/>
              </w:rPr>
              <w:t xml:space="preserve">사항 </w:t>
            </w:r>
            <w:r>
              <w:rPr>
                <w:rFonts w:ascii="Gulim" w:eastAsia="Gulim" w:hAnsi="Gulim" w:cs="SimSun" w:hint="eastAsia"/>
                <w:color w:val="000000"/>
                <w:kern w:val="0"/>
                <w:sz w:val="20"/>
                <w:szCs w:val="20"/>
                <w:lang w:eastAsia="ko-KR"/>
              </w:rPr>
              <w:t>외에</w:t>
            </w:r>
            <w:r w:rsidR="00D33C8F">
              <w:rPr>
                <w:rFonts w:ascii="Gulim" w:eastAsia="Gulim" w:hAnsi="Gulim" w:cs="SimSun" w:hint="eastAsia"/>
                <w:color w:val="000000"/>
                <w:kern w:val="0"/>
                <w:sz w:val="20"/>
                <w:szCs w:val="20"/>
                <w:lang w:eastAsia="ko-KR"/>
              </w:rPr>
              <w:t>도</w:t>
            </w:r>
            <w:r>
              <w:rPr>
                <w:rFonts w:ascii="Gulim" w:eastAsia="Gulim" w:hAnsi="Gulim" w:cs="SimSun" w:hint="eastAsia"/>
                <w:color w:val="000000"/>
                <w:kern w:val="0"/>
                <w:sz w:val="20"/>
                <w:szCs w:val="20"/>
                <w:lang w:eastAsia="ko-KR"/>
              </w:rPr>
              <w:t xml:space="preserve"> 외</w:t>
            </w:r>
            <w:r w:rsidR="00D33C8F">
              <w:rPr>
                <w:rFonts w:ascii="Gulim" w:eastAsia="Gulim" w:hAnsi="Gulim" w:cs="SimSun" w:hint="eastAsia"/>
                <w:color w:val="000000"/>
                <w:kern w:val="0"/>
                <w:sz w:val="20"/>
                <w:szCs w:val="20"/>
                <w:lang w:eastAsia="ko-KR"/>
              </w:rPr>
              <w:t>국인투</w:t>
            </w:r>
            <w:r>
              <w:rPr>
                <w:rFonts w:ascii="Gulim" w:eastAsia="Gulim" w:hAnsi="Gulim" w:cs="SimSun" w:hint="eastAsia"/>
                <w:color w:val="000000"/>
                <w:kern w:val="0"/>
                <w:sz w:val="20"/>
                <w:szCs w:val="20"/>
                <w:lang w:eastAsia="ko-KR"/>
              </w:rPr>
              <w:t xml:space="preserve">자은행은 </w:t>
            </w:r>
            <w:r w:rsidR="00D33C8F">
              <w:rPr>
                <w:rFonts w:ascii="Gulim" w:eastAsia="Gulim" w:hAnsi="Gulim" w:cs="SimSun" w:hint="eastAsia"/>
                <w:color w:val="000000"/>
                <w:kern w:val="0"/>
                <w:sz w:val="20"/>
                <w:szCs w:val="20"/>
                <w:lang w:eastAsia="ko-KR"/>
              </w:rPr>
              <w:t xml:space="preserve">다음 각호의 </w:t>
            </w:r>
            <w:r>
              <w:rPr>
                <w:rFonts w:ascii="Gulim" w:eastAsia="Gulim" w:hAnsi="Gulim" w:cs="SimSun" w:hint="eastAsia"/>
                <w:color w:val="000000"/>
                <w:kern w:val="0"/>
                <w:sz w:val="20"/>
                <w:szCs w:val="20"/>
                <w:lang w:eastAsia="ko-KR"/>
              </w:rPr>
              <w:t>제한을 받는다.</w:t>
            </w:r>
          </w:p>
          <w:p w:rsidR="00D33C8F" w:rsidRDefault="00D33C8F" w:rsidP="00373EF8">
            <w:pPr>
              <w:pStyle w:val="a7"/>
              <w:widowControl/>
              <w:numPr>
                <w:ilvl w:val="0"/>
                <w:numId w:val="6"/>
              </w:numPr>
              <w:wordWrap w:val="0"/>
              <w:spacing w:line="360" w:lineRule="auto"/>
              <w:ind w:left="312" w:firstLineChars="0" w:hanging="307"/>
              <w:jc w:val="left"/>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외국</w:t>
            </w:r>
            <w:r w:rsidR="00373EF8">
              <w:rPr>
                <w:rFonts w:ascii="Gulim" w:eastAsia="Gulim" w:hAnsi="Gulim" w:cs="SimSun" w:hint="eastAsia"/>
                <w:color w:val="000000"/>
                <w:kern w:val="0"/>
                <w:sz w:val="20"/>
                <w:szCs w:val="20"/>
                <w:lang w:eastAsia="ko-KR"/>
              </w:rPr>
              <w:t xml:space="preserve"> </w:t>
            </w:r>
            <w:r>
              <w:rPr>
                <w:rFonts w:ascii="Gulim" w:eastAsia="Gulim" w:hAnsi="Gulim" w:cs="SimSun" w:hint="eastAsia"/>
                <w:color w:val="000000"/>
                <w:kern w:val="0"/>
                <w:sz w:val="20"/>
                <w:szCs w:val="20"/>
                <w:lang w:eastAsia="ko-KR"/>
              </w:rPr>
              <w:t>은행의</w:t>
            </w:r>
            <w:r w:rsidR="00373EF8">
              <w:rPr>
                <w:rFonts w:ascii="Gulim" w:eastAsia="Gulim" w:hAnsi="Gulim" w:cs="SimSun" w:hint="eastAsia"/>
                <w:color w:val="000000"/>
                <w:kern w:val="0"/>
                <w:sz w:val="20"/>
                <w:szCs w:val="20"/>
                <w:lang w:eastAsia="ko-KR"/>
              </w:rPr>
              <w:t xml:space="preserve"> 중국 내</w:t>
            </w:r>
            <w:r>
              <w:rPr>
                <w:rFonts w:ascii="Gulim" w:eastAsia="Gulim" w:hAnsi="Gulim" w:cs="SimSun" w:hint="eastAsia"/>
                <w:color w:val="000000"/>
                <w:kern w:val="0"/>
                <w:sz w:val="20"/>
                <w:szCs w:val="20"/>
                <w:lang w:eastAsia="ko-KR"/>
              </w:rPr>
              <w:t xml:space="preserve"> 지점은 &lt;중화인민공화국 상업은행법&gt;이 경영을 허용하는</w:t>
            </w:r>
            <w:r w:rsidR="00DB56A8">
              <w:rPr>
                <w:rFonts w:ascii="Gulim" w:eastAsia="Gulim" w:hAnsi="Gulim" w:cs="SimSun" w:hint="eastAsia"/>
                <w:color w:val="000000"/>
                <w:kern w:val="0"/>
                <w:sz w:val="20"/>
                <w:szCs w:val="20"/>
                <w:lang w:eastAsia="ko-KR"/>
              </w:rPr>
              <w:t xml:space="preserve"> </w:t>
            </w:r>
            <w:r>
              <w:rPr>
                <w:rFonts w:ascii="Gulim" w:eastAsia="Gulim" w:hAnsi="Gulim" w:cs="SimSun" w:hint="eastAsia"/>
                <w:color w:val="000000"/>
                <w:kern w:val="0"/>
                <w:sz w:val="20"/>
                <w:szCs w:val="20"/>
                <w:lang w:eastAsia="ko-KR"/>
              </w:rPr>
              <w:t xml:space="preserve">'대리수불금', '은행카드 업무'에 </w:t>
            </w:r>
            <w:r w:rsidR="00DB56A8">
              <w:rPr>
                <w:rFonts w:ascii="Gulim" w:eastAsia="Gulim" w:hAnsi="Gulim" w:cs="SimSun" w:hint="eastAsia"/>
                <w:color w:val="000000"/>
                <w:kern w:val="0"/>
                <w:sz w:val="20"/>
                <w:szCs w:val="20"/>
                <w:lang w:eastAsia="ko-KR"/>
              </w:rPr>
              <w:t>종사하</w:t>
            </w:r>
            <w:r w:rsidR="00DB56A8">
              <w:rPr>
                <w:rFonts w:ascii="Gulim" w:eastAsia="Gulim" w:hAnsi="Gulim" w:cs="SimSun" w:hint="eastAsia"/>
                <w:color w:val="000000"/>
                <w:kern w:val="0"/>
                <w:sz w:val="20"/>
                <w:szCs w:val="20"/>
                <w:lang w:eastAsia="ko-KR"/>
              </w:rPr>
              <w:lastRenderedPageBreak/>
              <w:t>여</w:t>
            </w:r>
            <w:r>
              <w:rPr>
                <w:rFonts w:ascii="Gulim" w:eastAsia="Gulim" w:hAnsi="Gulim" w:cs="SimSun" w:hint="eastAsia"/>
                <w:color w:val="000000"/>
                <w:kern w:val="0"/>
                <w:sz w:val="20"/>
                <w:szCs w:val="20"/>
                <w:lang w:eastAsia="ko-KR"/>
              </w:rPr>
              <w:t xml:space="preserve">서는 아니되며, 중국 경내 공민이 예치하는 건당 </w:t>
            </w:r>
            <w:r w:rsidR="00DB56A8">
              <w:rPr>
                <w:rFonts w:ascii="Gulim" w:eastAsia="Gulim" w:hAnsi="Gulim" w:cs="SimSun" w:hint="eastAsia"/>
                <w:color w:val="000000"/>
                <w:kern w:val="0"/>
                <w:sz w:val="20"/>
                <w:szCs w:val="20"/>
                <w:lang w:eastAsia="ko-KR"/>
              </w:rPr>
              <w:t>위안화</w:t>
            </w:r>
            <w:r>
              <w:rPr>
                <w:rFonts w:ascii="Gulim" w:eastAsia="Gulim" w:hAnsi="Gulim" w:cs="SimSun" w:hint="eastAsia"/>
                <w:color w:val="000000"/>
                <w:kern w:val="0"/>
                <w:sz w:val="20"/>
                <w:szCs w:val="20"/>
                <w:lang w:eastAsia="ko-KR"/>
              </w:rPr>
              <w:t xml:space="preserve"> 100만</w:t>
            </w:r>
            <w:r w:rsidR="00DB56A8">
              <w:rPr>
                <w:rFonts w:ascii="Gulim" w:eastAsia="Gulim" w:hAnsi="Gulim" w:cs="SimSun" w:hint="eastAsia"/>
                <w:color w:val="000000"/>
                <w:kern w:val="0"/>
                <w:sz w:val="20"/>
                <w:szCs w:val="20"/>
                <w:lang w:eastAsia="ko-KR"/>
              </w:rPr>
              <w:t xml:space="preserve"> </w:t>
            </w:r>
            <w:r>
              <w:rPr>
                <w:rFonts w:ascii="Gulim" w:eastAsia="Gulim" w:hAnsi="Gulim" w:cs="SimSun" w:hint="eastAsia"/>
                <w:color w:val="000000"/>
                <w:kern w:val="0"/>
                <w:sz w:val="20"/>
                <w:szCs w:val="20"/>
                <w:lang w:eastAsia="ko-KR"/>
              </w:rPr>
              <w:t>위안 이상</w:t>
            </w:r>
            <w:r w:rsidR="00DB56A8">
              <w:rPr>
                <w:rFonts w:ascii="Gulim" w:eastAsia="Gulim" w:hAnsi="Gulim" w:cs="SimSun" w:hint="eastAsia"/>
                <w:color w:val="000000"/>
                <w:kern w:val="0"/>
                <w:sz w:val="20"/>
                <w:szCs w:val="20"/>
                <w:lang w:eastAsia="ko-KR"/>
              </w:rPr>
              <w:t>(100만 위안 포함)</w:t>
            </w:r>
            <w:r>
              <w:rPr>
                <w:rFonts w:ascii="Gulim" w:eastAsia="Gulim" w:hAnsi="Gulim" w:cs="SimSun" w:hint="eastAsia"/>
                <w:color w:val="000000"/>
                <w:kern w:val="0"/>
                <w:sz w:val="20"/>
                <w:szCs w:val="20"/>
                <w:lang w:eastAsia="ko-KR"/>
              </w:rPr>
              <w:t xml:space="preserve">의 정기예금 유치를 제외하고 중국 </w:t>
            </w:r>
            <w:r w:rsidR="00DB56A8">
              <w:rPr>
                <w:rFonts w:ascii="Gulim" w:eastAsia="Gulim" w:hAnsi="Gulim" w:cs="SimSun" w:hint="eastAsia"/>
                <w:color w:val="000000"/>
                <w:kern w:val="0"/>
                <w:sz w:val="20"/>
                <w:szCs w:val="20"/>
                <w:lang w:eastAsia="ko-KR"/>
              </w:rPr>
              <w:t>국</w:t>
            </w:r>
            <w:r>
              <w:rPr>
                <w:rFonts w:ascii="Gulim" w:eastAsia="Gulim" w:hAnsi="Gulim" w:cs="SimSun" w:hint="eastAsia"/>
                <w:color w:val="000000"/>
                <w:kern w:val="0"/>
                <w:sz w:val="20"/>
                <w:szCs w:val="20"/>
                <w:lang w:eastAsia="ko-KR"/>
              </w:rPr>
              <w:t xml:space="preserve">내 공민을 상대로 위안화 업무를 </w:t>
            </w:r>
            <w:r w:rsidR="00512EA0">
              <w:rPr>
                <w:rFonts w:ascii="Gulim" w:eastAsia="Gulim" w:hAnsi="Gulim" w:cs="SimSun" w:hint="eastAsia"/>
                <w:color w:val="000000"/>
                <w:kern w:val="0"/>
                <w:sz w:val="20"/>
                <w:szCs w:val="20"/>
                <w:lang w:eastAsia="ko-KR"/>
              </w:rPr>
              <w:t>경영하여</w:t>
            </w:r>
            <w:r>
              <w:rPr>
                <w:rFonts w:ascii="Gulim" w:eastAsia="Gulim" w:hAnsi="Gulim" w:cs="SimSun" w:hint="eastAsia"/>
                <w:color w:val="000000"/>
                <w:kern w:val="0"/>
                <w:sz w:val="20"/>
                <w:szCs w:val="20"/>
                <w:lang w:eastAsia="ko-KR"/>
              </w:rPr>
              <w:t>서는 아니된다</w:t>
            </w:r>
            <w:r w:rsidR="00512EA0">
              <w:rPr>
                <w:rFonts w:ascii="Gulim" w:eastAsia="Gulim" w:hAnsi="Gulim" w:cs="SimSun" w:hint="eastAsia"/>
                <w:color w:val="000000"/>
                <w:kern w:val="0"/>
                <w:sz w:val="20"/>
                <w:szCs w:val="20"/>
                <w:lang w:eastAsia="ko-KR"/>
              </w:rPr>
              <w:t>.</w:t>
            </w:r>
          </w:p>
          <w:p w:rsidR="00373EF8" w:rsidRDefault="00373EF8" w:rsidP="00373EF8">
            <w:pPr>
              <w:pStyle w:val="a7"/>
              <w:widowControl/>
              <w:numPr>
                <w:ilvl w:val="0"/>
                <w:numId w:val="6"/>
              </w:numPr>
              <w:wordWrap w:val="0"/>
              <w:spacing w:line="360" w:lineRule="auto"/>
              <w:ind w:left="312" w:firstLineChars="0" w:hanging="307"/>
              <w:jc w:val="left"/>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외국 은행 중국 내 지점의 운영자금은 본사가 무상으로 위안화 2억 위안 또는 이에 상당하는 자유전환가능화폐를 제공하여야 한다. 운영자금의 30%는 특정 증식자산 특정 형태로 존재하여야 하며 정기예금 형태로 존재하는 증식자산은 중국 경내의 3개 또는 3개 이하의 중국계 은행에 예치하여야 한다.</w:t>
            </w:r>
          </w:p>
          <w:p w:rsidR="004E74AB" w:rsidRPr="00024AE9" w:rsidRDefault="00373EF8" w:rsidP="00090C5A">
            <w:pPr>
              <w:pStyle w:val="a7"/>
              <w:widowControl/>
              <w:numPr>
                <w:ilvl w:val="0"/>
                <w:numId w:val="6"/>
              </w:numPr>
              <w:wordWrap w:val="0"/>
              <w:spacing w:line="360" w:lineRule="auto"/>
              <w:ind w:left="312" w:firstLineChars="0" w:hanging="307"/>
              <w:jc w:val="left"/>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외국 은행 중국 내 지점의 운영자금 및 지급준비금 등의 합계금액 중 위안화</w:t>
            </w:r>
            <w:r w:rsidR="00A51E3B">
              <w:rPr>
                <w:rFonts w:ascii="Gulim" w:eastAsia="Gulim" w:hAnsi="Gulim" w:cs="SimSun" w:hint="eastAsia"/>
                <w:color w:val="000000"/>
                <w:kern w:val="0"/>
                <w:sz w:val="20"/>
                <w:szCs w:val="20"/>
                <w:lang w:eastAsia="ko-KR"/>
              </w:rPr>
              <w:t xml:space="preserve"> 및 위안화 위험자산 비율이 </w:t>
            </w:r>
            <w:r w:rsidR="00090C5A">
              <w:rPr>
                <w:rFonts w:ascii="Gulim" w:eastAsia="Gulim" w:hAnsi="Gulim" w:cs="SimSun" w:hint="eastAsia"/>
                <w:color w:val="000000"/>
                <w:kern w:val="0"/>
                <w:sz w:val="20"/>
                <w:szCs w:val="20"/>
                <w:lang w:eastAsia="ko-KR"/>
              </w:rPr>
              <w:t>8% 미만이어서는 아니된다.</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B6339A"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lastRenderedPageBreak/>
              <w:t>(27)</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FA7209" w:rsidRDefault="00FA7209" w:rsidP="00024AE9">
            <w:pPr>
              <w:widowControl/>
              <w:wordWrap w:val="0"/>
              <w:topLinePunct/>
              <w:spacing w:line="360" w:lineRule="auto"/>
              <w:rPr>
                <w:rFonts w:ascii="Gulim" w:eastAsia="Gulim" w:hAnsi="Gulim" w:cs="SimSun"/>
                <w:kern w:val="0"/>
                <w:sz w:val="20"/>
                <w:szCs w:val="20"/>
                <w:lang w:eastAsia="ko-KR"/>
              </w:rPr>
            </w:pPr>
            <w:r w:rsidRPr="00FA7209">
              <w:rPr>
                <w:rFonts w:ascii="Gulim" w:eastAsia="Gulim" w:hAnsi="Gulim" w:cs="Batang" w:hint="eastAsia"/>
                <w:color w:val="000000"/>
                <w:kern w:val="0"/>
                <w:sz w:val="20"/>
                <w:szCs w:val="20"/>
                <w:lang w:eastAsia="ko-KR"/>
              </w:rPr>
              <w:t>자본시장 서비스</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90C5A" w:rsidRDefault="00090C5A" w:rsidP="00090C5A">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선물회사의 외국투자자 지분비율이 49%를 초과하여서는 아니된다.</w:t>
            </w:r>
          </w:p>
          <w:p w:rsidR="00090C5A" w:rsidRDefault="00090C5A" w:rsidP="00090C5A">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증권회사의 외국투자자 지분비율이 49%를 초과하여서는 아니된다.</w:t>
            </w:r>
          </w:p>
          <w:p w:rsidR="00092FCE" w:rsidRDefault="00092FCE" w:rsidP="00090C5A">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단일 외국투자자가 보유(직접적 보유 및 간접적 통제 포함)한 장내 중국계 증권회사의 지분비율이 20%를 초과하여서는 아니된다. 전체 외국투자자가 보유(직접적 보유 및 간접적 통제 포함)한 장내 중국계 증권회사의 지분비율 합계가 25%를 초과하여서는 아니된다.</w:t>
            </w:r>
          </w:p>
          <w:p w:rsidR="00092FCE" w:rsidRDefault="00092FCE" w:rsidP="00090C5A">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증권투자펀드관리회사의 외국투자자 지분비율이 49%를 초과하여서는 아니된다.</w:t>
            </w:r>
          </w:p>
          <w:p w:rsidR="00092FCE" w:rsidRDefault="00092FCE" w:rsidP="00090C5A">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증권거래의 일반회원 및 선물거래소의 회원이 되어서는 아니된다.</w:t>
            </w:r>
          </w:p>
          <w:p w:rsidR="004E74AB" w:rsidRPr="00024AE9" w:rsidRDefault="00092FCE" w:rsidP="00092FCE">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중국정부의 별도 규정이 있는 경우를 제외하고 A주 증권계좌 및 선물계좌를 개설하여서는 아니된다.</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B6339A"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(28)</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B962A0" w:rsidRDefault="00B962A0" w:rsidP="00024AE9">
            <w:pPr>
              <w:widowControl/>
              <w:wordWrap w:val="0"/>
              <w:topLinePunct/>
              <w:spacing w:line="360" w:lineRule="auto"/>
              <w:rPr>
                <w:rFonts w:ascii="Gulim" w:eastAsia="Batang" w:hAnsi="Gulim" w:cs="SimSun"/>
                <w:kern w:val="0"/>
                <w:sz w:val="20"/>
                <w:szCs w:val="20"/>
                <w:lang w:eastAsia="ko-KR"/>
              </w:rPr>
            </w:pPr>
            <w:r>
              <w:rPr>
                <w:rFonts w:ascii="Gulim" w:eastAsia="Gulim" w:hAnsi="Gulim" w:cs="SimSun" w:hint="eastAsia"/>
                <w:color w:val="000000"/>
                <w:kern w:val="0"/>
                <w:sz w:val="20"/>
                <w:szCs w:val="20"/>
                <w:lang w:eastAsia="ko-KR"/>
              </w:rPr>
              <w:t>보험업</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8638F" w:rsidRDefault="00197726" w:rsidP="00D8638F">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생명보험회사의 외국투자자 지분비율이 50%를 초과하여서</w:t>
            </w:r>
            <w:r>
              <w:rPr>
                <w:rFonts w:ascii="Gulim" w:eastAsia="Gulim" w:hAnsi="Gulim" w:cs="SimSun" w:hint="eastAsia"/>
                <w:color w:val="000000"/>
                <w:kern w:val="0"/>
                <w:sz w:val="20"/>
                <w:szCs w:val="20"/>
                <w:lang w:eastAsia="ko-KR"/>
              </w:rPr>
              <w:lastRenderedPageBreak/>
              <w:t>는 아니된다. 국내 보험회사가 보유한 보험자산관리회사의 지분비율 합계가 75% 미만이어서는 아니된다.</w:t>
            </w:r>
          </w:p>
          <w:p w:rsidR="00197726" w:rsidRDefault="00694F91" w:rsidP="00D8638F">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보험회사에 지분투자하는 전체 외국인주주의 출자 또는 지분비율 합계가 회사 등록자본의 25% 미만인 경우</w:t>
            </w:r>
            <w:r w:rsidR="00FD7F7F">
              <w:rPr>
                <w:rFonts w:ascii="Gulim" w:eastAsia="Gulim" w:hAnsi="Gulim" w:cs="SimSun" w:hint="eastAsia"/>
                <w:color w:val="000000"/>
                <w:kern w:val="0"/>
                <w:sz w:val="20"/>
                <w:szCs w:val="20"/>
                <w:lang w:eastAsia="ko-KR"/>
              </w:rPr>
              <w:t xml:space="preserve"> 모든 외국인주주는 외국 금융기구(증권거래소를 통하여 보험회사의 주식을 구매한 경우는 제외)이어야 하며 신청 제출 직전년도의 연말 자산총액이 미화 20억 달러 이상(20억 달러 포함)이어야 한다.</w:t>
            </w:r>
          </w:p>
          <w:p w:rsidR="00FD7F7F" w:rsidRDefault="00FD7F7F" w:rsidP="00FD7F7F">
            <w:pPr>
              <w:pStyle w:val="a7"/>
              <w:widowControl/>
              <w:wordWrap w:val="0"/>
              <w:topLinePunct/>
              <w:spacing w:line="360" w:lineRule="auto"/>
              <w:ind w:left="312" w:firstLineChars="0" w:firstLine="0"/>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외국인투자보험회사의 설립을 신청하는 외국 보험회사는 다음 각 호의 조건을 구비하여야 한다.</w:t>
            </w:r>
          </w:p>
          <w:p w:rsidR="00FD7F7F" w:rsidRDefault="00C936C9" w:rsidP="008C1850">
            <w:pPr>
              <w:pStyle w:val="a7"/>
              <w:widowControl/>
              <w:numPr>
                <w:ilvl w:val="0"/>
                <w:numId w:val="7"/>
              </w:numPr>
              <w:wordWrap w:val="0"/>
              <w:spacing w:line="360" w:lineRule="auto"/>
              <w:ind w:left="312" w:firstLineChars="0" w:hanging="307"/>
              <w:jc w:val="left"/>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30년 이상 보험 업무를 경영한 경력이 있어야 한다.</w:t>
            </w:r>
          </w:p>
          <w:p w:rsidR="00C936C9" w:rsidRDefault="00C936C9" w:rsidP="008C1850">
            <w:pPr>
              <w:pStyle w:val="a7"/>
              <w:widowControl/>
              <w:numPr>
                <w:ilvl w:val="0"/>
                <w:numId w:val="7"/>
              </w:numPr>
              <w:wordWrap w:val="0"/>
              <w:spacing w:line="360" w:lineRule="auto"/>
              <w:ind w:left="312" w:firstLineChars="0" w:hanging="307"/>
              <w:jc w:val="left"/>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중국 경내에 대표기구를 설립하였고 설립일로부터 2년이 경과</w:t>
            </w:r>
            <w:r w:rsidR="008C1850">
              <w:rPr>
                <w:rFonts w:ascii="Gulim" w:eastAsia="Gulim" w:hAnsi="Gulim" w:cs="SimSun" w:hint="eastAsia"/>
                <w:color w:val="000000"/>
                <w:kern w:val="0"/>
                <w:sz w:val="20"/>
                <w:szCs w:val="20"/>
                <w:lang w:eastAsia="ko-KR"/>
              </w:rPr>
              <w:t>된 후이어야 한다.</w:t>
            </w:r>
          </w:p>
          <w:p w:rsidR="004E74AB" w:rsidRPr="00F016B3" w:rsidRDefault="00F016B3" w:rsidP="00F016B3">
            <w:pPr>
              <w:pStyle w:val="a7"/>
              <w:widowControl/>
              <w:numPr>
                <w:ilvl w:val="0"/>
                <w:numId w:val="7"/>
              </w:numPr>
              <w:wordWrap w:val="0"/>
              <w:spacing w:line="360" w:lineRule="auto"/>
              <w:ind w:left="312" w:firstLineChars="0" w:hanging="307"/>
              <w:jc w:val="left"/>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설립신청 제출 직전년도의 연말 자산총액이 미화 50억 달러 이상(50억 달러 포함)이어야 한다.</w:t>
            </w:r>
          </w:p>
        </w:tc>
      </w:tr>
      <w:tr w:rsidR="004E74AB" w:rsidRPr="00024AE9" w:rsidTr="004E74AB">
        <w:trPr>
          <w:jc w:val="center"/>
        </w:trPr>
        <w:tc>
          <w:tcPr>
            <w:tcW w:w="907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B6339A"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한컴바탕" w:hint="eastAsia"/>
                <w:b/>
                <w:kern w:val="0"/>
                <w:sz w:val="20"/>
                <w:szCs w:val="20"/>
                <w:lang w:eastAsia="ko-KR"/>
              </w:rPr>
              <w:lastRenderedPageBreak/>
              <w:t>자</w:t>
            </w:r>
            <w:r w:rsidRPr="00EB2569">
              <w:rPr>
                <w:rFonts w:ascii="Gulim" w:eastAsia="Gulim" w:hAnsi="Gulim" w:cs="한컴바탕" w:hint="eastAsia"/>
                <w:b/>
                <w:kern w:val="0"/>
                <w:sz w:val="20"/>
                <w:szCs w:val="20"/>
                <w:lang w:eastAsia="ko-KR"/>
              </w:rPr>
              <w:t xml:space="preserve">. 임대 및 </w:t>
            </w:r>
            <w:r>
              <w:rPr>
                <w:rFonts w:ascii="Gulim" w:eastAsia="Gulim" w:hAnsi="Gulim" w:cs="한컴바탕" w:hint="eastAsia"/>
                <w:b/>
                <w:kern w:val="0"/>
                <w:sz w:val="20"/>
                <w:szCs w:val="20"/>
                <w:lang w:eastAsia="ko-KR"/>
              </w:rPr>
              <w:t>상용</w:t>
            </w:r>
            <w:r w:rsidRPr="00EB2569">
              <w:rPr>
                <w:rFonts w:ascii="Gulim" w:eastAsia="Gulim" w:hAnsi="Gulim" w:cs="한컴바탕" w:hint="eastAsia"/>
                <w:b/>
                <w:kern w:val="0"/>
                <w:sz w:val="20"/>
                <w:szCs w:val="20"/>
                <w:lang w:eastAsia="ko-KR"/>
              </w:rPr>
              <w:t>서비스업</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B6339A"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(29)</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B8599B" w:rsidRDefault="00B8599B" w:rsidP="00024AE9">
            <w:pPr>
              <w:widowControl/>
              <w:wordWrap w:val="0"/>
              <w:topLinePunct/>
              <w:spacing w:line="360" w:lineRule="auto"/>
              <w:rPr>
                <w:rFonts w:ascii="Gulim" w:eastAsia="Batang" w:hAnsi="Gulim" w:cs="SimSun"/>
                <w:kern w:val="0"/>
                <w:sz w:val="20"/>
                <w:szCs w:val="20"/>
                <w:lang w:eastAsia="ko-KR"/>
              </w:rPr>
            </w:pPr>
            <w:r>
              <w:rPr>
                <w:rFonts w:ascii="Gulim" w:eastAsia="Gulim" w:hAnsi="Gulim" w:cs="SimSun" w:hint="eastAsia"/>
                <w:color w:val="000000"/>
                <w:kern w:val="0"/>
                <w:sz w:val="20"/>
                <w:szCs w:val="20"/>
                <w:lang w:eastAsia="ko-KR"/>
              </w:rPr>
              <w:t>법률 서비스</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8599B" w:rsidRDefault="00B8599B" w:rsidP="00B8599B">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 xml:space="preserve">외국 변호사사무소는 </w:t>
            </w:r>
            <w:r w:rsidR="003B6AAD">
              <w:rPr>
                <w:rFonts w:ascii="Gulim" w:eastAsia="Gulim" w:hAnsi="Gulim" w:cs="SimSun" w:hint="eastAsia"/>
                <w:color w:val="000000"/>
                <w:kern w:val="0"/>
                <w:sz w:val="20"/>
                <w:szCs w:val="20"/>
                <w:lang w:eastAsia="ko-KR"/>
              </w:rPr>
              <w:t>대표기구 형태로</w:t>
            </w:r>
            <w:r>
              <w:rPr>
                <w:rFonts w:ascii="Gulim" w:eastAsia="Gulim" w:hAnsi="Gulim" w:cs="SimSun" w:hint="eastAsia"/>
                <w:color w:val="000000"/>
                <w:kern w:val="0"/>
                <w:sz w:val="20"/>
                <w:szCs w:val="20"/>
                <w:lang w:eastAsia="ko-KR"/>
              </w:rPr>
              <w:t>만 중국 진</w:t>
            </w:r>
            <w:r w:rsidR="003B6AAD">
              <w:rPr>
                <w:rFonts w:ascii="Gulim" w:eastAsia="Gulim" w:hAnsi="Gulim" w:cs="SimSun" w:hint="eastAsia"/>
                <w:color w:val="000000"/>
                <w:kern w:val="0"/>
                <w:sz w:val="20"/>
                <w:szCs w:val="20"/>
                <w:lang w:eastAsia="ko-KR"/>
              </w:rPr>
              <w:t>출</w:t>
            </w:r>
            <w:r>
              <w:rPr>
                <w:rFonts w:ascii="Gulim" w:eastAsia="Gulim" w:hAnsi="Gulim" w:cs="SimSun" w:hint="eastAsia"/>
                <w:color w:val="000000"/>
                <w:kern w:val="0"/>
                <w:sz w:val="20"/>
                <w:szCs w:val="20"/>
                <w:lang w:eastAsia="ko-KR"/>
              </w:rPr>
              <w:t xml:space="preserve">이 가능하며 중국에 대표기구를 설립하거나 상주대표 파견 시 </w:t>
            </w:r>
            <w:r w:rsidR="003B6AAD">
              <w:rPr>
                <w:rFonts w:ascii="Gulim" w:eastAsia="Gulim" w:hAnsi="Gulim" w:cs="SimSun" w:hint="eastAsia"/>
                <w:color w:val="000000"/>
                <w:kern w:val="0"/>
                <w:sz w:val="20"/>
                <w:szCs w:val="20"/>
                <w:lang w:eastAsia="ko-KR"/>
              </w:rPr>
              <w:t xml:space="preserve">반드시 </w:t>
            </w:r>
            <w:r>
              <w:rPr>
                <w:rFonts w:ascii="Gulim" w:eastAsia="Gulim" w:hAnsi="Gulim" w:cs="SimSun" w:hint="eastAsia"/>
                <w:color w:val="000000"/>
                <w:kern w:val="0"/>
                <w:sz w:val="20"/>
                <w:szCs w:val="20"/>
                <w:lang w:eastAsia="ko-KR"/>
              </w:rPr>
              <w:t xml:space="preserve">중국 사법행정부서의 허가를 </w:t>
            </w:r>
            <w:r w:rsidR="003B6AAD">
              <w:rPr>
                <w:rFonts w:ascii="Gulim" w:eastAsia="Gulim" w:hAnsi="Gulim" w:cs="SimSun" w:hint="eastAsia"/>
                <w:color w:val="000000"/>
                <w:kern w:val="0"/>
                <w:sz w:val="20"/>
                <w:szCs w:val="20"/>
                <w:lang w:eastAsia="ko-KR"/>
              </w:rPr>
              <w:t>받아</w:t>
            </w:r>
            <w:r>
              <w:rPr>
                <w:rFonts w:ascii="Gulim" w:eastAsia="Gulim" w:hAnsi="Gulim" w:cs="SimSun" w:hint="eastAsia"/>
                <w:color w:val="000000"/>
                <w:kern w:val="0"/>
                <w:sz w:val="20"/>
                <w:szCs w:val="20"/>
                <w:lang w:eastAsia="ko-KR"/>
              </w:rPr>
              <w:t>야 한다</w:t>
            </w:r>
            <w:r w:rsidR="003B6AAD">
              <w:rPr>
                <w:rFonts w:ascii="Gulim" w:eastAsia="Gulim" w:hAnsi="Gulim" w:cs="SimSun" w:hint="eastAsia"/>
                <w:color w:val="000000"/>
                <w:kern w:val="0"/>
                <w:sz w:val="20"/>
                <w:szCs w:val="20"/>
                <w:lang w:eastAsia="ko-KR"/>
              </w:rPr>
              <w:t>.</w:t>
            </w:r>
          </w:p>
          <w:p w:rsidR="003B6AAD" w:rsidRDefault="003B6AAD" w:rsidP="00B8599B">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중국법률 업무에 종사하는 것을 금지하며 국내 변호사사무소의 파트너 자격 취득을 금지한다.</w:t>
            </w:r>
          </w:p>
          <w:p w:rsidR="004E74AB" w:rsidRPr="00024AE9" w:rsidRDefault="003B6AAD" w:rsidP="006638A7">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외국 변호사사무소의 주중대표기구는 중국의 개업변호사(執業律師)를 채용하여서는 아니되며 외국 변호사사무소 주중대표기구에 의해 채용된 보조인력은 당사자를 위</w:t>
            </w:r>
            <w:r w:rsidR="006638A7">
              <w:rPr>
                <w:rFonts w:ascii="Gulim" w:eastAsia="Gulim" w:hAnsi="Gulim" w:cs="SimSun" w:hint="eastAsia"/>
                <w:color w:val="000000"/>
                <w:kern w:val="0"/>
                <w:sz w:val="20"/>
                <w:szCs w:val="20"/>
                <w:lang w:eastAsia="ko-KR"/>
              </w:rPr>
              <w:t>하여</w:t>
            </w:r>
            <w:r>
              <w:rPr>
                <w:rFonts w:ascii="Gulim" w:eastAsia="Gulim" w:hAnsi="Gulim" w:cs="SimSun" w:hint="eastAsia"/>
                <w:color w:val="000000"/>
                <w:kern w:val="0"/>
                <w:sz w:val="20"/>
                <w:szCs w:val="20"/>
                <w:lang w:eastAsia="ko-KR"/>
              </w:rPr>
              <w:t xml:space="preserve"> 법률 서비스를 </w:t>
            </w:r>
            <w:r w:rsidR="006638A7">
              <w:rPr>
                <w:rFonts w:ascii="Gulim" w:eastAsia="Gulim" w:hAnsi="Gulim" w:cs="SimSun" w:hint="eastAsia"/>
                <w:color w:val="000000"/>
                <w:kern w:val="0"/>
                <w:sz w:val="20"/>
                <w:szCs w:val="20"/>
                <w:lang w:eastAsia="ko-KR"/>
              </w:rPr>
              <w:t>제공하여</w:t>
            </w:r>
            <w:r>
              <w:rPr>
                <w:rFonts w:ascii="Gulim" w:eastAsia="Gulim" w:hAnsi="Gulim" w:cs="SimSun" w:hint="eastAsia"/>
                <w:color w:val="000000"/>
                <w:kern w:val="0"/>
                <w:sz w:val="20"/>
                <w:szCs w:val="20"/>
                <w:lang w:eastAsia="ko-KR"/>
              </w:rPr>
              <w:t>서는 아니된다</w:t>
            </w:r>
            <w:r w:rsidR="006638A7">
              <w:rPr>
                <w:rFonts w:ascii="Gulim" w:eastAsia="Gulim" w:hAnsi="Gulim" w:cs="SimSun" w:hint="eastAsia"/>
                <w:color w:val="000000"/>
                <w:kern w:val="0"/>
                <w:sz w:val="20"/>
                <w:szCs w:val="20"/>
                <w:lang w:eastAsia="ko-KR"/>
              </w:rPr>
              <w:t>.</w:t>
            </w:r>
            <w:r w:rsidR="006638A7" w:rsidRPr="00024AE9">
              <w:rPr>
                <w:rFonts w:ascii="Gulim" w:eastAsia="Gulim" w:hAnsi="Gulim" w:cs="SimSun"/>
                <w:kern w:val="0"/>
                <w:sz w:val="20"/>
                <w:szCs w:val="20"/>
                <w:lang w:eastAsia="ko-KR"/>
              </w:rPr>
              <w:t xml:space="preserve"> </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B6339A"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(30)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B8599B" w:rsidP="00B8599B">
            <w:pPr>
              <w:widowControl/>
              <w:wordWrap w:val="0"/>
              <w:topLinePunct/>
              <w:spacing w:line="360" w:lineRule="auto"/>
              <w:rPr>
                <w:rFonts w:ascii="Gulim" w:eastAsia="Gulim" w:hAnsi="Gulim" w:cs="SimSun"/>
                <w:kern w:val="0"/>
                <w:sz w:val="20"/>
                <w:szCs w:val="20"/>
              </w:rPr>
            </w:pPr>
            <w:r>
              <w:rPr>
                <w:rFonts w:ascii="Gulim" w:eastAsia="Gulim" w:hAnsi="Gulim" w:cs="SimSun" w:hint="eastAsia"/>
                <w:color w:val="000000"/>
                <w:kern w:val="0"/>
                <w:sz w:val="20"/>
                <w:szCs w:val="20"/>
                <w:lang w:eastAsia="ko-KR"/>
              </w:rPr>
              <w:t>자문 및 조사</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53C4B" w:rsidRDefault="00753C4B" w:rsidP="00753C4B">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사회조사 분야에 대한 투자를 금지한다.</w:t>
            </w:r>
          </w:p>
          <w:p w:rsidR="004E74AB" w:rsidRPr="00024AE9" w:rsidRDefault="00753C4B" w:rsidP="006F0537">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시장조사는 합자·합작에만 한하며 그 중에서 라</w:t>
            </w:r>
            <w:r w:rsidR="006F0537">
              <w:rPr>
                <w:rFonts w:ascii="Gulim" w:eastAsia="Gulim" w:hAnsi="Gulim" w:cs="SimSun" w:hint="eastAsia"/>
                <w:color w:val="000000"/>
                <w:kern w:val="0"/>
                <w:sz w:val="20"/>
                <w:szCs w:val="20"/>
                <w:lang w:eastAsia="ko-KR"/>
              </w:rPr>
              <w:t xml:space="preserve">디오방송 청취율 조사, </w:t>
            </w:r>
            <w:r>
              <w:rPr>
                <w:rFonts w:ascii="Gulim" w:eastAsia="Gulim" w:hAnsi="Gulim" w:cs="SimSun" w:hint="eastAsia"/>
                <w:color w:val="000000"/>
                <w:kern w:val="0"/>
                <w:sz w:val="20"/>
                <w:szCs w:val="20"/>
                <w:lang w:eastAsia="ko-KR"/>
              </w:rPr>
              <w:t>TV</w:t>
            </w:r>
            <w:r w:rsidR="006F0537">
              <w:rPr>
                <w:rFonts w:ascii="Gulim" w:eastAsia="Gulim" w:hAnsi="Gulim" w:cs="SimSun" w:hint="eastAsia"/>
                <w:color w:val="000000"/>
                <w:kern w:val="0"/>
                <w:sz w:val="20"/>
                <w:szCs w:val="20"/>
                <w:lang w:eastAsia="ko-KR"/>
              </w:rPr>
              <w:t>방송 시청율 조사는 반드시 중국측이 지분우위를 확보하여야 한다.</w:t>
            </w:r>
          </w:p>
        </w:tc>
      </w:tr>
      <w:tr w:rsidR="004E74AB" w:rsidRPr="00024AE9" w:rsidTr="004E74AB">
        <w:trPr>
          <w:jc w:val="center"/>
        </w:trPr>
        <w:tc>
          <w:tcPr>
            <w:tcW w:w="907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C031FC"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한컴바탕" w:hint="eastAsia"/>
                <w:b/>
                <w:kern w:val="0"/>
                <w:sz w:val="20"/>
                <w:szCs w:val="20"/>
                <w:lang w:eastAsia="ko-KR"/>
              </w:rPr>
              <w:lastRenderedPageBreak/>
              <w:t>차</w:t>
            </w:r>
            <w:r w:rsidRPr="00EB2569">
              <w:rPr>
                <w:rFonts w:ascii="Gulim" w:eastAsia="Gulim" w:hAnsi="Gulim" w:cs="한컴바탕" w:hint="eastAsia"/>
                <w:b/>
                <w:kern w:val="0"/>
                <w:sz w:val="20"/>
                <w:szCs w:val="20"/>
                <w:lang w:eastAsia="ko-KR"/>
              </w:rPr>
              <w:t>. 과학연구 및 기술서비스업</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C031FC"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(31)</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19234D" w:rsidP="00024AE9">
            <w:pPr>
              <w:widowControl/>
              <w:wordWrap w:val="0"/>
              <w:topLinePunct/>
              <w:spacing w:line="360" w:lineRule="auto"/>
              <w:rPr>
                <w:rFonts w:ascii="Gulim" w:eastAsia="Gulim" w:hAnsi="Gulim" w:cs="SimSun"/>
                <w:kern w:val="0"/>
                <w:sz w:val="20"/>
                <w:szCs w:val="20"/>
              </w:rPr>
            </w:pPr>
            <w:r w:rsidRPr="00197DF4">
              <w:rPr>
                <w:rFonts w:ascii="Gulim" w:eastAsia="Gulim" w:hAnsi="Gulim" w:cs="Batang" w:hint="eastAsia"/>
                <w:color w:val="000000"/>
                <w:kern w:val="0"/>
                <w:sz w:val="20"/>
                <w:szCs w:val="20"/>
                <w:lang w:eastAsia="ko-KR"/>
              </w:rPr>
              <w:t>전문기술 서비스</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9234D" w:rsidRDefault="00FC7A58" w:rsidP="0019234D">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sidRPr="00A57AA7">
              <w:rPr>
                <w:rFonts w:ascii="Gulim" w:eastAsia="Gulim" w:hAnsi="Gulim" w:cs="SimSun" w:hint="eastAsia"/>
                <w:color w:val="000000"/>
                <w:kern w:val="0"/>
                <w:sz w:val="20"/>
                <w:szCs w:val="20"/>
                <w:lang w:eastAsia="ko-KR"/>
              </w:rPr>
              <w:t xml:space="preserve">대지측량, 해양측량, </w:t>
            </w:r>
            <w:r>
              <w:rPr>
                <w:rFonts w:ascii="Gulim" w:eastAsia="Gulim" w:hAnsi="Gulim" w:cs="SimSun" w:hint="eastAsia"/>
                <w:color w:val="000000"/>
                <w:kern w:val="0"/>
                <w:sz w:val="20"/>
                <w:szCs w:val="20"/>
                <w:lang w:eastAsia="ko-KR"/>
              </w:rPr>
              <w:t>항공사진측량</w:t>
            </w:r>
            <w:r w:rsidRPr="00A57AA7">
              <w:rPr>
                <w:rFonts w:ascii="Gulim" w:eastAsia="Gulim" w:hAnsi="Gulim" w:cs="SimSun" w:hint="eastAsia"/>
                <w:color w:val="000000"/>
                <w:kern w:val="0"/>
                <w:sz w:val="20"/>
                <w:szCs w:val="20"/>
                <w:lang w:eastAsia="ko-KR"/>
              </w:rPr>
              <w:t xml:space="preserve">, 행정구역 경계 측량·제도, 지형도/세계행정지도/중국행정지도/성급 및 그 </w:t>
            </w:r>
            <w:r>
              <w:rPr>
                <w:rFonts w:ascii="Gulim" w:eastAsia="Gulim" w:hAnsi="Gulim" w:cs="SimSun" w:hint="eastAsia"/>
                <w:color w:val="000000"/>
                <w:kern w:val="0"/>
                <w:sz w:val="20"/>
                <w:szCs w:val="20"/>
                <w:lang w:eastAsia="ko-KR"/>
              </w:rPr>
              <w:t>이하 등급</w:t>
            </w:r>
            <w:r w:rsidRPr="00A57AA7">
              <w:rPr>
                <w:rFonts w:ascii="Gulim" w:eastAsia="Gulim" w:hAnsi="Gulim" w:cs="SimSun" w:hint="eastAsia"/>
                <w:color w:val="000000"/>
                <w:kern w:val="0"/>
                <w:sz w:val="20"/>
                <w:szCs w:val="20"/>
                <w:lang w:eastAsia="ko-KR"/>
              </w:rPr>
              <w:t xml:space="preserve"> 지역의 행정지도/전국 교육용 지도/지방 교육용 지도/Ture 3D 지도의 편집·제작, GPS전자지도 편집·제작, </w:t>
            </w:r>
            <w:r>
              <w:rPr>
                <w:rFonts w:ascii="Gulim" w:eastAsia="Gulim" w:hAnsi="Gulim" w:cs="SimSun" w:hint="eastAsia"/>
                <w:color w:val="000000"/>
                <w:kern w:val="0"/>
                <w:sz w:val="20"/>
                <w:szCs w:val="20"/>
                <w:lang w:eastAsia="ko-KR"/>
              </w:rPr>
              <w:t>지역적</w:t>
            </w:r>
            <w:r w:rsidRPr="00A57AA7">
              <w:rPr>
                <w:rFonts w:ascii="Gulim" w:eastAsia="Gulim" w:hAnsi="Gulim" w:cs="SimSun" w:hint="eastAsia"/>
                <w:color w:val="000000"/>
                <w:kern w:val="0"/>
                <w:sz w:val="20"/>
                <w:szCs w:val="20"/>
                <w:lang w:eastAsia="ko-KR"/>
              </w:rPr>
              <w:t xml:space="preserve"> </w:t>
            </w:r>
            <w:r>
              <w:rPr>
                <w:rFonts w:ascii="Gulim" w:eastAsia="Gulim" w:hAnsi="Gulim" w:cs="SimSun" w:hint="eastAsia"/>
                <w:color w:val="000000"/>
                <w:kern w:val="0"/>
                <w:sz w:val="20"/>
                <w:szCs w:val="20"/>
                <w:lang w:eastAsia="ko-KR"/>
              </w:rPr>
              <w:t>지질</w:t>
            </w:r>
            <w:r w:rsidRPr="00A57AA7">
              <w:rPr>
                <w:rFonts w:ascii="Gulim" w:eastAsia="Gulim" w:hAnsi="Gulim" w:cs="SimSun" w:hint="eastAsia"/>
                <w:color w:val="000000"/>
                <w:kern w:val="0"/>
                <w:sz w:val="20"/>
                <w:szCs w:val="20"/>
                <w:lang w:eastAsia="ko-KR"/>
              </w:rPr>
              <w:t>/광산지질/지구물리/지구화학/수문지질/환경지질/지질재해/원격탐지지질 등 조사</w:t>
            </w:r>
            <w:r>
              <w:rPr>
                <w:rFonts w:ascii="Gulim" w:eastAsia="Gulim" w:hAnsi="Gulim" w:cs="SimSun" w:hint="eastAsia"/>
                <w:color w:val="000000"/>
                <w:kern w:val="0"/>
                <w:sz w:val="20"/>
                <w:szCs w:val="20"/>
                <w:lang w:eastAsia="ko-KR"/>
              </w:rPr>
              <w:t>에 대한 투자를 금지한다.</w:t>
            </w:r>
          </w:p>
          <w:p w:rsidR="00FC7A58" w:rsidRDefault="00FC7A58" w:rsidP="0019234D">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측량제도회사는 반드시 중국측이 지분우위를 확보하여야 한다.</w:t>
            </w:r>
          </w:p>
          <w:p w:rsidR="00FC7A58" w:rsidRDefault="00FC7A58" w:rsidP="0019234D">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인체 줄기세포, 유전자 진단·치료 기술의 개발과 응용 분야에 대한 투자를 금지한다.</w:t>
            </w:r>
          </w:p>
          <w:p w:rsidR="004E74AB" w:rsidRPr="00024AE9" w:rsidRDefault="00FC7A58" w:rsidP="00FC7A58">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인문사회과학 연구기구의 설립·운영을 금지한다.</w:t>
            </w:r>
          </w:p>
        </w:tc>
      </w:tr>
      <w:tr w:rsidR="004E74AB" w:rsidRPr="00024AE9" w:rsidTr="004E74AB">
        <w:trPr>
          <w:jc w:val="center"/>
        </w:trPr>
        <w:tc>
          <w:tcPr>
            <w:tcW w:w="907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C031FC"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한컴바탕" w:hint="eastAsia"/>
                <w:b/>
                <w:kern w:val="0"/>
                <w:sz w:val="20"/>
                <w:szCs w:val="20"/>
                <w:lang w:eastAsia="ko-KR"/>
              </w:rPr>
              <w:t>카</w:t>
            </w:r>
            <w:r w:rsidRPr="00EB2569">
              <w:rPr>
                <w:rFonts w:ascii="Gulim" w:eastAsia="Gulim" w:hAnsi="Gulim" w:cs="한컴바탕" w:hint="eastAsia"/>
                <w:b/>
                <w:kern w:val="0"/>
                <w:sz w:val="20"/>
                <w:szCs w:val="20"/>
                <w:lang w:eastAsia="ko-KR"/>
              </w:rPr>
              <w:t>. 수리, 환경 및 공공시설관리업</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C031FC"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(32)</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927B9E" w:rsidRDefault="00927B9E" w:rsidP="00024AE9">
            <w:pPr>
              <w:widowControl/>
              <w:wordWrap w:val="0"/>
              <w:topLinePunct/>
              <w:spacing w:line="360" w:lineRule="auto"/>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야생 동식물 자원 보호</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005" w:rsidRDefault="003F0005" w:rsidP="003F0005">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국가에서 보호하는 원산지가 중국인 야생 동식물 자원의 개발에 대한 투자를 금지한다.</w:t>
            </w:r>
          </w:p>
          <w:p w:rsidR="004E74AB" w:rsidRPr="00024AE9" w:rsidRDefault="003F0005" w:rsidP="003F0005">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국가에서 중점적으로 보호하는 야생 동식물 자원 및 미생물 자원의 채취 또는 매입을 금지한다.</w:t>
            </w:r>
          </w:p>
        </w:tc>
      </w:tr>
      <w:tr w:rsidR="004E74AB" w:rsidRPr="00024AE9" w:rsidTr="004E74AB">
        <w:trPr>
          <w:jc w:val="center"/>
        </w:trPr>
        <w:tc>
          <w:tcPr>
            <w:tcW w:w="907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C031FC" w:rsidP="00024AE9">
            <w:pPr>
              <w:widowControl/>
              <w:wordWrap w:val="0"/>
              <w:topLinePunct/>
              <w:spacing w:line="360" w:lineRule="auto"/>
              <w:rPr>
                <w:rFonts w:ascii="Gulim" w:eastAsia="Gulim" w:hAnsi="Gulim" w:cs="SimSun"/>
                <w:kern w:val="0"/>
                <w:sz w:val="20"/>
                <w:szCs w:val="20"/>
              </w:rPr>
            </w:pPr>
            <w:r>
              <w:rPr>
                <w:rFonts w:ascii="Gulim" w:eastAsia="Gulim" w:hAnsi="Gulim" w:cs="한컴바탕" w:hint="eastAsia"/>
                <w:b/>
                <w:kern w:val="0"/>
                <w:sz w:val="20"/>
                <w:szCs w:val="20"/>
                <w:lang w:eastAsia="ko-KR"/>
              </w:rPr>
              <w:t>타</w:t>
            </w:r>
            <w:r w:rsidRPr="00EB2569">
              <w:rPr>
                <w:rFonts w:ascii="Gulim" w:eastAsia="Gulim" w:hAnsi="Gulim" w:cs="한컴바탕" w:hint="eastAsia"/>
                <w:b/>
                <w:kern w:val="0"/>
                <w:sz w:val="20"/>
                <w:szCs w:val="20"/>
                <w:lang w:eastAsia="ko-KR"/>
              </w:rPr>
              <w:t>. 교육</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C031FC"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(33)</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3F0005" w:rsidRDefault="003F0005" w:rsidP="00024AE9">
            <w:pPr>
              <w:widowControl/>
              <w:wordWrap w:val="0"/>
              <w:topLinePunct/>
              <w:spacing w:line="360" w:lineRule="auto"/>
              <w:rPr>
                <w:rFonts w:ascii="Gulim" w:eastAsia="Gulim" w:hAnsi="Gulim" w:cs="SimSun"/>
                <w:kern w:val="0"/>
                <w:sz w:val="20"/>
                <w:szCs w:val="20"/>
                <w:lang w:eastAsia="ko-KR"/>
              </w:rPr>
            </w:pPr>
            <w:r w:rsidRPr="003F0005">
              <w:rPr>
                <w:rFonts w:ascii="Gulim" w:eastAsia="Gulim" w:hAnsi="Gulim" w:cs="Batang" w:hint="eastAsia"/>
                <w:color w:val="000000"/>
                <w:kern w:val="0"/>
                <w:sz w:val="20"/>
                <w:szCs w:val="20"/>
                <w:lang w:eastAsia="ko-KR"/>
              </w:rPr>
              <w:t>교육</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005" w:rsidRDefault="003F0005" w:rsidP="003F0005">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해외 교육기구, 기타 조직 및 개인은 단독으로 중국 공민을 주요 모집대상으로 하는 학교 및 기타 교육기구(비(非)학제 직업기능 훈련</w:t>
            </w:r>
            <w:r w:rsidR="008677B8">
              <w:rPr>
                <w:rFonts w:ascii="Gulim" w:eastAsia="Gulim" w:hAnsi="Gulim" w:cs="SimSun" w:hint="eastAsia"/>
                <w:color w:val="000000"/>
                <w:kern w:val="0"/>
                <w:sz w:val="20"/>
                <w:szCs w:val="20"/>
                <w:lang w:eastAsia="ko-KR"/>
              </w:rPr>
              <w:t>은</w:t>
            </w:r>
            <w:r>
              <w:rPr>
                <w:rFonts w:ascii="Gulim" w:eastAsia="Gulim" w:hAnsi="Gulim" w:cs="SimSun" w:hint="eastAsia"/>
                <w:color w:val="000000"/>
                <w:kern w:val="0"/>
                <w:sz w:val="20"/>
                <w:szCs w:val="20"/>
                <w:lang w:eastAsia="ko-KR"/>
              </w:rPr>
              <w:t xml:space="preserve"> 제외)를 </w:t>
            </w:r>
            <w:r w:rsidR="008677B8">
              <w:rPr>
                <w:rFonts w:ascii="Gulim" w:eastAsia="Gulim" w:hAnsi="Gulim" w:cs="SimSun" w:hint="eastAsia"/>
                <w:color w:val="000000"/>
                <w:kern w:val="0"/>
                <w:sz w:val="20"/>
                <w:szCs w:val="20"/>
                <w:lang w:eastAsia="ko-KR"/>
              </w:rPr>
              <w:t>설립하여</w:t>
            </w:r>
            <w:r>
              <w:rPr>
                <w:rFonts w:ascii="Gulim" w:eastAsia="Gulim" w:hAnsi="Gulim" w:cs="SimSun" w:hint="eastAsia"/>
                <w:color w:val="000000"/>
                <w:kern w:val="0"/>
                <w:sz w:val="20"/>
                <w:szCs w:val="20"/>
                <w:lang w:eastAsia="ko-KR"/>
              </w:rPr>
              <w:t>서는 아니된다</w:t>
            </w:r>
            <w:r w:rsidR="008677B8">
              <w:rPr>
                <w:rFonts w:ascii="Gulim" w:eastAsia="Gulim" w:hAnsi="Gulim" w:cs="SimSun" w:hint="eastAsia"/>
                <w:color w:val="000000"/>
                <w:kern w:val="0"/>
                <w:sz w:val="20"/>
                <w:szCs w:val="20"/>
                <w:lang w:eastAsia="ko-KR"/>
              </w:rPr>
              <w:t>.</w:t>
            </w:r>
          </w:p>
          <w:p w:rsidR="008677B8" w:rsidRDefault="008677B8" w:rsidP="008677B8">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해외 교육기구는 중국 교육기구와 합작하는 방식으로 중국 공민을 주요 모집대상으로 하는 교육기구를 설립할 수 있으며 중외합작의 방식으로 모든 등급·유형의 교육기구를 설립할 수 있다. 단, 다음 각 호의 제한을 받는다.</w:t>
            </w:r>
          </w:p>
          <w:p w:rsidR="000E7B9E" w:rsidRDefault="000E7B9E" w:rsidP="000E7B9E">
            <w:pPr>
              <w:pStyle w:val="a7"/>
              <w:widowControl/>
              <w:numPr>
                <w:ilvl w:val="0"/>
                <w:numId w:val="8"/>
              </w:numPr>
              <w:wordWrap w:val="0"/>
              <w:spacing w:line="360" w:lineRule="auto"/>
              <w:ind w:left="312" w:firstLineChars="0" w:hanging="307"/>
              <w:jc w:val="left"/>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의무교육을 실시하는 교육기구를 설립하여서는 아니된다.</w:t>
            </w:r>
          </w:p>
          <w:p w:rsidR="008677B8" w:rsidRDefault="000E7B9E" w:rsidP="000E7B9E">
            <w:pPr>
              <w:pStyle w:val="a7"/>
              <w:widowControl/>
              <w:numPr>
                <w:ilvl w:val="0"/>
                <w:numId w:val="8"/>
              </w:numPr>
              <w:wordWrap w:val="0"/>
              <w:spacing w:line="360" w:lineRule="auto"/>
              <w:ind w:left="312" w:firstLineChars="0" w:hanging="307"/>
              <w:jc w:val="left"/>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해외 종교조직, 종교기구, 종교대학 및 종교 교직자는 중국 경내에서 합작교육기구 설립 활동에 종사하여서는 아니되며 중외합작교육기구는 종교교육을 실시하거나 종교활동에 종</w:t>
            </w:r>
            <w:r>
              <w:rPr>
                <w:rFonts w:ascii="Gulim" w:eastAsia="Gulim" w:hAnsi="Gulim" w:cs="SimSun" w:hint="eastAsia"/>
                <w:color w:val="000000"/>
                <w:kern w:val="0"/>
                <w:sz w:val="20"/>
                <w:szCs w:val="20"/>
                <w:lang w:eastAsia="ko-KR"/>
              </w:rPr>
              <w:lastRenderedPageBreak/>
              <w:t>사하서는 아니된다. 중국 경내의 종교교육기구에 투자하여서는 아니된다.</w:t>
            </w:r>
          </w:p>
          <w:p w:rsidR="004E74AB" w:rsidRPr="00024AE9" w:rsidRDefault="000E7B9E" w:rsidP="000E7B9E">
            <w:pPr>
              <w:pStyle w:val="a7"/>
              <w:widowControl/>
              <w:numPr>
                <w:ilvl w:val="0"/>
                <w:numId w:val="8"/>
              </w:numPr>
              <w:wordWrap w:val="0"/>
              <w:spacing w:line="360" w:lineRule="auto"/>
              <w:ind w:left="312" w:firstLineChars="0" w:hanging="307"/>
              <w:jc w:val="left"/>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일반 고등학교, 고등교육기구 및 취학전 교육은 반드시 중국측이 주도적 지위를 확보하여야 한다(교장 또는 주요 행정책임자는 중국 경내에서 정주(定居)하는 중국국적을 보유한 자이어야 하고; 이사회, 동사회 또는 공동관리위원회의 중국측 구성원 수가 1/2 미만이어서는 아니되며; 교육·교학 활동 및 교과서는 반드시 중국의 관련 법률·법규와 규정을 준수하여야야 한다.).</w:t>
            </w:r>
          </w:p>
        </w:tc>
      </w:tr>
      <w:tr w:rsidR="004E74AB" w:rsidRPr="00024AE9" w:rsidTr="004E74AB">
        <w:trPr>
          <w:jc w:val="center"/>
        </w:trPr>
        <w:tc>
          <w:tcPr>
            <w:tcW w:w="907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C031FC" w:rsidP="00024AE9">
            <w:pPr>
              <w:widowControl/>
              <w:wordWrap w:val="0"/>
              <w:topLinePunct/>
              <w:spacing w:line="360" w:lineRule="auto"/>
              <w:rPr>
                <w:rFonts w:ascii="Gulim" w:eastAsia="Gulim" w:hAnsi="Gulim" w:cs="SimSun"/>
                <w:kern w:val="0"/>
                <w:sz w:val="20"/>
                <w:szCs w:val="20"/>
              </w:rPr>
            </w:pPr>
            <w:r>
              <w:rPr>
                <w:rFonts w:ascii="Gulim" w:eastAsia="Gulim" w:hAnsi="Gulim" w:cs="한컴바탕" w:hint="eastAsia"/>
                <w:b/>
                <w:kern w:val="0"/>
                <w:sz w:val="20"/>
                <w:szCs w:val="20"/>
                <w:lang w:eastAsia="ko-KR"/>
              </w:rPr>
              <w:lastRenderedPageBreak/>
              <w:t>파</w:t>
            </w:r>
            <w:r w:rsidRPr="00EB2569">
              <w:rPr>
                <w:rFonts w:ascii="Gulim" w:eastAsia="Gulim" w:hAnsi="Gulim" w:cs="한컴바탕" w:hint="eastAsia"/>
                <w:b/>
                <w:kern w:val="0"/>
                <w:sz w:val="20"/>
                <w:szCs w:val="20"/>
                <w:lang w:eastAsia="ko-KR"/>
              </w:rPr>
              <w:t>. 위생 및 사회사업</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C031FC"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(34)</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3F0005" w:rsidRDefault="003F0005" w:rsidP="00024AE9">
            <w:pPr>
              <w:widowControl/>
              <w:wordWrap w:val="0"/>
              <w:topLinePunct/>
              <w:spacing w:line="360" w:lineRule="auto"/>
              <w:rPr>
                <w:rFonts w:ascii="Gulim" w:eastAsia="Gulim" w:hAnsi="Gulim" w:cs="SimSun"/>
                <w:kern w:val="0"/>
                <w:sz w:val="20"/>
                <w:szCs w:val="20"/>
                <w:lang w:eastAsia="ko-KR"/>
              </w:rPr>
            </w:pPr>
            <w:r w:rsidRPr="003F0005">
              <w:rPr>
                <w:rFonts w:ascii="Gulim" w:eastAsia="Gulim" w:hAnsi="Gulim" w:cs="Batang" w:hint="eastAsia"/>
                <w:color w:val="000000"/>
                <w:kern w:val="0"/>
                <w:sz w:val="20"/>
                <w:szCs w:val="20"/>
                <w:lang w:eastAsia="ko-KR"/>
              </w:rPr>
              <w:t>위생</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3F0005" w:rsidP="003F0005">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의료기구는 합자·합작에만 한한다.</w:t>
            </w:r>
          </w:p>
        </w:tc>
      </w:tr>
      <w:tr w:rsidR="004E74AB" w:rsidRPr="00024AE9" w:rsidTr="004E74AB">
        <w:trPr>
          <w:jc w:val="center"/>
        </w:trPr>
        <w:tc>
          <w:tcPr>
            <w:tcW w:w="907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C031FC" w:rsidP="00024AE9">
            <w:pPr>
              <w:widowControl/>
              <w:wordWrap w:val="0"/>
              <w:topLinePunct/>
              <w:spacing w:line="360" w:lineRule="auto"/>
              <w:rPr>
                <w:rFonts w:ascii="Gulim" w:eastAsia="Gulim" w:hAnsi="Gulim" w:cs="SimSun"/>
                <w:kern w:val="0"/>
                <w:sz w:val="20"/>
                <w:szCs w:val="20"/>
              </w:rPr>
            </w:pPr>
            <w:r>
              <w:rPr>
                <w:rFonts w:ascii="Gulim" w:eastAsia="Gulim" w:hAnsi="Gulim" w:cs="한컴바탕" w:hint="eastAsia"/>
                <w:b/>
                <w:kern w:val="0"/>
                <w:sz w:val="20"/>
                <w:szCs w:val="20"/>
                <w:lang w:eastAsia="ko-KR"/>
              </w:rPr>
              <w:t>하</w:t>
            </w:r>
            <w:r w:rsidRPr="00EB2569">
              <w:rPr>
                <w:rFonts w:ascii="Gulim" w:eastAsia="Gulim" w:hAnsi="Gulim" w:cs="한컴바탕" w:hint="eastAsia"/>
                <w:b/>
                <w:kern w:val="0"/>
                <w:sz w:val="20"/>
                <w:szCs w:val="20"/>
                <w:lang w:eastAsia="ko-KR"/>
              </w:rPr>
              <w:t>. 문화, 체육 및 오락업</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C031FC"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(35)</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D41470"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라디오·TV 방송, 전송, 제작, 경영</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1470" w:rsidRPr="00D41470" w:rsidRDefault="003F5D1F" w:rsidP="003F0005">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sidRPr="00E42653">
              <w:rPr>
                <w:rFonts w:ascii="Gulim" w:eastAsia="Gulim" w:hAnsi="Gulim" w:cs="SimSun" w:hint="eastAsia"/>
                <w:color w:val="000000"/>
                <w:kern w:val="0"/>
                <w:sz w:val="20"/>
                <w:szCs w:val="20"/>
                <w:lang w:eastAsia="ko-KR"/>
              </w:rPr>
              <w:t>각 급 라디오방송국(스테이션), TV방송국(스테이션), 라디오·TV방송 채널</w:t>
            </w:r>
            <w:r>
              <w:rPr>
                <w:rFonts w:ascii="Gulim" w:eastAsia="Gulim" w:hAnsi="Gulim" w:cs="SimSun" w:hint="eastAsia"/>
                <w:color w:val="000000"/>
                <w:kern w:val="0"/>
                <w:sz w:val="20"/>
                <w:szCs w:val="20"/>
                <w:lang w:eastAsia="ko-KR"/>
              </w:rPr>
              <w:t>과 시간대 프로그램</w:t>
            </w:r>
            <w:r w:rsidRPr="00E42653">
              <w:rPr>
                <w:rFonts w:ascii="Gulim" w:eastAsia="Gulim" w:hAnsi="Gulim" w:cs="SimSun" w:hint="eastAsia"/>
                <w:color w:val="000000"/>
                <w:kern w:val="0"/>
                <w:sz w:val="20"/>
                <w:szCs w:val="20"/>
                <w:lang w:eastAsia="ko-KR"/>
              </w:rPr>
              <w:t>, 라디오·TV방송 송출망(발사기지, 중계국</w:t>
            </w:r>
            <w:r>
              <w:rPr>
                <w:rFonts w:ascii="Gulim" w:eastAsia="Gulim" w:hAnsi="Gulim" w:cs="SimSun" w:hint="eastAsia"/>
                <w:color w:val="000000"/>
                <w:kern w:val="0"/>
                <w:sz w:val="20"/>
                <w:szCs w:val="20"/>
                <w:lang w:eastAsia="ko-KR"/>
              </w:rPr>
              <w:t>[주파수 전환 중계국 및 일반 중계국 포함]</w:t>
            </w:r>
            <w:r w:rsidRPr="00E42653">
              <w:rPr>
                <w:rFonts w:ascii="Gulim" w:eastAsia="Gulim" w:hAnsi="Gulim" w:cs="SimSun" w:hint="eastAsia"/>
                <w:color w:val="000000"/>
                <w:kern w:val="0"/>
                <w:sz w:val="20"/>
                <w:szCs w:val="20"/>
                <w:lang w:eastAsia="ko-KR"/>
              </w:rPr>
              <w:t xml:space="preserve">, </w:t>
            </w:r>
            <w:r>
              <w:rPr>
                <w:rFonts w:ascii="Gulim" w:eastAsia="Gulim" w:hAnsi="Gulim" w:cs="SimSun" w:hint="eastAsia"/>
                <w:color w:val="000000"/>
                <w:kern w:val="0"/>
                <w:sz w:val="20"/>
                <w:szCs w:val="20"/>
                <w:lang w:eastAsia="ko-KR"/>
              </w:rPr>
              <w:t>라디오·TV</w:t>
            </w:r>
            <w:r w:rsidRPr="00E42653">
              <w:rPr>
                <w:rFonts w:ascii="Gulim" w:eastAsia="Gulim" w:hAnsi="Gulim" w:cs="SimSun" w:hint="eastAsia"/>
                <w:color w:val="000000"/>
                <w:kern w:val="0"/>
                <w:sz w:val="20"/>
                <w:szCs w:val="20"/>
                <w:lang w:eastAsia="ko-KR"/>
              </w:rPr>
              <w:t>방송위성, 위성업로드기지, 위성수신기지 및 중계국, 마이크로주파수기지, 감측소</w:t>
            </w:r>
            <w:r>
              <w:rPr>
                <w:rFonts w:ascii="Gulim" w:eastAsia="Gulim" w:hAnsi="Gulim" w:cs="SimSun" w:hint="eastAsia"/>
                <w:color w:val="000000"/>
                <w:kern w:val="0"/>
                <w:sz w:val="20"/>
                <w:szCs w:val="20"/>
                <w:lang w:eastAsia="ko-KR"/>
              </w:rPr>
              <w:t>(스테이션)</w:t>
            </w:r>
            <w:r w:rsidRPr="00E42653">
              <w:rPr>
                <w:rFonts w:ascii="Gulim" w:eastAsia="Gulim" w:hAnsi="Gulim" w:cs="SimSun" w:hint="eastAsia"/>
                <w:color w:val="000000"/>
                <w:kern w:val="0"/>
                <w:sz w:val="20"/>
                <w:szCs w:val="20"/>
                <w:lang w:eastAsia="ko-KR"/>
              </w:rPr>
              <w:t>, 케이블 라디오·TV방송 송출망</w:t>
            </w:r>
            <w:r>
              <w:rPr>
                <w:rFonts w:ascii="Gulim" w:eastAsia="Gulim" w:hAnsi="Gulim" w:cs="SimSun" w:hint="eastAsia"/>
                <w:color w:val="000000"/>
                <w:kern w:val="0"/>
                <w:sz w:val="20"/>
                <w:szCs w:val="20"/>
                <w:lang w:eastAsia="ko-KR"/>
              </w:rPr>
              <w:t xml:space="preserve"> 등</w:t>
            </w:r>
            <w:r w:rsidRPr="00E42653">
              <w:rPr>
                <w:rFonts w:ascii="Gulim" w:eastAsia="Gulim" w:hAnsi="Gulim" w:cs="SimSun" w:hint="eastAsia"/>
                <w:color w:val="000000"/>
                <w:kern w:val="0"/>
                <w:sz w:val="20"/>
                <w:szCs w:val="20"/>
                <w:lang w:eastAsia="ko-KR"/>
              </w:rPr>
              <w:t>)</w:t>
            </w:r>
            <w:r w:rsidR="009917C8">
              <w:rPr>
                <w:rFonts w:ascii="Gulim" w:eastAsia="Gulim" w:hAnsi="Gulim" w:cs="SimSun" w:hint="eastAsia"/>
                <w:color w:val="000000"/>
                <w:kern w:val="0"/>
                <w:sz w:val="20"/>
                <w:szCs w:val="20"/>
                <w:lang w:eastAsia="ko-KR"/>
              </w:rPr>
              <w:t>의</w:t>
            </w:r>
            <w:r>
              <w:rPr>
                <w:rFonts w:ascii="Gulim" w:eastAsia="Gulim" w:hAnsi="Gulim" w:cs="SimSun" w:hint="eastAsia"/>
                <w:color w:val="000000"/>
                <w:kern w:val="0"/>
                <w:sz w:val="20"/>
                <w:szCs w:val="20"/>
                <w:lang w:eastAsia="ko-KR"/>
              </w:rPr>
              <w:t xml:space="preserve"> 설립과 경영을 금지하며 라디오·TV</w:t>
            </w:r>
            <w:r w:rsidR="009917C8">
              <w:rPr>
                <w:rFonts w:ascii="Gulim" w:eastAsia="Gulim" w:hAnsi="Gulim" w:cs="SimSun" w:hint="eastAsia"/>
                <w:color w:val="000000"/>
                <w:kern w:val="0"/>
                <w:sz w:val="20"/>
                <w:szCs w:val="20"/>
                <w:lang w:eastAsia="ko-KR"/>
              </w:rPr>
              <w:t xml:space="preserve"> </w:t>
            </w:r>
            <w:r>
              <w:rPr>
                <w:rFonts w:ascii="Gulim" w:eastAsia="Gulim" w:hAnsi="Gulim" w:cs="SimSun" w:hint="eastAsia"/>
                <w:color w:val="000000"/>
                <w:kern w:val="0"/>
                <w:sz w:val="20"/>
                <w:szCs w:val="20"/>
                <w:lang w:eastAsia="ko-KR"/>
              </w:rPr>
              <w:t>영상</w:t>
            </w:r>
            <w:r w:rsidR="009917C8">
              <w:rPr>
                <w:rFonts w:ascii="Gulim" w:eastAsia="Gulim" w:hAnsi="Gulim" w:cs="SimSun" w:hint="eastAsia"/>
                <w:color w:val="000000"/>
                <w:kern w:val="0"/>
                <w:sz w:val="20"/>
                <w:szCs w:val="20"/>
                <w:lang w:eastAsia="ko-KR"/>
              </w:rPr>
              <w:t>프로</w:t>
            </w:r>
            <w:r>
              <w:rPr>
                <w:rFonts w:ascii="Gulim" w:eastAsia="Gulim" w:hAnsi="Gulim" w:cs="SimSun" w:hint="eastAsia"/>
                <w:color w:val="000000"/>
                <w:kern w:val="0"/>
                <w:sz w:val="20"/>
                <w:szCs w:val="20"/>
                <w:lang w:eastAsia="ko-KR"/>
              </w:rPr>
              <w:t xml:space="preserve"> 신청 업무 및 위성TV 지면 수신시설 설치 서비스</w:t>
            </w:r>
            <w:r w:rsidR="009917C8">
              <w:rPr>
                <w:rFonts w:ascii="Gulim" w:eastAsia="Gulim" w:hAnsi="Gulim" w:cs="SimSun" w:hint="eastAsia"/>
                <w:color w:val="000000"/>
                <w:kern w:val="0"/>
                <w:sz w:val="20"/>
                <w:szCs w:val="20"/>
                <w:lang w:eastAsia="ko-KR"/>
              </w:rPr>
              <w:t>에 종사하는 것</w:t>
            </w:r>
            <w:r>
              <w:rPr>
                <w:rFonts w:ascii="Gulim" w:eastAsia="Gulim" w:hAnsi="Gulim" w:cs="SimSun" w:hint="eastAsia"/>
                <w:color w:val="000000"/>
                <w:kern w:val="0"/>
                <w:sz w:val="20"/>
                <w:szCs w:val="20"/>
                <w:lang w:eastAsia="ko-KR"/>
              </w:rPr>
              <w:t>을 금지한다</w:t>
            </w:r>
          </w:p>
          <w:p w:rsidR="009917C8" w:rsidRPr="009917C8" w:rsidRDefault="009917C8" w:rsidP="003F0005">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sidRPr="002300CC">
              <w:rPr>
                <w:rFonts w:ascii="Gulim" w:eastAsia="Gulim" w:hAnsi="Gulim" w:cs="SimSun" w:hint="eastAsia"/>
                <w:color w:val="000000"/>
                <w:kern w:val="0"/>
                <w:sz w:val="20"/>
                <w:szCs w:val="20"/>
                <w:lang w:eastAsia="ko-KR"/>
              </w:rPr>
              <w:t>라디오·TV방송 프로그램 제작경영회사</w:t>
            </w:r>
            <w:r>
              <w:rPr>
                <w:rFonts w:ascii="Gulim" w:eastAsia="Gulim" w:hAnsi="Gulim" w:cs="SimSun" w:hint="eastAsia"/>
                <w:color w:val="000000"/>
                <w:kern w:val="0"/>
                <w:sz w:val="20"/>
                <w:szCs w:val="20"/>
                <w:lang w:eastAsia="ko-KR"/>
              </w:rPr>
              <w:t>에 대한 투자를 금지한다.</w:t>
            </w:r>
          </w:p>
          <w:p w:rsidR="009917C8" w:rsidRPr="009917C8" w:rsidRDefault="009917C8" w:rsidP="003F0005">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해외 위성방송 채널의 도입에 대한 심사비준제를 시행한다. 해외 영화 및 라디오·TV 프로그램을 도입 사업에 투자하는 것을 금지하며 해외 영화·드라마를 수입하거나 위성전송 방식으로 기타 외국 TV방송 프로그램을 도입하는 경우 신문출판광전총국이 지정한 업체가 신고한다.</w:t>
            </w:r>
          </w:p>
          <w:p w:rsidR="004E74AB" w:rsidRPr="007D64FD" w:rsidRDefault="009917C8" w:rsidP="007D64FD">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 xml:space="preserve">드라마(TV 애니메이션 포함)의 중외합작 제작에 </w:t>
            </w:r>
            <w:r w:rsidR="007D64FD">
              <w:rPr>
                <w:rFonts w:ascii="Gulim" w:eastAsia="Gulim" w:hAnsi="Gulim" w:cs="SimSun" w:hint="eastAsia"/>
                <w:color w:val="000000"/>
                <w:kern w:val="0"/>
                <w:sz w:val="20"/>
                <w:szCs w:val="20"/>
                <w:lang w:eastAsia="ko-KR"/>
              </w:rPr>
              <w:t>대하여</w:t>
            </w:r>
            <w:r>
              <w:rPr>
                <w:rFonts w:ascii="Gulim" w:eastAsia="Gulim" w:hAnsi="Gulim" w:cs="SimSun" w:hint="eastAsia"/>
                <w:color w:val="000000"/>
                <w:kern w:val="0"/>
                <w:sz w:val="20"/>
                <w:szCs w:val="20"/>
                <w:lang w:eastAsia="ko-KR"/>
              </w:rPr>
              <w:t xml:space="preserve"> 허가제를 시행한다.</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C031FC"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lastRenderedPageBreak/>
              <w:t>(36)</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7D64FD" w:rsidP="007D64FD">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신문출판, 라디오</w:t>
            </w:r>
            <w:r w:rsidR="00990B9D">
              <w:rPr>
                <w:rFonts w:ascii="Gulim" w:eastAsia="Gulim" w:hAnsi="Gulim" w:cs="SimSun" w:hint="eastAsia"/>
                <w:color w:val="000000"/>
                <w:kern w:val="0"/>
                <w:sz w:val="20"/>
                <w:szCs w:val="20"/>
                <w:lang w:eastAsia="ko-KR"/>
              </w:rPr>
              <w:t>방송</w:t>
            </w:r>
            <w:r>
              <w:rPr>
                <w:rFonts w:ascii="Gulim" w:eastAsia="Gulim" w:hAnsi="Gulim" w:cs="SimSun" w:hint="eastAsia"/>
                <w:color w:val="000000"/>
                <w:kern w:val="0"/>
                <w:sz w:val="20"/>
                <w:szCs w:val="20"/>
                <w:lang w:eastAsia="ko-KR"/>
              </w:rPr>
              <w:t>·영화·TV</w:t>
            </w:r>
            <w:r w:rsidR="00990B9D">
              <w:rPr>
                <w:rFonts w:ascii="Gulim" w:eastAsia="Gulim" w:hAnsi="Gulim" w:cs="SimSun" w:hint="eastAsia"/>
                <w:color w:val="000000"/>
                <w:kern w:val="0"/>
                <w:sz w:val="20"/>
                <w:szCs w:val="20"/>
                <w:lang w:eastAsia="ko-KR"/>
              </w:rPr>
              <w:t>방송</w:t>
            </w:r>
            <w:r>
              <w:rPr>
                <w:rFonts w:ascii="Gulim" w:eastAsia="Gulim" w:hAnsi="Gulim" w:cs="SimSun" w:hint="eastAsia"/>
                <w:color w:val="000000"/>
                <w:kern w:val="0"/>
                <w:sz w:val="20"/>
                <w:szCs w:val="20"/>
                <w:lang w:eastAsia="ko-KR"/>
              </w:rPr>
              <w:t>, 금융정보</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D64FD" w:rsidRDefault="007D64FD" w:rsidP="007D64FD">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 xml:space="preserve">통신사, 신문사·잡지사, 출판사 및 </w:t>
            </w:r>
            <w:r w:rsidR="00901EFE">
              <w:rPr>
                <w:rFonts w:ascii="Gulim" w:eastAsia="Gulim" w:hAnsi="Gulim" w:cs="SimSun" w:hint="eastAsia"/>
                <w:color w:val="000000"/>
                <w:kern w:val="0"/>
                <w:sz w:val="20"/>
                <w:szCs w:val="20"/>
                <w:lang w:eastAsia="ko-KR"/>
              </w:rPr>
              <w:t>언론기구의</w:t>
            </w:r>
            <w:r>
              <w:rPr>
                <w:rFonts w:ascii="Gulim" w:eastAsia="Gulim" w:hAnsi="Gulim" w:cs="SimSun" w:hint="eastAsia"/>
                <w:color w:val="000000"/>
                <w:kern w:val="0"/>
                <w:sz w:val="20"/>
                <w:szCs w:val="20"/>
                <w:lang w:eastAsia="ko-KR"/>
              </w:rPr>
              <w:t xml:space="preserve"> 설립을 금지한다.</w:t>
            </w:r>
          </w:p>
          <w:p w:rsidR="007D64FD" w:rsidRDefault="007D64FD" w:rsidP="007D64FD">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외국 언론기구가 중국 경내에 상주 언론기구를 설립하거나 중국으로 상주기자를 파견하는 경우 중국 정부의 비준을 받아야 한다.</w:t>
            </w:r>
          </w:p>
          <w:p w:rsidR="007D64FD" w:rsidRDefault="007D64FD" w:rsidP="007D64FD">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외국 통신사가 중국 경내에서 뉴스</w:t>
            </w:r>
            <w:r w:rsidR="00901EFE">
              <w:rPr>
                <w:rFonts w:ascii="Gulim" w:eastAsia="Gulim" w:hAnsi="Gulim" w:cs="SimSun" w:hint="eastAsia"/>
                <w:color w:val="000000"/>
                <w:kern w:val="0"/>
                <w:sz w:val="20"/>
                <w:szCs w:val="20"/>
                <w:lang w:eastAsia="ko-KR"/>
              </w:rPr>
              <w:t xml:space="preserve"> </w:t>
            </w:r>
            <w:r>
              <w:rPr>
                <w:rFonts w:ascii="Gulim" w:eastAsia="Gulim" w:hAnsi="Gulim" w:cs="SimSun" w:hint="eastAsia"/>
                <w:color w:val="000000"/>
                <w:kern w:val="0"/>
                <w:sz w:val="20"/>
                <w:szCs w:val="20"/>
                <w:lang w:eastAsia="ko-KR"/>
              </w:rPr>
              <w:t>서비스</w:t>
            </w:r>
            <w:r w:rsidR="00901EFE">
              <w:rPr>
                <w:rFonts w:ascii="Gulim" w:eastAsia="Gulim" w:hAnsi="Gulim" w:cs="SimSun" w:hint="eastAsia"/>
                <w:color w:val="000000"/>
                <w:kern w:val="0"/>
                <w:sz w:val="20"/>
                <w:szCs w:val="20"/>
                <w:lang w:eastAsia="ko-KR"/>
              </w:rPr>
              <w:t>를 제공하고자 하</w:t>
            </w:r>
            <w:r>
              <w:rPr>
                <w:rFonts w:ascii="Gulim" w:eastAsia="Gulim" w:hAnsi="Gulim" w:cs="SimSun" w:hint="eastAsia"/>
                <w:color w:val="000000"/>
                <w:kern w:val="0"/>
                <w:sz w:val="20"/>
                <w:szCs w:val="20"/>
                <w:lang w:eastAsia="ko-KR"/>
              </w:rPr>
              <w:t xml:space="preserve">는 </w:t>
            </w:r>
            <w:r w:rsidR="00901EFE">
              <w:rPr>
                <w:rFonts w:ascii="Gulim" w:eastAsia="Gulim" w:hAnsi="Gulim" w:cs="SimSun" w:hint="eastAsia"/>
                <w:color w:val="000000"/>
                <w:kern w:val="0"/>
                <w:sz w:val="20"/>
                <w:szCs w:val="20"/>
                <w:lang w:eastAsia="ko-KR"/>
              </w:rPr>
              <w:t xml:space="preserve">경우 </w:t>
            </w:r>
            <w:r>
              <w:rPr>
                <w:rFonts w:ascii="Gulim" w:eastAsia="Gulim" w:hAnsi="Gulim" w:cs="SimSun" w:hint="eastAsia"/>
                <w:color w:val="000000"/>
                <w:kern w:val="0"/>
                <w:sz w:val="20"/>
                <w:szCs w:val="20"/>
                <w:lang w:eastAsia="ko-KR"/>
              </w:rPr>
              <w:t>중국 정부의 심사비준을 거쳐야 한다.</w:t>
            </w:r>
          </w:p>
          <w:p w:rsidR="007B1F14" w:rsidRDefault="00901EFE" w:rsidP="007D64FD">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도서, 신문, 정기간행물, 음향제품 및 전자출판물의 편집·출판·제작 분야에 대한 투자를 금지하며; 신문·정기간행물의 판면 경영을 금지한다.</w:t>
            </w:r>
            <w:r w:rsidR="007B1F14">
              <w:rPr>
                <w:rFonts w:ascii="Gulim" w:eastAsia="Gulim" w:hAnsi="Gulim" w:cs="SimSun" w:hint="eastAsia"/>
                <w:color w:val="000000"/>
                <w:kern w:val="0"/>
                <w:sz w:val="20"/>
                <w:szCs w:val="20"/>
                <w:lang w:eastAsia="ko-KR"/>
              </w:rPr>
              <w:t xml:space="preserve"> 단, 중국정부의 비준을 득한 후 중국측 당사자의 경영주도권 및 내용최종심사권을 보장하고 중국정부가 비준한 기타 조건을 준수하는 전제하에서 중외 출판업체는 중외합작 신문출판 프로젝트를 추진할 수 있다.</w:t>
            </w:r>
          </w:p>
          <w:p w:rsidR="007B1F14" w:rsidRDefault="007B1F14" w:rsidP="007D64FD">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중외 언론기구의 업무협력은 반드시 중국측이 주도하여야 하며 중국정부의 비준을 득하여야 한다.</w:t>
            </w:r>
          </w:p>
          <w:p w:rsidR="007B1F14" w:rsidRDefault="007B1F14" w:rsidP="007D64FD">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출판물 인쇄는 반드시 중국측이 지분우위를 확보하여야 한다.</w:t>
            </w:r>
          </w:p>
          <w:p w:rsidR="007B1F14" w:rsidRDefault="007B1F14" w:rsidP="007D64FD">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중국정부의 비준 없이 중국 경내에서 금융정보 서비스를 제공하는 것을 금지한다.</w:t>
            </w:r>
          </w:p>
          <w:p w:rsidR="004E74AB" w:rsidRPr="00024AE9" w:rsidRDefault="007B1F14" w:rsidP="00291ECD">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 xml:space="preserve">해외 대중매체(외국 및 홍콩·마카오·타이완 지역의 신문사, 잡지사, 도서출판사, 음향출판사, 전자출판물출판회사 및 라디오·영화·TV 등 매스미디어 업체 포함)는 중국 경내에 대리기구 또는 편집부를 </w:t>
            </w:r>
            <w:r w:rsidR="00871923">
              <w:rPr>
                <w:rFonts w:ascii="Gulim" w:eastAsia="Gulim" w:hAnsi="Gulim" w:cs="SimSun" w:hint="eastAsia"/>
                <w:color w:val="000000"/>
                <w:kern w:val="0"/>
                <w:sz w:val="20"/>
                <w:szCs w:val="20"/>
                <w:lang w:eastAsia="ko-KR"/>
              </w:rPr>
              <w:t>설립하여</w:t>
            </w:r>
            <w:r>
              <w:rPr>
                <w:rFonts w:ascii="Gulim" w:eastAsia="Gulim" w:hAnsi="Gulim" w:cs="SimSun" w:hint="eastAsia"/>
                <w:color w:val="000000"/>
                <w:kern w:val="0"/>
                <w:sz w:val="20"/>
                <w:szCs w:val="20"/>
                <w:lang w:eastAsia="ko-KR"/>
              </w:rPr>
              <w:t>서는 아니된다.</w:t>
            </w:r>
            <w:r w:rsidR="00871923">
              <w:rPr>
                <w:rFonts w:ascii="Gulim" w:eastAsia="Gulim" w:hAnsi="Gulim" w:cs="SimSun" w:hint="eastAsia"/>
                <w:color w:val="000000"/>
                <w:kern w:val="0"/>
                <w:sz w:val="20"/>
                <w:szCs w:val="20"/>
                <w:lang w:eastAsia="ko-KR"/>
              </w:rPr>
              <w:t xml:space="preserve"> 중국정부의 비준을 거치지 아니하고</w:t>
            </w:r>
            <w:r>
              <w:rPr>
                <w:rFonts w:ascii="Gulim" w:eastAsia="Gulim" w:hAnsi="Gulim" w:cs="SimSun" w:hint="eastAsia"/>
                <w:color w:val="000000"/>
                <w:kern w:val="0"/>
                <w:sz w:val="20"/>
                <w:szCs w:val="20"/>
                <w:lang w:eastAsia="ko-KR"/>
              </w:rPr>
              <w:t xml:space="preserve"> 연락사무소</w:t>
            </w:r>
            <w:r w:rsidR="00291ECD">
              <w:rPr>
                <w:rFonts w:ascii="Gulim" w:eastAsia="Gulim" w:hAnsi="Gulim" w:cs="SimSun" w:hint="eastAsia"/>
                <w:color w:val="000000"/>
                <w:kern w:val="0"/>
                <w:sz w:val="20"/>
                <w:szCs w:val="20"/>
                <w:lang w:eastAsia="ko-KR"/>
              </w:rPr>
              <w:t>(</w:t>
            </w:r>
            <w:r w:rsidR="00291ECD" w:rsidRPr="00024AE9">
              <w:rPr>
                <w:rFonts w:ascii="Gulim" w:eastAsia="SimSun" w:hAnsi="Gulim" w:cs="SimSun" w:hint="eastAsia"/>
                <w:color w:val="000000"/>
                <w:kern w:val="0"/>
                <w:sz w:val="20"/>
                <w:szCs w:val="20"/>
                <w:lang w:eastAsia="ko-KR"/>
              </w:rPr>
              <w:t>办</w:t>
            </w:r>
            <w:r w:rsidR="00291ECD" w:rsidRPr="00024AE9">
              <w:rPr>
                <w:rFonts w:ascii="Gulim" w:eastAsia="Gulim" w:hAnsi="Gulim" w:cs="SimSun" w:hint="eastAsia"/>
                <w:color w:val="000000"/>
                <w:kern w:val="0"/>
                <w:sz w:val="20"/>
                <w:szCs w:val="20"/>
                <w:lang w:eastAsia="ko-KR"/>
              </w:rPr>
              <w:t>事机</w:t>
            </w:r>
            <w:r w:rsidR="00291ECD" w:rsidRPr="00024AE9">
              <w:rPr>
                <w:rFonts w:ascii="Gulim" w:eastAsia="SimSun" w:hAnsi="Gulim" w:cs="SimSun" w:hint="eastAsia"/>
                <w:color w:val="000000"/>
                <w:kern w:val="0"/>
                <w:sz w:val="20"/>
                <w:szCs w:val="20"/>
                <w:lang w:eastAsia="ko-KR"/>
              </w:rPr>
              <w:t>构</w:t>
            </w:r>
            <w:r w:rsidR="00291ECD">
              <w:rPr>
                <w:rFonts w:ascii="Gulim" w:eastAsia="Gulim" w:hAnsi="Gulim" w:cs="SimSun" w:hint="eastAsia"/>
                <w:color w:val="000000"/>
                <w:kern w:val="0"/>
                <w:sz w:val="20"/>
                <w:szCs w:val="20"/>
                <w:lang w:eastAsia="ko-KR"/>
              </w:rPr>
              <w:t>)를 설립하여서는 아니되며 연락사무소(</w:t>
            </w:r>
            <w:r w:rsidR="00291ECD" w:rsidRPr="00024AE9">
              <w:rPr>
                <w:rFonts w:ascii="Gulim" w:eastAsia="SimSun" w:hAnsi="Gulim" w:cs="SimSun" w:hint="eastAsia"/>
                <w:color w:val="000000"/>
                <w:kern w:val="0"/>
                <w:sz w:val="20"/>
                <w:szCs w:val="20"/>
                <w:lang w:eastAsia="ko-KR"/>
              </w:rPr>
              <w:t>办</w:t>
            </w:r>
            <w:r w:rsidR="00291ECD" w:rsidRPr="00024AE9">
              <w:rPr>
                <w:rFonts w:ascii="Gulim" w:eastAsia="Gulim" w:hAnsi="Gulim" w:cs="SimSun" w:hint="eastAsia"/>
                <w:color w:val="000000"/>
                <w:kern w:val="0"/>
                <w:sz w:val="20"/>
                <w:szCs w:val="20"/>
                <w:lang w:eastAsia="ko-KR"/>
              </w:rPr>
              <w:t>事机</w:t>
            </w:r>
            <w:r w:rsidR="00291ECD" w:rsidRPr="00024AE9">
              <w:rPr>
                <w:rFonts w:ascii="Gulim" w:eastAsia="SimSun" w:hAnsi="Gulim" w:cs="SimSun" w:hint="eastAsia"/>
                <w:color w:val="000000"/>
                <w:kern w:val="0"/>
                <w:sz w:val="20"/>
                <w:szCs w:val="20"/>
                <w:lang w:eastAsia="ko-KR"/>
              </w:rPr>
              <w:t>构</w:t>
            </w:r>
            <w:r w:rsidR="00291ECD">
              <w:rPr>
                <w:rFonts w:ascii="Gulim" w:eastAsia="Gulim" w:hAnsi="Gulim" w:cs="SimSun" w:hint="eastAsia"/>
                <w:color w:val="000000"/>
                <w:kern w:val="0"/>
                <w:sz w:val="20"/>
                <w:szCs w:val="20"/>
                <w:lang w:eastAsia="ko-KR"/>
              </w:rPr>
              <w:t>)는 연락, 의사소통, 자문, 접대 업무만 취급이 가능하다.</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C031FC"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(37)</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91ECD" w:rsidRDefault="00291ECD" w:rsidP="00291ECD">
            <w:pPr>
              <w:widowControl/>
              <w:wordWrap w:val="0"/>
              <w:topLinePunct/>
              <w:spacing w:line="360" w:lineRule="auto"/>
              <w:rPr>
                <w:rFonts w:ascii="Gulim" w:eastAsia="Gulim" w:hAnsi="Gulim" w:cs="SimSun"/>
                <w:kern w:val="0"/>
                <w:sz w:val="20"/>
                <w:szCs w:val="20"/>
                <w:lang w:eastAsia="ko-KR"/>
              </w:rPr>
            </w:pPr>
            <w:r w:rsidRPr="00291ECD">
              <w:rPr>
                <w:rFonts w:ascii="Gulim" w:eastAsia="Gulim" w:hAnsi="Gulim" w:cs="SimSun" w:hint="eastAsia"/>
                <w:color w:val="000000"/>
                <w:kern w:val="0"/>
                <w:sz w:val="20"/>
                <w:szCs w:val="20"/>
                <w:lang w:eastAsia="ko-KR"/>
              </w:rPr>
              <w:t>영화 제작·발행·방영</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1ECD" w:rsidRDefault="00291ECD" w:rsidP="00291ECD">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영화 제작회사, 배급회사, 방영회사에 대한 투자를 금지한다. 단, 비준을 거친 후 중외 기업이 영화를 합작제작하는 것을 허용한다.</w:t>
            </w:r>
          </w:p>
          <w:p w:rsidR="004E74AB" w:rsidRPr="00024AE9" w:rsidRDefault="00291ECD" w:rsidP="00EA134D">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lastRenderedPageBreak/>
              <w:t xml:space="preserve">영화관의 건설과 경영은 반드시 중국측이 지분우위를 확보하여야 한다. 영화의 방영은 중국 정부가 규정한 국산영화 및 수입영화 방영시간 비율을 </w:t>
            </w:r>
            <w:r w:rsidR="00EA134D">
              <w:rPr>
                <w:rFonts w:ascii="Gulim" w:eastAsia="Gulim" w:hAnsi="Gulim" w:cs="SimSun" w:hint="eastAsia"/>
                <w:color w:val="000000"/>
                <w:kern w:val="0"/>
                <w:sz w:val="20"/>
                <w:szCs w:val="20"/>
                <w:lang w:eastAsia="ko-KR"/>
              </w:rPr>
              <w:t>준수하여</w:t>
            </w:r>
            <w:r>
              <w:rPr>
                <w:rFonts w:ascii="Gulim" w:eastAsia="Gulim" w:hAnsi="Gulim" w:cs="SimSun" w:hint="eastAsia"/>
                <w:color w:val="000000"/>
                <w:kern w:val="0"/>
                <w:sz w:val="20"/>
                <w:szCs w:val="20"/>
                <w:lang w:eastAsia="ko-KR"/>
              </w:rPr>
              <w:t>야 한다. 방영업체의 연간 국산영화 방영시간이 연간 총 영화 방영시간의 2/3</w:t>
            </w:r>
            <w:r w:rsidR="00EA134D">
              <w:rPr>
                <w:rFonts w:ascii="Gulim" w:eastAsia="Gulim" w:hAnsi="Gulim" w:cs="SimSun" w:hint="eastAsia"/>
                <w:color w:val="000000"/>
                <w:kern w:val="0"/>
                <w:sz w:val="20"/>
                <w:szCs w:val="20"/>
                <w:lang w:eastAsia="ko-KR"/>
              </w:rPr>
              <w:t xml:space="preserve"> 미만이어서는 </w:t>
            </w:r>
            <w:r>
              <w:rPr>
                <w:rFonts w:ascii="Gulim" w:eastAsia="Gulim" w:hAnsi="Gulim" w:cs="SimSun" w:hint="eastAsia"/>
                <w:color w:val="000000"/>
                <w:kern w:val="0"/>
                <w:sz w:val="20"/>
                <w:szCs w:val="20"/>
                <w:lang w:eastAsia="ko-KR"/>
              </w:rPr>
              <w:t>아니된다</w:t>
            </w:r>
            <w:r w:rsidR="00EA134D">
              <w:rPr>
                <w:rFonts w:ascii="Gulim" w:eastAsia="Gulim" w:hAnsi="Gulim" w:cs="SimSun" w:hint="eastAsia"/>
                <w:color w:val="000000"/>
                <w:kern w:val="0"/>
                <w:sz w:val="20"/>
                <w:szCs w:val="20"/>
                <w:lang w:eastAsia="ko-KR"/>
              </w:rPr>
              <w:t>.</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C031FC"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lastRenderedPageBreak/>
              <w:t>(38)</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291ECD" w:rsidP="00291ECD">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문화재 및 인간문화재 보호</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76C6" w:rsidRDefault="008076C6" w:rsidP="008076C6">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문화재 경매업을 경영하는 경매기업 및 문화재매매기업에 대한 투자를 금지한다.</w:t>
            </w:r>
          </w:p>
          <w:p w:rsidR="008076C6" w:rsidRDefault="008076C6" w:rsidP="008076C6">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국유 문화재박물관의 투자와 운영을 금지한다.</w:t>
            </w:r>
          </w:p>
          <w:p w:rsidR="008076C6" w:rsidRDefault="008076C6" w:rsidP="008076C6">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이동 불가한 문화재와 국가에서 해외 반출을 금지하는 문화재를 외국인에게 양도하거나 담보물로 제공하거나 임대하는 것을 금지한다.</w:t>
            </w:r>
          </w:p>
          <w:p w:rsidR="008076C6" w:rsidRDefault="008076C6" w:rsidP="008076C6">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인간문화재 조사기구의 설립과 경영을 금지한다.</w:t>
            </w:r>
          </w:p>
          <w:p w:rsidR="004E74AB" w:rsidRPr="00024AE9" w:rsidRDefault="008076C6" w:rsidP="008076C6">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해외 조직 또는 개인이 중국 경내에서 인간문화재 조사와 고고학 조사, 탐사, 발굴을 진행하고자 하는 경우 중국과 합작하는 방식으로 추진하여야 하며 특별 심사비준·허가를 거쳐야 한다.</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C031FC"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(39)</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91ECD" w:rsidRDefault="00291ECD" w:rsidP="00024AE9">
            <w:pPr>
              <w:widowControl/>
              <w:wordWrap w:val="0"/>
              <w:topLinePunct/>
              <w:spacing w:line="360" w:lineRule="auto"/>
              <w:rPr>
                <w:rFonts w:ascii="Gulim" w:eastAsia="Batang" w:hAnsi="Gulim" w:cs="SimSun"/>
                <w:kern w:val="0"/>
                <w:sz w:val="20"/>
                <w:szCs w:val="20"/>
                <w:lang w:eastAsia="ko-KR"/>
              </w:rPr>
            </w:pPr>
            <w:r>
              <w:rPr>
                <w:rFonts w:ascii="Gulim" w:eastAsia="Gulim" w:hAnsi="Gulim" w:cs="SimSun" w:hint="eastAsia"/>
                <w:color w:val="000000"/>
                <w:kern w:val="0"/>
                <w:sz w:val="20"/>
                <w:szCs w:val="20"/>
                <w:lang w:eastAsia="ko-KR"/>
              </w:rPr>
              <w:t>문화·오락</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56F1B" w:rsidRDefault="00F56F1B" w:rsidP="00F56F1B">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문화예술 공연단체의 설립을 금지한다.</w:t>
            </w:r>
          </w:p>
          <w:p w:rsidR="004E74AB" w:rsidRPr="00024AE9" w:rsidRDefault="00F56F1B" w:rsidP="00F56F1B">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공연중개기구는 반드시 중국측이 지분우위를 확보하여야 한다(</w:t>
            </w:r>
            <w:r w:rsidR="00257082">
              <w:rPr>
                <w:rFonts w:ascii="Gulim" w:eastAsia="Gulim" w:hAnsi="Gulim" w:cs="SimSun" w:hint="eastAsia"/>
                <w:color w:val="000000"/>
                <w:kern w:val="0"/>
                <w:sz w:val="20"/>
                <w:szCs w:val="20"/>
                <w:lang w:eastAsia="ko-KR"/>
              </w:rPr>
              <w:t>자유무역시범구가</w:t>
            </w:r>
            <w:r>
              <w:rPr>
                <w:rFonts w:ascii="Gulim" w:eastAsia="Gulim" w:hAnsi="Gulim" w:cs="SimSun" w:hint="eastAsia"/>
                <w:color w:val="000000"/>
                <w:kern w:val="0"/>
                <w:sz w:val="20"/>
                <w:szCs w:val="20"/>
                <w:lang w:eastAsia="ko-KR"/>
              </w:rPr>
              <w:t xml:space="preserve"> </w:t>
            </w:r>
            <w:r w:rsidR="00257082">
              <w:rPr>
                <w:rFonts w:ascii="Gulim" w:eastAsia="Gulim" w:hAnsi="Gulim" w:cs="SimSun" w:hint="eastAsia"/>
                <w:color w:val="000000"/>
                <w:kern w:val="0"/>
                <w:sz w:val="20"/>
                <w:szCs w:val="20"/>
                <w:lang w:eastAsia="ko-KR"/>
              </w:rPr>
              <w:t>소재한</w:t>
            </w:r>
            <w:r>
              <w:rPr>
                <w:rFonts w:ascii="Gulim" w:eastAsia="Gulim" w:hAnsi="Gulim" w:cs="SimSun" w:hint="eastAsia"/>
                <w:color w:val="000000"/>
                <w:kern w:val="0"/>
                <w:sz w:val="20"/>
                <w:szCs w:val="20"/>
                <w:lang w:eastAsia="ko-KR"/>
              </w:rPr>
              <w:t xml:space="preserve"> 성(省)·시(市)를 위하여 서비스를 제공하는 경우는 예외로 함).</w:t>
            </w:r>
          </w:p>
        </w:tc>
      </w:tr>
      <w:tr w:rsidR="004E74AB" w:rsidRPr="00024AE9" w:rsidTr="004E74AB">
        <w:trPr>
          <w:jc w:val="center"/>
        </w:trPr>
        <w:tc>
          <w:tcPr>
            <w:tcW w:w="907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C031FC" w:rsidP="00024AE9">
            <w:pPr>
              <w:widowControl/>
              <w:wordWrap w:val="0"/>
              <w:topLinePunct/>
              <w:spacing w:line="360" w:lineRule="auto"/>
              <w:rPr>
                <w:rFonts w:ascii="Gulim" w:eastAsia="Gulim" w:hAnsi="Gulim" w:cs="SimSun"/>
                <w:kern w:val="0"/>
                <w:sz w:val="20"/>
                <w:szCs w:val="20"/>
              </w:rPr>
            </w:pPr>
            <w:r>
              <w:rPr>
                <w:rFonts w:ascii="Gulim" w:eastAsia="Gulim" w:hAnsi="Gulim" w:cs="한컴바탕" w:hint="eastAsia"/>
                <w:b/>
                <w:kern w:val="0"/>
                <w:sz w:val="20"/>
                <w:szCs w:val="20"/>
                <w:lang w:eastAsia="ko-KR"/>
              </w:rPr>
              <w:t>까</w:t>
            </w:r>
            <w:r w:rsidRPr="00EB2569">
              <w:rPr>
                <w:rFonts w:ascii="Gulim" w:eastAsia="Gulim" w:hAnsi="Gulim" w:cs="한컴바탕" w:hint="eastAsia"/>
                <w:b/>
                <w:kern w:val="0"/>
                <w:sz w:val="20"/>
                <w:szCs w:val="20"/>
                <w:lang w:eastAsia="ko-KR"/>
              </w:rPr>
              <w:t xml:space="preserve">. </w:t>
            </w:r>
            <w:r w:rsidR="00055C9E">
              <w:rPr>
                <w:rFonts w:ascii="Gulim" w:eastAsia="Gulim" w:hAnsi="Gulim" w:cs="한컴바탕" w:hint="eastAsia"/>
                <w:b/>
                <w:kern w:val="0"/>
                <w:sz w:val="20"/>
                <w:szCs w:val="20"/>
                <w:lang w:eastAsia="ko-KR"/>
              </w:rPr>
              <w:t>전체</w:t>
            </w:r>
            <w:r w:rsidRPr="00EB2569">
              <w:rPr>
                <w:rFonts w:ascii="Gulim" w:eastAsia="Gulim" w:hAnsi="Gulim" w:cs="한컴바탕" w:hint="eastAsia"/>
                <w:b/>
                <w:kern w:val="0"/>
                <w:sz w:val="20"/>
                <w:szCs w:val="20"/>
                <w:lang w:eastAsia="ko-KR"/>
              </w:rPr>
              <w:t xml:space="preserve"> 업종</w:t>
            </w:r>
          </w:p>
        </w:tc>
      </w:tr>
      <w:tr w:rsidR="004E74AB" w:rsidRPr="00024AE9" w:rsidTr="003F0005">
        <w:trPr>
          <w:jc w:val="center"/>
        </w:trPr>
        <w:tc>
          <w:tcPr>
            <w:tcW w:w="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024AE9" w:rsidRDefault="00055C9E" w:rsidP="00024AE9">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(40)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306A09" w:rsidRDefault="00306A09" w:rsidP="00024AE9">
            <w:pPr>
              <w:widowControl/>
              <w:wordWrap w:val="0"/>
              <w:topLinePunct/>
              <w:spacing w:line="360" w:lineRule="auto"/>
              <w:rPr>
                <w:rFonts w:ascii="Gulim" w:eastAsia="Batang" w:hAnsi="Gulim" w:cs="SimSun"/>
                <w:kern w:val="0"/>
                <w:sz w:val="20"/>
                <w:szCs w:val="20"/>
                <w:lang w:eastAsia="ko-KR"/>
              </w:rPr>
            </w:pPr>
            <w:r>
              <w:rPr>
                <w:rFonts w:ascii="Gulim" w:eastAsia="Gulim" w:hAnsi="Gulim" w:cs="SimSun" w:hint="eastAsia"/>
                <w:color w:val="000000"/>
                <w:kern w:val="0"/>
                <w:sz w:val="20"/>
                <w:szCs w:val="20"/>
                <w:lang w:eastAsia="ko-KR"/>
              </w:rPr>
              <w:t>전체 업종</w:t>
            </w:r>
          </w:p>
        </w:tc>
        <w:tc>
          <w:tcPr>
            <w:tcW w:w="59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06A09" w:rsidRDefault="00306A09" w:rsidP="00306A09">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자영업자, 개인독자기업의 투자자, 농민전문합작사의 구성원 신분으로 경영활동에 종사하여서는 아니된다.</w:t>
            </w:r>
          </w:p>
          <w:p w:rsidR="00306A09" w:rsidRDefault="00306A09" w:rsidP="00306A09">
            <w:pPr>
              <w:pStyle w:val="a7"/>
              <w:widowControl/>
              <w:numPr>
                <w:ilvl w:val="0"/>
                <w:numId w:val="2"/>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&lt;외국인투자산업 지도목록&gt;에 명시된 금지류 프로젝트와 '합자에 한함', '합작에 한함', '합자·합작에 한함', '중국측 지분우위 확보', '중국측 상대적 지분우위 확보' 등 제한이 있거나</w:t>
            </w:r>
            <w:r w:rsidR="009826B1">
              <w:rPr>
                <w:rFonts w:ascii="Gulim" w:eastAsia="Gulim" w:hAnsi="Gulim" w:cs="SimSun" w:hint="eastAsia"/>
                <w:color w:val="000000"/>
                <w:kern w:val="0"/>
                <w:sz w:val="20"/>
                <w:szCs w:val="20"/>
                <w:lang w:eastAsia="ko-KR"/>
              </w:rPr>
              <w:t xml:space="preserve"> </w:t>
            </w:r>
            <w:r>
              <w:rPr>
                <w:rFonts w:ascii="Gulim" w:eastAsia="Gulim" w:hAnsi="Gulim" w:cs="SimSun" w:hint="eastAsia"/>
                <w:color w:val="000000"/>
                <w:kern w:val="0"/>
                <w:sz w:val="20"/>
                <w:szCs w:val="20"/>
                <w:lang w:eastAsia="ko-KR"/>
              </w:rPr>
              <w:t>외국</w:t>
            </w:r>
            <w:r w:rsidR="009826B1">
              <w:rPr>
                <w:rFonts w:ascii="Gulim" w:eastAsia="Gulim" w:hAnsi="Gulim" w:cs="SimSun" w:hint="eastAsia"/>
                <w:color w:val="000000"/>
                <w:kern w:val="0"/>
                <w:sz w:val="20"/>
                <w:szCs w:val="20"/>
                <w:lang w:eastAsia="ko-KR"/>
              </w:rPr>
              <w:t>투자자의 지분</w:t>
            </w:r>
            <w:r>
              <w:rPr>
                <w:rFonts w:ascii="Gulim" w:eastAsia="Gulim" w:hAnsi="Gulim" w:cs="SimSun" w:hint="eastAsia"/>
                <w:color w:val="000000"/>
                <w:kern w:val="0"/>
                <w:sz w:val="20"/>
                <w:szCs w:val="20"/>
                <w:lang w:eastAsia="ko-KR"/>
              </w:rPr>
              <w:t xml:space="preserve">비율에 </w:t>
            </w:r>
            <w:r w:rsidR="009826B1">
              <w:rPr>
                <w:rFonts w:ascii="Gulim" w:eastAsia="Gulim" w:hAnsi="Gulim" w:cs="SimSun" w:hint="eastAsia"/>
                <w:color w:val="000000"/>
                <w:kern w:val="0"/>
                <w:sz w:val="20"/>
                <w:szCs w:val="20"/>
                <w:lang w:eastAsia="ko-KR"/>
              </w:rPr>
              <w:t>대한</w:t>
            </w:r>
            <w:r>
              <w:rPr>
                <w:rFonts w:ascii="Gulim" w:eastAsia="Gulim" w:hAnsi="Gulim" w:cs="SimSun" w:hint="eastAsia"/>
                <w:color w:val="000000"/>
                <w:kern w:val="0"/>
                <w:sz w:val="20"/>
                <w:szCs w:val="20"/>
                <w:lang w:eastAsia="ko-KR"/>
              </w:rPr>
              <w:t xml:space="preserve"> </w:t>
            </w:r>
            <w:r w:rsidR="009826B1">
              <w:rPr>
                <w:rFonts w:ascii="Gulim" w:eastAsia="Gulim" w:hAnsi="Gulim" w:cs="SimSun" w:hint="eastAsia"/>
                <w:color w:val="000000"/>
                <w:kern w:val="0"/>
                <w:sz w:val="20"/>
                <w:szCs w:val="20"/>
                <w:lang w:eastAsia="ko-KR"/>
              </w:rPr>
              <w:t>요구사항이</w:t>
            </w:r>
            <w:r>
              <w:rPr>
                <w:rFonts w:ascii="Gulim" w:eastAsia="Gulim" w:hAnsi="Gulim" w:cs="SimSun" w:hint="eastAsia"/>
                <w:color w:val="000000"/>
                <w:kern w:val="0"/>
                <w:sz w:val="20"/>
                <w:szCs w:val="20"/>
                <w:lang w:eastAsia="ko-KR"/>
              </w:rPr>
              <w:t xml:space="preserve"> 있는 프로젝트의 경우 </w:t>
            </w:r>
            <w:r w:rsidR="009826B1">
              <w:rPr>
                <w:rFonts w:ascii="Gulim" w:eastAsia="Gulim" w:hAnsi="Gulim" w:cs="SimSun" w:hint="eastAsia"/>
                <w:color w:val="000000"/>
                <w:kern w:val="0"/>
                <w:sz w:val="20"/>
                <w:szCs w:val="20"/>
                <w:lang w:eastAsia="ko-KR"/>
              </w:rPr>
              <w:t>외국인</w:t>
            </w:r>
            <w:r>
              <w:rPr>
                <w:rFonts w:ascii="Gulim" w:eastAsia="Gulim" w:hAnsi="Gulim" w:cs="SimSun" w:hint="eastAsia"/>
                <w:color w:val="000000"/>
                <w:kern w:val="0"/>
                <w:sz w:val="20"/>
                <w:szCs w:val="20"/>
                <w:lang w:eastAsia="ko-KR"/>
              </w:rPr>
              <w:t>투자동업기업</w:t>
            </w:r>
            <w:r w:rsidR="009826B1">
              <w:rPr>
                <w:rFonts w:ascii="Gulim" w:eastAsia="Gulim" w:hAnsi="Gulim" w:cs="SimSun" w:hint="eastAsia"/>
                <w:color w:val="000000"/>
                <w:kern w:val="0"/>
                <w:sz w:val="20"/>
                <w:szCs w:val="20"/>
                <w:lang w:eastAsia="ko-KR"/>
              </w:rPr>
              <w:t>(</w:t>
            </w:r>
            <w:r w:rsidR="009826B1" w:rsidRPr="00024AE9">
              <w:rPr>
                <w:rFonts w:ascii="Gulim" w:eastAsia="Gulim" w:hAnsi="Gulim" w:cs="SimSun" w:hint="eastAsia"/>
                <w:color w:val="000000"/>
                <w:kern w:val="0"/>
                <w:sz w:val="20"/>
                <w:szCs w:val="20"/>
                <w:lang w:eastAsia="ko-KR"/>
              </w:rPr>
              <w:t>外商投</w:t>
            </w:r>
            <w:r w:rsidR="009826B1" w:rsidRPr="00024AE9">
              <w:rPr>
                <w:rFonts w:ascii="Gulim" w:eastAsia="SimSun" w:hAnsi="Gulim" w:cs="SimSun" w:hint="eastAsia"/>
                <w:color w:val="000000"/>
                <w:kern w:val="0"/>
                <w:sz w:val="20"/>
                <w:szCs w:val="20"/>
                <w:lang w:eastAsia="ko-KR"/>
              </w:rPr>
              <w:t>资</w:t>
            </w:r>
            <w:r w:rsidR="009826B1" w:rsidRPr="00024AE9">
              <w:rPr>
                <w:rFonts w:ascii="Gulim" w:eastAsia="Gulim" w:hAnsi="Gulim" w:cs="SimSun" w:hint="eastAsia"/>
                <w:color w:val="000000"/>
                <w:kern w:val="0"/>
                <w:sz w:val="20"/>
                <w:szCs w:val="20"/>
                <w:lang w:eastAsia="ko-KR"/>
              </w:rPr>
              <w:t>合</w:t>
            </w:r>
            <w:r w:rsidR="009826B1" w:rsidRPr="00024AE9">
              <w:rPr>
                <w:rFonts w:ascii="Gulim" w:eastAsia="SimSun" w:hAnsi="Gulim" w:cs="SimSun" w:hint="eastAsia"/>
                <w:color w:val="000000"/>
                <w:kern w:val="0"/>
                <w:sz w:val="20"/>
                <w:szCs w:val="20"/>
                <w:lang w:eastAsia="ko-KR"/>
              </w:rPr>
              <w:t>伙</w:t>
            </w:r>
            <w:r w:rsidR="009826B1" w:rsidRPr="00024AE9">
              <w:rPr>
                <w:rFonts w:ascii="Gulim" w:eastAsia="Gulim" w:hAnsi="Gulim" w:cs="SimSun" w:hint="eastAsia"/>
                <w:color w:val="000000"/>
                <w:kern w:val="0"/>
                <w:sz w:val="20"/>
                <w:szCs w:val="20"/>
                <w:lang w:eastAsia="ko-KR"/>
              </w:rPr>
              <w:t>企</w:t>
            </w:r>
            <w:r w:rsidR="009826B1" w:rsidRPr="00024AE9">
              <w:rPr>
                <w:rFonts w:ascii="Gulim" w:eastAsia="SimSun" w:hAnsi="Gulim" w:cs="SimSun" w:hint="eastAsia"/>
                <w:color w:val="000000"/>
                <w:kern w:val="0"/>
                <w:sz w:val="20"/>
                <w:szCs w:val="20"/>
                <w:lang w:eastAsia="ko-KR"/>
              </w:rPr>
              <w:t>业</w:t>
            </w:r>
            <w:r w:rsidR="009826B1">
              <w:rPr>
                <w:rFonts w:ascii="Gulim" w:eastAsia="Gulim" w:hAnsi="Gulim" w:cs="SimSun" w:hint="eastAsia"/>
                <w:color w:val="000000"/>
                <w:kern w:val="0"/>
                <w:sz w:val="20"/>
                <w:szCs w:val="20"/>
                <w:lang w:eastAsia="ko-KR"/>
              </w:rPr>
              <w:t>)</w:t>
            </w:r>
            <w:r>
              <w:rPr>
                <w:rFonts w:ascii="Gulim" w:eastAsia="Gulim" w:hAnsi="Gulim" w:cs="SimSun" w:hint="eastAsia"/>
                <w:color w:val="000000"/>
                <w:kern w:val="0"/>
                <w:sz w:val="20"/>
                <w:szCs w:val="20"/>
                <w:lang w:eastAsia="ko-KR"/>
              </w:rPr>
              <w:t xml:space="preserve">을 </w:t>
            </w:r>
            <w:r w:rsidR="009826B1">
              <w:rPr>
                <w:rFonts w:ascii="Gulim" w:eastAsia="Gulim" w:hAnsi="Gulim" w:cs="SimSun" w:hint="eastAsia"/>
                <w:color w:val="000000"/>
                <w:kern w:val="0"/>
                <w:sz w:val="20"/>
                <w:szCs w:val="20"/>
                <w:lang w:eastAsia="ko-KR"/>
              </w:rPr>
              <w:t>설립하여</w:t>
            </w:r>
            <w:r>
              <w:rPr>
                <w:rFonts w:ascii="Gulim" w:eastAsia="Gulim" w:hAnsi="Gulim" w:cs="SimSun" w:hint="eastAsia"/>
                <w:color w:val="000000"/>
                <w:kern w:val="0"/>
                <w:sz w:val="20"/>
                <w:szCs w:val="20"/>
                <w:lang w:eastAsia="ko-KR"/>
              </w:rPr>
              <w:t>서는 아니된다</w:t>
            </w:r>
            <w:r w:rsidR="009826B1">
              <w:rPr>
                <w:rFonts w:ascii="Gulim" w:eastAsia="Gulim" w:hAnsi="Gulim" w:cs="SimSun" w:hint="eastAsia"/>
                <w:color w:val="000000"/>
                <w:kern w:val="0"/>
                <w:sz w:val="20"/>
                <w:szCs w:val="20"/>
                <w:lang w:eastAsia="ko-KR"/>
              </w:rPr>
              <w:t>.</w:t>
            </w:r>
          </w:p>
          <w:p w:rsidR="004E74AB" w:rsidRPr="00024AE9" w:rsidRDefault="009826B1" w:rsidP="009826B1">
            <w:pPr>
              <w:pStyle w:val="a7"/>
              <w:widowControl/>
              <w:numPr>
                <w:ilvl w:val="0"/>
                <w:numId w:val="2"/>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lastRenderedPageBreak/>
              <w:t>국내의 회사, 기업 또는 개인이 그가 해외에서 적법하게 설립하였거나 통제하고 있는 회사의 명의로 그와 특수관계에 있는 국내 회사를 인수합병하는 프로젝트가 외국인투자 프로젝트 및 외국인투자기업의 설립·변경 사항과 연관된 경우 현행 규정에 따라 처리한다.</w:t>
            </w:r>
          </w:p>
        </w:tc>
      </w:tr>
    </w:tbl>
    <w:p w:rsidR="004E74AB" w:rsidRDefault="004E74AB" w:rsidP="004E74AB">
      <w:pPr>
        <w:widowControl/>
        <w:shd w:val="clear" w:color="auto" w:fill="FFFFFF"/>
        <w:spacing w:line="586" w:lineRule="atLeast"/>
        <w:jc w:val="center"/>
        <w:rPr>
          <w:rFonts w:ascii="SimSun" w:eastAsia="맑은 고딕" w:hAnsi="SimSun" w:cs="SimSun"/>
          <w:color w:val="000000"/>
          <w:kern w:val="0"/>
          <w:sz w:val="20"/>
          <w:szCs w:val="20"/>
          <w:lang w:eastAsia="ko-KR"/>
        </w:rPr>
      </w:pPr>
    </w:p>
    <w:p w:rsidR="004E74AB" w:rsidRPr="004E74AB" w:rsidRDefault="004E74AB" w:rsidP="004E74AB">
      <w:pPr>
        <w:widowControl/>
        <w:shd w:val="clear" w:color="auto" w:fill="FFFFFF"/>
        <w:spacing w:line="586" w:lineRule="atLeast"/>
        <w:jc w:val="center"/>
        <w:rPr>
          <w:rFonts w:ascii="Calibri" w:eastAsia="SimSun" w:hAnsi="Calibri" w:cs="SimSun"/>
          <w:color w:val="333333"/>
          <w:kern w:val="0"/>
          <w:szCs w:val="21"/>
          <w:lang w:eastAsia="ko-KR"/>
        </w:rPr>
      </w:pPr>
      <w:r w:rsidRPr="004E74AB">
        <w:rPr>
          <w:rFonts w:ascii="SimSun" w:eastAsia="SimSun" w:hAnsi="SimSun" w:cs="SimSun" w:hint="eastAsia"/>
          <w:color w:val="000000"/>
          <w:kern w:val="0"/>
          <w:sz w:val="20"/>
          <w:szCs w:val="20"/>
          <w:lang w:eastAsia="ko-KR"/>
        </w:rPr>
        <w:t> </w:t>
      </w:r>
    </w:p>
    <w:p w:rsidR="007A3048" w:rsidRDefault="007A3048" w:rsidP="007A3048">
      <w:pPr>
        <w:wordWrap w:val="0"/>
        <w:topLinePunct/>
        <w:snapToGrid w:val="0"/>
        <w:spacing w:line="360" w:lineRule="auto"/>
        <w:jc w:val="center"/>
        <w:rPr>
          <w:rFonts w:ascii="Gulim" w:eastAsia="Gulim" w:hAnsi="Gulim"/>
          <w:b/>
          <w:sz w:val="40"/>
          <w:szCs w:val="40"/>
          <w:lang w:eastAsia="ko-KR"/>
        </w:rPr>
      </w:pPr>
      <w:r w:rsidRPr="007B3798">
        <w:rPr>
          <w:rFonts w:ascii="Gulim" w:eastAsia="Gulim" w:hAnsi="Gulim" w:hint="eastAsia"/>
          <w:b/>
          <w:sz w:val="40"/>
          <w:szCs w:val="40"/>
          <w:lang w:eastAsia="ko-KR"/>
        </w:rPr>
        <w:t>자유무역시범구 외국인투자 특별관리조치</w:t>
      </w:r>
      <w:r>
        <w:rPr>
          <w:rFonts w:ascii="Gulim" w:eastAsia="Gulim" w:hAnsi="Gulim" w:hint="eastAsia"/>
          <w:b/>
          <w:sz w:val="40"/>
          <w:szCs w:val="40"/>
          <w:lang w:eastAsia="ko-KR"/>
        </w:rPr>
        <w:t xml:space="preserve"> </w:t>
      </w:r>
    </w:p>
    <w:p w:rsidR="007A3048" w:rsidRDefault="007A3048" w:rsidP="007A3048">
      <w:pPr>
        <w:wordWrap w:val="0"/>
        <w:topLinePunct/>
        <w:snapToGrid w:val="0"/>
        <w:spacing w:line="360" w:lineRule="auto"/>
        <w:jc w:val="center"/>
        <w:rPr>
          <w:rFonts w:ascii="Gulim" w:eastAsia="Gulim" w:hAnsi="Gulim"/>
          <w:b/>
          <w:sz w:val="40"/>
          <w:szCs w:val="40"/>
          <w:lang w:eastAsia="ko-KR"/>
        </w:rPr>
      </w:pPr>
      <w:r w:rsidRPr="007B3798">
        <w:rPr>
          <w:rFonts w:ascii="Gulim" w:eastAsia="Gulim" w:hAnsi="Gulim" w:hint="eastAsia"/>
          <w:b/>
          <w:sz w:val="40"/>
          <w:szCs w:val="40"/>
          <w:lang w:eastAsia="ko-KR"/>
        </w:rPr>
        <w:t>(네거티브 리스트)(2017년 버전)</w:t>
      </w:r>
      <w:r>
        <w:rPr>
          <w:rFonts w:ascii="Gulim" w:eastAsia="Gulim" w:hAnsi="Gulim" w:hint="eastAsia"/>
          <w:b/>
          <w:sz w:val="40"/>
          <w:szCs w:val="40"/>
          <w:lang w:eastAsia="ko-KR"/>
        </w:rPr>
        <w:t xml:space="preserve">에서 </w:t>
      </w:r>
    </w:p>
    <w:p w:rsidR="007A3048" w:rsidRPr="006B4195" w:rsidRDefault="007A3048" w:rsidP="007A3048">
      <w:pPr>
        <w:wordWrap w:val="0"/>
        <w:topLinePunct/>
        <w:snapToGrid w:val="0"/>
        <w:spacing w:line="360" w:lineRule="auto"/>
        <w:jc w:val="center"/>
        <w:rPr>
          <w:rFonts w:ascii="Gulim" w:eastAsia="Gulim" w:hAnsi="Gulim"/>
          <w:lang w:eastAsia="ko-KR"/>
        </w:rPr>
      </w:pPr>
      <w:r>
        <w:rPr>
          <w:rFonts w:ascii="Gulim" w:eastAsia="Gulim" w:hAnsi="Gulim" w:hint="eastAsia"/>
          <w:b/>
          <w:sz w:val="40"/>
          <w:szCs w:val="40"/>
          <w:lang w:eastAsia="ko-KR"/>
        </w:rPr>
        <w:t>삭제된</w:t>
      </w:r>
      <w:r w:rsidR="00224DF4">
        <w:rPr>
          <w:rFonts w:ascii="Gulim" w:eastAsia="Gulim" w:hAnsi="Gulim" w:hint="eastAsia"/>
          <w:b/>
          <w:sz w:val="40"/>
          <w:szCs w:val="40"/>
          <w:lang w:eastAsia="ko-KR"/>
        </w:rPr>
        <w:t xml:space="preserve"> 조치</w:t>
      </w:r>
    </w:p>
    <w:p w:rsidR="004E74AB" w:rsidRPr="004E74AB" w:rsidRDefault="004E74AB" w:rsidP="004E74AB">
      <w:pPr>
        <w:snapToGrid w:val="0"/>
        <w:spacing w:line="360" w:lineRule="auto"/>
        <w:jc w:val="center"/>
        <w:rPr>
          <w:rFonts w:asciiTheme="minorEastAsia" w:eastAsia="맑은 고딕" w:hAnsiTheme="minorEastAsia"/>
          <w:b/>
          <w:sz w:val="40"/>
          <w:szCs w:val="40"/>
        </w:rPr>
      </w:pPr>
      <w:r w:rsidRPr="004E74AB">
        <w:rPr>
          <w:rFonts w:ascii="SimSun" w:eastAsia="SimSun" w:hAnsi="SimSun" w:cs="SimSun" w:hint="eastAsia"/>
          <w:color w:val="000000"/>
          <w:kern w:val="0"/>
          <w:sz w:val="20"/>
          <w:szCs w:val="20"/>
        </w:rPr>
        <w:t> </w:t>
      </w:r>
    </w:p>
    <w:tbl>
      <w:tblPr>
        <w:tblW w:w="9072" w:type="dxa"/>
        <w:jc w:val="center"/>
        <w:tblCellMar>
          <w:left w:w="0" w:type="dxa"/>
          <w:right w:w="0" w:type="dxa"/>
        </w:tblCellMar>
        <w:tblLook w:val="04A0"/>
      </w:tblPr>
      <w:tblGrid>
        <w:gridCol w:w="1376"/>
        <w:gridCol w:w="2273"/>
        <w:gridCol w:w="5423"/>
      </w:tblGrid>
      <w:tr w:rsidR="004E74AB" w:rsidRPr="00224DF4" w:rsidTr="004E74AB">
        <w:trPr>
          <w:jc w:val="center"/>
        </w:trPr>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F57C34" w:rsidRDefault="00F57C34" w:rsidP="00224DF4">
            <w:pPr>
              <w:widowControl/>
              <w:wordWrap w:val="0"/>
              <w:topLinePunct/>
              <w:spacing w:line="360" w:lineRule="auto"/>
              <w:jc w:val="center"/>
              <w:rPr>
                <w:rFonts w:ascii="Gulim" w:eastAsia="Batang" w:hAnsi="Gulim" w:cs="SimSun"/>
                <w:kern w:val="0"/>
                <w:sz w:val="20"/>
                <w:szCs w:val="20"/>
                <w:lang w:eastAsia="ko-KR"/>
              </w:rPr>
            </w:pPr>
            <w:r>
              <w:rPr>
                <w:rFonts w:ascii="Gulim" w:eastAsia="Gulim" w:hAnsi="Gulim" w:cs="SimSun" w:hint="eastAsia"/>
                <w:b/>
                <w:bCs/>
                <w:color w:val="000000"/>
                <w:kern w:val="0"/>
                <w:sz w:val="20"/>
                <w:szCs w:val="20"/>
                <w:lang w:eastAsia="ko-KR"/>
              </w:rPr>
              <w:t>구분</w:t>
            </w:r>
          </w:p>
        </w:tc>
        <w:tc>
          <w:tcPr>
            <w:tcW w:w="227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224DF4" w:rsidP="00224DF4">
            <w:pPr>
              <w:widowControl/>
              <w:wordWrap w:val="0"/>
              <w:topLinePunct/>
              <w:spacing w:line="360" w:lineRule="auto"/>
              <w:jc w:val="center"/>
              <w:rPr>
                <w:rFonts w:ascii="Gulim" w:eastAsia="Gulim" w:hAnsi="Gulim" w:cs="SimSun"/>
                <w:kern w:val="0"/>
                <w:sz w:val="20"/>
                <w:szCs w:val="20"/>
                <w:lang w:eastAsia="ko-KR"/>
              </w:rPr>
            </w:pPr>
            <w:r w:rsidRPr="00224DF4">
              <w:rPr>
                <w:rFonts w:ascii="Gulim" w:eastAsia="Gulim" w:hAnsi="Gulim" w:cs="Batang" w:hint="eastAsia"/>
                <w:b/>
                <w:bCs/>
                <w:color w:val="000000"/>
                <w:kern w:val="0"/>
                <w:sz w:val="20"/>
                <w:szCs w:val="20"/>
                <w:lang w:eastAsia="ko-KR"/>
              </w:rPr>
              <w:t>분야</w:t>
            </w:r>
          </w:p>
        </w:tc>
        <w:tc>
          <w:tcPr>
            <w:tcW w:w="542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224DF4" w:rsidP="00224DF4">
            <w:pPr>
              <w:widowControl/>
              <w:wordWrap w:val="0"/>
              <w:topLinePunct/>
              <w:spacing w:line="360" w:lineRule="auto"/>
              <w:jc w:val="center"/>
              <w:rPr>
                <w:rFonts w:ascii="Gulim" w:eastAsia="Gulim" w:hAnsi="Gulim" w:cs="SimSun"/>
                <w:kern w:val="0"/>
                <w:sz w:val="20"/>
                <w:szCs w:val="20"/>
                <w:lang w:eastAsia="ko-KR"/>
              </w:rPr>
            </w:pPr>
            <w:r>
              <w:rPr>
                <w:rFonts w:ascii="Gulim" w:eastAsia="Gulim" w:hAnsi="Gulim" w:cs="SimSun" w:hint="eastAsia"/>
                <w:b/>
                <w:bCs/>
                <w:color w:val="000000"/>
                <w:kern w:val="0"/>
                <w:sz w:val="20"/>
                <w:szCs w:val="20"/>
                <w:lang w:eastAsia="ko-KR"/>
              </w:rPr>
              <w:t>2017년 버전에서 삭제된 특별관리조치</w:t>
            </w:r>
          </w:p>
        </w:tc>
      </w:tr>
      <w:tr w:rsidR="004E74AB" w:rsidRPr="00224DF4" w:rsidTr="004E74AB">
        <w:trPr>
          <w:jc w:val="center"/>
        </w:trPr>
        <w:tc>
          <w:tcPr>
            <w:tcW w:w="137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224DF4" w:rsidP="00224DF4">
            <w:pPr>
              <w:widowControl/>
              <w:wordWrap w:val="0"/>
              <w:topLinePunct/>
              <w:spacing w:line="360" w:lineRule="auto"/>
              <w:rPr>
                <w:rFonts w:ascii="Gulim" w:eastAsia="Batang" w:hAnsi="Gulim" w:cs="SimSun"/>
                <w:kern w:val="0"/>
                <w:sz w:val="20"/>
                <w:szCs w:val="20"/>
                <w:lang w:eastAsia="ko-KR"/>
              </w:rPr>
            </w:pPr>
            <w:r>
              <w:rPr>
                <w:rFonts w:ascii="Gulim" w:eastAsia="Gulim" w:hAnsi="Gulim" w:cs="SimSun" w:hint="eastAsia"/>
                <w:color w:val="000000"/>
                <w:kern w:val="0"/>
                <w:sz w:val="20"/>
                <w:szCs w:val="20"/>
                <w:lang w:eastAsia="ko-KR"/>
              </w:rPr>
              <w:t>채광업</w:t>
            </w:r>
          </w:p>
        </w:tc>
        <w:tc>
          <w:tcPr>
            <w:tcW w:w="227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990B9D" w:rsidP="00224DF4">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금속광물 및 비금속광물의 채굴·선별</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990B9D" w:rsidRDefault="00990B9D" w:rsidP="00990B9D">
            <w:pPr>
              <w:pStyle w:val="a7"/>
              <w:widowControl/>
              <w:numPr>
                <w:ilvl w:val="0"/>
                <w:numId w:val="9"/>
              </w:numPr>
              <w:wordWrap w:val="0"/>
              <w:topLinePunct/>
              <w:spacing w:line="360" w:lineRule="auto"/>
              <w:ind w:left="312" w:firstLineChars="0" w:hanging="312"/>
              <w:rPr>
                <w:rFonts w:ascii="Gulim" w:eastAsia="Gulim" w:hAnsi="Gulim" w:cs="SimSun"/>
                <w:kern w:val="0"/>
                <w:sz w:val="20"/>
                <w:szCs w:val="20"/>
                <w:lang w:eastAsia="ko-KR"/>
              </w:rPr>
            </w:pPr>
            <w:r w:rsidRPr="00990B9D">
              <w:rPr>
                <w:rFonts w:ascii="Gulim" w:eastAsia="Gulim" w:hAnsi="Gulim" w:cs="SimSun" w:hint="eastAsia"/>
                <w:color w:val="000000"/>
                <w:kern w:val="0"/>
                <w:sz w:val="20"/>
                <w:szCs w:val="20"/>
                <w:lang w:eastAsia="ko-KR"/>
              </w:rPr>
              <w:t>귀금속(금, 은, 백금류)의 탐사와 개발은 제한류에 속한다.</w:t>
            </w:r>
          </w:p>
        </w:tc>
      </w:tr>
      <w:tr w:rsidR="004E74AB" w:rsidRPr="00224DF4"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224DF4" w:rsidRDefault="004E74AB" w:rsidP="00224DF4">
            <w:pPr>
              <w:widowControl/>
              <w:wordWrap w:val="0"/>
              <w:topLinePunct/>
              <w:spacing w:line="360" w:lineRule="auto"/>
              <w:jc w:val="left"/>
              <w:rPr>
                <w:rFonts w:ascii="Gulim" w:eastAsia="Gulim" w:hAnsi="Gulim" w:cs="SimSun"/>
                <w:kern w:val="0"/>
                <w:sz w:val="20"/>
                <w:szCs w:val="20"/>
                <w:lang w:eastAsia="ko-KR"/>
              </w:rPr>
            </w:pPr>
          </w:p>
        </w:tc>
        <w:tc>
          <w:tcPr>
            <w:tcW w:w="0" w:type="auto"/>
            <w:vMerge/>
            <w:tcBorders>
              <w:top w:val="nil"/>
              <w:left w:val="nil"/>
              <w:bottom w:val="single" w:sz="8" w:space="0" w:color="000000"/>
              <w:right w:val="single" w:sz="8" w:space="0" w:color="000000"/>
            </w:tcBorders>
            <w:vAlign w:val="center"/>
            <w:hideMark/>
          </w:tcPr>
          <w:p w:rsidR="004E74AB" w:rsidRPr="00224DF4" w:rsidRDefault="004E74AB" w:rsidP="00224DF4">
            <w:pPr>
              <w:widowControl/>
              <w:wordWrap w:val="0"/>
              <w:topLinePunct/>
              <w:spacing w:line="360" w:lineRule="auto"/>
              <w:jc w:val="left"/>
              <w:rPr>
                <w:rFonts w:ascii="Gulim" w:eastAsia="Gulim" w:hAnsi="Gulim" w:cs="SimSun"/>
                <w:kern w:val="0"/>
                <w:sz w:val="20"/>
                <w:szCs w:val="20"/>
                <w:lang w:eastAsia="ko-KR"/>
              </w:rPr>
            </w:pP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990B9D" w:rsidP="00990B9D">
            <w:pPr>
              <w:pStyle w:val="a7"/>
              <w:widowControl/>
              <w:numPr>
                <w:ilvl w:val="0"/>
                <w:numId w:val="9"/>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리튬광의 개발과 선광은 제한류에 속한다.</w:t>
            </w:r>
          </w:p>
        </w:tc>
      </w:tr>
      <w:tr w:rsidR="004E74AB" w:rsidRPr="00224DF4" w:rsidTr="004E74AB">
        <w:trPr>
          <w:jc w:val="center"/>
        </w:trPr>
        <w:tc>
          <w:tcPr>
            <w:tcW w:w="137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224DF4" w:rsidP="00224DF4">
            <w:pPr>
              <w:widowControl/>
              <w:wordWrap w:val="0"/>
              <w:topLinePunct/>
              <w:spacing w:line="360" w:lineRule="auto"/>
              <w:rPr>
                <w:rFonts w:ascii="Gulim" w:eastAsia="Batang" w:hAnsi="Gulim" w:cs="SimSun"/>
                <w:kern w:val="0"/>
                <w:sz w:val="20"/>
                <w:szCs w:val="20"/>
                <w:lang w:eastAsia="ko-KR"/>
              </w:rPr>
            </w:pPr>
            <w:r>
              <w:rPr>
                <w:rFonts w:ascii="Gulim" w:eastAsia="Gulim" w:hAnsi="Gulim" w:cs="SimSun" w:hint="eastAsia"/>
                <w:color w:val="000000"/>
                <w:kern w:val="0"/>
                <w:sz w:val="20"/>
                <w:szCs w:val="20"/>
                <w:lang w:eastAsia="ko-KR"/>
              </w:rPr>
              <w:t>제조업</w:t>
            </w:r>
          </w:p>
        </w:tc>
        <w:tc>
          <w:tcPr>
            <w:tcW w:w="227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6E77AD" w:rsidP="00224DF4">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항공 제조업</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6E77AD" w:rsidP="006E77AD">
            <w:pPr>
              <w:pStyle w:val="a7"/>
              <w:widowControl/>
              <w:numPr>
                <w:ilvl w:val="0"/>
                <w:numId w:val="9"/>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3톤급 이상 민용 헬리곱터의 설계·제조는 반드시 중국측이 지분우위를 확보하여야 한다.</w:t>
            </w:r>
          </w:p>
        </w:tc>
      </w:tr>
      <w:tr w:rsidR="004E74AB" w:rsidRPr="00224DF4"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224DF4" w:rsidRDefault="004E74AB" w:rsidP="00224DF4">
            <w:pPr>
              <w:widowControl/>
              <w:wordWrap w:val="0"/>
              <w:topLinePunct/>
              <w:spacing w:line="360" w:lineRule="auto"/>
              <w:jc w:val="left"/>
              <w:rPr>
                <w:rFonts w:ascii="Gulim" w:eastAsia="Gulim" w:hAnsi="Gulim" w:cs="SimSun"/>
                <w:kern w:val="0"/>
                <w:sz w:val="20"/>
                <w:szCs w:val="20"/>
                <w:lang w:eastAsia="ko-KR"/>
              </w:rPr>
            </w:pPr>
          </w:p>
        </w:tc>
        <w:tc>
          <w:tcPr>
            <w:tcW w:w="0" w:type="auto"/>
            <w:vMerge/>
            <w:tcBorders>
              <w:top w:val="nil"/>
              <w:left w:val="nil"/>
              <w:bottom w:val="single" w:sz="8" w:space="0" w:color="000000"/>
              <w:right w:val="single" w:sz="8" w:space="0" w:color="000000"/>
            </w:tcBorders>
            <w:vAlign w:val="center"/>
            <w:hideMark/>
          </w:tcPr>
          <w:p w:rsidR="004E74AB" w:rsidRPr="00224DF4" w:rsidRDefault="004E74AB" w:rsidP="00224DF4">
            <w:pPr>
              <w:widowControl/>
              <w:wordWrap w:val="0"/>
              <w:topLinePunct/>
              <w:spacing w:line="360" w:lineRule="auto"/>
              <w:jc w:val="left"/>
              <w:rPr>
                <w:rFonts w:ascii="Gulim" w:eastAsia="Gulim" w:hAnsi="Gulim" w:cs="SimSun"/>
                <w:kern w:val="0"/>
                <w:sz w:val="20"/>
                <w:szCs w:val="20"/>
                <w:lang w:eastAsia="ko-KR"/>
              </w:rPr>
            </w:pP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730397" w:rsidP="00730397">
            <w:pPr>
              <w:pStyle w:val="a7"/>
              <w:widowControl/>
              <w:numPr>
                <w:ilvl w:val="0"/>
                <w:numId w:val="9"/>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6톤·9좌석 이하의 범용항공기 설계, 제조 및 유지보수는 합자·합작에만 한한다.</w:t>
            </w:r>
          </w:p>
        </w:tc>
      </w:tr>
      <w:tr w:rsidR="004E74AB" w:rsidRPr="00224DF4"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224DF4" w:rsidRDefault="004E74AB" w:rsidP="00224DF4">
            <w:pPr>
              <w:widowControl/>
              <w:wordWrap w:val="0"/>
              <w:topLinePunct/>
              <w:spacing w:line="360" w:lineRule="auto"/>
              <w:jc w:val="left"/>
              <w:rPr>
                <w:rFonts w:ascii="Gulim" w:eastAsia="Gulim" w:hAnsi="Gulim" w:cs="SimSun"/>
                <w:kern w:val="0"/>
                <w:sz w:val="20"/>
                <w:szCs w:val="20"/>
                <w:lang w:eastAsia="ko-KR"/>
              </w:rPr>
            </w:pPr>
          </w:p>
        </w:tc>
        <w:tc>
          <w:tcPr>
            <w:tcW w:w="227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6E77AD" w:rsidP="00224DF4">
            <w:pPr>
              <w:widowControl/>
              <w:wordWrap w:val="0"/>
              <w:topLinePunct/>
              <w:spacing w:line="360" w:lineRule="auto"/>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선박 제조업</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730397" w:rsidP="00730397">
            <w:pPr>
              <w:pStyle w:val="a7"/>
              <w:widowControl/>
              <w:numPr>
                <w:ilvl w:val="0"/>
                <w:numId w:val="9"/>
              </w:numPr>
              <w:wordWrap w:val="0"/>
              <w:topLinePunct/>
              <w:spacing w:line="360" w:lineRule="auto"/>
              <w:ind w:left="312" w:firstLineChars="0" w:hanging="312"/>
              <w:rPr>
                <w:rFonts w:ascii="Gulim" w:eastAsia="Gulim" w:hAnsi="Gulim" w:cs="SimSun"/>
                <w:kern w:val="0"/>
                <w:sz w:val="20"/>
                <w:szCs w:val="20"/>
                <w:lang w:eastAsia="ko-KR"/>
              </w:rPr>
            </w:pPr>
            <w:r w:rsidRPr="00EA4137">
              <w:rPr>
                <w:rFonts w:ascii="Gulim" w:eastAsia="Gulim" w:hAnsi="Gulim" w:cs="SimSun" w:hint="eastAsia"/>
                <w:color w:val="000000"/>
                <w:kern w:val="0"/>
                <w:sz w:val="20"/>
                <w:szCs w:val="20"/>
                <w:lang w:eastAsia="ko-KR"/>
              </w:rPr>
              <w:t>선박의 저속</w:t>
            </w:r>
            <w:r>
              <w:rPr>
                <w:rFonts w:ascii="Gulim" w:eastAsia="Gulim" w:hAnsi="Gulim" w:cs="SimSun" w:hint="eastAsia"/>
                <w:color w:val="000000"/>
                <w:kern w:val="0"/>
                <w:sz w:val="20"/>
                <w:szCs w:val="20"/>
                <w:lang w:eastAsia="ko-KR"/>
              </w:rPr>
              <w:t>·</w:t>
            </w:r>
            <w:r w:rsidRPr="00EA4137">
              <w:rPr>
                <w:rFonts w:ascii="Gulim" w:eastAsia="Gulim" w:hAnsi="Gulim" w:cs="SimSun" w:hint="eastAsia"/>
                <w:color w:val="000000"/>
                <w:kern w:val="0"/>
                <w:sz w:val="20"/>
                <w:szCs w:val="20"/>
                <w:lang w:eastAsia="ko-KR"/>
              </w:rPr>
              <w:t>중속 디젤엔진 및 크랭크축의 제조</w:t>
            </w:r>
            <w:r>
              <w:rPr>
                <w:rFonts w:ascii="Gulim" w:eastAsia="Gulim" w:hAnsi="Gulim" w:cs="SimSun" w:hint="eastAsia"/>
                <w:color w:val="000000"/>
                <w:kern w:val="0"/>
                <w:sz w:val="20"/>
                <w:szCs w:val="20"/>
                <w:lang w:eastAsia="ko-KR"/>
              </w:rPr>
              <w:t>는 반드시 중국측이 지분우위를 확보하여야 한다.</w:t>
            </w:r>
          </w:p>
        </w:tc>
      </w:tr>
      <w:tr w:rsidR="004E74AB" w:rsidRPr="00224DF4"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224DF4" w:rsidRDefault="004E74AB" w:rsidP="00224DF4">
            <w:pPr>
              <w:widowControl/>
              <w:wordWrap w:val="0"/>
              <w:topLinePunct/>
              <w:spacing w:line="360" w:lineRule="auto"/>
              <w:jc w:val="left"/>
              <w:rPr>
                <w:rFonts w:ascii="Gulim" w:eastAsia="Gulim" w:hAnsi="Gulim" w:cs="SimSun"/>
                <w:kern w:val="0"/>
                <w:sz w:val="20"/>
                <w:szCs w:val="20"/>
                <w:lang w:eastAsia="ko-KR"/>
              </w:rPr>
            </w:pPr>
          </w:p>
        </w:tc>
        <w:tc>
          <w:tcPr>
            <w:tcW w:w="0" w:type="auto"/>
            <w:vMerge/>
            <w:tcBorders>
              <w:top w:val="nil"/>
              <w:left w:val="nil"/>
              <w:bottom w:val="single" w:sz="8" w:space="0" w:color="000000"/>
              <w:right w:val="single" w:sz="8" w:space="0" w:color="000000"/>
            </w:tcBorders>
            <w:vAlign w:val="center"/>
            <w:hideMark/>
          </w:tcPr>
          <w:p w:rsidR="004E74AB" w:rsidRPr="00224DF4" w:rsidRDefault="004E74AB" w:rsidP="00224DF4">
            <w:pPr>
              <w:widowControl/>
              <w:wordWrap w:val="0"/>
              <w:topLinePunct/>
              <w:spacing w:line="360" w:lineRule="auto"/>
              <w:jc w:val="left"/>
              <w:rPr>
                <w:rFonts w:ascii="Gulim" w:eastAsia="Gulim" w:hAnsi="Gulim" w:cs="SimSun"/>
                <w:kern w:val="0"/>
                <w:sz w:val="20"/>
                <w:szCs w:val="20"/>
                <w:lang w:eastAsia="ko-KR"/>
              </w:rPr>
            </w:pP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730397" w:rsidP="006E77AD">
            <w:pPr>
              <w:pStyle w:val="a7"/>
              <w:widowControl/>
              <w:numPr>
                <w:ilvl w:val="0"/>
                <w:numId w:val="9"/>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해양공정장비(모듈 포함)의 제조와 수리는 반드시 중국측이 지분우위를 확보하여야 한다.</w:t>
            </w:r>
          </w:p>
        </w:tc>
      </w:tr>
      <w:tr w:rsidR="004E74AB" w:rsidRPr="00224DF4"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224DF4" w:rsidRDefault="004E74AB" w:rsidP="00224DF4">
            <w:pPr>
              <w:widowControl/>
              <w:wordWrap w:val="0"/>
              <w:topLinePunct/>
              <w:spacing w:line="360" w:lineRule="auto"/>
              <w:jc w:val="left"/>
              <w:rPr>
                <w:rFonts w:ascii="Gulim" w:eastAsia="Gulim" w:hAnsi="Gulim" w:cs="SimSun"/>
                <w:kern w:val="0"/>
                <w:sz w:val="20"/>
                <w:szCs w:val="20"/>
                <w:lang w:eastAsia="ko-KR"/>
              </w:rPr>
            </w:pPr>
          </w:p>
        </w:tc>
        <w:tc>
          <w:tcPr>
            <w:tcW w:w="22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6E77AD" w:rsidRDefault="006E77AD" w:rsidP="00224DF4">
            <w:pPr>
              <w:widowControl/>
              <w:wordWrap w:val="0"/>
              <w:topLinePunct/>
              <w:spacing w:line="360" w:lineRule="auto"/>
              <w:rPr>
                <w:rFonts w:ascii="Gulim" w:eastAsia="Batang" w:hAnsi="Gulim" w:cs="SimSun"/>
                <w:kern w:val="0"/>
                <w:sz w:val="20"/>
                <w:szCs w:val="20"/>
                <w:lang w:eastAsia="ko-KR"/>
              </w:rPr>
            </w:pPr>
            <w:r>
              <w:rPr>
                <w:rFonts w:ascii="Gulim" w:eastAsia="Gulim" w:hAnsi="Gulim" w:cs="SimSun" w:hint="eastAsia"/>
                <w:color w:val="000000"/>
                <w:kern w:val="0"/>
                <w:sz w:val="20"/>
                <w:szCs w:val="20"/>
                <w:lang w:eastAsia="ko-KR"/>
              </w:rPr>
              <w:t>자동차 제조업</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730397" w:rsidP="00730397">
            <w:pPr>
              <w:pStyle w:val="a7"/>
              <w:widowControl/>
              <w:numPr>
                <w:ilvl w:val="0"/>
                <w:numId w:val="9"/>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신규 설립 순수 전기승용차 생산기업이 생산하는 제품은 반드시 자체브랜드를 사용하여야 하며 자주적 지적재산권과 실시권을 허여받은 관련 발명특허를 보유하고 있어야 한다.</w:t>
            </w:r>
            <w:r w:rsidRPr="00224DF4">
              <w:rPr>
                <w:rFonts w:ascii="Gulim" w:eastAsia="Gulim" w:hAnsi="Gulim" w:cs="SimSun"/>
                <w:kern w:val="0"/>
                <w:sz w:val="20"/>
                <w:szCs w:val="20"/>
                <w:lang w:eastAsia="ko-KR"/>
              </w:rPr>
              <w:t xml:space="preserve"> </w:t>
            </w:r>
          </w:p>
        </w:tc>
      </w:tr>
      <w:tr w:rsidR="004E74AB" w:rsidRPr="00224DF4"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224DF4" w:rsidRDefault="004E74AB" w:rsidP="00224DF4">
            <w:pPr>
              <w:widowControl/>
              <w:wordWrap w:val="0"/>
              <w:topLinePunct/>
              <w:spacing w:line="360" w:lineRule="auto"/>
              <w:jc w:val="left"/>
              <w:rPr>
                <w:rFonts w:ascii="Gulim" w:eastAsia="Gulim" w:hAnsi="Gulim" w:cs="SimSun"/>
                <w:kern w:val="0"/>
                <w:sz w:val="20"/>
                <w:szCs w:val="20"/>
                <w:lang w:eastAsia="ko-KR"/>
              </w:rPr>
            </w:pPr>
          </w:p>
        </w:tc>
        <w:tc>
          <w:tcPr>
            <w:tcW w:w="227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BA5D21" w:rsidP="00224DF4">
            <w:pPr>
              <w:widowControl/>
              <w:wordWrap w:val="0"/>
              <w:topLinePunct/>
              <w:spacing w:line="360" w:lineRule="auto"/>
              <w:rPr>
                <w:rFonts w:ascii="Gulim" w:eastAsia="Gulim" w:hAnsi="Gulim" w:cs="SimSun"/>
                <w:kern w:val="0"/>
                <w:sz w:val="20"/>
                <w:szCs w:val="20"/>
              </w:rPr>
            </w:pPr>
            <w:r>
              <w:rPr>
                <w:rFonts w:ascii="Gulim" w:eastAsia="Gulim" w:hAnsi="Gulim" w:cs="SimSun" w:hint="eastAsia"/>
                <w:color w:val="000000"/>
                <w:kern w:val="0"/>
                <w:sz w:val="20"/>
                <w:szCs w:val="20"/>
                <w:lang w:eastAsia="ko-KR"/>
              </w:rPr>
              <w:t>궤도교통설비 제조</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BA5D21" w:rsidP="00BA5D21">
            <w:pPr>
              <w:pStyle w:val="a7"/>
              <w:widowControl/>
              <w:numPr>
                <w:ilvl w:val="0"/>
                <w:numId w:val="9"/>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궤도교통 운송설비의 제조는 합자, 합작에만 한한다(고속철도, 여객수송 전용철도, 도시간 철도의 승객서비스 시설·설비의 연구개발, 설계와 제조; 고속철도, 여객수송 전용철도, 도시간 철도의 궤도와 교량 설비의 연구개발, 설계와 제조; 전기화 철도 설비 및 기자재의 제조; 철도 여객차량 오염물 배출설비의 제조 등은 제외).</w:t>
            </w:r>
          </w:p>
        </w:tc>
      </w:tr>
      <w:tr w:rsidR="004E74AB" w:rsidRPr="00224DF4"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224DF4" w:rsidRDefault="004E74AB" w:rsidP="00224DF4">
            <w:pPr>
              <w:widowControl/>
              <w:wordWrap w:val="0"/>
              <w:topLinePunct/>
              <w:spacing w:line="360" w:lineRule="auto"/>
              <w:jc w:val="left"/>
              <w:rPr>
                <w:rFonts w:ascii="Gulim" w:eastAsia="Gulim" w:hAnsi="Gulim" w:cs="SimSun"/>
                <w:kern w:val="0"/>
                <w:sz w:val="20"/>
                <w:szCs w:val="20"/>
                <w:lang w:eastAsia="ko-KR"/>
              </w:rPr>
            </w:pPr>
          </w:p>
        </w:tc>
        <w:tc>
          <w:tcPr>
            <w:tcW w:w="0" w:type="auto"/>
            <w:vMerge/>
            <w:tcBorders>
              <w:top w:val="nil"/>
              <w:left w:val="nil"/>
              <w:bottom w:val="single" w:sz="8" w:space="0" w:color="000000"/>
              <w:right w:val="single" w:sz="8" w:space="0" w:color="000000"/>
            </w:tcBorders>
            <w:vAlign w:val="center"/>
            <w:hideMark/>
          </w:tcPr>
          <w:p w:rsidR="004E74AB" w:rsidRPr="00224DF4" w:rsidRDefault="004E74AB" w:rsidP="00224DF4">
            <w:pPr>
              <w:widowControl/>
              <w:wordWrap w:val="0"/>
              <w:topLinePunct/>
              <w:spacing w:line="360" w:lineRule="auto"/>
              <w:jc w:val="left"/>
              <w:rPr>
                <w:rFonts w:ascii="Gulim" w:eastAsia="Gulim" w:hAnsi="Gulim" w:cs="SimSun"/>
                <w:kern w:val="0"/>
                <w:sz w:val="20"/>
                <w:szCs w:val="20"/>
                <w:lang w:eastAsia="ko-KR"/>
              </w:rPr>
            </w:pP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BA5D21" w:rsidP="00BA5D21">
            <w:pPr>
              <w:pStyle w:val="a7"/>
              <w:widowControl/>
              <w:numPr>
                <w:ilvl w:val="0"/>
                <w:numId w:val="9"/>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 xml:space="preserve">도시 궤도교통 프로젝트는 설비 국산화 </w:t>
            </w:r>
            <w:r w:rsidR="00F57C34">
              <w:rPr>
                <w:rFonts w:ascii="Gulim" w:eastAsia="Gulim" w:hAnsi="Gulim" w:cs="SimSun" w:hint="eastAsia"/>
                <w:color w:val="000000"/>
                <w:kern w:val="0"/>
                <w:sz w:val="20"/>
                <w:szCs w:val="20"/>
                <w:lang w:eastAsia="ko-KR"/>
              </w:rPr>
              <w:t>비중</w:t>
            </w:r>
            <w:r>
              <w:rPr>
                <w:rFonts w:ascii="Gulim" w:eastAsia="Gulim" w:hAnsi="Gulim" w:cs="SimSun" w:hint="eastAsia"/>
                <w:color w:val="000000"/>
                <w:kern w:val="0"/>
                <w:sz w:val="20"/>
                <w:szCs w:val="20"/>
                <w:lang w:eastAsia="ko-KR"/>
              </w:rPr>
              <w:t>이 70%이상에 도달하여야 한다.</w:t>
            </w:r>
          </w:p>
        </w:tc>
      </w:tr>
      <w:tr w:rsidR="004E74AB" w:rsidRPr="00224DF4"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224DF4" w:rsidRDefault="004E74AB" w:rsidP="00224DF4">
            <w:pPr>
              <w:widowControl/>
              <w:wordWrap w:val="0"/>
              <w:topLinePunct/>
              <w:spacing w:line="360" w:lineRule="auto"/>
              <w:jc w:val="left"/>
              <w:rPr>
                <w:rFonts w:ascii="Gulim" w:eastAsia="Gulim" w:hAnsi="Gulim" w:cs="SimSun"/>
                <w:kern w:val="0"/>
                <w:sz w:val="20"/>
                <w:szCs w:val="20"/>
                <w:lang w:eastAsia="ko-KR"/>
              </w:rPr>
            </w:pPr>
          </w:p>
        </w:tc>
        <w:tc>
          <w:tcPr>
            <w:tcW w:w="22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BA5D21" w:rsidP="00224DF4">
            <w:pPr>
              <w:widowControl/>
              <w:wordWrap w:val="0"/>
              <w:topLinePunct/>
              <w:spacing w:line="360" w:lineRule="auto"/>
              <w:rPr>
                <w:rFonts w:ascii="Gulim" w:eastAsia="Gulim" w:hAnsi="Gulim" w:cs="SimSun"/>
                <w:kern w:val="0"/>
                <w:sz w:val="20"/>
                <w:szCs w:val="20"/>
              </w:rPr>
            </w:pPr>
            <w:r>
              <w:rPr>
                <w:rFonts w:ascii="Gulim" w:eastAsia="Gulim" w:hAnsi="Gulim" w:cs="SimSun" w:hint="eastAsia"/>
                <w:color w:val="000000"/>
                <w:kern w:val="0"/>
                <w:sz w:val="20"/>
                <w:szCs w:val="20"/>
                <w:lang w:eastAsia="ko-KR"/>
              </w:rPr>
              <w:t>통신설비 제조</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BA5D21" w:rsidP="00BA5D21">
            <w:pPr>
              <w:pStyle w:val="a7"/>
              <w:widowControl/>
              <w:numPr>
                <w:ilvl w:val="0"/>
                <w:numId w:val="9"/>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민간용 위성의 설계와 제조, 민간용 위성의 유효 하중 제조는 반드시 중국측이 지분우위를 확보하여야 한다.</w:t>
            </w:r>
            <w:r w:rsidRPr="00224DF4">
              <w:rPr>
                <w:rFonts w:ascii="Gulim" w:eastAsia="Gulim" w:hAnsi="Gulim" w:cs="SimSun"/>
                <w:kern w:val="0"/>
                <w:sz w:val="20"/>
                <w:szCs w:val="20"/>
                <w:lang w:eastAsia="ko-KR"/>
              </w:rPr>
              <w:t xml:space="preserve"> </w:t>
            </w:r>
          </w:p>
        </w:tc>
      </w:tr>
      <w:tr w:rsidR="004E74AB" w:rsidRPr="00224DF4"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224DF4" w:rsidRDefault="004E74AB" w:rsidP="00224DF4">
            <w:pPr>
              <w:widowControl/>
              <w:wordWrap w:val="0"/>
              <w:topLinePunct/>
              <w:spacing w:line="360" w:lineRule="auto"/>
              <w:jc w:val="left"/>
              <w:rPr>
                <w:rFonts w:ascii="Gulim" w:eastAsia="Gulim" w:hAnsi="Gulim" w:cs="SimSun"/>
                <w:kern w:val="0"/>
                <w:sz w:val="20"/>
                <w:szCs w:val="20"/>
                <w:lang w:eastAsia="ko-KR"/>
              </w:rPr>
            </w:pPr>
          </w:p>
        </w:tc>
        <w:tc>
          <w:tcPr>
            <w:tcW w:w="22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BA5D21" w:rsidP="00224DF4">
            <w:pPr>
              <w:widowControl/>
              <w:wordWrap w:val="0"/>
              <w:topLinePunct/>
              <w:spacing w:line="360" w:lineRule="auto"/>
              <w:rPr>
                <w:rFonts w:ascii="Gulim" w:eastAsia="Gulim" w:hAnsi="Gulim" w:cs="SimSun"/>
                <w:kern w:val="0"/>
                <w:sz w:val="20"/>
                <w:szCs w:val="20"/>
              </w:rPr>
            </w:pPr>
            <w:r>
              <w:rPr>
                <w:rFonts w:ascii="Gulim" w:eastAsia="Gulim" w:hAnsi="Gulim" w:cs="SimSun" w:hint="eastAsia"/>
                <w:color w:val="000000"/>
                <w:kern w:val="0"/>
                <w:sz w:val="20"/>
                <w:szCs w:val="20"/>
                <w:lang w:eastAsia="ko-KR"/>
              </w:rPr>
              <w:t>광물 제련 및 압연 가공</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1C2937" w:rsidP="001C2937">
            <w:pPr>
              <w:pStyle w:val="a7"/>
              <w:widowControl/>
              <w:numPr>
                <w:ilvl w:val="0"/>
                <w:numId w:val="9"/>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몰리브덴, 주석(주석화합물 제외), 안티몬(산화안티몬 및 가황안티몬 포함) 등 희소금속의 제련은 제한류에 속한다.</w:t>
            </w:r>
            <w:r w:rsidRPr="00224DF4">
              <w:rPr>
                <w:rFonts w:ascii="Gulim" w:eastAsia="Gulim" w:hAnsi="Gulim" w:cs="SimSun"/>
                <w:kern w:val="0"/>
                <w:sz w:val="20"/>
                <w:szCs w:val="20"/>
                <w:lang w:eastAsia="ko-KR"/>
              </w:rPr>
              <w:t xml:space="preserve"> </w:t>
            </w:r>
          </w:p>
        </w:tc>
      </w:tr>
      <w:tr w:rsidR="004E74AB" w:rsidRPr="00224DF4"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224DF4" w:rsidRDefault="004E74AB" w:rsidP="00224DF4">
            <w:pPr>
              <w:widowControl/>
              <w:wordWrap w:val="0"/>
              <w:topLinePunct/>
              <w:spacing w:line="360" w:lineRule="auto"/>
              <w:jc w:val="left"/>
              <w:rPr>
                <w:rFonts w:ascii="Gulim" w:eastAsia="Gulim" w:hAnsi="Gulim" w:cs="SimSun"/>
                <w:kern w:val="0"/>
                <w:sz w:val="20"/>
                <w:szCs w:val="20"/>
                <w:lang w:eastAsia="ko-KR"/>
              </w:rPr>
            </w:pPr>
          </w:p>
        </w:tc>
        <w:tc>
          <w:tcPr>
            <w:tcW w:w="22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1C2937" w:rsidRDefault="001C2937" w:rsidP="00224DF4">
            <w:pPr>
              <w:widowControl/>
              <w:wordWrap w:val="0"/>
              <w:topLinePunct/>
              <w:spacing w:line="360" w:lineRule="auto"/>
              <w:rPr>
                <w:rFonts w:ascii="Gulim" w:eastAsia="Gulim" w:hAnsi="Gulim" w:cs="SimSun"/>
                <w:kern w:val="0"/>
                <w:sz w:val="20"/>
                <w:szCs w:val="20"/>
              </w:rPr>
            </w:pPr>
            <w:r w:rsidRPr="001C2937">
              <w:rPr>
                <w:rFonts w:ascii="Gulim" w:eastAsia="Gulim" w:hAnsi="Gulim" w:cs="Batang" w:hint="eastAsia"/>
                <w:color w:val="000000"/>
                <w:kern w:val="0"/>
                <w:sz w:val="20"/>
                <w:szCs w:val="20"/>
                <w:lang w:eastAsia="ko-KR"/>
              </w:rPr>
              <w:t>의약 제조</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1C2937" w:rsidP="001C2937">
            <w:pPr>
              <w:pStyle w:val="a7"/>
              <w:widowControl/>
              <w:numPr>
                <w:ilvl w:val="0"/>
                <w:numId w:val="9"/>
              </w:numPr>
              <w:wordWrap w:val="0"/>
              <w:topLinePunct/>
              <w:spacing w:line="360" w:lineRule="auto"/>
              <w:ind w:left="312" w:firstLineChars="0" w:hanging="312"/>
              <w:rPr>
                <w:rFonts w:ascii="Gulim" w:eastAsia="Gulim" w:hAnsi="Gulim" w:cs="SimSun"/>
                <w:kern w:val="0"/>
                <w:sz w:val="20"/>
                <w:szCs w:val="20"/>
                <w:lang w:eastAsia="ko-KR"/>
              </w:rPr>
            </w:pPr>
            <w:r w:rsidRPr="00E53A3D">
              <w:rPr>
                <w:rFonts w:ascii="Gulim" w:eastAsia="Gulim" w:hAnsi="Gulim" w:cs="SimSun" w:hint="eastAsia"/>
                <w:color w:val="000000"/>
                <w:kern w:val="0"/>
                <w:sz w:val="20"/>
                <w:szCs w:val="20"/>
                <w:lang w:eastAsia="ko-KR"/>
              </w:rPr>
              <w:t>&lt;야생</w:t>
            </w:r>
            <w:r>
              <w:rPr>
                <w:rFonts w:ascii="Gulim" w:eastAsia="Gulim" w:hAnsi="Gulim" w:cs="SimSun" w:hint="eastAsia"/>
                <w:color w:val="000000"/>
                <w:kern w:val="0"/>
                <w:sz w:val="20"/>
                <w:szCs w:val="20"/>
                <w:lang w:eastAsia="ko-KR"/>
              </w:rPr>
              <w:t xml:space="preserve"> </w:t>
            </w:r>
            <w:r w:rsidRPr="00E53A3D">
              <w:rPr>
                <w:rFonts w:ascii="Gulim" w:eastAsia="Gulim" w:hAnsi="Gulim" w:cs="SimSun" w:hint="eastAsia"/>
                <w:color w:val="000000"/>
                <w:kern w:val="0"/>
                <w:sz w:val="20"/>
                <w:szCs w:val="20"/>
                <w:lang w:eastAsia="ko-KR"/>
              </w:rPr>
              <w:t>약재자원</w:t>
            </w:r>
            <w:r>
              <w:rPr>
                <w:rFonts w:ascii="Gulim" w:eastAsia="Gulim" w:hAnsi="Gulim" w:cs="SimSun" w:hint="eastAsia"/>
                <w:color w:val="000000"/>
                <w:kern w:val="0"/>
                <w:sz w:val="20"/>
                <w:szCs w:val="20"/>
                <w:lang w:eastAsia="ko-KR"/>
              </w:rPr>
              <w:t xml:space="preserve"> </w:t>
            </w:r>
            <w:r w:rsidRPr="00E53A3D">
              <w:rPr>
                <w:rFonts w:ascii="Gulim" w:eastAsia="Gulim" w:hAnsi="Gulim" w:cs="SimSun" w:hint="eastAsia"/>
                <w:color w:val="000000"/>
                <w:kern w:val="0"/>
                <w:sz w:val="20"/>
                <w:szCs w:val="20"/>
                <w:lang w:eastAsia="ko-KR"/>
              </w:rPr>
              <w:t>보호</w:t>
            </w:r>
            <w:r>
              <w:rPr>
                <w:rFonts w:ascii="Gulim" w:eastAsia="Gulim" w:hAnsi="Gulim" w:cs="SimSun" w:hint="eastAsia"/>
                <w:color w:val="000000"/>
                <w:kern w:val="0"/>
                <w:sz w:val="20"/>
                <w:szCs w:val="20"/>
                <w:lang w:eastAsia="ko-KR"/>
              </w:rPr>
              <w:t xml:space="preserve"> </w:t>
            </w:r>
            <w:r w:rsidRPr="00E53A3D">
              <w:rPr>
                <w:rFonts w:ascii="Gulim" w:eastAsia="Gulim" w:hAnsi="Gulim" w:cs="SimSun" w:hint="eastAsia"/>
                <w:color w:val="000000"/>
                <w:kern w:val="0"/>
                <w:sz w:val="20"/>
                <w:szCs w:val="20"/>
                <w:lang w:eastAsia="ko-KR"/>
              </w:rPr>
              <w:t>관리조례&gt; 및 &lt;중국의 희귀 및 멸종위험 보호 식물 목록&gt;에 명시된 한약재의 가공</w:t>
            </w:r>
            <w:r>
              <w:rPr>
                <w:rFonts w:ascii="Gulim" w:eastAsia="Gulim" w:hAnsi="Gulim" w:cs="SimSun" w:hint="eastAsia"/>
                <w:color w:val="000000"/>
                <w:kern w:val="0"/>
                <w:sz w:val="20"/>
                <w:szCs w:val="20"/>
                <w:lang w:eastAsia="ko-KR"/>
              </w:rPr>
              <w:t>에 대한 투자를 금지한다.</w:t>
            </w:r>
            <w:r w:rsidRPr="00224DF4">
              <w:rPr>
                <w:rFonts w:ascii="Gulim" w:eastAsia="Gulim" w:hAnsi="Gulim" w:cs="SimSun"/>
                <w:kern w:val="0"/>
                <w:sz w:val="20"/>
                <w:szCs w:val="20"/>
                <w:lang w:eastAsia="ko-KR"/>
              </w:rPr>
              <w:t xml:space="preserve"> </w:t>
            </w:r>
          </w:p>
        </w:tc>
      </w:tr>
      <w:tr w:rsidR="004E74AB" w:rsidRPr="00224DF4" w:rsidTr="004E74AB">
        <w:trPr>
          <w:jc w:val="center"/>
        </w:trPr>
        <w:tc>
          <w:tcPr>
            <w:tcW w:w="137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224DF4" w:rsidP="00224DF4">
            <w:pPr>
              <w:widowControl/>
              <w:wordWrap w:val="0"/>
              <w:topLinePunct/>
              <w:spacing w:line="360" w:lineRule="auto"/>
              <w:rPr>
                <w:rFonts w:ascii="Gulim" w:eastAsia="Gulim" w:hAnsi="Gulim" w:cs="SimSun"/>
                <w:kern w:val="0"/>
                <w:sz w:val="20"/>
                <w:szCs w:val="20"/>
              </w:rPr>
            </w:pPr>
            <w:r>
              <w:rPr>
                <w:rFonts w:ascii="Gulim" w:eastAsia="Gulim" w:hAnsi="Gulim" w:cs="SimSun" w:hint="eastAsia"/>
                <w:color w:val="000000"/>
                <w:kern w:val="0"/>
                <w:sz w:val="20"/>
                <w:szCs w:val="20"/>
                <w:lang w:eastAsia="ko-KR"/>
              </w:rPr>
              <w:t>교통운송업</w:t>
            </w:r>
          </w:p>
        </w:tc>
        <w:tc>
          <w:tcPr>
            <w:tcW w:w="22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1C2937" w:rsidRDefault="001C2937" w:rsidP="00224DF4">
            <w:pPr>
              <w:widowControl/>
              <w:wordWrap w:val="0"/>
              <w:topLinePunct/>
              <w:spacing w:line="360" w:lineRule="auto"/>
              <w:rPr>
                <w:rFonts w:ascii="Gulim" w:eastAsia="Batang" w:hAnsi="Gulim" w:cs="SimSun"/>
                <w:kern w:val="0"/>
                <w:sz w:val="20"/>
                <w:szCs w:val="20"/>
                <w:lang w:eastAsia="ko-KR"/>
              </w:rPr>
            </w:pPr>
            <w:r>
              <w:rPr>
                <w:rFonts w:ascii="Gulim" w:eastAsia="Gulim" w:hAnsi="Gulim" w:cs="SimSun" w:hint="eastAsia"/>
                <w:color w:val="000000"/>
                <w:kern w:val="0"/>
                <w:sz w:val="20"/>
                <w:szCs w:val="20"/>
                <w:lang w:eastAsia="ko-KR"/>
              </w:rPr>
              <w:t>도로운송</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1C2937" w:rsidP="001C2937">
            <w:pPr>
              <w:pStyle w:val="a7"/>
              <w:widowControl/>
              <w:numPr>
                <w:ilvl w:val="0"/>
                <w:numId w:val="9"/>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도로여객운송회사는 제한류에 속한다.</w:t>
            </w:r>
            <w:r w:rsidRPr="00224DF4">
              <w:rPr>
                <w:rFonts w:ascii="Gulim" w:eastAsia="Gulim" w:hAnsi="Gulim" w:cs="SimSun"/>
                <w:kern w:val="0"/>
                <w:sz w:val="20"/>
                <w:szCs w:val="20"/>
                <w:lang w:eastAsia="ko-KR"/>
              </w:rPr>
              <w:t xml:space="preserve"> </w:t>
            </w:r>
          </w:p>
        </w:tc>
      </w:tr>
      <w:tr w:rsidR="004E74AB" w:rsidRPr="00224DF4"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224DF4" w:rsidRDefault="004E74AB" w:rsidP="00224DF4">
            <w:pPr>
              <w:widowControl/>
              <w:wordWrap w:val="0"/>
              <w:topLinePunct/>
              <w:spacing w:line="360" w:lineRule="auto"/>
              <w:jc w:val="left"/>
              <w:rPr>
                <w:rFonts w:ascii="Gulim" w:eastAsia="Gulim" w:hAnsi="Gulim" w:cs="SimSun"/>
                <w:kern w:val="0"/>
                <w:sz w:val="20"/>
                <w:szCs w:val="20"/>
                <w:lang w:eastAsia="ko-KR"/>
              </w:rPr>
            </w:pPr>
          </w:p>
        </w:tc>
        <w:tc>
          <w:tcPr>
            <w:tcW w:w="22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1C2937" w:rsidRDefault="001C2937" w:rsidP="00224DF4">
            <w:pPr>
              <w:widowControl/>
              <w:wordWrap w:val="0"/>
              <w:topLinePunct/>
              <w:spacing w:line="360" w:lineRule="auto"/>
              <w:rPr>
                <w:rFonts w:ascii="Gulim" w:eastAsia="Batang" w:hAnsi="Gulim" w:cs="SimSun"/>
                <w:kern w:val="0"/>
                <w:sz w:val="20"/>
                <w:szCs w:val="20"/>
                <w:lang w:eastAsia="ko-KR"/>
              </w:rPr>
            </w:pPr>
            <w:r>
              <w:rPr>
                <w:rFonts w:ascii="Gulim" w:eastAsia="Gulim" w:hAnsi="Gulim" w:cs="SimSun" w:hint="eastAsia"/>
                <w:color w:val="000000"/>
                <w:kern w:val="0"/>
                <w:sz w:val="20"/>
                <w:szCs w:val="20"/>
                <w:lang w:eastAsia="ko-KR"/>
              </w:rPr>
              <w:t>수상운송</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1C2937" w:rsidRDefault="001C2937" w:rsidP="00224DF4">
            <w:pPr>
              <w:pStyle w:val="a7"/>
              <w:widowControl/>
              <w:numPr>
                <w:ilvl w:val="0"/>
                <w:numId w:val="9"/>
              </w:numPr>
              <w:wordWrap w:val="0"/>
              <w:topLinePunct/>
              <w:spacing w:line="360" w:lineRule="auto"/>
              <w:ind w:left="312" w:firstLineChars="0" w:hanging="312"/>
              <w:rPr>
                <w:rFonts w:ascii="Gulim" w:eastAsia="Gulim" w:hAnsi="Gulim" w:cs="SimSun"/>
                <w:color w:val="000000"/>
                <w:kern w:val="0"/>
                <w:sz w:val="20"/>
                <w:szCs w:val="20"/>
                <w:lang w:eastAsia="ko-KR"/>
              </w:rPr>
            </w:pPr>
            <w:r>
              <w:rPr>
                <w:rFonts w:ascii="Gulim" w:eastAsia="Gulim" w:hAnsi="Gulim" w:cs="SimSun" w:hint="eastAsia"/>
                <w:color w:val="000000"/>
                <w:kern w:val="0"/>
                <w:sz w:val="20"/>
                <w:szCs w:val="20"/>
                <w:lang w:eastAsia="ko-KR"/>
              </w:rPr>
              <w:t>외국선박 화물 검수(Tally)는 제한류에 속하며 합자, 합작에만 한한다.</w:t>
            </w:r>
          </w:p>
        </w:tc>
      </w:tr>
      <w:tr w:rsidR="004E74AB" w:rsidRPr="00224DF4" w:rsidTr="004E74AB">
        <w:trPr>
          <w:jc w:val="center"/>
        </w:trPr>
        <w:tc>
          <w:tcPr>
            <w:tcW w:w="1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224DF4" w:rsidP="00224DF4">
            <w:pPr>
              <w:widowControl/>
              <w:wordWrap w:val="0"/>
              <w:topLinePunct/>
              <w:spacing w:line="360" w:lineRule="auto"/>
              <w:rPr>
                <w:rFonts w:ascii="Gulim" w:eastAsia="Gulim" w:hAnsi="Gulim" w:cs="SimSun"/>
                <w:kern w:val="0"/>
                <w:sz w:val="20"/>
                <w:szCs w:val="20"/>
              </w:rPr>
            </w:pPr>
            <w:r>
              <w:rPr>
                <w:rFonts w:ascii="Gulim" w:eastAsia="Gulim" w:hAnsi="Gulim" w:cs="SimSun" w:hint="eastAsia"/>
                <w:color w:val="000000"/>
                <w:kern w:val="0"/>
                <w:sz w:val="20"/>
                <w:szCs w:val="20"/>
                <w:lang w:eastAsia="ko-KR"/>
              </w:rPr>
              <w:t>정보기술 서비스업</w:t>
            </w:r>
          </w:p>
        </w:tc>
        <w:tc>
          <w:tcPr>
            <w:tcW w:w="22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1C2937" w:rsidP="00224DF4">
            <w:pPr>
              <w:widowControl/>
              <w:wordWrap w:val="0"/>
              <w:topLinePunct/>
              <w:spacing w:line="360" w:lineRule="auto"/>
              <w:rPr>
                <w:rFonts w:ascii="Gulim" w:eastAsia="Gulim" w:hAnsi="Gulim" w:cs="SimSun"/>
                <w:kern w:val="0"/>
                <w:sz w:val="20"/>
                <w:szCs w:val="20"/>
              </w:rPr>
            </w:pPr>
            <w:r>
              <w:rPr>
                <w:rFonts w:ascii="Gulim" w:eastAsia="Gulim" w:hAnsi="Gulim" w:cs="SimSun" w:hint="eastAsia"/>
                <w:color w:val="000000"/>
                <w:kern w:val="0"/>
                <w:sz w:val="20"/>
                <w:szCs w:val="20"/>
                <w:lang w:eastAsia="ko-KR"/>
              </w:rPr>
              <w:t>인터넷 및 관련 서비스</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1C2937" w:rsidP="001C2937">
            <w:pPr>
              <w:pStyle w:val="a7"/>
              <w:widowControl/>
              <w:numPr>
                <w:ilvl w:val="0"/>
                <w:numId w:val="9"/>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인터넷 이용 서비스 영업장소에 대한 투자를 금지한다.</w:t>
            </w:r>
          </w:p>
        </w:tc>
      </w:tr>
      <w:tr w:rsidR="004E74AB" w:rsidRPr="00224DF4" w:rsidTr="004E74AB">
        <w:trPr>
          <w:jc w:val="center"/>
        </w:trPr>
        <w:tc>
          <w:tcPr>
            <w:tcW w:w="137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224DF4" w:rsidP="00224DF4">
            <w:pPr>
              <w:widowControl/>
              <w:wordWrap w:val="0"/>
              <w:topLinePunct/>
              <w:spacing w:line="360" w:lineRule="auto"/>
              <w:rPr>
                <w:rFonts w:ascii="Gulim" w:eastAsia="Gulim" w:hAnsi="Gulim" w:cs="SimSun"/>
                <w:kern w:val="0"/>
                <w:sz w:val="20"/>
                <w:szCs w:val="20"/>
              </w:rPr>
            </w:pPr>
            <w:r>
              <w:rPr>
                <w:rFonts w:ascii="Gulim" w:eastAsia="Gulim" w:hAnsi="Gulim" w:cs="SimSun" w:hint="eastAsia"/>
                <w:color w:val="000000"/>
                <w:kern w:val="0"/>
                <w:sz w:val="20"/>
                <w:szCs w:val="20"/>
                <w:lang w:eastAsia="ko-KR"/>
              </w:rPr>
              <w:t>금융업</w:t>
            </w:r>
          </w:p>
        </w:tc>
        <w:tc>
          <w:tcPr>
            <w:tcW w:w="227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1C2937" w:rsidRDefault="001C2937" w:rsidP="00224DF4">
            <w:pPr>
              <w:widowControl/>
              <w:wordWrap w:val="0"/>
              <w:topLinePunct/>
              <w:spacing w:line="360" w:lineRule="auto"/>
              <w:rPr>
                <w:rFonts w:ascii="Gulim" w:eastAsia="Gulim" w:hAnsi="Gulim" w:cs="SimSun"/>
                <w:kern w:val="0"/>
                <w:sz w:val="20"/>
                <w:szCs w:val="20"/>
              </w:rPr>
            </w:pPr>
            <w:r w:rsidRPr="001C2937">
              <w:rPr>
                <w:rFonts w:ascii="Gulim" w:eastAsia="Gulim" w:hAnsi="Gulim" w:cs="Batang" w:hint="eastAsia"/>
                <w:color w:val="000000"/>
                <w:kern w:val="0"/>
                <w:sz w:val="20"/>
                <w:szCs w:val="20"/>
                <w:lang w:eastAsia="ko-KR"/>
              </w:rPr>
              <w:t>은행 서비스</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1C2937" w:rsidP="001C2937">
            <w:pPr>
              <w:pStyle w:val="a7"/>
              <w:widowControl/>
              <w:numPr>
                <w:ilvl w:val="0"/>
                <w:numId w:val="9"/>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외국 은행의 지점은 &lt;중화인민공화국 상업은행법&gt;이 경영을 허용하는 '대리발행·대리환매·정부채권발행인수'에 종사하여서는 아니된다.</w:t>
            </w:r>
            <w:r w:rsidRPr="00224DF4">
              <w:rPr>
                <w:rFonts w:ascii="Gulim" w:eastAsia="Gulim" w:hAnsi="Gulim" w:cs="SimSun"/>
                <w:kern w:val="0"/>
                <w:sz w:val="20"/>
                <w:szCs w:val="20"/>
                <w:lang w:eastAsia="ko-KR"/>
              </w:rPr>
              <w:t xml:space="preserve"> </w:t>
            </w:r>
          </w:p>
        </w:tc>
      </w:tr>
      <w:tr w:rsidR="004E74AB" w:rsidRPr="00224DF4"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224DF4" w:rsidRDefault="004E74AB" w:rsidP="00224DF4">
            <w:pPr>
              <w:widowControl/>
              <w:wordWrap w:val="0"/>
              <w:topLinePunct/>
              <w:spacing w:line="360" w:lineRule="auto"/>
              <w:jc w:val="left"/>
              <w:rPr>
                <w:rFonts w:ascii="Gulim" w:eastAsia="Gulim" w:hAnsi="Gulim" w:cs="SimSun"/>
                <w:kern w:val="0"/>
                <w:sz w:val="20"/>
                <w:szCs w:val="20"/>
                <w:lang w:eastAsia="ko-KR"/>
              </w:rPr>
            </w:pPr>
          </w:p>
        </w:tc>
        <w:tc>
          <w:tcPr>
            <w:tcW w:w="0" w:type="auto"/>
            <w:vMerge/>
            <w:tcBorders>
              <w:top w:val="nil"/>
              <w:left w:val="nil"/>
              <w:bottom w:val="single" w:sz="8" w:space="0" w:color="000000"/>
              <w:right w:val="single" w:sz="8" w:space="0" w:color="000000"/>
            </w:tcBorders>
            <w:vAlign w:val="center"/>
            <w:hideMark/>
          </w:tcPr>
          <w:p w:rsidR="004E74AB" w:rsidRPr="00224DF4" w:rsidRDefault="004E74AB" w:rsidP="00224DF4">
            <w:pPr>
              <w:widowControl/>
              <w:wordWrap w:val="0"/>
              <w:topLinePunct/>
              <w:spacing w:line="360" w:lineRule="auto"/>
              <w:jc w:val="left"/>
              <w:rPr>
                <w:rFonts w:ascii="Gulim" w:eastAsia="Gulim" w:hAnsi="Gulim" w:cs="SimSun"/>
                <w:kern w:val="0"/>
                <w:sz w:val="20"/>
                <w:szCs w:val="20"/>
                <w:lang w:eastAsia="ko-KR"/>
              </w:rPr>
            </w:pP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1C2937" w:rsidP="001C2937">
            <w:pPr>
              <w:pStyle w:val="a7"/>
              <w:widowControl/>
              <w:numPr>
                <w:ilvl w:val="0"/>
                <w:numId w:val="9"/>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외국인투자은행이 비준을 받아 위안화 업무를 경영하는 경우 최단 개업시간 요구를 만족시켜야 한다.</w:t>
            </w:r>
            <w:r w:rsidRPr="00224DF4">
              <w:rPr>
                <w:rFonts w:ascii="Gulim" w:eastAsia="Gulim" w:hAnsi="Gulim" w:cs="SimSun"/>
                <w:kern w:val="0"/>
                <w:sz w:val="20"/>
                <w:szCs w:val="20"/>
                <w:lang w:eastAsia="ko-KR"/>
              </w:rPr>
              <w:t xml:space="preserve"> </w:t>
            </w:r>
          </w:p>
        </w:tc>
      </w:tr>
      <w:tr w:rsidR="004E74AB" w:rsidRPr="00224DF4"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224DF4" w:rsidRDefault="004E74AB" w:rsidP="00224DF4">
            <w:pPr>
              <w:widowControl/>
              <w:wordWrap w:val="0"/>
              <w:topLinePunct/>
              <w:spacing w:line="360" w:lineRule="auto"/>
              <w:jc w:val="left"/>
              <w:rPr>
                <w:rFonts w:ascii="Gulim" w:eastAsia="Gulim" w:hAnsi="Gulim" w:cs="SimSun"/>
                <w:kern w:val="0"/>
                <w:sz w:val="20"/>
                <w:szCs w:val="20"/>
                <w:lang w:eastAsia="ko-KR"/>
              </w:rPr>
            </w:pPr>
          </w:p>
        </w:tc>
        <w:tc>
          <w:tcPr>
            <w:tcW w:w="0" w:type="auto"/>
            <w:vMerge/>
            <w:tcBorders>
              <w:top w:val="nil"/>
              <w:left w:val="nil"/>
              <w:bottom w:val="single" w:sz="8" w:space="0" w:color="000000"/>
              <w:right w:val="single" w:sz="8" w:space="0" w:color="000000"/>
            </w:tcBorders>
            <w:vAlign w:val="center"/>
            <w:hideMark/>
          </w:tcPr>
          <w:p w:rsidR="004E74AB" w:rsidRPr="00224DF4" w:rsidRDefault="004E74AB" w:rsidP="00224DF4">
            <w:pPr>
              <w:widowControl/>
              <w:wordWrap w:val="0"/>
              <w:topLinePunct/>
              <w:spacing w:line="360" w:lineRule="auto"/>
              <w:jc w:val="left"/>
              <w:rPr>
                <w:rFonts w:ascii="Gulim" w:eastAsia="Gulim" w:hAnsi="Gulim" w:cs="SimSun"/>
                <w:kern w:val="0"/>
                <w:sz w:val="20"/>
                <w:szCs w:val="20"/>
                <w:lang w:eastAsia="ko-KR"/>
              </w:rPr>
            </w:pP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743115" w:rsidP="00743115">
            <w:pPr>
              <w:pStyle w:val="a7"/>
              <w:widowControl/>
              <w:numPr>
                <w:ilvl w:val="0"/>
                <w:numId w:val="9"/>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금융자산관리회사에 투자하는 외국투자자는 반드시 일정 액수의 자산총액 요구</w:t>
            </w:r>
            <w:r w:rsidR="00164539">
              <w:rPr>
                <w:rFonts w:ascii="Gulim" w:eastAsia="Gulim" w:hAnsi="Gulim" w:cs="SimSun" w:hint="eastAsia"/>
                <w:color w:val="000000"/>
                <w:kern w:val="0"/>
                <w:sz w:val="20"/>
                <w:szCs w:val="20"/>
                <w:lang w:eastAsia="ko-KR"/>
              </w:rPr>
              <w:t>를</w:t>
            </w:r>
            <w:r>
              <w:rPr>
                <w:rFonts w:ascii="Gulim" w:eastAsia="Gulim" w:hAnsi="Gulim" w:cs="SimSun" w:hint="eastAsia"/>
                <w:color w:val="000000"/>
                <w:kern w:val="0"/>
                <w:sz w:val="20"/>
                <w:szCs w:val="20"/>
                <w:lang w:eastAsia="ko-KR"/>
              </w:rPr>
              <w:t xml:space="preserve"> 만족시켜야 한다.</w:t>
            </w:r>
            <w:r w:rsidRPr="00224DF4">
              <w:rPr>
                <w:rFonts w:ascii="Gulim" w:eastAsia="Gulim" w:hAnsi="Gulim" w:cs="SimSun"/>
                <w:kern w:val="0"/>
                <w:sz w:val="20"/>
                <w:szCs w:val="20"/>
                <w:lang w:eastAsia="ko-KR"/>
              </w:rPr>
              <w:t xml:space="preserve"> </w:t>
            </w:r>
          </w:p>
        </w:tc>
      </w:tr>
      <w:tr w:rsidR="004E74AB" w:rsidRPr="00224DF4"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224DF4" w:rsidRDefault="004E74AB" w:rsidP="00224DF4">
            <w:pPr>
              <w:widowControl/>
              <w:wordWrap w:val="0"/>
              <w:topLinePunct/>
              <w:spacing w:line="360" w:lineRule="auto"/>
              <w:jc w:val="left"/>
              <w:rPr>
                <w:rFonts w:ascii="Gulim" w:eastAsia="Gulim" w:hAnsi="Gulim" w:cs="SimSun"/>
                <w:kern w:val="0"/>
                <w:sz w:val="20"/>
                <w:szCs w:val="20"/>
                <w:lang w:eastAsia="ko-KR"/>
              </w:rPr>
            </w:pPr>
          </w:p>
        </w:tc>
        <w:tc>
          <w:tcPr>
            <w:tcW w:w="22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D554B" w:rsidRDefault="002D554B" w:rsidP="00224DF4">
            <w:pPr>
              <w:widowControl/>
              <w:wordWrap w:val="0"/>
              <w:topLinePunct/>
              <w:spacing w:line="360" w:lineRule="auto"/>
              <w:rPr>
                <w:rFonts w:ascii="Gulim" w:eastAsia="Batang" w:hAnsi="Gulim" w:cs="SimSun"/>
                <w:kern w:val="0"/>
                <w:sz w:val="20"/>
                <w:szCs w:val="20"/>
                <w:lang w:eastAsia="ko-KR"/>
              </w:rPr>
            </w:pPr>
            <w:r>
              <w:rPr>
                <w:rFonts w:ascii="Gulim" w:eastAsia="Gulim" w:hAnsi="Gulim" w:cs="SimSun" w:hint="eastAsia"/>
                <w:color w:val="000000"/>
                <w:kern w:val="0"/>
                <w:sz w:val="20"/>
                <w:szCs w:val="20"/>
                <w:lang w:eastAsia="ko-KR"/>
              </w:rPr>
              <w:t>보험 업무</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164539" w:rsidP="00164539">
            <w:pPr>
              <w:pStyle w:val="a7"/>
              <w:widowControl/>
              <w:numPr>
                <w:ilvl w:val="0"/>
                <w:numId w:val="9"/>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외자보험회사는 중국보험감독관리부서의 비준 없이 그 관계사와 재보험의 출재 또는 수재 업무에 종사하여서는 아니된다.</w:t>
            </w:r>
            <w:r w:rsidRPr="00224DF4">
              <w:rPr>
                <w:rFonts w:ascii="Gulim" w:eastAsia="Gulim" w:hAnsi="Gulim" w:cs="SimSun"/>
                <w:kern w:val="0"/>
                <w:sz w:val="20"/>
                <w:szCs w:val="20"/>
                <w:lang w:eastAsia="ko-KR"/>
              </w:rPr>
              <w:t xml:space="preserve"> </w:t>
            </w:r>
          </w:p>
        </w:tc>
      </w:tr>
      <w:tr w:rsidR="004E74AB" w:rsidRPr="00224DF4" w:rsidTr="004E74AB">
        <w:trPr>
          <w:jc w:val="center"/>
        </w:trPr>
        <w:tc>
          <w:tcPr>
            <w:tcW w:w="137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2D554B" w:rsidRDefault="00224DF4" w:rsidP="00224DF4">
            <w:pPr>
              <w:widowControl/>
              <w:wordWrap w:val="0"/>
              <w:topLinePunct/>
              <w:spacing w:line="360" w:lineRule="auto"/>
              <w:rPr>
                <w:rFonts w:ascii="Gulim" w:eastAsia="Gulim" w:hAnsi="Gulim" w:cs="SimSun"/>
                <w:color w:val="000000"/>
                <w:kern w:val="0"/>
                <w:sz w:val="20"/>
                <w:szCs w:val="20"/>
                <w:lang w:eastAsia="ko-KR"/>
              </w:rPr>
            </w:pPr>
            <w:r w:rsidRPr="002D554B">
              <w:rPr>
                <w:rFonts w:ascii="Gulim" w:eastAsia="Gulim" w:hAnsi="Gulim" w:cs="SimSun" w:hint="eastAsia"/>
                <w:color w:val="000000"/>
                <w:kern w:val="0"/>
                <w:sz w:val="20"/>
                <w:szCs w:val="20"/>
                <w:lang w:eastAsia="ko-KR"/>
              </w:rPr>
              <w:t>임대 및 상용서비스업</w:t>
            </w:r>
          </w:p>
        </w:tc>
        <w:tc>
          <w:tcPr>
            <w:tcW w:w="22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D554B" w:rsidRDefault="002D554B" w:rsidP="00224DF4">
            <w:pPr>
              <w:widowControl/>
              <w:wordWrap w:val="0"/>
              <w:topLinePunct/>
              <w:spacing w:line="360" w:lineRule="auto"/>
              <w:rPr>
                <w:rFonts w:ascii="Gulim" w:eastAsia="Gulim" w:hAnsi="Gulim" w:cs="SimSun"/>
                <w:kern w:val="0"/>
                <w:sz w:val="20"/>
                <w:szCs w:val="20"/>
              </w:rPr>
            </w:pPr>
            <w:r w:rsidRPr="002D554B">
              <w:rPr>
                <w:rFonts w:ascii="Gulim" w:eastAsia="Gulim" w:hAnsi="Gulim" w:cs="Batang" w:hint="eastAsia"/>
                <w:color w:val="000000"/>
                <w:kern w:val="0"/>
                <w:sz w:val="20"/>
                <w:szCs w:val="20"/>
                <w:lang w:eastAsia="ko-KR"/>
              </w:rPr>
              <w:t>회계감사</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2D554B" w:rsidP="002D554B">
            <w:pPr>
              <w:pStyle w:val="a7"/>
              <w:widowControl/>
              <w:numPr>
                <w:ilvl w:val="0"/>
                <w:numId w:val="9"/>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특수 일반 파트너십 회계사사무소의 수석 파트너(또는 최고 관리직책을 이행하는 기타 직무)는 중국 국적을 보유한 자이어야 한다.</w:t>
            </w:r>
            <w:r w:rsidRPr="00224DF4">
              <w:rPr>
                <w:rFonts w:ascii="Gulim" w:eastAsia="Gulim" w:hAnsi="Gulim" w:cs="SimSun"/>
                <w:kern w:val="0"/>
                <w:sz w:val="20"/>
                <w:szCs w:val="20"/>
                <w:lang w:eastAsia="ko-KR"/>
              </w:rPr>
              <w:t xml:space="preserve"> </w:t>
            </w:r>
          </w:p>
        </w:tc>
      </w:tr>
      <w:tr w:rsidR="004E74AB" w:rsidRPr="00224DF4"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2D554B" w:rsidRDefault="004E74AB" w:rsidP="00224DF4">
            <w:pPr>
              <w:widowControl/>
              <w:wordWrap w:val="0"/>
              <w:topLinePunct/>
              <w:spacing w:line="360" w:lineRule="auto"/>
              <w:jc w:val="left"/>
              <w:rPr>
                <w:rFonts w:ascii="Gulim" w:eastAsia="Gulim" w:hAnsi="Gulim" w:cs="SimSun"/>
                <w:kern w:val="0"/>
                <w:sz w:val="20"/>
                <w:szCs w:val="20"/>
                <w:lang w:eastAsia="ko-KR"/>
              </w:rPr>
            </w:pPr>
          </w:p>
        </w:tc>
        <w:tc>
          <w:tcPr>
            <w:tcW w:w="227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D554B" w:rsidRDefault="002D554B" w:rsidP="00224DF4">
            <w:pPr>
              <w:widowControl/>
              <w:wordWrap w:val="0"/>
              <w:topLinePunct/>
              <w:spacing w:line="360" w:lineRule="auto"/>
              <w:rPr>
                <w:rFonts w:ascii="Gulim" w:eastAsia="Gulim" w:hAnsi="Gulim" w:cs="SimSun"/>
                <w:kern w:val="0"/>
                <w:sz w:val="20"/>
                <w:szCs w:val="20"/>
                <w:lang w:eastAsia="ko-KR"/>
              </w:rPr>
            </w:pPr>
            <w:r w:rsidRPr="002D554B">
              <w:rPr>
                <w:rFonts w:ascii="Gulim" w:eastAsia="Gulim" w:hAnsi="Gulim" w:cs="Batang" w:hint="eastAsia"/>
                <w:color w:val="000000"/>
                <w:kern w:val="0"/>
                <w:sz w:val="20"/>
                <w:szCs w:val="20"/>
                <w:lang w:eastAsia="ko-KR"/>
              </w:rPr>
              <w:t>통계조사</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2D554B" w:rsidP="00257082">
            <w:pPr>
              <w:pStyle w:val="a7"/>
              <w:widowControl/>
              <w:numPr>
                <w:ilvl w:val="0"/>
                <w:numId w:val="9"/>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외국과 연관성이 있는 조사기구에 대한 자격인정제도와 외국과 연관성이 있는 사회조사 프로젝트에 대하여 심사비준제를 시행한다.</w:t>
            </w:r>
            <w:r w:rsidR="00257082" w:rsidRPr="00224DF4">
              <w:rPr>
                <w:rFonts w:ascii="Gulim" w:eastAsia="Gulim" w:hAnsi="Gulim" w:cs="SimSun"/>
                <w:kern w:val="0"/>
                <w:sz w:val="20"/>
                <w:szCs w:val="20"/>
                <w:lang w:eastAsia="ko-KR"/>
              </w:rPr>
              <w:t xml:space="preserve"> </w:t>
            </w:r>
          </w:p>
        </w:tc>
      </w:tr>
      <w:tr w:rsidR="004E74AB" w:rsidRPr="00224DF4"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224DF4" w:rsidRDefault="004E74AB" w:rsidP="00224DF4">
            <w:pPr>
              <w:widowControl/>
              <w:wordWrap w:val="0"/>
              <w:topLinePunct/>
              <w:spacing w:line="360" w:lineRule="auto"/>
              <w:jc w:val="left"/>
              <w:rPr>
                <w:rFonts w:ascii="Gulim" w:eastAsia="Gulim" w:hAnsi="Gulim" w:cs="SimSun"/>
                <w:kern w:val="0"/>
                <w:sz w:val="20"/>
                <w:szCs w:val="20"/>
                <w:lang w:eastAsia="ko-KR"/>
              </w:rPr>
            </w:pPr>
          </w:p>
        </w:tc>
        <w:tc>
          <w:tcPr>
            <w:tcW w:w="0" w:type="auto"/>
            <w:vMerge/>
            <w:tcBorders>
              <w:top w:val="nil"/>
              <w:left w:val="nil"/>
              <w:bottom w:val="single" w:sz="8" w:space="0" w:color="000000"/>
              <w:right w:val="single" w:sz="8" w:space="0" w:color="000000"/>
            </w:tcBorders>
            <w:vAlign w:val="center"/>
            <w:hideMark/>
          </w:tcPr>
          <w:p w:rsidR="004E74AB" w:rsidRPr="00224DF4" w:rsidRDefault="004E74AB" w:rsidP="00224DF4">
            <w:pPr>
              <w:widowControl/>
              <w:wordWrap w:val="0"/>
              <w:topLinePunct/>
              <w:spacing w:line="360" w:lineRule="auto"/>
              <w:jc w:val="left"/>
              <w:rPr>
                <w:rFonts w:ascii="Gulim" w:eastAsia="Gulim" w:hAnsi="Gulim" w:cs="SimSun"/>
                <w:kern w:val="0"/>
                <w:sz w:val="20"/>
                <w:szCs w:val="20"/>
                <w:lang w:eastAsia="ko-KR"/>
              </w:rPr>
            </w:pP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257082" w:rsidP="00257082">
            <w:pPr>
              <w:pStyle w:val="a7"/>
              <w:widowControl/>
              <w:numPr>
                <w:ilvl w:val="0"/>
                <w:numId w:val="9"/>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등급 평가 서비스는 제한류에 속한다.</w:t>
            </w:r>
          </w:p>
        </w:tc>
      </w:tr>
      <w:tr w:rsidR="004E74AB" w:rsidRPr="00224DF4"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224DF4" w:rsidRDefault="004E74AB" w:rsidP="00224DF4">
            <w:pPr>
              <w:widowControl/>
              <w:wordWrap w:val="0"/>
              <w:topLinePunct/>
              <w:spacing w:line="360" w:lineRule="auto"/>
              <w:jc w:val="left"/>
              <w:rPr>
                <w:rFonts w:ascii="Gulim" w:eastAsia="Gulim" w:hAnsi="Gulim" w:cs="SimSun"/>
                <w:kern w:val="0"/>
                <w:sz w:val="20"/>
                <w:szCs w:val="20"/>
                <w:lang w:eastAsia="ko-KR"/>
              </w:rPr>
            </w:pPr>
          </w:p>
        </w:tc>
        <w:tc>
          <w:tcPr>
            <w:tcW w:w="22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57082" w:rsidRDefault="00257082" w:rsidP="00224DF4">
            <w:pPr>
              <w:widowControl/>
              <w:wordWrap w:val="0"/>
              <w:topLinePunct/>
              <w:spacing w:line="360" w:lineRule="auto"/>
              <w:rPr>
                <w:rFonts w:ascii="Gulim" w:eastAsia="Gulim" w:hAnsi="Gulim" w:cs="SimSun"/>
                <w:kern w:val="0"/>
                <w:sz w:val="20"/>
                <w:szCs w:val="20"/>
                <w:lang w:eastAsia="ko-KR"/>
              </w:rPr>
            </w:pPr>
            <w:r w:rsidRPr="00257082">
              <w:rPr>
                <w:rFonts w:ascii="Gulim" w:eastAsia="Gulim" w:hAnsi="Gulim" w:cs="SimSun" w:hint="eastAsia"/>
                <w:color w:val="000000"/>
                <w:kern w:val="0"/>
                <w:sz w:val="20"/>
                <w:szCs w:val="20"/>
                <w:lang w:eastAsia="ko-KR"/>
              </w:rPr>
              <w:t>기타 상용서비스</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257082" w:rsidP="00257082">
            <w:pPr>
              <w:pStyle w:val="a7"/>
              <w:widowControl/>
              <w:numPr>
                <w:ilvl w:val="0"/>
                <w:numId w:val="9"/>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개인(사적 용무를 위한)출입국중개기구의 법정대표인은 경내 상주 호구를 보유한 완전민사행위능력을 갖춘 중국 공민이어야 한다.</w:t>
            </w:r>
          </w:p>
        </w:tc>
      </w:tr>
      <w:tr w:rsidR="004E74AB" w:rsidRPr="00224DF4" w:rsidTr="004E74AB">
        <w:trPr>
          <w:jc w:val="center"/>
        </w:trPr>
        <w:tc>
          <w:tcPr>
            <w:tcW w:w="1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224DF4" w:rsidP="00224DF4">
            <w:pPr>
              <w:widowControl/>
              <w:wordWrap w:val="0"/>
              <w:topLinePunct/>
              <w:spacing w:line="360" w:lineRule="auto"/>
              <w:rPr>
                <w:rFonts w:ascii="Gulim" w:eastAsia="Gulim" w:hAnsi="Gulim" w:cs="SimSun"/>
                <w:kern w:val="0"/>
                <w:sz w:val="20"/>
                <w:szCs w:val="20"/>
                <w:lang w:eastAsia="ko-KR"/>
              </w:rPr>
            </w:pPr>
            <w:r>
              <w:rPr>
                <w:rFonts w:ascii="Batang" w:eastAsia="Batang" w:hAnsi="Batang" w:cs="Batang" w:hint="eastAsia"/>
                <w:color w:val="000000"/>
                <w:kern w:val="0"/>
                <w:sz w:val="20"/>
                <w:szCs w:val="20"/>
                <w:lang w:eastAsia="ko-KR"/>
              </w:rPr>
              <w:t>교육</w:t>
            </w:r>
          </w:p>
        </w:tc>
        <w:tc>
          <w:tcPr>
            <w:tcW w:w="22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57082" w:rsidRDefault="00224DF4" w:rsidP="00224DF4">
            <w:pPr>
              <w:widowControl/>
              <w:wordWrap w:val="0"/>
              <w:topLinePunct/>
              <w:spacing w:line="360" w:lineRule="auto"/>
              <w:rPr>
                <w:rFonts w:ascii="Gulim" w:eastAsia="Gulim" w:hAnsi="Gulim" w:cs="SimSun"/>
                <w:kern w:val="0"/>
                <w:sz w:val="20"/>
                <w:szCs w:val="20"/>
                <w:lang w:eastAsia="ko-KR"/>
              </w:rPr>
            </w:pPr>
            <w:r w:rsidRPr="00257082">
              <w:rPr>
                <w:rFonts w:ascii="Gulim" w:eastAsia="Gulim" w:hAnsi="Gulim" w:cs="Batang" w:hint="eastAsia"/>
                <w:color w:val="000000"/>
                <w:kern w:val="0"/>
                <w:sz w:val="20"/>
                <w:szCs w:val="20"/>
                <w:lang w:eastAsia="ko-KR"/>
              </w:rPr>
              <w:t>교육</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257082" w:rsidP="00257082">
            <w:pPr>
              <w:pStyle w:val="a7"/>
              <w:widowControl/>
              <w:numPr>
                <w:ilvl w:val="0"/>
                <w:numId w:val="9"/>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군사, 경찰, 정치 및 당원학교 등 특수 분야의 교육을 실시하는 교육기구를 설립하여서는 아니된다.</w:t>
            </w:r>
          </w:p>
        </w:tc>
      </w:tr>
      <w:tr w:rsidR="004E74AB" w:rsidRPr="00224DF4" w:rsidTr="004E74AB">
        <w:trPr>
          <w:jc w:val="center"/>
        </w:trPr>
        <w:tc>
          <w:tcPr>
            <w:tcW w:w="137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224DF4" w:rsidP="00224DF4">
            <w:pPr>
              <w:widowControl/>
              <w:wordWrap w:val="0"/>
              <w:topLinePunct/>
              <w:spacing w:line="360" w:lineRule="auto"/>
              <w:rPr>
                <w:rFonts w:ascii="Gulim" w:eastAsia="Gulim" w:hAnsi="Gulim" w:cs="SimSun"/>
                <w:kern w:val="0"/>
                <w:sz w:val="20"/>
                <w:szCs w:val="20"/>
              </w:rPr>
            </w:pPr>
            <w:r>
              <w:rPr>
                <w:rFonts w:ascii="Gulim" w:eastAsia="Gulim" w:hAnsi="Gulim" w:cs="SimSun" w:hint="eastAsia"/>
                <w:color w:val="000000"/>
                <w:kern w:val="0"/>
                <w:sz w:val="20"/>
                <w:szCs w:val="20"/>
                <w:lang w:eastAsia="ko-KR"/>
              </w:rPr>
              <w:t>문화, 체육 및 오락업</w:t>
            </w:r>
          </w:p>
        </w:tc>
        <w:tc>
          <w:tcPr>
            <w:tcW w:w="22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57082" w:rsidRDefault="00990B9D" w:rsidP="00224DF4">
            <w:pPr>
              <w:widowControl/>
              <w:wordWrap w:val="0"/>
              <w:topLinePunct/>
              <w:spacing w:line="360" w:lineRule="auto"/>
              <w:rPr>
                <w:rFonts w:ascii="Gulim" w:eastAsia="Gulim" w:hAnsi="Gulim" w:cs="SimSun"/>
                <w:kern w:val="0"/>
                <w:sz w:val="20"/>
                <w:szCs w:val="20"/>
                <w:lang w:eastAsia="ko-KR"/>
              </w:rPr>
            </w:pPr>
            <w:r w:rsidRPr="00257082">
              <w:rPr>
                <w:rFonts w:ascii="Gulim" w:eastAsia="Gulim" w:hAnsi="Gulim" w:cs="SimSun" w:hint="eastAsia"/>
                <w:color w:val="000000"/>
                <w:kern w:val="0"/>
                <w:sz w:val="20"/>
                <w:szCs w:val="20"/>
                <w:lang w:eastAsia="ko-KR"/>
              </w:rPr>
              <w:t>신문출판, 라디오방송·영화·TV방송, 금융정보</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257082" w:rsidP="00257082">
            <w:pPr>
              <w:pStyle w:val="a7"/>
              <w:widowControl/>
              <w:numPr>
                <w:ilvl w:val="0"/>
                <w:numId w:val="9"/>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미술작품 및 디지털 문헌 데이터베이스 및 기타 출판물 등 문화상품의 수출입 업무에 종사하는 것을 금지한다(상기 서비스 중 중국이 WTO 가입 시 개방하기로 승낙한 내용은 제외).</w:t>
            </w:r>
            <w:r w:rsidRPr="00224DF4">
              <w:rPr>
                <w:rFonts w:ascii="Gulim" w:eastAsia="Gulim" w:hAnsi="Gulim" w:cs="SimSun"/>
                <w:kern w:val="0"/>
                <w:sz w:val="20"/>
                <w:szCs w:val="20"/>
                <w:lang w:eastAsia="ko-KR"/>
              </w:rPr>
              <w:t xml:space="preserve"> </w:t>
            </w:r>
          </w:p>
        </w:tc>
      </w:tr>
      <w:tr w:rsidR="004E74AB" w:rsidRPr="00224DF4"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224DF4" w:rsidRDefault="004E74AB" w:rsidP="00224DF4">
            <w:pPr>
              <w:widowControl/>
              <w:wordWrap w:val="0"/>
              <w:topLinePunct/>
              <w:spacing w:line="360" w:lineRule="auto"/>
              <w:jc w:val="left"/>
              <w:rPr>
                <w:rFonts w:ascii="Gulim" w:eastAsia="Gulim" w:hAnsi="Gulim" w:cs="SimSun"/>
                <w:kern w:val="0"/>
                <w:sz w:val="20"/>
                <w:szCs w:val="20"/>
                <w:lang w:eastAsia="ko-KR"/>
              </w:rPr>
            </w:pPr>
          </w:p>
        </w:tc>
        <w:tc>
          <w:tcPr>
            <w:tcW w:w="227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57082" w:rsidRDefault="00224DF4" w:rsidP="00224DF4">
            <w:pPr>
              <w:widowControl/>
              <w:wordWrap w:val="0"/>
              <w:topLinePunct/>
              <w:spacing w:line="360" w:lineRule="auto"/>
              <w:rPr>
                <w:rFonts w:ascii="Gulim" w:eastAsia="Gulim" w:hAnsi="Gulim" w:cs="SimSun"/>
                <w:kern w:val="0"/>
                <w:sz w:val="20"/>
                <w:szCs w:val="20"/>
              </w:rPr>
            </w:pPr>
            <w:r w:rsidRPr="00257082">
              <w:rPr>
                <w:rFonts w:ascii="Gulim" w:eastAsia="Gulim" w:hAnsi="Gulim" w:cs="SimSun" w:hint="eastAsia"/>
                <w:color w:val="000000"/>
                <w:kern w:val="0"/>
                <w:sz w:val="20"/>
                <w:szCs w:val="20"/>
                <w:lang w:eastAsia="ko-KR"/>
              </w:rPr>
              <w:t>문화·오락</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257082" w:rsidP="00257082">
            <w:pPr>
              <w:pStyle w:val="a7"/>
              <w:widowControl/>
              <w:numPr>
                <w:ilvl w:val="0"/>
                <w:numId w:val="9"/>
              </w:numPr>
              <w:wordWrap w:val="0"/>
              <w:topLinePunct/>
              <w:spacing w:line="360" w:lineRule="auto"/>
              <w:ind w:left="312" w:firstLineChars="0" w:hanging="312"/>
              <w:rPr>
                <w:rFonts w:ascii="Gulim" w:eastAsia="Gulim" w:hAnsi="Gulim" w:cs="SimSun"/>
                <w:kern w:val="0"/>
                <w:sz w:val="20"/>
                <w:szCs w:val="20"/>
                <w:lang w:eastAsia="ko-KR"/>
              </w:rPr>
            </w:pPr>
            <w:r>
              <w:rPr>
                <w:rFonts w:ascii="Gulim" w:eastAsia="Gulim" w:hAnsi="Gulim" w:cs="SimSun" w:hint="eastAsia"/>
                <w:color w:val="000000"/>
                <w:kern w:val="0"/>
                <w:sz w:val="20"/>
                <w:szCs w:val="20"/>
                <w:lang w:eastAsia="ko-KR"/>
              </w:rPr>
              <w:t>공연중개기구는 제한류에 속하며 반드시 중국측이 지분우위를 확보하여야 한다("해당 성(省)·시(市)를 위하여 서비스를 제공하는 경우는 예외로 함"에서 "자유무역시범구가 소재한 성(省)·시(市)를 위하여 서비스를 제공하는 경우는 예외로 함"으로 조정).</w:t>
            </w:r>
            <w:r w:rsidRPr="00224DF4">
              <w:rPr>
                <w:rFonts w:ascii="Gulim" w:eastAsia="Gulim" w:hAnsi="Gulim" w:cs="SimSun"/>
                <w:kern w:val="0"/>
                <w:sz w:val="20"/>
                <w:szCs w:val="20"/>
                <w:lang w:eastAsia="ko-KR"/>
              </w:rPr>
              <w:t xml:space="preserve"> </w:t>
            </w:r>
          </w:p>
        </w:tc>
      </w:tr>
      <w:tr w:rsidR="004E74AB" w:rsidRPr="00224DF4"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224DF4" w:rsidRDefault="004E74AB" w:rsidP="00224DF4">
            <w:pPr>
              <w:widowControl/>
              <w:wordWrap w:val="0"/>
              <w:topLinePunct/>
              <w:spacing w:line="360" w:lineRule="auto"/>
              <w:jc w:val="left"/>
              <w:rPr>
                <w:rFonts w:ascii="Gulim" w:eastAsia="Gulim" w:hAnsi="Gulim" w:cs="SimSun"/>
                <w:kern w:val="0"/>
                <w:sz w:val="20"/>
                <w:szCs w:val="20"/>
                <w:lang w:eastAsia="ko-KR"/>
              </w:rPr>
            </w:pPr>
          </w:p>
        </w:tc>
        <w:tc>
          <w:tcPr>
            <w:tcW w:w="0" w:type="auto"/>
            <w:vMerge/>
            <w:tcBorders>
              <w:top w:val="nil"/>
              <w:left w:val="nil"/>
              <w:bottom w:val="single" w:sz="8" w:space="0" w:color="000000"/>
              <w:right w:val="single" w:sz="8" w:space="0" w:color="000000"/>
            </w:tcBorders>
            <w:vAlign w:val="center"/>
            <w:hideMark/>
          </w:tcPr>
          <w:p w:rsidR="004E74AB" w:rsidRPr="00224DF4" w:rsidRDefault="004E74AB" w:rsidP="00224DF4">
            <w:pPr>
              <w:widowControl/>
              <w:wordWrap w:val="0"/>
              <w:topLinePunct/>
              <w:spacing w:line="360" w:lineRule="auto"/>
              <w:jc w:val="left"/>
              <w:rPr>
                <w:rFonts w:ascii="Gulim" w:eastAsia="Gulim" w:hAnsi="Gulim" w:cs="SimSun"/>
                <w:kern w:val="0"/>
                <w:sz w:val="20"/>
                <w:szCs w:val="20"/>
                <w:lang w:eastAsia="ko-KR"/>
              </w:rPr>
            </w:pP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224DF4" w:rsidRDefault="004E74AB" w:rsidP="00224DF4">
            <w:pPr>
              <w:widowControl/>
              <w:wordWrap w:val="0"/>
              <w:topLinePunct/>
              <w:spacing w:line="360" w:lineRule="auto"/>
              <w:rPr>
                <w:rFonts w:ascii="Gulim" w:eastAsia="Gulim" w:hAnsi="Gulim" w:cs="SimSun"/>
                <w:kern w:val="0"/>
                <w:sz w:val="20"/>
                <w:szCs w:val="20"/>
                <w:lang w:eastAsia="ko-KR"/>
              </w:rPr>
            </w:pPr>
            <w:r w:rsidRPr="00224DF4">
              <w:rPr>
                <w:rFonts w:ascii="Gulim" w:eastAsia="Gulim" w:hAnsi="Gulim" w:cs="SimSun" w:hint="eastAsia"/>
                <w:color w:val="000000"/>
                <w:kern w:val="0"/>
                <w:sz w:val="20"/>
                <w:szCs w:val="20"/>
                <w:lang w:eastAsia="ko-KR"/>
              </w:rPr>
              <w:t>27.</w:t>
            </w:r>
            <w:r w:rsidR="00990B9D">
              <w:rPr>
                <w:rFonts w:ascii="Gulim" w:eastAsia="Gulim" w:hAnsi="Gulim" w:cs="SimSun" w:hint="eastAsia"/>
                <w:color w:val="000000"/>
                <w:kern w:val="0"/>
                <w:sz w:val="20"/>
                <w:szCs w:val="20"/>
                <w:lang w:eastAsia="ko-KR"/>
              </w:rPr>
              <w:t xml:space="preserve"> 대형 테마파크의 건설과 경영은 제한류에 속한다.</w:t>
            </w:r>
          </w:p>
        </w:tc>
      </w:tr>
    </w:tbl>
    <w:p w:rsidR="004E74AB" w:rsidRPr="004E74AB" w:rsidRDefault="004E74AB" w:rsidP="004E74AB">
      <w:pPr>
        <w:widowControl/>
        <w:shd w:val="clear" w:color="auto" w:fill="FFFFFF"/>
        <w:snapToGrid w:val="0"/>
        <w:spacing w:line="360" w:lineRule="auto"/>
        <w:jc w:val="left"/>
        <w:rPr>
          <w:rFonts w:ascii="Calibri" w:eastAsia="SimSun" w:hAnsi="Calibri" w:cs="SimSun"/>
          <w:color w:val="333333"/>
          <w:kern w:val="0"/>
          <w:szCs w:val="21"/>
          <w:lang w:eastAsia="ko-KR"/>
        </w:rPr>
      </w:pPr>
      <w:r w:rsidRPr="004E74AB">
        <w:rPr>
          <w:rFonts w:ascii="SimSun" w:eastAsia="SimSun" w:hAnsi="SimSun" w:cs="SimSun" w:hint="eastAsia"/>
          <w:color w:val="000000"/>
          <w:kern w:val="0"/>
          <w:sz w:val="20"/>
          <w:szCs w:val="20"/>
          <w:lang w:eastAsia="ko-KR"/>
        </w:rPr>
        <w:t>____________________________</w:t>
      </w:r>
    </w:p>
    <w:p w:rsidR="004E74AB" w:rsidRPr="004E74AB" w:rsidRDefault="004E74AB" w:rsidP="008A09B4">
      <w:pPr>
        <w:wordWrap w:val="0"/>
        <w:topLinePunct/>
        <w:snapToGrid w:val="0"/>
        <w:spacing w:line="360" w:lineRule="auto"/>
        <w:rPr>
          <w:rFonts w:asciiTheme="minorEastAsia" w:hAnsiTheme="minorEastAsia"/>
          <w:szCs w:val="21"/>
          <w:lang w:eastAsia="ko-KR"/>
        </w:rPr>
      </w:pPr>
      <w:r w:rsidRPr="00A1473D">
        <w:rPr>
          <w:rFonts w:ascii="Gulim" w:eastAsia="Gulim" w:hAnsi="Gulim" w:hint="eastAsia"/>
          <w:b/>
          <w:szCs w:val="21"/>
          <w:lang w:eastAsia="ko-KR"/>
        </w:rPr>
        <w:t>*</w:t>
      </w:r>
      <w:r w:rsidR="00A1473D" w:rsidRPr="00A1473D">
        <w:rPr>
          <w:rFonts w:ascii="Gulim" w:eastAsia="Gulim" w:hAnsi="Gulim" w:cs="Batang" w:hint="eastAsia"/>
          <w:b/>
          <w:szCs w:val="21"/>
          <w:lang w:eastAsia="ko-KR"/>
        </w:rPr>
        <w:t xml:space="preserve">注 </w:t>
      </w:r>
      <w:r w:rsidR="00A1473D" w:rsidRPr="00A1473D">
        <w:rPr>
          <w:rFonts w:ascii="Gulim" w:eastAsia="Gulim" w:hAnsi="Gulim" w:cs="Batang" w:hint="eastAsia"/>
          <w:szCs w:val="21"/>
          <w:lang w:eastAsia="ko-KR"/>
        </w:rPr>
        <w:t>: &lt;자유무역시범구</w:t>
      </w:r>
      <w:r w:rsidR="00A1473D">
        <w:rPr>
          <w:rFonts w:ascii="Gulim" w:eastAsia="Gulim" w:hAnsi="Gulim" w:cs="Batang" w:hint="eastAsia"/>
          <w:szCs w:val="21"/>
          <w:lang w:eastAsia="ko-KR"/>
        </w:rPr>
        <w:t xml:space="preserve"> 외국인투자 특별관리조치(네거티브 리스트)(2017년 버전)</w:t>
      </w:r>
      <w:r w:rsidR="00A1473D" w:rsidRPr="00A1473D">
        <w:rPr>
          <w:rFonts w:ascii="Gulim" w:eastAsia="Gulim" w:hAnsi="Gulim" w:cs="Batang" w:hint="eastAsia"/>
          <w:szCs w:val="21"/>
          <w:lang w:eastAsia="ko-KR"/>
        </w:rPr>
        <w:t>&gt;</w:t>
      </w:r>
      <w:r w:rsidR="00A1473D">
        <w:rPr>
          <w:rFonts w:ascii="Gulim" w:eastAsia="Gulim" w:hAnsi="Gulim" w:cs="Batang" w:hint="eastAsia"/>
          <w:szCs w:val="21"/>
          <w:lang w:eastAsia="ko-KR"/>
        </w:rPr>
        <w:t xml:space="preserve">은 기존의 2015년 버전보다 10개 조목, 27개 항목이 줄어들었음. </w:t>
      </w:r>
      <w:r w:rsidR="008A09B4">
        <w:rPr>
          <w:rFonts w:ascii="Gulim" w:eastAsia="Gulim" w:hAnsi="Gulim" w:cs="Batang" w:hint="eastAsia"/>
          <w:szCs w:val="21"/>
          <w:lang w:eastAsia="ko-KR"/>
        </w:rPr>
        <w:t>궤도교통설비 제조, 의약 제조, 도로운송, 보험 업무, 회계감사, 기타 사용서비스 등 6개 조목이 삭제되었고 4개 조목이 통합·축소되었음.</w:t>
      </w:r>
    </w:p>
    <w:sectPr w:rsidR="004E74AB" w:rsidRPr="004E74AB" w:rsidSect="00AB17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490" w:rsidRDefault="009A5490" w:rsidP="004E74AB">
      <w:r>
        <w:separator/>
      </w:r>
    </w:p>
  </w:endnote>
  <w:endnote w:type="continuationSeparator" w:id="1">
    <w:p w:rsidR="009A5490" w:rsidRDefault="009A5490" w:rsidP="004E74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ulim">
    <w:altName w:val="Times New Roman"/>
    <w:panose1 w:val="00000000000000000000"/>
    <w:charset w:val="00"/>
    <w:family w:val="roman"/>
    <w:notTrueType/>
    <w:pitch w:val="default"/>
    <w:sig w:usb0="00000000" w:usb1="00000000" w:usb2="00000000" w:usb3="00000000" w:csb0="00000000" w:csb1="00000000"/>
  </w:font>
  <w:font w:name="Batang">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490" w:rsidRDefault="009A5490" w:rsidP="004E74AB">
      <w:r>
        <w:separator/>
      </w:r>
    </w:p>
  </w:footnote>
  <w:footnote w:type="continuationSeparator" w:id="1">
    <w:p w:rsidR="009A5490" w:rsidRDefault="009A5490" w:rsidP="004E74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E2B49"/>
    <w:multiLevelType w:val="hybridMultilevel"/>
    <w:tmpl w:val="FDDC7808"/>
    <w:lvl w:ilvl="0" w:tplc="28F83FEA">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nsid w:val="1FFC3050"/>
    <w:multiLevelType w:val="hybridMultilevel"/>
    <w:tmpl w:val="6E96F66E"/>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3B2A65"/>
    <w:multiLevelType w:val="hybridMultilevel"/>
    <w:tmpl w:val="FDDC7808"/>
    <w:lvl w:ilvl="0" w:tplc="28F83FEA">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nsid w:val="2FA47349"/>
    <w:multiLevelType w:val="hybridMultilevel"/>
    <w:tmpl w:val="FDDC7808"/>
    <w:lvl w:ilvl="0" w:tplc="28F83FEA">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nsid w:val="345A2A4A"/>
    <w:multiLevelType w:val="hybridMultilevel"/>
    <w:tmpl w:val="13E46F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23074C5"/>
    <w:multiLevelType w:val="hybridMultilevel"/>
    <w:tmpl w:val="01C669E4"/>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3DB027C"/>
    <w:multiLevelType w:val="hybridMultilevel"/>
    <w:tmpl w:val="1B1AFDC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BC81551"/>
    <w:multiLevelType w:val="hybridMultilevel"/>
    <w:tmpl w:val="FDDC7808"/>
    <w:lvl w:ilvl="0" w:tplc="28F83FEA">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nsid w:val="7FC62789"/>
    <w:multiLevelType w:val="hybridMultilevel"/>
    <w:tmpl w:val="FDDC7808"/>
    <w:lvl w:ilvl="0" w:tplc="28F83FEA">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1"/>
  </w:num>
  <w:num w:numId="2">
    <w:abstractNumId w:val="6"/>
  </w:num>
  <w:num w:numId="3">
    <w:abstractNumId w:val="4"/>
  </w:num>
  <w:num w:numId="4">
    <w:abstractNumId w:val="3"/>
  </w:num>
  <w:num w:numId="5">
    <w:abstractNumId w:val="2"/>
  </w:num>
  <w:num w:numId="6">
    <w:abstractNumId w:val="8"/>
  </w:num>
  <w:num w:numId="7">
    <w:abstractNumId w:val="7"/>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1B31"/>
    <w:rsid w:val="00002096"/>
    <w:rsid w:val="00024AE9"/>
    <w:rsid w:val="00055C9E"/>
    <w:rsid w:val="00090C5A"/>
    <w:rsid w:val="00092FCE"/>
    <w:rsid w:val="000E7B9E"/>
    <w:rsid w:val="00120E8D"/>
    <w:rsid w:val="00127D40"/>
    <w:rsid w:val="00164539"/>
    <w:rsid w:val="001905EB"/>
    <w:rsid w:val="0019234D"/>
    <w:rsid w:val="00197726"/>
    <w:rsid w:val="001C2937"/>
    <w:rsid w:val="001D5191"/>
    <w:rsid w:val="00213EC0"/>
    <w:rsid w:val="00224DF4"/>
    <w:rsid w:val="00230835"/>
    <w:rsid w:val="002431A9"/>
    <w:rsid w:val="002446AA"/>
    <w:rsid w:val="00247C9F"/>
    <w:rsid w:val="002552CF"/>
    <w:rsid w:val="00257082"/>
    <w:rsid w:val="00291ECD"/>
    <w:rsid w:val="002B23C4"/>
    <w:rsid w:val="002D554B"/>
    <w:rsid w:val="002E4F74"/>
    <w:rsid w:val="00306A09"/>
    <w:rsid w:val="00341879"/>
    <w:rsid w:val="0036564F"/>
    <w:rsid w:val="00373EF8"/>
    <w:rsid w:val="00375FA5"/>
    <w:rsid w:val="0039139B"/>
    <w:rsid w:val="003B6AAD"/>
    <w:rsid w:val="003F0005"/>
    <w:rsid w:val="003F3D6D"/>
    <w:rsid w:val="003F5D1F"/>
    <w:rsid w:val="004803AC"/>
    <w:rsid w:val="004831B7"/>
    <w:rsid w:val="004A27F5"/>
    <w:rsid w:val="004A6A0E"/>
    <w:rsid w:val="004C2C55"/>
    <w:rsid w:val="004D6C1D"/>
    <w:rsid w:val="004D7184"/>
    <w:rsid w:val="004E5F9D"/>
    <w:rsid w:val="004E74AB"/>
    <w:rsid w:val="00512EA0"/>
    <w:rsid w:val="00526E72"/>
    <w:rsid w:val="005B164A"/>
    <w:rsid w:val="005E1E1D"/>
    <w:rsid w:val="005E3874"/>
    <w:rsid w:val="005E42F2"/>
    <w:rsid w:val="005F1A4E"/>
    <w:rsid w:val="0060382A"/>
    <w:rsid w:val="00613603"/>
    <w:rsid w:val="00631B31"/>
    <w:rsid w:val="00634FEB"/>
    <w:rsid w:val="00640D7C"/>
    <w:rsid w:val="00654E96"/>
    <w:rsid w:val="006612DB"/>
    <w:rsid w:val="006638A7"/>
    <w:rsid w:val="00665A0D"/>
    <w:rsid w:val="00682D01"/>
    <w:rsid w:val="00694F91"/>
    <w:rsid w:val="006B115B"/>
    <w:rsid w:val="006B4195"/>
    <w:rsid w:val="006C12D5"/>
    <w:rsid w:val="006E77AD"/>
    <w:rsid w:val="006F0537"/>
    <w:rsid w:val="00720357"/>
    <w:rsid w:val="00724585"/>
    <w:rsid w:val="00730397"/>
    <w:rsid w:val="00743115"/>
    <w:rsid w:val="007445F1"/>
    <w:rsid w:val="00753C4B"/>
    <w:rsid w:val="00767654"/>
    <w:rsid w:val="00781A97"/>
    <w:rsid w:val="007A1ED7"/>
    <w:rsid w:val="007A3048"/>
    <w:rsid w:val="007B1F14"/>
    <w:rsid w:val="007B3798"/>
    <w:rsid w:val="007C7E8C"/>
    <w:rsid w:val="007D0B3A"/>
    <w:rsid w:val="007D1A03"/>
    <w:rsid w:val="007D64FD"/>
    <w:rsid w:val="007E1D9A"/>
    <w:rsid w:val="008076C6"/>
    <w:rsid w:val="00831AD1"/>
    <w:rsid w:val="008677B8"/>
    <w:rsid w:val="00871923"/>
    <w:rsid w:val="008944DB"/>
    <w:rsid w:val="008A09B4"/>
    <w:rsid w:val="008A154F"/>
    <w:rsid w:val="008A215C"/>
    <w:rsid w:val="008C1850"/>
    <w:rsid w:val="008C244B"/>
    <w:rsid w:val="008F6DC5"/>
    <w:rsid w:val="00901EFE"/>
    <w:rsid w:val="009119C3"/>
    <w:rsid w:val="00927B9E"/>
    <w:rsid w:val="00937F6A"/>
    <w:rsid w:val="00953039"/>
    <w:rsid w:val="009826B1"/>
    <w:rsid w:val="00990B9D"/>
    <w:rsid w:val="009917C8"/>
    <w:rsid w:val="009A5490"/>
    <w:rsid w:val="009A70AA"/>
    <w:rsid w:val="009C2C33"/>
    <w:rsid w:val="00A1473D"/>
    <w:rsid w:val="00A51E3B"/>
    <w:rsid w:val="00A63367"/>
    <w:rsid w:val="00AB1770"/>
    <w:rsid w:val="00AC24D1"/>
    <w:rsid w:val="00AD09B9"/>
    <w:rsid w:val="00B25A04"/>
    <w:rsid w:val="00B34DFC"/>
    <w:rsid w:val="00B45C94"/>
    <w:rsid w:val="00B506BD"/>
    <w:rsid w:val="00B6339A"/>
    <w:rsid w:val="00B8599B"/>
    <w:rsid w:val="00B93D2B"/>
    <w:rsid w:val="00B962A0"/>
    <w:rsid w:val="00BA2D54"/>
    <w:rsid w:val="00BA5D21"/>
    <w:rsid w:val="00BA7D76"/>
    <w:rsid w:val="00BC3AC8"/>
    <w:rsid w:val="00BE17C3"/>
    <w:rsid w:val="00C031FC"/>
    <w:rsid w:val="00C57B89"/>
    <w:rsid w:val="00C57BED"/>
    <w:rsid w:val="00C936C9"/>
    <w:rsid w:val="00CD0B4E"/>
    <w:rsid w:val="00D33C8F"/>
    <w:rsid w:val="00D41470"/>
    <w:rsid w:val="00D64616"/>
    <w:rsid w:val="00D8638F"/>
    <w:rsid w:val="00DA003A"/>
    <w:rsid w:val="00DB56A8"/>
    <w:rsid w:val="00DB57CF"/>
    <w:rsid w:val="00DD5415"/>
    <w:rsid w:val="00DE31D9"/>
    <w:rsid w:val="00DE7F99"/>
    <w:rsid w:val="00E106B1"/>
    <w:rsid w:val="00E144F6"/>
    <w:rsid w:val="00E153C7"/>
    <w:rsid w:val="00E656A3"/>
    <w:rsid w:val="00E706FC"/>
    <w:rsid w:val="00E854EF"/>
    <w:rsid w:val="00E9495C"/>
    <w:rsid w:val="00EA134D"/>
    <w:rsid w:val="00EE00C6"/>
    <w:rsid w:val="00EF07E3"/>
    <w:rsid w:val="00F016B3"/>
    <w:rsid w:val="00F256E2"/>
    <w:rsid w:val="00F274D1"/>
    <w:rsid w:val="00F56F1B"/>
    <w:rsid w:val="00F57C34"/>
    <w:rsid w:val="00FA56F0"/>
    <w:rsid w:val="00FA7209"/>
    <w:rsid w:val="00FA7249"/>
    <w:rsid w:val="00FB5939"/>
    <w:rsid w:val="00FC7A58"/>
    <w:rsid w:val="00FD1FC9"/>
    <w:rsid w:val="00FD7F7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7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74AB"/>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3"/>
    <w:uiPriority w:val="99"/>
    <w:semiHidden/>
    <w:rsid w:val="004E74AB"/>
    <w:rPr>
      <w:sz w:val="18"/>
      <w:szCs w:val="18"/>
    </w:rPr>
  </w:style>
  <w:style w:type="paragraph" w:styleId="a4">
    <w:name w:val="footer"/>
    <w:basedOn w:val="a"/>
    <w:link w:val="Char0"/>
    <w:uiPriority w:val="99"/>
    <w:semiHidden/>
    <w:unhideWhenUsed/>
    <w:rsid w:val="004E74AB"/>
    <w:pPr>
      <w:tabs>
        <w:tab w:val="center" w:pos="4153"/>
        <w:tab w:val="right" w:pos="8306"/>
      </w:tabs>
      <w:snapToGrid w:val="0"/>
      <w:jc w:val="left"/>
    </w:pPr>
    <w:rPr>
      <w:sz w:val="18"/>
      <w:szCs w:val="18"/>
    </w:rPr>
  </w:style>
  <w:style w:type="character" w:customStyle="1" w:styleId="Char0">
    <w:name w:val="바닥글 Char"/>
    <w:basedOn w:val="a0"/>
    <w:link w:val="a4"/>
    <w:uiPriority w:val="99"/>
    <w:semiHidden/>
    <w:rsid w:val="004E74AB"/>
    <w:rPr>
      <w:sz w:val="18"/>
      <w:szCs w:val="18"/>
    </w:rPr>
  </w:style>
  <w:style w:type="paragraph" w:styleId="a5">
    <w:name w:val="Normal (Web)"/>
    <w:basedOn w:val="a"/>
    <w:uiPriority w:val="99"/>
    <w:unhideWhenUsed/>
    <w:rsid w:val="004E74AB"/>
    <w:pPr>
      <w:widowControl/>
      <w:spacing w:before="100" w:beforeAutospacing="1" w:after="100" w:afterAutospacing="1"/>
      <w:jc w:val="left"/>
    </w:pPr>
    <w:rPr>
      <w:rFonts w:ascii="SimSun" w:eastAsia="SimSun" w:hAnsi="SimSun" w:cs="SimSun"/>
      <w:kern w:val="0"/>
      <w:sz w:val="24"/>
      <w:szCs w:val="24"/>
    </w:rPr>
  </w:style>
  <w:style w:type="paragraph" w:styleId="a6">
    <w:name w:val="Date"/>
    <w:basedOn w:val="a"/>
    <w:next w:val="a"/>
    <w:link w:val="Char1"/>
    <w:uiPriority w:val="99"/>
    <w:semiHidden/>
    <w:unhideWhenUsed/>
    <w:rsid w:val="007B3798"/>
    <w:pPr>
      <w:ind w:leftChars="2500" w:left="100"/>
    </w:pPr>
  </w:style>
  <w:style w:type="character" w:customStyle="1" w:styleId="Char1">
    <w:name w:val="날짜 Char"/>
    <w:basedOn w:val="a0"/>
    <w:link w:val="a6"/>
    <w:uiPriority w:val="99"/>
    <w:semiHidden/>
    <w:rsid w:val="007B3798"/>
  </w:style>
  <w:style w:type="paragraph" w:styleId="a7">
    <w:name w:val="List Paragraph"/>
    <w:basedOn w:val="a"/>
    <w:uiPriority w:val="34"/>
    <w:qFormat/>
    <w:rsid w:val="00DE31D9"/>
    <w:pPr>
      <w:ind w:firstLineChars="200" w:firstLine="420"/>
    </w:pPr>
  </w:style>
  <w:style w:type="character" w:styleId="a8">
    <w:name w:val="Placeholder Text"/>
    <w:basedOn w:val="a0"/>
    <w:uiPriority w:val="99"/>
    <w:semiHidden/>
    <w:rsid w:val="00953039"/>
    <w:rPr>
      <w:color w:val="808080"/>
    </w:rPr>
  </w:style>
  <w:style w:type="paragraph" w:styleId="a9">
    <w:name w:val="Balloon Text"/>
    <w:basedOn w:val="a"/>
    <w:link w:val="Char2"/>
    <w:uiPriority w:val="99"/>
    <w:semiHidden/>
    <w:unhideWhenUsed/>
    <w:rsid w:val="00953039"/>
    <w:rPr>
      <w:sz w:val="18"/>
      <w:szCs w:val="18"/>
    </w:rPr>
  </w:style>
  <w:style w:type="character" w:customStyle="1" w:styleId="Char2">
    <w:name w:val="풍선 도움말 텍스트 Char"/>
    <w:basedOn w:val="a0"/>
    <w:link w:val="a9"/>
    <w:uiPriority w:val="99"/>
    <w:semiHidden/>
    <w:rsid w:val="00953039"/>
    <w:rPr>
      <w:sz w:val="18"/>
      <w:szCs w:val="18"/>
    </w:rPr>
  </w:style>
</w:styles>
</file>

<file path=word/webSettings.xml><?xml version="1.0" encoding="utf-8"?>
<w:webSettings xmlns:r="http://schemas.openxmlformats.org/officeDocument/2006/relationships" xmlns:w="http://schemas.openxmlformats.org/wordprocessingml/2006/main">
  <w:divs>
    <w:div w:id="196042846">
      <w:bodyDiv w:val="1"/>
      <w:marLeft w:val="0"/>
      <w:marRight w:val="0"/>
      <w:marTop w:val="0"/>
      <w:marBottom w:val="0"/>
      <w:divBdr>
        <w:top w:val="none" w:sz="0" w:space="0" w:color="auto"/>
        <w:left w:val="none" w:sz="0" w:space="0" w:color="auto"/>
        <w:bottom w:val="none" w:sz="0" w:space="0" w:color="auto"/>
        <w:right w:val="none" w:sz="0" w:space="0" w:color="auto"/>
      </w:divBdr>
    </w:div>
    <w:div w:id="430203887">
      <w:bodyDiv w:val="1"/>
      <w:marLeft w:val="0"/>
      <w:marRight w:val="0"/>
      <w:marTop w:val="0"/>
      <w:marBottom w:val="0"/>
      <w:divBdr>
        <w:top w:val="none" w:sz="0" w:space="0" w:color="auto"/>
        <w:left w:val="none" w:sz="0" w:space="0" w:color="auto"/>
        <w:bottom w:val="none" w:sz="0" w:space="0" w:color="auto"/>
        <w:right w:val="none" w:sz="0" w:space="0" w:color="auto"/>
      </w:divBdr>
    </w:div>
    <w:div w:id="46264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011B4-9A9A-47BC-93AA-C1DEC180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1913</Words>
  <Characters>10907</Characters>
  <Application>Microsoft Office Word</Application>
  <DocSecurity>0</DocSecurity>
  <Lines>90</Lines>
  <Paragraphs>25</Paragraphs>
  <ScaleCrop>false</ScaleCrop>
  <Company/>
  <LinksUpToDate>false</LinksUpToDate>
  <CharactersWithSpaces>12795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kimyz</dc:creator>
  <cp:lastModifiedBy>cui</cp:lastModifiedBy>
  <cp:revision>3</cp:revision>
  <dcterms:created xsi:type="dcterms:W3CDTF">2017-06-26T00:47:00Z</dcterms:created>
  <dcterms:modified xsi:type="dcterms:W3CDTF">2017-06-26T00:47:00Z</dcterms:modified>
</cp:coreProperties>
</file>