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616A51" w:rsidRPr="00616A51" w:rsidTr="00616A51">
        <w:tc>
          <w:tcPr>
            <w:tcW w:w="4785" w:type="dxa"/>
          </w:tcPr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pacing w:val="-6"/>
                <w:sz w:val="26"/>
                <w:szCs w:val="26"/>
                <w:lang w:eastAsia="ko-KR"/>
              </w:rPr>
            </w:pPr>
            <w:r w:rsidRPr="00616A51">
              <w:rPr>
                <w:rFonts w:ascii="한컴바탕" w:eastAsia="한컴바탕" w:hAnsi="한컴바탕" w:cs="한컴바탕" w:hint="eastAsia"/>
                <w:b/>
                <w:spacing w:val="-6"/>
                <w:sz w:val="26"/>
                <w:szCs w:val="26"/>
                <w:lang w:eastAsia="ko-KR"/>
              </w:rPr>
              <w:t>2015년 9월 3일 임시공휴일 기간 근로자의 시간외 근무에 대한 수당 지급 문제에 관한 인력자원사회보장부의 통지</w:t>
            </w: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인사부발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[74]호</w:t>
            </w: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 및 신장(</w:t>
            </w:r>
            <w:proofErr w:type="spellStart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新疆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인력자원사회보장청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(국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:</w:t>
            </w: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&lt;중국인민 항일전쟁 즉 세계 </w:t>
            </w:r>
            <w:proofErr w:type="spellStart"/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반파시즘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전쟁 승전 70주년 기념일의 공휴일 대체휴무에 관한 국무원의 통지&gt;(</w:t>
            </w:r>
            <w:proofErr w:type="spellStart"/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국발면전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[2015]호)에 의해 2015년 9월 3일이 전국적인 공휴일로 지정됨에 따라 9월 3일 공휴일 기간 시간외 근로를 제공하는 근로자의 시간외 근무수당 지급 문제에 대해 아래와 같이 통지한다.</w:t>
            </w: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근로자가 고용업체의 업무 수요에 따라 9월 3일 공휴일 기간 시간외 근로를 제공하는 경우 근로보수와 보상휴가를 지급해야 한다. 보상휴가를 </w:t>
            </w:r>
            <w:proofErr w:type="spellStart"/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지급하할</w:t>
            </w:r>
            <w:proofErr w:type="spellEnd"/>
            <w:r w:rsidRPr="00616A51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수 없을 경우 당일 근로자 본인의 일급 또는 시급 기준의 200%를 근로보수로 지급해야 한다.</w:t>
            </w: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16A5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8월 18일</w:t>
            </w:r>
          </w:p>
          <w:p w:rsidR="00616A51" w:rsidRPr="00616A51" w:rsidRDefault="00616A51" w:rsidP="00616A51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16A51">
              <w:rPr>
                <w:rFonts w:ascii="SimSun" w:eastAsia="SimSun" w:hAnsi="SimSun" w:hint="eastAsia"/>
                <w:b/>
                <w:sz w:val="26"/>
                <w:szCs w:val="26"/>
              </w:rPr>
              <w:t>人力资源社会保障部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16A51">
              <w:rPr>
                <w:rFonts w:ascii="SimSun" w:eastAsia="SimSun" w:hAnsi="SimSun" w:hint="eastAsia"/>
                <w:b/>
                <w:sz w:val="26"/>
                <w:szCs w:val="26"/>
              </w:rPr>
              <w:t>关于2015年9月3日放假期间安排劳动者工作工资计发问题的通知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616A51">
              <w:rPr>
                <w:rFonts w:ascii="SimSun" w:eastAsia="SimSun" w:hAnsi="SimSun" w:hint="eastAsia"/>
                <w:szCs w:val="21"/>
              </w:rPr>
              <w:t>人社部发〔2015〕74号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16A51">
              <w:rPr>
                <w:rFonts w:ascii="SimSun" w:eastAsia="SimSun" w:hAnsi="SimSun" w:hint="eastAsia"/>
                <w:szCs w:val="21"/>
              </w:rPr>
              <w:t>各省、自治区、直辖市及新疆生产建设兵团人力资源社会保障厅（局）：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616A51">
              <w:rPr>
                <w:rFonts w:ascii="SimSun" w:eastAsia="SimSun" w:hAnsi="SimSun" w:hint="eastAsia"/>
                <w:szCs w:val="21"/>
              </w:rPr>
              <w:t>《国务院关于中国人民抗日战争暨世界反法西斯战争胜利70周年纪念日调休放假的通知》（国发明电[2015]1号）明确，2015年9月3日全国放假一天。现就9月3日放假期间安排劳动者工作的工资计发问题通知如下：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616A51">
              <w:rPr>
                <w:rFonts w:ascii="SimSun" w:eastAsia="SimSun" w:hAnsi="SimSun" w:hint="eastAsia"/>
                <w:szCs w:val="21"/>
              </w:rPr>
              <w:t>用人单位因工作需要，在9月3日放假期间安排劳动者工作的，应支付工资报酬并安排补休；对不能安排补休的，应按照不低于劳动者本人日或小时工资标准的200%支付工资报酬。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616A51">
              <w:rPr>
                <w:rFonts w:ascii="SimSun" w:eastAsia="SimSun" w:hAnsi="SimSun" w:hint="eastAsia"/>
                <w:szCs w:val="21"/>
              </w:rPr>
              <w:t xml:space="preserve">人力资源社会保障部 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616A51">
              <w:rPr>
                <w:rFonts w:ascii="SimSun" w:eastAsia="SimSun" w:hAnsi="SimSun" w:hint="eastAsia"/>
                <w:szCs w:val="21"/>
              </w:rPr>
              <w:t>2015年8月18日</w:t>
            </w:r>
          </w:p>
          <w:p w:rsidR="00616A51" w:rsidRPr="00616A51" w:rsidRDefault="00616A51" w:rsidP="00616A51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616A51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16A51"/>
    <w:rsid w:val="00100135"/>
    <w:rsid w:val="005A55A3"/>
    <w:rsid w:val="00616A51"/>
    <w:rsid w:val="006B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1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2015-08-24T23:31:00Z</dcterms:created>
  <dcterms:modified xsi:type="dcterms:W3CDTF">2015-08-25T01:00:00Z</dcterms:modified>
</cp:coreProperties>
</file>