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07549F" w:rsidRPr="004E622B" w:rsidTr="000D267B">
        <w:tc>
          <w:tcPr>
            <w:tcW w:w="4785" w:type="dxa"/>
          </w:tcPr>
          <w:p w:rsidR="00F16FA9" w:rsidRDefault="00883E24" w:rsidP="00F030FA">
            <w:pPr>
              <w:wordWrap w:val="0"/>
              <w:autoSpaceDN w:val="0"/>
              <w:snapToGrid w:val="0"/>
              <w:spacing w:line="290" w:lineRule="atLeast"/>
              <w:jc w:val="center"/>
              <w:rPr>
                <w:rFonts w:ascii="한컴바탕" w:eastAsia="한컴바탕" w:hAnsi="한컴바탕" w:cs="한컴바탕" w:hint="eastAsia"/>
                <w:b/>
                <w:sz w:val="26"/>
                <w:szCs w:val="26"/>
                <w:lang w:eastAsia="ko-KR"/>
              </w:rPr>
            </w:pPr>
            <w:r w:rsidRPr="00F16FA9">
              <w:rPr>
                <w:rFonts w:ascii="한컴바탕" w:eastAsia="한컴바탕" w:hAnsi="한컴바탕" w:cs="한컴바탕" w:hint="eastAsia"/>
                <w:b/>
                <w:sz w:val="26"/>
                <w:szCs w:val="26"/>
                <w:lang w:eastAsia="ko-KR"/>
              </w:rPr>
              <w:t>《보험회사 자본보증금 관리방법》</w:t>
            </w:r>
          </w:p>
          <w:p w:rsidR="00883E24" w:rsidRPr="00F16FA9" w:rsidRDefault="00883E24" w:rsidP="00F16FA9">
            <w:pPr>
              <w:wordWrap w:val="0"/>
              <w:autoSpaceDN w:val="0"/>
              <w:snapToGrid w:val="0"/>
              <w:spacing w:line="290" w:lineRule="atLeast"/>
              <w:jc w:val="center"/>
              <w:rPr>
                <w:rFonts w:ascii="한컴바탕" w:eastAsia="한컴바탕" w:hAnsi="한컴바탕" w:cs="한컴바탕"/>
                <w:b/>
                <w:sz w:val="26"/>
                <w:szCs w:val="26"/>
                <w:lang w:eastAsia="ko-KR"/>
              </w:rPr>
            </w:pPr>
            <w:r w:rsidRPr="00F16FA9">
              <w:rPr>
                <w:rFonts w:ascii="한컴바탕" w:eastAsia="한컴바탕" w:hAnsi="한컴바탕" w:cs="한컴바탕" w:hint="eastAsia"/>
                <w:b/>
                <w:sz w:val="26"/>
                <w:szCs w:val="26"/>
                <w:lang w:eastAsia="ko-KR"/>
              </w:rPr>
              <w:t>인쇄발부에 관한 통지</w:t>
            </w:r>
          </w:p>
          <w:p w:rsidR="00883E24" w:rsidRPr="00F030FA" w:rsidRDefault="00883E24" w:rsidP="00F030FA">
            <w:pPr>
              <w:wordWrap w:val="0"/>
              <w:overflowPunct w:val="0"/>
              <w:topLinePunct/>
              <w:autoSpaceDN w:val="0"/>
              <w:adjustRightInd w:val="0"/>
              <w:snapToGrid w:val="0"/>
              <w:spacing w:line="290" w:lineRule="atLeast"/>
              <w:jc w:val="center"/>
              <w:rPr>
                <w:rFonts w:ascii="한컴바탕" w:eastAsia="한컴바탕" w:hAnsi="한컴바탕" w:cs="한컴바탕"/>
                <w:szCs w:val="21"/>
                <w:lang w:eastAsia="ko-KR"/>
              </w:rPr>
            </w:pPr>
            <w:proofErr w:type="spellStart"/>
            <w:r w:rsidRPr="00F030FA">
              <w:rPr>
                <w:rFonts w:ascii="한컴바탕" w:eastAsia="한컴바탕" w:hAnsi="한컴바탕" w:cs="한컴바탕" w:hint="eastAsia"/>
                <w:szCs w:val="21"/>
                <w:lang w:eastAsia="ko-KR"/>
              </w:rPr>
              <w:t>보감발</w:t>
            </w:r>
            <w:proofErr w:type="spellEnd"/>
            <w:r w:rsidRPr="00F030FA">
              <w:rPr>
                <w:rFonts w:ascii="한컴바탕" w:eastAsia="한컴바탕" w:hAnsi="한컴바탕" w:cs="한컴바탕" w:hint="eastAsia"/>
                <w:szCs w:val="21"/>
                <w:lang w:eastAsia="ko-KR"/>
              </w:rPr>
              <w:t>[2011]30호</w:t>
            </w:r>
          </w:p>
          <w:p w:rsidR="00883E24" w:rsidRPr="00F030FA" w:rsidRDefault="00883E24" w:rsidP="00F030FA">
            <w:pPr>
              <w:wordWrap w:val="0"/>
              <w:overflowPunct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883E24" w:rsidRPr="00F030FA" w:rsidRDefault="00883E24" w:rsidP="00F030FA">
            <w:pPr>
              <w:wordWrap w:val="0"/>
              <w:overflowPunct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p>
          <w:p w:rsidR="00883E24" w:rsidRPr="00F030FA" w:rsidRDefault="00883E24" w:rsidP="00147D14">
            <w:pPr>
              <w:wordWrap w:val="0"/>
              <w:overflowPunct w:val="0"/>
              <w:topLinePunct/>
              <w:autoSpaceDN w:val="0"/>
              <w:adjustRightInd w:val="0"/>
              <w:snapToGrid w:val="0"/>
              <w:spacing w:line="290" w:lineRule="atLeast"/>
              <w:rPr>
                <w:rFonts w:ascii="한컴바탕" w:eastAsia="한컴바탕" w:hAnsi="한컴바탕" w:cs="한컴바탕"/>
                <w:szCs w:val="21"/>
                <w:lang w:eastAsia="ko-KR"/>
              </w:rPr>
            </w:pPr>
            <w:r w:rsidRPr="00F030FA">
              <w:rPr>
                <w:rFonts w:ascii="한컴바탕" w:eastAsia="한컴바탕" w:hAnsi="한컴바탕" w:cs="한컴바탕" w:hint="eastAsia"/>
                <w:szCs w:val="21"/>
                <w:lang w:eastAsia="ko-KR"/>
              </w:rPr>
              <w:t xml:space="preserve">각 보험회사: </w:t>
            </w:r>
          </w:p>
          <w:p w:rsidR="00883E24" w:rsidRPr="00F030FA" w:rsidRDefault="00883E24" w:rsidP="00F030FA">
            <w:pPr>
              <w:wordWrap w:val="0"/>
              <w:overflowPunct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030FA">
              <w:rPr>
                <w:rFonts w:ascii="한컴바탕" w:eastAsia="한컴바탕" w:hAnsi="한컴바탕" w:cs="한컴바탕" w:hint="eastAsia"/>
                <w:szCs w:val="21"/>
                <w:lang w:eastAsia="ko-KR"/>
              </w:rPr>
              <w:t>보험회사 자본보증금 관리감독의 진일보 강화, 보험가입인의 이익보호, 보험시장의 안정 및 건강한 발전을 위해 당 위원회는《보험회사 자본보증금 관리 잠행방법》(</w:t>
            </w:r>
            <w:proofErr w:type="spellStart"/>
            <w:r w:rsidRPr="00F030FA">
              <w:rPr>
                <w:rFonts w:ascii="한컴바탕" w:eastAsia="한컴바탕" w:hAnsi="한컴바탕" w:cs="한컴바탕" w:hint="eastAsia"/>
                <w:szCs w:val="21"/>
                <w:lang w:eastAsia="ko-KR"/>
              </w:rPr>
              <w:t>보감발</w:t>
            </w:r>
            <w:proofErr w:type="spellEnd"/>
            <w:r w:rsidRPr="00F030FA">
              <w:rPr>
                <w:rFonts w:ascii="한컴바탕" w:eastAsia="한컴바탕" w:hAnsi="한컴바탕" w:cs="한컴바탕" w:hint="eastAsia"/>
                <w:szCs w:val="21"/>
                <w:lang w:eastAsia="ko-KR"/>
              </w:rPr>
              <w:t xml:space="preserve"> [2007]66호(이하 《잠행방법》)을 수정하였으며, 《보험회사 자본보증금 관리방법》(이하 </w:t>
            </w:r>
            <w:r w:rsidRPr="00F030FA">
              <w:rPr>
                <w:rFonts w:ascii="한컴바탕" w:eastAsia="한컴바탕" w:hAnsi="한컴바탕" w:cs="한컴바탕"/>
                <w:szCs w:val="21"/>
                <w:lang w:eastAsia="ko-KR"/>
              </w:rPr>
              <w:t>“</w:t>
            </w:r>
            <w:r w:rsidRPr="00F030FA">
              <w:rPr>
                <w:rFonts w:ascii="한컴바탕" w:eastAsia="한컴바탕" w:hAnsi="한컴바탕" w:cs="한컴바탕" w:hint="eastAsia"/>
                <w:szCs w:val="21"/>
                <w:lang w:eastAsia="ko-KR"/>
              </w:rPr>
              <w:t>본 방법</w:t>
            </w:r>
            <w:r w:rsidRPr="00F030FA">
              <w:rPr>
                <w:rFonts w:ascii="한컴바탕" w:eastAsia="한컴바탕" w:hAnsi="한컴바탕" w:cs="한컴바탕"/>
                <w:szCs w:val="21"/>
                <w:lang w:eastAsia="ko-KR"/>
              </w:rPr>
              <w:t>”</w:t>
            </w:r>
            <w:r w:rsidRPr="00F030FA">
              <w:rPr>
                <w:rFonts w:ascii="한컴바탕" w:eastAsia="한컴바탕" w:hAnsi="한컴바탕" w:cs="한컴바탕" w:hint="eastAsia"/>
                <w:szCs w:val="21"/>
                <w:lang w:eastAsia="ko-KR"/>
              </w:rPr>
              <w:t xml:space="preserve">)을 제정하고 이에 공포하는 바, 이를 준수하여 집행하기 바란다. </w:t>
            </w:r>
          </w:p>
          <w:p w:rsidR="00883E24" w:rsidRPr="00147D14" w:rsidRDefault="00883E24" w:rsidP="00147D14">
            <w:pPr>
              <w:wordWrap w:val="0"/>
              <w:overflowPunct w:val="0"/>
              <w:topLinePunct/>
              <w:autoSpaceDN w:val="0"/>
              <w:adjustRightInd w:val="0"/>
              <w:snapToGrid w:val="0"/>
              <w:spacing w:line="290" w:lineRule="atLeast"/>
              <w:ind w:firstLineChars="200" w:firstLine="388"/>
              <w:rPr>
                <w:rFonts w:ascii="한컴바탕" w:eastAsia="한컴바탕" w:hAnsi="한컴바탕" w:cs="한컴바탕"/>
                <w:spacing w:val="-8"/>
                <w:szCs w:val="21"/>
                <w:lang w:eastAsia="ko-KR"/>
              </w:rPr>
            </w:pPr>
            <w:r w:rsidRPr="00147D14">
              <w:rPr>
                <w:rFonts w:ascii="한컴바탕" w:eastAsia="한컴바탕" w:hAnsi="한컴바탕" w:cs="한컴바탕" w:hint="eastAsia"/>
                <w:spacing w:val="-8"/>
                <w:szCs w:val="21"/>
                <w:lang w:eastAsia="ko-KR"/>
              </w:rPr>
              <w:t xml:space="preserve">기존 법률과 현행 법률의 효과적인 연결과 원활한 이행을 위해 각 보험회사는 이미 적립한 자본보증금 예금액이 본 방법의 규정에 부합하지 않는 경우, 각각의 다른 상황을 구분하여 처리해야 한다. </w:t>
            </w:r>
          </w:p>
          <w:p w:rsidR="00883E24" w:rsidRPr="00F030FA" w:rsidRDefault="00883E24" w:rsidP="00F030FA">
            <w:pPr>
              <w:wordWrap w:val="0"/>
              <w:overflowPunct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030FA">
              <w:rPr>
                <w:rFonts w:ascii="한컴바탕" w:eastAsia="한컴바탕" w:hAnsi="한컴바탕" w:cs="한컴바탕" w:hint="eastAsia"/>
                <w:szCs w:val="21"/>
                <w:lang w:eastAsia="ko-KR"/>
              </w:rPr>
              <w:t xml:space="preserve">1. 예금보관 은행이 본 방법의 규정에 </w:t>
            </w:r>
            <w:proofErr w:type="spellStart"/>
            <w:r w:rsidRPr="00F030FA">
              <w:rPr>
                <w:rFonts w:ascii="한컴바탕" w:eastAsia="한컴바탕" w:hAnsi="한컴바탕" w:cs="한컴바탕" w:hint="eastAsia"/>
                <w:szCs w:val="21"/>
                <w:lang w:eastAsia="ko-KR"/>
              </w:rPr>
              <w:t>불부합</w:t>
            </w:r>
            <w:proofErr w:type="spellEnd"/>
            <w:r w:rsidRPr="00F030FA">
              <w:rPr>
                <w:rFonts w:ascii="한컴바탕" w:eastAsia="한컴바탕" w:hAnsi="한컴바탕" w:cs="한컴바탕" w:hint="eastAsia"/>
                <w:szCs w:val="21"/>
                <w:lang w:eastAsia="ko-KR"/>
              </w:rPr>
              <w:t xml:space="preserve"> 하나 《잠행방법》 요구에 부합하는 경우, 자본보증금 예금의 만기도래 후 본 방법 규정에 부합하는 은행에 이전예치 할 수 있다. </w:t>
            </w:r>
          </w:p>
          <w:p w:rsidR="00883E24" w:rsidRPr="00F030FA" w:rsidRDefault="00883E24" w:rsidP="00F030FA">
            <w:pPr>
              <w:wordWrap w:val="0"/>
              <w:overflowPunct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030FA">
              <w:rPr>
                <w:rFonts w:ascii="한컴바탕" w:eastAsia="한컴바탕" w:hAnsi="한컴바탕" w:cs="한컴바탕" w:hint="eastAsia"/>
                <w:szCs w:val="21"/>
                <w:lang w:eastAsia="ko-KR"/>
              </w:rPr>
              <w:t xml:space="preserve">2. 예금보관 지역이 본 방법 규정에 </w:t>
            </w:r>
            <w:proofErr w:type="spellStart"/>
            <w:r w:rsidRPr="00F030FA">
              <w:rPr>
                <w:rFonts w:ascii="한컴바탕" w:eastAsia="한컴바탕" w:hAnsi="한컴바탕" w:cs="한컴바탕" w:hint="eastAsia"/>
                <w:szCs w:val="21"/>
                <w:lang w:eastAsia="ko-KR"/>
              </w:rPr>
              <w:t>불부합</w:t>
            </w:r>
            <w:proofErr w:type="spellEnd"/>
            <w:r w:rsidRPr="00F030FA">
              <w:rPr>
                <w:rFonts w:ascii="한컴바탕" w:eastAsia="한컴바탕" w:hAnsi="한컴바탕" w:cs="한컴바탕" w:hint="eastAsia"/>
                <w:szCs w:val="21"/>
                <w:lang w:eastAsia="ko-KR"/>
              </w:rPr>
              <w:t xml:space="preserve"> 하나 《잠행방법》 요구에 부합하는 경우, 자본보증금 예금의 만기도래 후 본 방법 규정에 부합하는 지역에 이전예치 할 수 있다. </w:t>
            </w:r>
          </w:p>
          <w:p w:rsidR="00883E24" w:rsidRPr="00F030FA" w:rsidRDefault="00883E24" w:rsidP="00F030FA">
            <w:pPr>
              <w:wordWrap w:val="0"/>
              <w:overflowPunct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030FA">
              <w:rPr>
                <w:rFonts w:ascii="한컴바탕" w:eastAsia="한컴바탕" w:hAnsi="한컴바탕" w:cs="한컴바탕" w:hint="eastAsia"/>
                <w:szCs w:val="21"/>
                <w:lang w:eastAsia="ko-KR"/>
              </w:rPr>
              <w:t xml:space="preserve">3. 단일 자본보증금 금액이 </w:t>
            </w:r>
            <w:proofErr w:type="spellStart"/>
            <w:r w:rsidRPr="00F030FA">
              <w:rPr>
                <w:rFonts w:ascii="한컴바탕" w:eastAsia="한컴바탕" w:hAnsi="한컴바탕" w:cs="한컴바탕" w:hint="eastAsia"/>
                <w:szCs w:val="21"/>
                <w:lang w:eastAsia="ko-KR"/>
              </w:rPr>
              <w:t>인민폐</w:t>
            </w:r>
            <w:proofErr w:type="spellEnd"/>
            <w:r w:rsidRPr="00F030FA">
              <w:rPr>
                <w:rFonts w:ascii="한컴바탕" w:eastAsia="한컴바탕" w:hAnsi="한컴바탕" w:cs="한컴바탕" w:hint="eastAsia"/>
                <w:szCs w:val="21"/>
                <w:lang w:eastAsia="ko-KR"/>
              </w:rPr>
              <w:t xml:space="preserve"> 1,000만 위안(또는 그에 상응하는 외국화폐)이하 인 경우, 보험회사는 만기도래 후 개정해야 한다. </w:t>
            </w:r>
          </w:p>
          <w:p w:rsidR="00883E24" w:rsidRPr="00147D14" w:rsidRDefault="00883E24" w:rsidP="00147D14">
            <w:pPr>
              <w:wordWrap w:val="0"/>
              <w:overflowPunct w:val="0"/>
              <w:topLinePunct/>
              <w:autoSpaceDN w:val="0"/>
              <w:adjustRightInd w:val="0"/>
              <w:snapToGrid w:val="0"/>
              <w:spacing w:line="290" w:lineRule="atLeast"/>
              <w:ind w:firstLineChars="200" w:firstLine="404"/>
              <w:rPr>
                <w:rFonts w:ascii="한컴바탕" w:eastAsia="한컴바탕" w:hAnsi="한컴바탕" w:cs="한컴바탕"/>
                <w:spacing w:val="-4"/>
                <w:szCs w:val="21"/>
                <w:lang w:eastAsia="ko-KR"/>
              </w:rPr>
            </w:pPr>
            <w:r w:rsidRPr="00147D14">
              <w:rPr>
                <w:rFonts w:ascii="한컴바탕" w:eastAsia="한컴바탕" w:hAnsi="한컴바탕" w:cs="한컴바탕" w:hint="eastAsia"/>
                <w:spacing w:val="-4"/>
                <w:szCs w:val="21"/>
                <w:lang w:eastAsia="ko-KR"/>
              </w:rPr>
              <w:t xml:space="preserve">4. 《자본보증금 예금협의》의 조항이 본 방법 규정에 </w:t>
            </w:r>
            <w:proofErr w:type="spellStart"/>
            <w:r w:rsidRPr="00147D14">
              <w:rPr>
                <w:rFonts w:ascii="한컴바탕" w:eastAsia="한컴바탕" w:hAnsi="한컴바탕" w:cs="한컴바탕" w:hint="eastAsia"/>
                <w:spacing w:val="-4"/>
                <w:szCs w:val="21"/>
                <w:lang w:eastAsia="ko-KR"/>
              </w:rPr>
              <w:t>불부합</w:t>
            </w:r>
            <w:proofErr w:type="spellEnd"/>
            <w:r w:rsidRPr="00147D14">
              <w:rPr>
                <w:rFonts w:ascii="한컴바탕" w:eastAsia="한컴바탕" w:hAnsi="한컴바탕" w:cs="한컴바탕" w:hint="eastAsia"/>
                <w:spacing w:val="-4"/>
                <w:szCs w:val="21"/>
                <w:lang w:eastAsia="ko-KR"/>
              </w:rPr>
              <w:t xml:space="preserve"> 하는 경우, 보험회사는 자본보증금 예금의 만기도래 후 새로운 자본보증금 예금 </w:t>
            </w:r>
            <w:proofErr w:type="spellStart"/>
            <w:r w:rsidRPr="00147D14">
              <w:rPr>
                <w:rFonts w:ascii="한컴바탕" w:eastAsia="한컴바탕" w:hAnsi="한컴바탕" w:cs="한컴바탕" w:hint="eastAsia"/>
                <w:spacing w:val="-4"/>
                <w:szCs w:val="21"/>
                <w:lang w:eastAsia="ko-KR"/>
              </w:rPr>
              <w:t>협의서를</w:t>
            </w:r>
            <w:proofErr w:type="spellEnd"/>
            <w:r w:rsidRPr="00147D14">
              <w:rPr>
                <w:rFonts w:ascii="한컴바탕" w:eastAsia="한컴바탕" w:hAnsi="한컴바탕" w:cs="한컴바탕" w:hint="eastAsia"/>
                <w:spacing w:val="-4"/>
                <w:szCs w:val="21"/>
                <w:lang w:eastAsia="ko-KR"/>
              </w:rPr>
              <w:t xml:space="preserve"> 작성할 때 이를 개정해야 한다. </w:t>
            </w:r>
          </w:p>
          <w:p w:rsidR="00883E24" w:rsidRPr="00F030FA" w:rsidRDefault="00883E24" w:rsidP="00F030FA">
            <w:pPr>
              <w:wordWrap w:val="0"/>
              <w:overflowPunct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030FA">
              <w:rPr>
                <w:rFonts w:ascii="한컴바탕" w:eastAsia="한컴바탕" w:hAnsi="한컴바탕" w:cs="한컴바탕" w:hint="eastAsia"/>
                <w:szCs w:val="21"/>
                <w:lang w:eastAsia="ko-KR"/>
              </w:rPr>
              <w:t xml:space="preserve">5. 본 방법 규정에 </w:t>
            </w:r>
            <w:proofErr w:type="spellStart"/>
            <w:r w:rsidRPr="00F030FA">
              <w:rPr>
                <w:rFonts w:ascii="한컴바탕" w:eastAsia="한컴바탕" w:hAnsi="한컴바탕" w:cs="한컴바탕" w:hint="eastAsia"/>
                <w:szCs w:val="21"/>
                <w:lang w:eastAsia="ko-KR"/>
              </w:rPr>
              <w:t>불부합</w:t>
            </w:r>
            <w:proofErr w:type="spellEnd"/>
            <w:r w:rsidRPr="00F030FA">
              <w:rPr>
                <w:rFonts w:ascii="한컴바탕" w:eastAsia="한컴바탕" w:hAnsi="한컴바탕" w:cs="한컴바탕" w:hint="eastAsia"/>
                <w:szCs w:val="21"/>
                <w:lang w:eastAsia="ko-KR"/>
              </w:rPr>
              <w:t xml:space="preserve"> 하는 기타 문제는 반드시 수정 및 정정해야 한다. </w:t>
            </w:r>
          </w:p>
          <w:p w:rsidR="00883E24" w:rsidRPr="00F030FA" w:rsidRDefault="00883E24" w:rsidP="00F030FA">
            <w:pPr>
              <w:wordWrap w:val="0"/>
              <w:overflowPunct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883E24" w:rsidRPr="00F030FA" w:rsidRDefault="00883E24" w:rsidP="00F030FA">
            <w:pPr>
              <w:wordWrap w:val="0"/>
              <w:overflowPunct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030FA">
              <w:rPr>
                <w:rFonts w:ascii="한컴바탕" w:eastAsia="한컴바탕" w:hAnsi="한컴바탕" w:cs="한컴바탕" w:hint="eastAsia"/>
                <w:szCs w:val="21"/>
                <w:lang w:eastAsia="ko-KR"/>
              </w:rPr>
              <w:t xml:space="preserve">각 보험회사는 본 방법과 대조하여 자본보증금의 적립, </w:t>
            </w:r>
            <w:proofErr w:type="spellStart"/>
            <w:r w:rsidRPr="00F030FA">
              <w:rPr>
                <w:rFonts w:ascii="한컴바탕" w:eastAsia="한컴바탕" w:hAnsi="한컴바탕" w:cs="한컴바탕" w:hint="eastAsia"/>
                <w:szCs w:val="21"/>
                <w:lang w:eastAsia="ko-KR"/>
              </w:rPr>
              <w:t>비안과</w:t>
            </w:r>
            <w:proofErr w:type="spellEnd"/>
            <w:r w:rsidRPr="00F030FA">
              <w:rPr>
                <w:rFonts w:ascii="한컴바탕" w:eastAsia="한컴바탕" w:hAnsi="한컴바탕" w:cs="한컴바탕" w:hint="eastAsia"/>
                <w:szCs w:val="21"/>
                <w:lang w:eastAsia="ko-KR"/>
              </w:rPr>
              <w:t xml:space="preserve"> 처리상황에 대해 자체검사를 진행해야 하며, 2011년 8월 5일 전에 서면 자가검사 보고를 제출해야 한다. </w:t>
            </w:r>
          </w:p>
          <w:p w:rsidR="00883E24" w:rsidRPr="00F030FA" w:rsidRDefault="00883E24" w:rsidP="00F030FA">
            <w:pPr>
              <w:wordWrap w:val="0"/>
              <w:overflowPunct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883E24" w:rsidRPr="00F030FA" w:rsidRDefault="00883E24" w:rsidP="00F030FA">
            <w:pPr>
              <w:wordWrap w:val="0"/>
              <w:overflowPunct w:val="0"/>
              <w:topLinePunct/>
              <w:autoSpaceDN w:val="0"/>
              <w:adjustRightInd w:val="0"/>
              <w:snapToGrid w:val="0"/>
              <w:spacing w:line="290" w:lineRule="atLeast"/>
              <w:ind w:firstLineChars="200" w:firstLine="420"/>
              <w:jc w:val="right"/>
              <w:rPr>
                <w:rFonts w:ascii="한컴바탕" w:eastAsia="한컴바탕" w:hAnsi="한컴바탕" w:cs="한컴바탕"/>
                <w:szCs w:val="21"/>
                <w:lang w:eastAsia="ko-KR"/>
              </w:rPr>
            </w:pPr>
            <w:r w:rsidRPr="00F030FA">
              <w:rPr>
                <w:rFonts w:ascii="한컴바탕" w:eastAsia="한컴바탕" w:hAnsi="한컴바탕" w:cs="한컴바탕" w:hint="eastAsia"/>
                <w:szCs w:val="21"/>
                <w:lang w:eastAsia="ko-KR"/>
              </w:rPr>
              <w:t xml:space="preserve">중국보험감독관리위원회 </w:t>
            </w:r>
          </w:p>
          <w:p w:rsidR="00883E24" w:rsidRPr="00F030FA" w:rsidRDefault="00883E24" w:rsidP="00F030FA">
            <w:pPr>
              <w:wordWrap w:val="0"/>
              <w:overflowPunct w:val="0"/>
              <w:topLinePunct/>
              <w:autoSpaceDN w:val="0"/>
              <w:adjustRightInd w:val="0"/>
              <w:snapToGrid w:val="0"/>
              <w:spacing w:line="290" w:lineRule="atLeast"/>
              <w:ind w:firstLineChars="200" w:firstLine="420"/>
              <w:jc w:val="right"/>
              <w:rPr>
                <w:rFonts w:ascii="한컴바탕" w:eastAsia="한컴바탕" w:hAnsi="한컴바탕" w:cs="한컴바탕"/>
                <w:szCs w:val="21"/>
                <w:lang w:eastAsia="ko-KR"/>
              </w:rPr>
            </w:pPr>
            <w:r w:rsidRPr="00F030FA">
              <w:rPr>
                <w:rFonts w:ascii="한컴바탕" w:eastAsia="한컴바탕" w:hAnsi="한컴바탕" w:cs="한컴바탕" w:hint="eastAsia"/>
                <w:szCs w:val="21"/>
                <w:lang w:eastAsia="ko-KR"/>
              </w:rPr>
              <w:t>2011년 7월 7일</w:t>
            </w:r>
          </w:p>
          <w:p w:rsidR="00883E24" w:rsidRDefault="00883E24" w:rsidP="00F030FA">
            <w:pPr>
              <w:wordWrap w:val="0"/>
              <w:overflowPunct w:val="0"/>
              <w:topLinePunct/>
              <w:autoSpaceDN w:val="0"/>
              <w:adjustRightInd w:val="0"/>
              <w:snapToGrid w:val="0"/>
              <w:spacing w:line="290" w:lineRule="atLeast"/>
              <w:ind w:firstLineChars="200" w:firstLine="420"/>
              <w:jc w:val="left"/>
              <w:rPr>
                <w:rFonts w:ascii="한컴바탕" w:eastAsia="한컴바탕" w:hAnsi="한컴바탕" w:cs="한컴바탕" w:hint="eastAsia"/>
                <w:szCs w:val="21"/>
                <w:lang w:eastAsia="ko-KR"/>
              </w:rPr>
            </w:pPr>
          </w:p>
          <w:p w:rsidR="00147D14" w:rsidRPr="00F030FA" w:rsidRDefault="00147D14" w:rsidP="00F030FA">
            <w:pPr>
              <w:wordWrap w:val="0"/>
              <w:overflowPunct w:val="0"/>
              <w:topLinePunct/>
              <w:autoSpaceDN w:val="0"/>
              <w:adjustRightInd w:val="0"/>
              <w:snapToGrid w:val="0"/>
              <w:spacing w:line="290" w:lineRule="atLeast"/>
              <w:ind w:firstLineChars="200" w:firstLine="420"/>
              <w:jc w:val="left"/>
              <w:rPr>
                <w:rFonts w:ascii="한컴바탕" w:eastAsia="한컴바탕" w:hAnsi="한컴바탕" w:cs="한컴바탕"/>
                <w:szCs w:val="21"/>
                <w:lang w:eastAsia="ko-KR"/>
              </w:rPr>
            </w:pPr>
          </w:p>
          <w:p w:rsidR="00883E24" w:rsidRPr="00F030FA" w:rsidRDefault="00883E24" w:rsidP="00F030FA">
            <w:pPr>
              <w:wordWrap w:val="0"/>
              <w:overflowPunct w:val="0"/>
              <w:topLinePunct/>
              <w:autoSpaceDN w:val="0"/>
              <w:adjustRightInd w:val="0"/>
              <w:snapToGrid w:val="0"/>
              <w:spacing w:line="290" w:lineRule="atLeast"/>
              <w:ind w:firstLineChars="200" w:firstLine="412"/>
              <w:jc w:val="center"/>
              <w:rPr>
                <w:rFonts w:ascii="한컴바탕" w:eastAsia="한컴바탕" w:hAnsi="한컴바탕" w:cs="한컴바탕"/>
                <w:b/>
                <w:szCs w:val="21"/>
                <w:lang w:eastAsia="ko-KR"/>
              </w:rPr>
            </w:pPr>
            <w:r w:rsidRPr="00F030FA">
              <w:rPr>
                <w:rFonts w:ascii="한컴바탕" w:eastAsia="한컴바탕" w:hAnsi="한컴바탕" w:cs="한컴바탕"/>
                <w:b/>
                <w:szCs w:val="21"/>
                <w:lang w:eastAsia="ko-KR"/>
              </w:rPr>
              <w:lastRenderedPageBreak/>
              <w:br w:type="page"/>
            </w:r>
            <w:r w:rsidRPr="00F030FA">
              <w:rPr>
                <w:rFonts w:ascii="한컴바탕" w:eastAsia="한컴바탕" w:hAnsi="한컴바탕" w:cs="한컴바탕" w:hint="eastAsia"/>
                <w:b/>
                <w:szCs w:val="21"/>
                <w:lang w:eastAsia="ko-KR"/>
              </w:rPr>
              <w:t>보험회사 자본보증금 관리방법</w:t>
            </w:r>
          </w:p>
          <w:p w:rsidR="00883E24" w:rsidRDefault="00883E24" w:rsidP="00F030FA">
            <w:pPr>
              <w:wordWrap w:val="0"/>
              <w:overflowPunct w:val="0"/>
              <w:topLinePunct/>
              <w:autoSpaceDN w:val="0"/>
              <w:adjustRightInd w:val="0"/>
              <w:snapToGrid w:val="0"/>
              <w:spacing w:line="290" w:lineRule="atLeast"/>
              <w:ind w:firstLineChars="200" w:firstLine="420"/>
              <w:jc w:val="left"/>
              <w:rPr>
                <w:rFonts w:ascii="한컴바탕" w:eastAsia="한컴바탕" w:hAnsi="한컴바탕" w:cs="한컴바탕" w:hint="eastAsia"/>
                <w:szCs w:val="21"/>
                <w:lang w:eastAsia="ko-KR"/>
              </w:rPr>
            </w:pPr>
          </w:p>
          <w:p w:rsidR="00147D14" w:rsidRPr="00F030FA" w:rsidRDefault="00147D14" w:rsidP="00F030FA">
            <w:pPr>
              <w:wordWrap w:val="0"/>
              <w:overflowPunct w:val="0"/>
              <w:topLinePunct/>
              <w:autoSpaceDN w:val="0"/>
              <w:adjustRightInd w:val="0"/>
              <w:snapToGrid w:val="0"/>
              <w:spacing w:line="290" w:lineRule="atLeast"/>
              <w:ind w:firstLineChars="200" w:firstLine="420"/>
              <w:jc w:val="left"/>
              <w:rPr>
                <w:rFonts w:ascii="한컴바탕" w:eastAsia="한컴바탕" w:hAnsi="한컴바탕" w:cs="한컴바탕"/>
                <w:szCs w:val="21"/>
                <w:lang w:eastAsia="ko-KR"/>
              </w:rPr>
            </w:pPr>
          </w:p>
          <w:p w:rsidR="00883E24" w:rsidRPr="00F030FA" w:rsidRDefault="00883E24" w:rsidP="00F030FA">
            <w:pPr>
              <w:wordWrap w:val="0"/>
              <w:overflowPunct w:val="0"/>
              <w:topLinePunct/>
              <w:autoSpaceDN w:val="0"/>
              <w:adjustRightInd w:val="0"/>
              <w:snapToGrid w:val="0"/>
              <w:spacing w:line="290" w:lineRule="atLeast"/>
              <w:jc w:val="center"/>
              <w:rPr>
                <w:rFonts w:ascii="한컴바탕" w:eastAsia="한컴바탕" w:hAnsi="한컴바탕" w:cs="한컴바탕"/>
                <w:szCs w:val="21"/>
                <w:lang w:eastAsia="ko-KR"/>
              </w:rPr>
            </w:pPr>
            <w:r w:rsidRPr="00F030FA">
              <w:rPr>
                <w:rFonts w:ascii="한컴바탕" w:eastAsia="한컴바탕" w:hAnsi="한컴바탕" w:cs="한컴바탕" w:hint="eastAsia"/>
                <w:b/>
                <w:szCs w:val="21"/>
                <w:lang w:eastAsia="ko-KR"/>
              </w:rPr>
              <w:t xml:space="preserve">제1장 </w:t>
            </w:r>
            <w:proofErr w:type="gramStart"/>
            <w:r w:rsidRPr="00F030FA">
              <w:rPr>
                <w:rFonts w:ascii="한컴바탕" w:eastAsia="한컴바탕" w:hAnsi="한컴바탕" w:cs="한컴바탕" w:hint="eastAsia"/>
                <w:b/>
                <w:szCs w:val="21"/>
                <w:lang w:eastAsia="ko-KR"/>
              </w:rPr>
              <w:t xml:space="preserve">총  </w:t>
            </w:r>
            <w:proofErr w:type="spellStart"/>
            <w:r w:rsidRPr="00F030FA">
              <w:rPr>
                <w:rFonts w:ascii="한컴바탕" w:eastAsia="한컴바탕" w:hAnsi="한컴바탕" w:cs="한컴바탕" w:hint="eastAsia"/>
                <w:b/>
                <w:szCs w:val="21"/>
                <w:lang w:eastAsia="ko-KR"/>
              </w:rPr>
              <w:t>칙</w:t>
            </w:r>
            <w:proofErr w:type="spellEnd"/>
            <w:proofErr w:type="gramEnd"/>
          </w:p>
          <w:p w:rsidR="00883E24" w:rsidRPr="00F030FA" w:rsidRDefault="00883E24" w:rsidP="00F030FA">
            <w:pPr>
              <w:wordWrap w:val="0"/>
              <w:overflowPunct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030FA">
              <w:rPr>
                <w:rFonts w:ascii="한컴바탕" w:eastAsia="한컴바탕" w:hAnsi="한컴바탕" w:cs="한컴바탕" w:hint="eastAsia"/>
                <w:b/>
                <w:szCs w:val="21"/>
                <w:lang w:eastAsia="ko-KR"/>
              </w:rPr>
              <w:t>제1조</w:t>
            </w:r>
            <w:r w:rsidRPr="00F030FA">
              <w:rPr>
                <w:rFonts w:ascii="한컴바탕" w:eastAsia="한컴바탕" w:hAnsi="한컴바탕" w:cs="한컴바탕" w:hint="eastAsia"/>
                <w:szCs w:val="21"/>
                <w:lang w:eastAsia="ko-KR"/>
              </w:rPr>
              <w:t xml:space="preserve"> 보험회사 자본보증금 관리를 강화하고 보험시장의 안정 및 건강한 발전을 위해 《중화인민공화국 보험법》(이하 </w:t>
            </w:r>
            <w:r w:rsidRPr="00F030FA">
              <w:rPr>
                <w:rFonts w:ascii="한컴바탕" w:eastAsia="한컴바탕" w:hAnsi="한컴바탕" w:cs="한컴바탕"/>
                <w:szCs w:val="21"/>
                <w:lang w:eastAsia="ko-KR"/>
              </w:rPr>
              <w:t>“</w:t>
            </w:r>
            <w:r w:rsidRPr="00F030FA">
              <w:rPr>
                <w:rFonts w:ascii="한컴바탕" w:eastAsia="한컴바탕" w:hAnsi="한컴바탕" w:cs="한컴바탕" w:hint="eastAsia"/>
                <w:szCs w:val="21"/>
                <w:lang w:eastAsia="ko-KR"/>
              </w:rPr>
              <w:t>보험법</w:t>
            </w:r>
            <w:r w:rsidRPr="00F030FA">
              <w:rPr>
                <w:rFonts w:ascii="한컴바탕" w:eastAsia="한컴바탕" w:hAnsi="한컴바탕" w:cs="한컴바탕"/>
                <w:szCs w:val="21"/>
                <w:lang w:eastAsia="ko-KR"/>
              </w:rPr>
              <w:t>”</w:t>
            </w:r>
            <w:r w:rsidRPr="00F030FA">
              <w:rPr>
                <w:rFonts w:ascii="한컴바탕" w:eastAsia="한컴바탕" w:hAnsi="한컴바탕" w:cs="한컴바탕" w:hint="eastAsia"/>
                <w:szCs w:val="21"/>
                <w:lang w:eastAsia="ko-KR"/>
              </w:rPr>
              <w:t xml:space="preserve">)에 근거하여 본 방법을 제정한다. </w:t>
            </w:r>
          </w:p>
          <w:p w:rsidR="00883E24" w:rsidRPr="00147D14" w:rsidRDefault="00883E24" w:rsidP="00147D14">
            <w:pPr>
              <w:wordWrap w:val="0"/>
              <w:overflowPunct w:val="0"/>
              <w:topLinePunct/>
              <w:autoSpaceDN w:val="0"/>
              <w:adjustRightInd w:val="0"/>
              <w:snapToGrid w:val="0"/>
              <w:spacing w:line="290" w:lineRule="atLeast"/>
              <w:ind w:firstLineChars="200" w:firstLine="380"/>
              <w:rPr>
                <w:rFonts w:ascii="한컴바탕" w:eastAsia="한컴바탕" w:hAnsi="한컴바탕" w:cs="한컴바탕"/>
                <w:spacing w:val="-8"/>
                <w:szCs w:val="21"/>
                <w:lang w:eastAsia="ko-KR"/>
              </w:rPr>
            </w:pPr>
            <w:r w:rsidRPr="00147D14">
              <w:rPr>
                <w:rFonts w:ascii="한컴바탕" w:eastAsia="한컴바탕" w:hAnsi="한컴바탕" w:cs="한컴바탕" w:hint="eastAsia"/>
                <w:b/>
                <w:spacing w:val="-8"/>
                <w:szCs w:val="21"/>
                <w:lang w:eastAsia="ko-KR"/>
              </w:rPr>
              <w:t>제2조</w:t>
            </w:r>
            <w:r w:rsidRPr="00147D14">
              <w:rPr>
                <w:rFonts w:ascii="한컴바탕" w:eastAsia="한컴바탕" w:hAnsi="한컴바탕" w:cs="한컴바탕" w:hint="eastAsia"/>
                <w:spacing w:val="-8"/>
                <w:szCs w:val="21"/>
                <w:lang w:eastAsia="ko-KR"/>
              </w:rPr>
              <w:t xml:space="preserve"> 본 방법이 보험회사라 칭하는 것은 보험회사 감독관리 기구를 거쳐 설립을 </w:t>
            </w:r>
            <w:proofErr w:type="spellStart"/>
            <w:r w:rsidRPr="00147D14">
              <w:rPr>
                <w:rFonts w:ascii="한컴바탕" w:eastAsia="한컴바탕" w:hAnsi="한컴바탕" w:cs="한컴바탕" w:hint="eastAsia"/>
                <w:spacing w:val="-8"/>
                <w:szCs w:val="21"/>
                <w:lang w:eastAsia="ko-KR"/>
              </w:rPr>
              <w:t>비준받고</w:t>
            </w:r>
            <w:proofErr w:type="spellEnd"/>
            <w:r w:rsidRPr="00147D14">
              <w:rPr>
                <w:rFonts w:ascii="한컴바탕" w:eastAsia="한컴바탕" w:hAnsi="한컴바탕" w:cs="한컴바탕" w:hint="eastAsia"/>
                <w:spacing w:val="-8"/>
                <w:szCs w:val="21"/>
                <w:lang w:eastAsia="ko-KR"/>
              </w:rPr>
              <w:t xml:space="preserve">, 법에 의거하여 </w:t>
            </w:r>
            <w:proofErr w:type="spellStart"/>
            <w:r w:rsidRPr="00147D14">
              <w:rPr>
                <w:rFonts w:ascii="한컴바탕" w:eastAsia="한컴바탕" w:hAnsi="한컴바탕" w:cs="한컴바탕" w:hint="eastAsia"/>
                <w:spacing w:val="-8"/>
                <w:szCs w:val="21"/>
                <w:lang w:eastAsia="ko-KR"/>
              </w:rPr>
              <w:t>등기등록된</w:t>
            </w:r>
            <w:proofErr w:type="spellEnd"/>
            <w:r w:rsidRPr="00147D14">
              <w:rPr>
                <w:rFonts w:ascii="한컴바탕" w:eastAsia="한컴바탕" w:hAnsi="한컴바탕" w:cs="한컴바탕" w:hint="eastAsia"/>
                <w:spacing w:val="-8"/>
                <w:szCs w:val="21"/>
                <w:lang w:eastAsia="ko-KR"/>
              </w:rPr>
              <w:t xml:space="preserve"> 상업 보험회사를 뜻한다. </w:t>
            </w:r>
          </w:p>
          <w:p w:rsidR="00883E24" w:rsidRPr="00147D14" w:rsidRDefault="00883E24" w:rsidP="00147D14">
            <w:pPr>
              <w:wordWrap w:val="0"/>
              <w:overflowPunct w:val="0"/>
              <w:topLinePunct/>
              <w:autoSpaceDN w:val="0"/>
              <w:adjustRightInd w:val="0"/>
              <w:snapToGrid w:val="0"/>
              <w:spacing w:line="290" w:lineRule="atLeast"/>
              <w:ind w:firstLineChars="200" w:firstLine="388"/>
              <w:rPr>
                <w:rFonts w:ascii="한컴바탕" w:eastAsia="한컴바탕" w:hAnsi="한컴바탕" w:cs="한컴바탕"/>
                <w:spacing w:val="-6"/>
                <w:szCs w:val="21"/>
                <w:lang w:eastAsia="ko-KR"/>
              </w:rPr>
            </w:pPr>
            <w:r w:rsidRPr="00147D14">
              <w:rPr>
                <w:rFonts w:ascii="한컴바탕" w:eastAsia="한컴바탕" w:hAnsi="한컴바탕" w:cs="한컴바탕" w:hint="eastAsia"/>
                <w:b/>
                <w:spacing w:val="-6"/>
                <w:szCs w:val="21"/>
                <w:lang w:eastAsia="ko-KR"/>
              </w:rPr>
              <w:t>제3조</w:t>
            </w:r>
            <w:r w:rsidRPr="00147D14">
              <w:rPr>
                <w:rFonts w:ascii="한컴바탕" w:eastAsia="한컴바탕" w:hAnsi="한컴바탕" w:cs="한컴바탕" w:hint="eastAsia"/>
                <w:spacing w:val="-6"/>
                <w:szCs w:val="21"/>
                <w:lang w:eastAsia="ko-KR"/>
              </w:rPr>
              <w:t xml:space="preserve"> 본 방법이 자본보증금이라 칭하는 것은 《보험법》규정에 근거하여 보험회사가 성립 후, 그 등록자본금 총액에 근거하여 20%를 인출한 경우, 보험회사 청산 시 채무를 정리하는 것을 제외하고는 운용할 수 없는 자금을 뜻한다. </w:t>
            </w:r>
          </w:p>
          <w:p w:rsidR="00883E24" w:rsidRPr="00F030FA" w:rsidRDefault="00883E24" w:rsidP="00F030FA">
            <w:pPr>
              <w:wordWrap w:val="0"/>
              <w:overflowPunct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030FA">
              <w:rPr>
                <w:rFonts w:ascii="한컴바탕" w:eastAsia="한컴바탕" w:hAnsi="한컴바탕" w:cs="한컴바탕" w:hint="eastAsia"/>
                <w:b/>
                <w:szCs w:val="21"/>
                <w:lang w:eastAsia="ko-KR"/>
              </w:rPr>
              <w:t>제4조</w:t>
            </w:r>
            <w:r w:rsidRPr="00F030FA">
              <w:rPr>
                <w:rFonts w:ascii="한컴바탕" w:eastAsia="한컴바탕" w:hAnsi="한컴바탕" w:cs="한컴바탕" w:hint="eastAsia"/>
                <w:szCs w:val="21"/>
                <w:lang w:eastAsia="ko-KR"/>
              </w:rPr>
              <w:t xml:space="preserve"> 중국보험감독관리위원회(이하 </w:t>
            </w:r>
            <w:r w:rsidRPr="00F030FA">
              <w:rPr>
                <w:rFonts w:ascii="한컴바탕" w:eastAsia="한컴바탕" w:hAnsi="한컴바탕" w:cs="한컴바탕"/>
                <w:szCs w:val="21"/>
                <w:lang w:eastAsia="ko-KR"/>
              </w:rPr>
              <w:t>“</w:t>
            </w:r>
            <w:r w:rsidRPr="00F030FA">
              <w:rPr>
                <w:rFonts w:ascii="한컴바탕" w:eastAsia="한컴바탕" w:hAnsi="한컴바탕" w:cs="한컴바탕" w:hint="eastAsia"/>
                <w:szCs w:val="21"/>
                <w:lang w:eastAsia="ko-KR"/>
              </w:rPr>
              <w:t xml:space="preserve">중국 </w:t>
            </w:r>
            <w:proofErr w:type="spellStart"/>
            <w:r w:rsidRPr="00F030FA">
              <w:rPr>
                <w:rFonts w:ascii="한컴바탕" w:eastAsia="한컴바탕" w:hAnsi="한컴바탕" w:cs="한컴바탕" w:hint="eastAsia"/>
                <w:szCs w:val="21"/>
                <w:lang w:eastAsia="ko-KR"/>
              </w:rPr>
              <w:t>보감회</w:t>
            </w:r>
            <w:proofErr w:type="spellEnd"/>
            <w:r w:rsidRPr="00F030FA">
              <w:rPr>
                <w:rFonts w:ascii="한컴바탕" w:eastAsia="한컴바탕" w:hAnsi="한컴바탕" w:cs="한컴바탕"/>
                <w:szCs w:val="21"/>
                <w:lang w:eastAsia="ko-KR"/>
              </w:rPr>
              <w:t>”</w:t>
            </w:r>
            <w:r w:rsidRPr="00F030FA">
              <w:rPr>
                <w:rFonts w:ascii="한컴바탕" w:eastAsia="한컴바탕" w:hAnsi="한컴바탕" w:cs="한컴바탕" w:hint="eastAsia"/>
                <w:szCs w:val="21"/>
                <w:lang w:eastAsia="ko-KR"/>
              </w:rPr>
              <w:t xml:space="preserve">)는 법에 의거하여 보험회사 자본보증금에 대해 감독관리를 진행하고 보험회사의 자본보증금 적립, 처리 등 행위는 본 방법 규정에 부합해야 한다. </w:t>
            </w:r>
          </w:p>
          <w:p w:rsidR="00883E24" w:rsidRPr="00147D14" w:rsidRDefault="00883E24" w:rsidP="00147D14">
            <w:pPr>
              <w:wordWrap w:val="0"/>
              <w:overflowPunct w:val="0"/>
              <w:topLinePunct/>
              <w:autoSpaceDN w:val="0"/>
              <w:adjustRightInd w:val="0"/>
              <w:snapToGrid w:val="0"/>
              <w:spacing w:line="290" w:lineRule="atLeast"/>
              <w:ind w:firstLineChars="200" w:firstLine="396"/>
              <w:rPr>
                <w:rFonts w:ascii="한컴바탕" w:eastAsia="한컴바탕" w:hAnsi="한컴바탕" w:cs="한컴바탕"/>
                <w:spacing w:val="-4"/>
                <w:szCs w:val="21"/>
                <w:lang w:eastAsia="ko-KR"/>
              </w:rPr>
            </w:pPr>
            <w:r w:rsidRPr="00147D14">
              <w:rPr>
                <w:rFonts w:ascii="한컴바탕" w:eastAsia="한컴바탕" w:hAnsi="한컴바탕" w:cs="한컴바탕" w:hint="eastAsia"/>
                <w:b/>
                <w:spacing w:val="-4"/>
                <w:szCs w:val="21"/>
                <w:lang w:eastAsia="ko-KR"/>
              </w:rPr>
              <w:t>제5조</w:t>
            </w:r>
            <w:r w:rsidRPr="00147D14">
              <w:rPr>
                <w:rFonts w:ascii="한컴바탕" w:eastAsia="한컴바탕" w:hAnsi="한컴바탕" w:cs="한컴바탕" w:hint="eastAsia"/>
                <w:spacing w:val="-4"/>
                <w:szCs w:val="21"/>
                <w:lang w:eastAsia="ko-KR"/>
              </w:rPr>
              <w:t xml:space="preserve"> 보험회사는 </w:t>
            </w:r>
            <w:r w:rsidRPr="00147D14">
              <w:rPr>
                <w:rFonts w:ascii="한컴바탕" w:eastAsia="한컴바탕" w:hAnsi="한컴바탕" w:cs="한컴바탕"/>
                <w:spacing w:val="-4"/>
                <w:szCs w:val="21"/>
                <w:lang w:eastAsia="ko-KR"/>
              </w:rPr>
              <w:t>“</w:t>
            </w:r>
            <w:r w:rsidRPr="00147D14">
              <w:rPr>
                <w:rFonts w:ascii="한컴바탕" w:eastAsia="한컴바탕" w:hAnsi="한컴바탕" w:cs="한컴바탕" w:hint="eastAsia"/>
                <w:spacing w:val="-4"/>
                <w:szCs w:val="21"/>
                <w:lang w:eastAsia="ko-KR"/>
              </w:rPr>
              <w:t>정액(</w:t>
            </w:r>
            <w:proofErr w:type="spellStart"/>
            <w:r w:rsidRPr="00147D14">
              <w:rPr>
                <w:rFonts w:ascii="한컴바탕" w:eastAsia="한컴바탕" w:hAnsi="한컴바탕" w:cs="한컴바탕" w:hint="eastAsia"/>
                <w:spacing w:val="-4"/>
                <w:szCs w:val="21"/>
                <w:lang w:eastAsia="ko-KR"/>
              </w:rPr>
              <w:t>足额</w:t>
            </w:r>
            <w:proofErr w:type="spellEnd"/>
            <w:r w:rsidRPr="00147D14">
              <w:rPr>
                <w:rFonts w:ascii="한컴바탕" w:eastAsia="한컴바탕" w:hAnsi="한컴바탕" w:cs="한컴바탕" w:hint="eastAsia"/>
                <w:spacing w:val="-4"/>
                <w:szCs w:val="21"/>
                <w:lang w:eastAsia="ko-KR"/>
              </w:rPr>
              <w:t>), 안전, 안정</w:t>
            </w:r>
            <w:r w:rsidRPr="00147D14">
              <w:rPr>
                <w:rFonts w:ascii="한컴바탕" w:eastAsia="한컴바탕" w:hAnsi="한컴바탕" w:cs="한컴바탕"/>
                <w:spacing w:val="-4"/>
                <w:szCs w:val="21"/>
                <w:lang w:eastAsia="ko-KR"/>
              </w:rPr>
              <w:t>”</w:t>
            </w:r>
            <w:r w:rsidRPr="00147D14">
              <w:rPr>
                <w:rFonts w:ascii="한컴바탕" w:eastAsia="한컴바탕" w:hAnsi="한컴바탕" w:cs="한컴바탕" w:hint="eastAsia"/>
                <w:spacing w:val="-4"/>
                <w:szCs w:val="21"/>
                <w:lang w:eastAsia="ko-KR"/>
              </w:rPr>
              <w:t xml:space="preserve">의 원칙에 따라 자본보증금을 적립해야 한다. </w:t>
            </w:r>
          </w:p>
          <w:p w:rsidR="00883E24" w:rsidRPr="00F030FA" w:rsidRDefault="00883E24" w:rsidP="00F030FA">
            <w:pPr>
              <w:wordWrap w:val="0"/>
              <w:overflowPunct w:val="0"/>
              <w:topLinePunct/>
              <w:autoSpaceDN w:val="0"/>
              <w:adjustRightInd w:val="0"/>
              <w:snapToGrid w:val="0"/>
              <w:spacing w:line="290" w:lineRule="atLeast"/>
              <w:ind w:firstLineChars="200" w:firstLine="420"/>
              <w:jc w:val="left"/>
              <w:rPr>
                <w:rFonts w:ascii="한컴바탕" w:eastAsia="한컴바탕" w:hAnsi="한컴바탕" w:cs="한컴바탕"/>
                <w:szCs w:val="21"/>
                <w:lang w:eastAsia="ko-KR"/>
              </w:rPr>
            </w:pPr>
          </w:p>
          <w:p w:rsidR="00883E24" w:rsidRPr="00F030FA" w:rsidRDefault="00883E24" w:rsidP="00F030FA">
            <w:pPr>
              <w:wordWrap w:val="0"/>
              <w:overflowPunct w:val="0"/>
              <w:topLinePunct/>
              <w:autoSpaceDN w:val="0"/>
              <w:adjustRightInd w:val="0"/>
              <w:snapToGrid w:val="0"/>
              <w:spacing w:line="290" w:lineRule="atLeast"/>
              <w:jc w:val="center"/>
              <w:rPr>
                <w:rFonts w:ascii="한컴바탕" w:eastAsia="한컴바탕" w:hAnsi="한컴바탕" w:cs="한컴바탕"/>
                <w:szCs w:val="21"/>
                <w:lang w:eastAsia="ko-KR"/>
              </w:rPr>
            </w:pPr>
            <w:r w:rsidRPr="00F030FA">
              <w:rPr>
                <w:rFonts w:ascii="한컴바탕" w:eastAsia="한컴바탕" w:hAnsi="한컴바탕" w:cs="한컴바탕" w:hint="eastAsia"/>
                <w:b/>
                <w:szCs w:val="21"/>
                <w:lang w:eastAsia="ko-KR"/>
              </w:rPr>
              <w:t>제2장 예치보관(</w:t>
            </w:r>
            <w:proofErr w:type="spellStart"/>
            <w:r w:rsidRPr="00F030FA">
              <w:rPr>
                <w:rFonts w:ascii="한컴바탕" w:eastAsia="한컴바탕" w:hAnsi="한컴바탕" w:cs="한컴바탕" w:hint="eastAsia"/>
                <w:b/>
                <w:szCs w:val="21"/>
                <w:lang w:eastAsia="ko-KR"/>
              </w:rPr>
              <w:t>存放</w:t>
            </w:r>
            <w:proofErr w:type="spellEnd"/>
            <w:r w:rsidRPr="00F030FA">
              <w:rPr>
                <w:rFonts w:ascii="한컴바탕" w:eastAsia="한컴바탕" w:hAnsi="한컴바탕" w:cs="한컴바탕" w:hint="eastAsia"/>
                <w:b/>
                <w:szCs w:val="21"/>
                <w:lang w:eastAsia="ko-KR"/>
              </w:rPr>
              <w:t>)</w:t>
            </w:r>
          </w:p>
          <w:p w:rsidR="00883E24" w:rsidRPr="00F030FA" w:rsidRDefault="00883E24" w:rsidP="00F030FA">
            <w:pPr>
              <w:wordWrap w:val="0"/>
              <w:overflowPunct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030FA">
              <w:rPr>
                <w:rFonts w:ascii="한컴바탕" w:eastAsia="한컴바탕" w:hAnsi="한컴바탕" w:cs="한컴바탕" w:hint="eastAsia"/>
                <w:b/>
                <w:szCs w:val="21"/>
                <w:lang w:eastAsia="ko-KR"/>
              </w:rPr>
              <w:t>제6조</w:t>
            </w:r>
            <w:r w:rsidRPr="00F030FA">
              <w:rPr>
                <w:rFonts w:ascii="한컴바탕" w:eastAsia="한컴바탕" w:hAnsi="한컴바탕" w:cs="한컴바탕" w:hint="eastAsia"/>
                <w:szCs w:val="21"/>
                <w:lang w:eastAsia="ko-KR"/>
              </w:rPr>
              <w:t xml:space="preserve"> 보험회사는 2개 이상의 상업은행을 선택하여 자본보증금의 예치보관 은행으로 지정해야 한다. 예치보관 은행은 반드시 아래의 조건에 부합해야 한다. </w:t>
            </w:r>
          </w:p>
          <w:p w:rsidR="00883E24" w:rsidRPr="00F030FA" w:rsidRDefault="00883E24" w:rsidP="00F030FA">
            <w:pPr>
              <w:wordWrap w:val="0"/>
              <w:overflowPunct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030FA">
              <w:rPr>
                <w:rFonts w:ascii="한컴바탕" w:eastAsia="한컴바탕" w:hAnsi="한컴바탕" w:cs="한컴바탕" w:hint="eastAsia"/>
                <w:szCs w:val="21"/>
                <w:lang w:eastAsia="ko-KR"/>
              </w:rPr>
              <w:t>(1) 전국적 중국자본 상업은행</w:t>
            </w:r>
          </w:p>
          <w:p w:rsidR="00883E24" w:rsidRPr="00F030FA" w:rsidRDefault="00883E24" w:rsidP="00F030FA">
            <w:pPr>
              <w:wordWrap w:val="0"/>
              <w:overflowPunct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030FA">
              <w:rPr>
                <w:rFonts w:ascii="한컴바탕" w:eastAsia="한컴바탕" w:hAnsi="한컴바탕" w:cs="한컴바탕" w:hint="eastAsia"/>
                <w:szCs w:val="21"/>
                <w:lang w:eastAsia="ko-KR"/>
              </w:rPr>
              <w:t xml:space="preserve">(2) </w:t>
            </w:r>
            <w:proofErr w:type="spellStart"/>
            <w:r w:rsidRPr="00F030FA">
              <w:rPr>
                <w:rFonts w:ascii="한컴바탕" w:eastAsia="한컴바탕" w:hAnsi="한컴바탕" w:cs="한컴바탕" w:hint="eastAsia"/>
                <w:szCs w:val="21"/>
                <w:lang w:eastAsia="ko-KR"/>
              </w:rPr>
              <w:t>직전년도</w:t>
            </w:r>
            <w:proofErr w:type="spellEnd"/>
            <w:r w:rsidRPr="00F030FA">
              <w:rPr>
                <w:rFonts w:ascii="한컴바탕" w:eastAsia="한컴바탕" w:hAnsi="한컴바탕" w:cs="한컴바탕" w:hint="eastAsia"/>
                <w:szCs w:val="21"/>
                <w:lang w:eastAsia="ko-KR"/>
              </w:rPr>
              <w:t xml:space="preserve"> 말 순자산 </w:t>
            </w:r>
            <w:proofErr w:type="spellStart"/>
            <w:r w:rsidRPr="00F030FA">
              <w:rPr>
                <w:rFonts w:ascii="한컴바탕" w:eastAsia="한컴바탕" w:hAnsi="한컴바탕" w:cs="한컴바탕" w:hint="eastAsia"/>
                <w:szCs w:val="21"/>
                <w:lang w:eastAsia="ko-KR"/>
              </w:rPr>
              <w:t>인민폐</w:t>
            </w:r>
            <w:proofErr w:type="spellEnd"/>
            <w:r w:rsidRPr="00F030FA">
              <w:rPr>
                <w:rFonts w:ascii="한컴바탕" w:eastAsia="한컴바탕" w:hAnsi="한컴바탕" w:cs="한컴바탕" w:hint="eastAsia"/>
                <w:szCs w:val="21"/>
                <w:lang w:eastAsia="ko-KR"/>
              </w:rPr>
              <w:t xml:space="preserve"> 200억 위안 이상</w:t>
            </w:r>
          </w:p>
          <w:p w:rsidR="00883E24" w:rsidRPr="00F030FA" w:rsidRDefault="00883E24" w:rsidP="00F030FA">
            <w:pPr>
              <w:wordWrap w:val="0"/>
              <w:overflowPunct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030FA">
              <w:rPr>
                <w:rFonts w:ascii="한컴바탕" w:eastAsia="한컴바탕" w:hAnsi="한컴바탕" w:cs="한컴바탕" w:hint="eastAsia"/>
                <w:szCs w:val="21"/>
                <w:lang w:eastAsia="ko-KR"/>
              </w:rPr>
              <w:t xml:space="preserve">(3) </w:t>
            </w:r>
            <w:proofErr w:type="spellStart"/>
            <w:r w:rsidRPr="00F030FA">
              <w:rPr>
                <w:rFonts w:ascii="한컴바탕" w:eastAsia="한컴바탕" w:hAnsi="한컴바탕" w:cs="한컴바탕" w:hint="eastAsia"/>
                <w:szCs w:val="21"/>
                <w:lang w:eastAsia="ko-KR"/>
              </w:rPr>
              <w:t>직전년도의</w:t>
            </w:r>
            <w:proofErr w:type="spellEnd"/>
            <w:r w:rsidRPr="00F030FA">
              <w:rPr>
                <w:rFonts w:ascii="한컴바탕" w:eastAsia="한컴바탕" w:hAnsi="한컴바탕" w:cs="한컴바탕" w:hint="eastAsia"/>
                <w:szCs w:val="21"/>
                <w:lang w:eastAsia="ko-KR"/>
              </w:rPr>
              <w:t xml:space="preserve"> </w:t>
            </w:r>
            <w:proofErr w:type="spellStart"/>
            <w:r w:rsidRPr="00F030FA">
              <w:rPr>
                <w:rFonts w:ascii="한컴바탕" w:eastAsia="한컴바탕" w:hAnsi="한컴바탕" w:cs="한컴바탕" w:hint="eastAsia"/>
                <w:szCs w:val="21"/>
                <w:lang w:eastAsia="ko-KR"/>
              </w:rPr>
              <w:t>자본충족율</w:t>
            </w:r>
            <w:proofErr w:type="spellEnd"/>
            <w:r w:rsidRPr="00F030FA">
              <w:rPr>
                <w:rFonts w:ascii="한컴바탕" w:eastAsia="한컴바탕" w:hAnsi="한컴바탕" w:cs="한컴바탕" w:hint="eastAsia"/>
                <w:szCs w:val="21"/>
                <w:lang w:eastAsia="ko-KR"/>
              </w:rPr>
              <w:t xml:space="preserve">, </w:t>
            </w:r>
            <w:proofErr w:type="spellStart"/>
            <w:r w:rsidRPr="00F030FA">
              <w:rPr>
                <w:rFonts w:ascii="한컴바탕" w:eastAsia="한컴바탕" w:hAnsi="한컴바탕" w:cs="한컴바탕" w:hint="eastAsia"/>
                <w:szCs w:val="21"/>
                <w:lang w:eastAsia="ko-KR"/>
              </w:rPr>
              <w:t>불량자산율이</w:t>
            </w:r>
            <w:proofErr w:type="spellEnd"/>
            <w:r w:rsidRPr="00F030FA">
              <w:rPr>
                <w:rFonts w:ascii="한컴바탕" w:eastAsia="한컴바탕" w:hAnsi="한컴바탕" w:cs="한컴바탕" w:hint="eastAsia"/>
                <w:szCs w:val="21"/>
                <w:lang w:eastAsia="ko-KR"/>
              </w:rPr>
              <w:t xml:space="preserve"> </w:t>
            </w:r>
            <w:proofErr w:type="spellStart"/>
            <w:r w:rsidRPr="00F030FA">
              <w:rPr>
                <w:rFonts w:ascii="한컴바탕" w:eastAsia="한컴바탕" w:hAnsi="한컴바탕" w:cs="한컴바탕" w:hint="eastAsia"/>
                <w:szCs w:val="21"/>
                <w:lang w:eastAsia="ko-KR"/>
              </w:rPr>
              <w:t>은행업</w:t>
            </w:r>
            <w:proofErr w:type="spellEnd"/>
            <w:r w:rsidRPr="00F030FA">
              <w:rPr>
                <w:rFonts w:ascii="한컴바탕" w:eastAsia="한컴바탕" w:hAnsi="한컴바탕" w:cs="한컴바탕" w:hint="eastAsia"/>
                <w:szCs w:val="21"/>
                <w:lang w:eastAsia="ko-KR"/>
              </w:rPr>
              <w:t xml:space="preserve"> 감독관리부문 유관규정에 부합 </w:t>
            </w:r>
          </w:p>
          <w:p w:rsidR="00883E24" w:rsidRPr="00F030FA" w:rsidRDefault="00883E24" w:rsidP="00F030FA">
            <w:pPr>
              <w:wordWrap w:val="0"/>
              <w:overflowPunct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030FA">
              <w:rPr>
                <w:rFonts w:ascii="한컴바탕" w:eastAsia="한컴바탕" w:hAnsi="한컴바탕" w:cs="한컴바탕" w:hint="eastAsia"/>
                <w:szCs w:val="21"/>
                <w:lang w:eastAsia="ko-KR"/>
              </w:rPr>
              <w:t xml:space="preserve">(4) 완벽한 회사 관리구조 구축, 내부 회계감사 통제제도와 </w:t>
            </w:r>
            <w:proofErr w:type="spellStart"/>
            <w:r w:rsidRPr="00F030FA">
              <w:rPr>
                <w:rFonts w:ascii="한컴바탕" w:eastAsia="한컴바탕" w:hAnsi="한컴바탕" w:cs="한컴바탕" w:hint="eastAsia"/>
                <w:szCs w:val="21"/>
                <w:lang w:eastAsia="ko-KR"/>
              </w:rPr>
              <w:t>리스크</w:t>
            </w:r>
            <w:proofErr w:type="spellEnd"/>
            <w:r w:rsidRPr="00F030FA">
              <w:rPr>
                <w:rFonts w:ascii="한컴바탕" w:eastAsia="한컴바탕" w:hAnsi="한컴바탕" w:cs="한컴바탕" w:hint="eastAsia"/>
                <w:szCs w:val="21"/>
                <w:lang w:eastAsia="ko-KR"/>
              </w:rPr>
              <w:t xml:space="preserve"> 통제제도 구축 </w:t>
            </w:r>
          </w:p>
          <w:p w:rsidR="00883E24" w:rsidRPr="00F030FA" w:rsidRDefault="00883E24" w:rsidP="00F030FA">
            <w:pPr>
              <w:wordWrap w:val="0"/>
              <w:overflowPunct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030FA">
              <w:rPr>
                <w:rFonts w:ascii="한컴바탕" w:eastAsia="한컴바탕" w:hAnsi="한컴바탕" w:cs="한컴바탕" w:hint="eastAsia"/>
                <w:szCs w:val="21"/>
                <w:lang w:eastAsia="ko-KR"/>
              </w:rPr>
              <w:t>(5) 본 회사와 이해관계 없음</w:t>
            </w:r>
          </w:p>
          <w:p w:rsidR="00883E24" w:rsidRPr="00F030FA" w:rsidRDefault="00883E24" w:rsidP="00F030FA">
            <w:pPr>
              <w:wordWrap w:val="0"/>
              <w:overflowPunct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030FA">
              <w:rPr>
                <w:rFonts w:ascii="한컴바탕" w:eastAsia="한컴바탕" w:hAnsi="한컴바탕" w:cs="한컴바탕" w:hint="eastAsia"/>
                <w:szCs w:val="21"/>
                <w:lang w:eastAsia="ko-KR"/>
              </w:rPr>
              <w:t>(6) 최근 2</w:t>
            </w:r>
            <w:proofErr w:type="spellStart"/>
            <w:r w:rsidRPr="00F030FA">
              <w:rPr>
                <w:rFonts w:ascii="한컴바탕" w:eastAsia="한컴바탕" w:hAnsi="한컴바탕" w:cs="한컴바탕" w:hint="eastAsia"/>
                <w:szCs w:val="21"/>
                <w:lang w:eastAsia="ko-KR"/>
              </w:rPr>
              <w:t>개년도에</w:t>
            </w:r>
            <w:proofErr w:type="spellEnd"/>
            <w:r w:rsidRPr="00F030FA">
              <w:rPr>
                <w:rFonts w:ascii="한컴바탕" w:eastAsia="한컴바탕" w:hAnsi="한컴바탕" w:cs="한컴바탕" w:hint="eastAsia"/>
                <w:szCs w:val="21"/>
                <w:lang w:eastAsia="ko-KR"/>
              </w:rPr>
              <w:t xml:space="preserve"> 중대한 위법, 법규위반기록이 없음.</w:t>
            </w:r>
          </w:p>
          <w:p w:rsidR="00883E24" w:rsidRPr="00F030FA" w:rsidRDefault="00883E24" w:rsidP="00F030FA">
            <w:pPr>
              <w:wordWrap w:val="0"/>
              <w:overflowPunct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030FA">
              <w:rPr>
                <w:rFonts w:ascii="한컴바탕" w:eastAsia="한컴바탕" w:hAnsi="한컴바탕" w:cs="한컴바탕" w:hint="eastAsia"/>
                <w:b/>
                <w:szCs w:val="21"/>
                <w:lang w:eastAsia="ko-KR"/>
              </w:rPr>
              <w:t>제7조</w:t>
            </w:r>
            <w:r w:rsidRPr="00F030FA">
              <w:rPr>
                <w:rFonts w:ascii="한컴바탕" w:eastAsia="한컴바탕" w:hAnsi="한컴바탕" w:cs="한컴바탕" w:hint="eastAsia"/>
                <w:szCs w:val="21"/>
                <w:lang w:eastAsia="ko-KR"/>
              </w:rPr>
              <w:t xml:space="preserve"> 보험회사는 자본보증금을 보험회사 법인기구 주소지, 직할시, </w:t>
            </w:r>
            <w:proofErr w:type="spellStart"/>
            <w:r w:rsidRPr="00F030FA">
              <w:rPr>
                <w:rFonts w:ascii="한컴바탕" w:eastAsia="한컴바탕" w:hAnsi="한컴바탕" w:cs="한컴바탕" w:hint="eastAsia"/>
                <w:szCs w:val="21"/>
                <w:lang w:eastAsia="ko-KR"/>
              </w:rPr>
              <w:t>계획단열시</w:t>
            </w:r>
            <w:proofErr w:type="spellEnd"/>
            <w:r w:rsidRPr="00F030FA">
              <w:rPr>
                <w:rFonts w:ascii="한컴바탕" w:eastAsia="한컴바탕" w:hAnsi="한컴바탕" w:cs="한컴바탕" w:hint="eastAsia"/>
                <w:szCs w:val="21"/>
                <w:lang w:eastAsia="ko-KR"/>
              </w:rPr>
              <w:t xml:space="preserve"> 또는 성 정부 소재지 도시의 지정은행에 예치해야 한다. </w:t>
            </w:r>
          </w:p>
          <w:p w:rsidR="00883E24" w:rsidRPr="00F030FA" w:rsidRDefault="00883E24" w:rsidP="00F030FA">
            <w:pPr>
              <w:wordWrap w:val="0"/>
              <w:overflowPunct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030FA">
              <w:rPr>
                <w:rFonts w:ascii="한컴바탕" w:eastAsia="한컴바탕" w:hAnsi="한컴바탕" w:cs="한컴바탕" w:hint="eastAsia"/>
                <w:b/>
                <w:szCs w:val="21"/>
                <w:lang w:eastAsia="ko-KR"/>
              </w:rPr>
              <w:t>제8조</w:t>
            </w:r>
            <w:r w:rsidRPr="00F030FA">
              <w:rPr>
                <w:rFonts w:ascii="한컴바탕" w:eastAsia="한컴바탕" w:hAnsi="한컴바탕" w:cs="한컴바탕" w:hint="eastAsia"/>
                <w:szCs w:val="21"/>
                <w:lang w:eastAsia="ko-KR"/>
              </w:rPr>
              <w:t xml:space="preserve"> 보험회사는 독립적인 은행 계좌를 개설하여 자본보증금을 예치해야 한다. </w:t>
            </w:r>
          </w:p>
          <w:p w:rsidR="00883E24" w:rsidRPr="00147D14" w:rsidRDefault="00883E24" w:rsidP="00147D14">
            <w:pPr>
              <w:wordWrap w:val="0"/>
              <w:overflowPunct w:val="0"/>
              <w:topLinePunct/>
              <w:autoSpaceDN w:val="0"/>
              <w:adjustRightInd w:val="0"/>
              <w:snapToGrid w:val="0"/>
              <w:spacing w:line="290" w:lineRule="atLeast"/>
              <w:ind w:firstLineChars="200" w:firstLine="396"/>
              <w:rPr>
                <w:rFonts w:ascii="한컴바탕" w:eastAsia="한컴바탕" w:hAnsi="한컴바탕" w:cs="한컴바탕"/>
                <w:spacing w:val="-4"/>
                <w:szCs w:val="21"/>
                <w:lang w:eastAsia="ko-KR"/>
              </w:rPr>
            </w:pPr>
            <w:r w:rsidRPr="00147D14">
              <w:rPr>
                <w:rFonts w:ascii="한컴바탕" w:eastAsia="한컴바탕" w:hAnsi="한컴바탕" w:cs="한컴바탕" w:hint="eastAsia"/>
                <w:b/>
                <w:spacing w:val="-4"/>
                <w:szCs w:val="21"/>
                <w:lang w:eastAsia="ko-KR"/>
              </w:rPr>
              <w:t>제9조</w:t>
            </w:r>
            <w:r w:rsidRPr="00147D14">
              <w:rPr>
                <w:rFonts w:ascii="한컴바탕" w:eastAsia="한컴바탕" w:hAnsi="한컴바탕" w:cs="한컴바탕" w:hint="eastAsia"/>
                <w:spacing w:val="-4"/>
                <w:szCs w:val="21"/>
                <w:lang w:eastAsia="ko-KR"/>
              </w:rPr>
              <w:t xml:space="preserve"> 자본보증금 예금 예치기간에 만약 예</w:t>
            </w:r>
            <w:r w:rsidRPr="00147D14">
              <w:rPr>
                <w:rFonts w:ascii="한컴바탕" w:eastAsia="한컴바탕" w:hAnsi="한컴바탕" w:cs="한컴바탕" w:hint="eastAsia"/>
                <w:spacing w:val="-4"/>
                <w:szCs w:val="21"/>
                <w:lang w:eastAsia="ko-KR"/>
              </w:rPr>
              <w:lastRenderedPageBreak/>
              <w:t xml:space="preserve">치보관 은행이 본 방법에 부합하지 않거나 자본보증금의 안전예치에 중대한 불리한 영향을 끼칠 수 있는 사항이 있는 경우(예: 중대한 위법, 법규위반 사건으로 인해 감독관리 부문의 처벌, </w:t>
            </w:r>
            <w:proofErr w:type="spellStart"/>
            <w:r w:rsidRPr="00147D14">
              <w:rPr>
                <w:rFonts w:ascii="한컴바탕" w:eastAsia="한컴바탕" w:hAnsi="한컴바탕" w:cs="한컴바탕" w:hint="eastAsia"/>
                <w:spacing w:val="-4"/>
                <w:szCs w:val="21"/>
                <w:lang w:eastAsia="ko-KR"/>
              </w:rPr>
              <w:t>자본충족율</w:t>
            </w:r>
            <w:proofErr w:type="spellEnd"/>
            <w:r w:rsidRPr="00147D14">
              <w:rPr>
                <w:rFonts w:ascii="한컴바탕" w:eastAsia="한컴바탕" w:hAnsi="한컴바탕" w:cs="한컴바탕" w:hint="eastAsia"/>
                <w:spacing w:val="-4"/>
                <w:szCs w:val="21"/>
                <w:lang w:eastAsia="ko-KR"/>
              </w:rPr>
              <w:t xml:space="preserve"> 부족 등의 상황이 발생), 보험회사는 즉시 </w:t>
            </w:r>
            <w:proofErr w:type="spellStart"/>
            <w:r w:rsidRPr="00147D14">
              <w:rPr>
                <w:rFonts w:ascii="한컴바탕" w:eastAsia="한컴바탕" w:hAnsi="한컴바탕" w:cs="한컴바탕" w:hint="eastAsia"/>
                <w:spacing w:val="-4"/>
                <w:szCs w:val="21"/>
                <w:lang w:eastAsia="ko-KR"/>
              </w:rPr>
              <w:t>중국보감회에</w:t>
            </w:r>
            <w:proofErr w:type="spellEnd"/>
            <w:r w:rsidRPr="00147D14">
              <w:rPr>
                <w:rFonts w:ascii="한컴바탕" w:eastAsia="한컴바탕" w:hAnsi="한컴바탕" w:cs="한컴바탕" w:hint="eastAsia"/>
                <w:spacing w:val="-4"/>
                <w:szCs w:val="21"/>
                <w:lang w:eastAsia="ko-KR"/>
              </w:rPr>
              <w:t xml:space="preserve"> 보고하고 자본보증금 예금을 규정에 부합하는 은행에 이전 예치해야 한다. </w:t>
            </w:r>
          </w:p>
          <w:p w:rsidR="00883E24" w:rsidRPr="00F030FA" w:rsidRDefault="00883E24" w:rsidP="00F030FA">
            <w:pPr>
              <w:wordWrap w:val="0"/>
              <w:overflowPunct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030FA">
              <w:rPr>
                <w:rFonts w:ascii="한컴바탕" w:eastAsia="한컴바탕" w:hAnsi="한컴바탕" w:cs="한컴바탕" w:hint="eastAsia"/>
                <w:b/>
                <w:szCs w:val="21"/>
                <w:lang w:eastAsia="ko-KR"/>
              </w:rPr>
              <w:t>제10조</w:t>
            </w:r>
            <w:r w:rsidRPr="00F030FA">
              <w:rPr>
                <w:rFonts w:ascii="한컴바탕" w:eastAsia="한컴바탕" w:hAnsi="한컴바탕" w:cs="한컴바탕" w:hint="eastAsia"/>
                <w:szCs w:val="21"/>
                <w:lang w:eastAsia="ko-KR"/>
              </w:rPr>
              <w:t xml:space="preserve"> 보험회사는 중국 </w:t>
            </w:r>
            <w:proofErr w:type="spellStart"/>
            <w:r w:rsidRPr="00F030FA">
              <w:rPr>
                <w:rFonts w:ascii="한컴바탕" w:eastAsia="한컴바탕" w:hAnsi="한컴바탕" w:cs="한컴바탕" w:hint="eastAsia"/>
                <w:szCs w:val="21"/>
                <w:lang w:eastAsia="ko-KR"/>
              </w:rPr>
              <w:t>보감회에</w:t>
            </w:r>
            <w:proofErr w:type="spellEnd"/>
            <w:r w:rsidRPr="00F030FA">
              <w:rPr>
                <w:rFonts w:ascii="한컴바탕" w:eastAsia="한컴바탕" w:hAnsi="한컴바탕" w:cs="한컴바탕" w:hint="eastAsia"/>
                <w:szCs w:val="21"/>
                <w:lang w:eastAsia="ko-KR"/>
              </w:rPr>
              <w:t xml:space="preserve"> 개업 비준 30일 업무일 이내 또는 등록자본금(운영자금) 증액 비준 후 30일 업무일 이내에 자본보증금 전액을 규정시간에 따라 중국 </w:t>
            </w:r>
            <w:proofErr w:type="spellStart"/>
            <w:r w:rsidRPr="00F030FA">
              <w:rPr>
                <w:rFonts w:ascii="한컴바탕" w:eastAsia="한컴바탕" w:hAnsi="한컴바탕" w:cs="한컴바탕" w:hint="eastAsia"/>
                <w:szCs w:val="21"/>
                <w:lang w:eastAsia="ko-KR"/>
              </w:rPr>
              <w:t>보감회가</w:t>
            </w:r>
            <w:proofErr w:type="spellEnd"/>
            <w:r w:rsidRPr="00F030FA">
              <w:rPr>
                <w:rFonts w:ascii="한컴바탕" w:eastAsia="한컴바탕" w:hAnsi="한컴바탕" w:cs="한컴바탕" w:hint="eastAsia"/>
                <w:szCs w:val="21"/>
                <w:lang w:eastAsia="ko-KR"/>
              </w:rPr>
              <w:t xml:space="preserve"> 규정에 부합하는 은행에 예치해야 한다. </w:t>
            </w:r>
          </w:p>
          <w:p w:rsidR="00883E24" w:rsidRPr="00F030FA" w:rsidRDefault="00883E24" w:rsidP="00F030FA">
            <w:pPr>
              <w:wordWrap w:val="0"/>
              <w:overflowPunct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030FA">
              <w:rPr>
                <w:rFonts w:ascii="한컴바탕" w:eastAsia="한컴바탕" w:hAnsi="한컴바탕" w:cs="한컴바탕" w:hint="eastAsia"/>
                <w:b/>
                <w:szCs w:val="21"/>
                <w:lang w:eastAsia="ko-KR"/>
              </w:rPr>
              <w:t>제11조</w:t>
            </w:r>
            <w:r w:rsidRPr="00F030FA">
              <w:rPr>
                <w:rFonts w:ascii="한컴바탕" w:eastAsia="한컴바탕" w:hAnsi="한컴바탕" w:cs="한컴바탕" w:hint="eastAsia"/>
                <w:szCs w:val="21"/>
                <w:lang w:eastAsia="ko-KR"/>
              </w:rPr>
              <w:t xml:space="preserve"> 보험회사는 아래의 형식으로 자본보증금을 예치할 수 있다. </w:t>
            </w:r>
          </w:p>
          <w:p w:rsidR="00883E24" w:rsidRPr="00F030FA" w:rsidRDefault="00883E24" w:rsidP="00F030FA">
            <w:pPr>
              <w:wordWrap w:val="0"/>
              <w:overflowPunct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030FA">
              <w:rPr>
                <w:rFonts w:ascii="한컴바탕" w:eastAsia="한컴바탕" w:hAnsi="한컴바탕" w:cs="한컴바탕" w:hint="eastAsia"/>
                <w:szCs w:val="21"/>
                <w:lang w:eastAsia="ko-KR"/>
              </w:rPr>
              <w:t>(1) 정기예금</w:t>
            </w:r>
          </w:p>
          <w:p w:rsidR="00883E24" w:rsidRPr="00F030FA" w:rsidRDefault="00883E24" w:rsidP="00F030FA">
            <w:pPr>
              <w:wordWrap w:val="0"/>
              <w:overflowPunct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030FA">
              <w:rPr>
                <w:rFonts w:ascii="한컴바탕" w:eastAsia="한컴바탕" w:hAnsi="한컴바탕" w:cs="한컴바탕" w:hint="eastAsia"/>
                <w:szCs w:val="21"/>
                <w:lang w:eastAsia="ko-KR"/>
              </w:rPr>
              <w:t>(2) 거액협의 예금</w:t>
            </w:r>
          </w:p>
          <w:p w:rsidR="00883E24" w:rsidRPr="00F030FA" w:rsidRDefault="00883E24" w:rsidP="00F030FA">
            <w:pPr>
              <w:wordWrap w:val="0"/>
              <w:overflowPunct w:val="0"/>
              <w:topLinePunct/>
              <w:autoSpaceDN w:val="0"/>
              <w:adjustRightInd w:val="0"/>
              <w:snapToGrid w:val="0"/>
              <w:spacing w:line="290" w:lineRule="atLeast"/>
              <w:ind w:firstLineChars="200" w:firstLine="420"/>
              <w:rPr>
                <w:rFonts w:ascii="한컴바탕" w:eastAsia="한컴바탕" w:hAnsi="한컴바탕" w:cs="한컴바탕" w:hint="eastAsia"/>
                <w:szCs w:val="21"/>
                <w:lang w:eastAsia="ko-KR"/>
              </w:rPr>
            </w:pPr>
            <w:r w:rsidRPr="00F030FA">
              <w:rPr>
                <w:rFonts w:ascii="한컴바탕" w:eastAsia="한컴바탕" w:hAnsi="한컴바탕" w:cs="한컴바탕" w:hint="eastAsia"/>
                <w:szCs w:val="21"/>
                <w:lang w:eastAsia="ko-KR"/>
              </w:rPr>
              <w:t xml:space="preserve">(3) 중국 </w:t>
            </w:r>
            <w:proofErr w:type="spellStart"/>
            <w:r w:rsidRPr="00F030FA">
              <w:rPr>
                <w:rFonts w:ascii="한컴바탕" w:eastAsia="한컴바탕" w:hAnsi="한컴바탕" w:cs="한컴바탕" w:hint="eastAsia"/>
                <w:szCs w:val="21"/>
                <w:lang w:eastAsia="ko-KR"/>
              </w:rPr>
              <w:t>보감회가</w:t>
            </w:r>
            <w:proofErr w:type="spellEnd"/>
            <w:r w:rsidRPr="00F030FA">
              <w:rPr>
                <w:rFonts w:ascii="한컴바탕" w:eastAsia="한컴바탕" w:hAnsi="한컴바탕" w:cs="한컴바탕" w:hint="eastAsia"/>
                <w:szCs w:val="21"/>
                <w:lang w:eastAsia="ko-KR"/>
              </w:rPr>
              <w:t xml:space="preserve"> 비준한 기타형식.</w:t>
            </w:r>
          </w:p>
          <w:p w:rsidR="00883E24" w:rsidRPr="00F030FA" w:rsidRDefault="00883E24" w:rsidP="00F030FA">
            <w:pPr>
              <w:wordWrap w:val="0"/>
              <w:overflowPunct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030FA">
              <w:rPr>
                <w:rFonts w:ascii="한컴바탕" w:eastAsia="한컴바탕" w:hAnsi="한컴바탕" w:cs="한컴바탕" w:hint="eastAsia"/>
                <w:b/>
                <w:szCs w:val="21"/>
                <w:lang w:eastAsia="ko-KR"/>
              </w:rPr>
              <w:t>제12조</w:t>
            </w:r>
            <w:r w:rsidRPr="00F030FA">
              <w:rPr>
                <w:rFonts w:ascii="한컴바탕" w:eastAsia="한컴바탕" w:hAnsi="한컴바탕" w:cs="한컴바탕" w:hint="eastAsia"/>
                <w:szCs w:val="21"/>
                <w:lang w:eastAsia="ko-KR"/>
              </w:rPr>
              <w:t xml:space="preserve"> 자본보증금 예금기간은 1년 이상이어야 한다. </w:t>
            </w:r>
          </w:p>
          <w:p w:rsidR="00883E24" w:rsidRPr="00147D14" w:rsidRDefault="00883E24" w:rsidP="00147D14">
            <w:pPr>
              <w:wordWrap w:val="0"/>
              <w:overflowPunct w:val="0"/>
              <w:topLinePunct/>
              <w:autoSpaceDN w:val="0"/>
              <w:adjustRightInd w:val="0"/>
              <w:snapToGrid w:val="0"/>
              <w:spacing w:line="290" w:lineRule="atLeast"/>
              <w:ind w:firstLineChars="200" w:firstLine="396"/>
              <w:rPr>
                <w:rFonts w:ascii="한컴바탕" w:eastAsia="한컴바탕" w:hAnsi="한컴바탕" w:cs="한컴바탕"/>
                <w:spacing w:val="-4"/>
                <w:szCs w:val="21"/>
                <w:lang w:eastAsia="ko-KR"/>
              </w:rPr>
            </w:pPr>
            <w:r w:rsidRPr="00147D14">
              <w:rPr>
                <w:rFonts w:ascii="한컴바탕" w:eastAsia="한컴바탕" w:hAnsi="한컴바탕" w:cs="한컴바탕" w:hint="eastAsia"/>
                <w:b/>
                <w:spacing w:val="-4"/>
                <w:szCs w:val="21"/>
                <w:lang w:eastAsia="ko-KR"/>
              </w:rPr>
              <w:t>제13조</w:t>
            </w:r>
            <w:r w:rsidRPr="00147D14">
              <w:rPr>
                <w:rFonts w:ascii="한컴바탕" w:eastAsia="한컴바탕" w:hAnsi="한컴바탕" w:cs="한컴바탕" w:hint="eastAsia"/>
                <w:spacing w:val="-4"/>
                <w:szCs w:val="21"/>
                <w:lang w:eastAsia="ko-KR"/>
              </w:rPr>
              <w:t xml:space="preserve"> 모든 자본보증금 예금의 금액은 </w:t>
            </w:r>
            <w:proofErr w:type="spellStart"/>
            <w:r w:rsidRPr="00147D14">
              <w:rPr>
                <w:rFonts w:ascii="한컴바탕" w:eastAsia="한컴바탕" w:hAnsi="한컴바탕" w:cs="한컴바탕" w:hint="eastAsia"/>
                <w:spacing w:val="-4"/>
                <w:szCs w:val="21"/>
                <w:lang w:eastAsia="ko-KR"/>
              </w:rPr>
              <w:t>인민폐</w:t>
            </w:r>
            <w:proofErr w:type="spellEnd"/>
            <w:r w:rsidRPr="00147D14">
              <w:rPr>
                <w:rFonts w:ascii="한컴바탕" w:eastAsia="한컴바탕" w:hAnsi="한컴바탕" w:cs="한컴바탕" w:hint="eastAsia"/>
                <w:spacing w:val="-4"/>
                <w:szCs w:val="21"/>
                <w:lang w:eastAsia="ko-KR"/>
              </w:rPr>
              <w:t xml:space="preserve"> 1000만 위안(또는 그에 상응하는 외국화폐)보다 적을 수 없다. 보험회사가 등록자본금(운영자금)을 </w:t>
            </w:r>
            <w:proofErr w:type="spellStart"/>
            <w:r w:rsidRPr="00147D14">
              <w:rPr>
                <w:rFonts w:ascii="한컴바탕" w:eastAsia="한컴바탕" w:hAnsi="한컴바탕" w:cs="한컴바탕" w:hint="eastAsia"/>
                <w:spacing w:val="-4"/>
                <w:szCs w:val="21"/>
                <w:lang w:eastAsia="ko-KR"/>
              </w:rPr>
              <w:t>인민폐</w:t>
            </w:r>
            <w:proofErr w:type="spellEnd"/>
            <w:r w:rsidRPr="00147D14">
              <w:rPr>
                <w:rFonts w:ascii="한컴바탕" w:eastAsia="한컴바탕" w:hAnsi="한컴바탕" w:cs="한컴바탕" w:hint="eastAsia"/>
                <w:spacing w:val="-4"/>
                <w:szCs w:val="21"/>
                <w:lang w:eastAsia="ko-KR"/>
              </w:rPr>
              <w:t xml:space="preserve"> 5000만 위안(또는 그에 상응하는 외국화폐)보다 적은 금액을 증액하는 경우, 증자부분에 대해 자본보증금을 적립해야 한다. </w:t>
            </w:r>
          </w:p>
          <w:p w:rsidR="00883E24" w:rsidRPr="00F030FA" w:rsidRDefault="00883E24" w:rsidP="00F030FA">
            <w:pPr>
              <w:wordWrap w:val="0"/>
              <w:overflowPunct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030FA">
              <w:rPr>
                <w:rFonts w:ascii="한컴바탕" w:eastAsia="한컴바탕" w:hAnsi="한컴바탕" w:cs="한컴바탕" w:hint="eastAsia"/>
                <w:b/>
                <w:szCs w:val="21"/>
                <w:lang w:eastAsia="ko-KR"/>
              </w:rPr>
              <w:t>제14조</w:t>
            </w:r>
            <w:r w:rsidRPr="00F030FA">
              <w:rPr>
                <w:rFonts w:ascii="한컴바탕" w:eastAsia="한컴바탕" w:hAnsi="한컴바탕" w:cs="한컴바탕" w:hint="eastAsia"/>
                <w:szCs w:val="21"/>
                <w:lang w:eastAsia="ko-KR"/>
              </w:rPr>
              <w:t xml:space="preserve"> 보험회사가 자본보증금을 적립하는 경우 </w:t>
            </w:r>
            <w:proofErr w:type="spellStart"/>
            <w:r w:rsidRPr="00F030FA">
              <w:rPr>
                <w:rFonts w:ascii="한컴바탕" w:eastAsia="한컴바탕" w:hAnsi="한컴바탕" w:cs="한컴바탕" w:hint="eastAsia"/>
                <w:szCs w:val="21"/>
                <w:lang w:eastAsia="ko-KR"/>
              </w:rPr>
              <w:t>예치보관할</w:t>
            </w:r>
            <w:proofErr w:type="spellEnd"/>
            <w:r w:rsidRPr="00F030FA">
              <w:rPr>
                <w:rFonts w:ascii="한컴바탕" w:eastAsia="한컴바탕" w:hAnsi="한컴바탕" w:cs="한컴바탕" w:hint="eastAsia"/>
                <w:szCs w:val="21"/>
                <w:lang w:eastAsia="ko-KR"/>
              </w:rPr>
              <w:t xml:space="preserve"> 은행의 본점 또는 1급 지점과 《자본보증금 예금협의》</w:t>
            </w:r>
            <w:proofErr w:type="spellStart"/>
            <w:r w:rsidRPr="00F030FA">
              <w:rPr>
                <w:rFonts w:ascii="한컴바탕" w:eastAsia="한컴바탕" w:hAnsi="한컴바탕" w:cs="한컴바탕" w:hint="eastAsia"/>
                <w:szCs w:val="21"/>
                <w:lang w:eastAsia="ko-KR"/>
              </w:rPr>
              <w:t>를</w:t>
            </w:r>
            <w:proofErr w:type="spellEnd"/>
            <w:r w:rsidRPr="00F030FA">
              <w:rPr>
                <w:rFonts w:ascii="한컴바탕" w:eastAsia="한컴바탕" w:hAnsi="한컴바탕" w:cs="한컴바탕" w:hint="eastAsia"/>
                <w:szCs w:val="21"/>
                <w:lang w:eastAsia="ko-KR"/>
              </w:rPr>
              <w:t xml:space="preserve"> 체결해야 한다. 중국 보감회의 비준을 거치지 않고 계약 쌍방이 독자적으로 협의를 철회할 수 없다. </w:t>
            </w:r>
          </w:p>
          <w:p w:rsidR="00883E24" w:rsidRPr="00147D14" w:rsidRDefault="00883E24" w:rsidP="00147D14">
            <w:pPr>
              <w:wordWrap w:val="0"/>
              <w:overflowPunct w:val="0"/>
              <w:topLinePunct/>
              <w:autoSpaceDN w:val="0"/>
              <w:adjustRightInd w:val="0"/>
              <w:snapToGrid w:val="0"/>
              <w:spacing w:line="290" w:lineRule="atLeast"/>
              <w:ind w:firstLineChars="200" w:firstLine="388"/>
              <w:rPr>
                <w:rFonts w:ascii="한컴바탕" w:eastAsia="한컴바탕" w:hAnsi="한컴바탕" w:cs="한컴바탕"/>
                <w:spacing w:val="-6"/>
                <w:szCs w:val="21"/>
                <w:lang w:eastAsia="ko-KR"/>
              </w:rPr>
            </w:pPr>
            <w:r w:rsidRPr="00147D14">
              <w:rPr>
                <w:rFonts w:ascii="한컴바탕" w:eastAsia="한컴바탕" w:hAnsi="한컴바탕" w:cs="한컴바탕" w:hint="eastAsia"/>
                <w:b/>
                <w:spacing w:val="-6"/>
                <w:szCs w:val="21"/>
                <w:lang w:eastAsia="ko-KR"/>
              </w:rPr>
              <w:t>제15조</w:t>
            </w:r>
            <w:r w:rsidRPr="00147D14">
              <w:rPr>
                <w:rFonts w:ascii="한컴바탕" w:eastAsia="한컴바탕" w:hAnsi="한컴바탕" w:cs="한컴바탕" w:hint="eastAsia"/>
                <w:spacing w:val="-6"/>
                <w:szCs w:val="21"/>
                <w:lang w:eastAsia="ko-KR"/>
              </w:rPr>
              <w:t xml:space="preserve"> 보험회사는 예치은행에 자본보증금 보관 증빙서류를 요구해야 하며, 배서를 진행해야 한다: </w:t>
            </w:r>
            <w:r w:rsidRPr="00147D14">
              <w:rPr>
                <w:rFonts w:ascii="한컴바탕" w:eastAsia="한컴바탕" w:hAnsi="한컴바탕" w:cs="한컴바탕"/>
                <w:spacing w:val="-6"/>
                <w:szCs w:val="21"/>
                <w:lang w:eastAsia="ko-KR"/>
              </w:rPr>
              <w:t>“</w:t>
            </w:r>
            <w:r w:rsidRPr="00147D14">
              <w:rPr>
                <w:rFonts w:ascii="한컴바탕" w:eastAsia="한컴바탕" w:hAnsi="한컴바탕" w:cs="한컴바탕" w:hint="eastAsia"/>
                <w:spacing w:val="-6"/>
                <w:szCs w:val="21"/>
                <w:lang w:eastAsia="ko-KR"/>
              </w:rPr>
              <w:t>본 예금은 자본보증금 예금이다.</w:t>
            </w:r>
            <w:r w:rsidRPr="00147D14">
              <w:rPr>
                <w:rFonts w:ascii="한컴바탕" w:eastAsia="한컴바탕" w:hAnsi="한컴바탕" w:cs="한컴바탕"/>
                <w:spacing w:val="-6"/>
                <w:szCs w:val="21"/>
                <w:lang w:eastAsia="ko-KR"/>
              </w:rPr>
              <w:t>”</w:t>
            </w:r>
            <w:r w:rsidRPr="00147D14">
              <w:rPr>
                <w:rFonts w:ascii="한컴바탕" w:eastAsia="한컴바탕" w:hAnsi="한컴바탕" w:cs="한컴바탕" w:hint="eastAsia"/>
                <w:spacing w:val="-6"/>
                <w:szCs w:val="21"/>
                <w:lang w:eastAsia="ko-KR"/>
              </w:rPr>
              <w:t xml:space="preserve"> 예금은행이 중국 보감회의 서면 비준을 확인하지 못한 경우, 예금인의 예금성질 변경, 예금원금의 본 예치은행 출금이체 및 기타 본 예금의 처리요구에 동의할 수 없다. 예금은행이 심사의무에 최선을 다하지 않은 경우, 피 운용 자본보증금 금액 내에서 보험회사의 채무에 대해 연대책임을 진다. </w:t>
            </w:r>
          </w:p>
          <w:p w:rsidR="00883E24" w:rsidRPr="00F030FA" w:rsidRDefault="00883E24" w:rsidP="00F030FA">
            <w:pPr>
              <w:wordWrap w:val="0"/>
              <w:overflowPunct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030FA">
              <w:rPr>
                <w:rFonts w:ascii="한컴바탕" w:eastAsia="한컴바탕" w:hAnsi="한컴바탕" w:cs="한컴바탕" w:hint="eastAsia"/>
                <w:b/>
                <w:szCs w:val="21"/>
                <w:lang w:eastAsia="ko-KR"/>
              </w:rPr>
              <w:t>제16조</w:t>
            </w:r>
            <w:r w:rsidRPr="00F030FA">
              <w:rPr>
                <w:rFonts w:ascii="한컴바탕" w:eastAsia="한컴바탕" w:hAnsi="한컴바탕" w:cs="한컴바탕" w:hint="eastAsia"/>
                <w:szCs w:val="21"/>
                <w:lang w:eastAsia="ko-KR"/>
              </w:rPr>
              <w:t xml:space="preserve"> 보험회사는 자본보증금 예치 후 10일 업무일 내에 중국 </w:t>
            </w:r>
            <w:proofErr w:type="spellStart"/>
            <w:r w:rsidRPr="00F030FA">
              <w:rPr>
                <w:rFonts w:ascii="한컴바탕" w:eastAsia="한컴바탕" w:hAnsi="한컴바탕" w:cs="한컴바탕" w:hint="eastAsia"/>
                <w:szCs w:val="21"/>
                <w:lang w:eastAsia="ko-KR"/>
              </w:rPr>
              <w:t>보감회에</w:t>
            </w:r>
            <w:proofErr w:type="spellEnd"/>
            <w:r w:rsidRPr="00F030FA">
              <w:rPr>
                <w:rFonts w:ascii="한컴바탕" w:eastAsia="한컴바탕" w:hAnsi="한컴바탕" w:cs="한컴바탕" w:hint="eastAsia"/>
                <w:szCs w:val="21"/>
                <w:lang w:eastAsia="ko-KR"/>
              </w:rPr>
              <w:t xml:space="preserve"> 사후 </w:t>
            </w:r>
            <w:proofErr w:type="spellStart"/>
            <w:r w:rsidRPr="00F030FA">
              <w:rPr>
                <w:rFonts w:ascii="한컴바탕" w:eastAsia="한컴바탕" w:hAnsi="한컴바탕" w:cs="한컴바탕" w:hint="eastAsia"/>
                <w:szCs w:val="21"/>
                <w:lang w:eastAsia="ko-KR"/>
              </w:rPr>
              <w:t>비안을</w:t>
            </w:r>
            <w:proofErr w:type="spellEnd"/>
            <w:r w:rsidRPr="00F030FA">
              <w:rPr>
                <w:rFonts w:ascii="한컴바탕" w:eastAsia="한컴바탕" w:hAnsi="한컴바탕" w:cs="한컴바탕" w:hint="eastAsia"/>
                <w:szCs w:val="21"/>
                <w:lang w:eastAsia="ko-KR"/>
              </w:rPr>
              <w:t xml:space="preserve"> 처리해야 한다. 보험회사 사후 </w:t>
            </w:r>
            <w:proofErr w:type="spellStart"/>
            <w:r w:rsidRPr="00F030FA">
              <w:rPr>
                <w:rFonts w:ascii="한컴바탕" w:eastAsia="한컴바탕" w:hAnsi="한컴바탕" w:cs="한컴바탕" w:hint="eastAsia"/>
                <w:szCs w:val="21"/>
                <w:lang w:eastAsia="ko-KR"/>
              </w:rPr>
              <w:t>비안</w:t>
            </w:r>
            <w:proofErr w:type="spellEnd"/>
            <w:r w:rsidRPr="00F030FA">
              <w:rPr>
                <w:rFonts w:ascii="한컴바탕" w:eastAsia="한컴바탕" w:hAnsi="한컴바탕" w:cs="한컴바탕" w:hint="eastAsia"/>
                <w:szCs w:val="21"/>
                <w:lang w:eastAsia="ko-KR"/>
              </w:rPr>
              <w:t xml:space="preserve"> 시, 아래의 자료를 제출해야 한다. </w:t>
            </w:r>
          </w:p>
          <w:p w:rsidR="00883E24" w:rsidRPr="00F030FA" w:rsidRDefault="00883E24" w:rsidP="00F030FA">
            <w:pPr>
              <w:wordWrap w:val="0"/>
              <w:overflowPunct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030FA">
              <w:rPr>
                <w:rFonts w:ascii="한컴바탕" w:eastAsia="한컴바탕" w:hAnsi="한컴바탕" w:cs="한컴바탕" w:hint="eastAsia"/>
                <w:szCs w:val="21"/>
                <w:lang w:eastAsia="ko-KR"/>
              </w:rPr>
              <w:t xml:space="preserve">(1) 자본보증금 예금 </w:t>
            </w:r>
            <w:proofErr w:type="spellStart"/>
            <w:r w:rsidRPr="00F030FA">
              <w:rPr>
                <w:rFonts w:ascii="한컴바탕" w:eastAsia="한컴바탕" w:hAnsi="한컴바탕" w:cs="한컴바탕" w:hint="eastAsia"/>
                <w:szCs w:val="21"/>
                <w:lang w:eastAsia="ko-KR"/>
              </w:rPr>
              <w:t>비안문서</w:t>
            </w:r>
            <w:proofErr w:type="spellEnd"/>
          </w:p>
          <w:p w:rsidR="00883E24" w:rsidRPr="00147D14" w:rsidRDefault="00883E24" w:rsidP="00147D14">
            <w:pPr>
              <w:wordWrap w:val="0"/>
              <w:overflowPunct w:val="0"/>
              <w:topLinePunct/>
              <w:autoSpaceDN w:val="0"/>
              <w:adjustRightInd w:val="0"/>
              <w:snapToGrid w:val="0"/>
              <w:spacing w:line="290" w:lineRule="atLeast"/>
              <w:ind w:firstLineChars="200" w:firstLine="444"/>
              <w:rPr>
                <w:rFonts w:ascii="한컴바탕" w:eastAsia="한컴바탕" w:hAnsi="한컴바탕" w:cs="한컴바탕"/>
                <w:spacing w:val="6"/>
                <w:szCs w:val="21"/>
                <w:lang w:eastAsia="ko-KR"/>
              </w:rPr>
            </w:pPr>
            <w:r w:rsidRPr="00147D14">
              <w:rPr>
                <w:rFonts w:ascii="한컴바탕" w:eastAsia="한컴바탕" w:hAnsi="한컴바탕" w:cs="한컴바탕" w:hint="eastAsia"/>
                <w:spacing w:val="6"/>
                <w:szCs w:val="21"/>
                <w:lang w:eastAsia="ko-KR"/>
              </w:rPr>
              <w:t xml:space="preserve">(2) 보험회사 자본보증금 </w:t>
            </w:r>
            <w:proofErr w:type="spellStart"/>
            <w:r w:rsidRPr="00147D14">
              <w:rPr>
                <w:rFonts w:ascii="한컴바탕" w:eastAsia="한컴바탕" w:hAnsi="한컴바탕" w:cs="한컴바탕" w:hint="eastAsia"/>
                <w:spacing w:val="6"/>
                <w:szCs w:val="21"/>
                <w:lang w:eastAsia="ko-KR"/>
              </w:rPr>
              <w:t>비안표</w:t>
            </w:r>
            <w:proofErr w:type="spellEnd"/>
            <w:r w:rsidRPr="00147D14">
              <w:rPr>
                <w:rFonts w:ascii="한컴바탕" w:eastAsia="한컴바탕" w:hAnsi="한컴바탕" w:cs="한컴바탕" w:hint="eastAsia"/>
                <w:spacing w:val="6"/>
                <w:szCs w:val="21"/>
                <w:lang w:eastAsia="ko-KR"/>
              </w:rPr>
              <w:t xml:space="preserve">(1식2부) </w:t>
            </w:r>
          </w:p>
          <w:p w:rsidR="00883E24" w:rsidRPr="00147D14" w:rsidRDefault="00883E24" w:rsidP="00147D14">
            <w:pPr>
              <w:wordWrap w:val="0"/>
              <w:overflowPunct w:val="0"/>
              <w:topLinePunct/>
              <w:autoSpaceDN w:val="0"/>
              <w:adjustRightInd w:val="0"/>
              <w:snapToGrid w:val="0"/>
              <w:spacing w:line="290" w:lineRule="atLeast"/>
              <w:ind w:firstLineChars="200" w:firstLine="452"/>
              <w:rPr>
                <w:rFonts w:ascii="한컴바탕" w:eastAsia="한컴바탕" w:hAnsi="한컴바탕" w:cs="한컴바탕"/>
                <w:spacing w:val="8"/>
                <w:szCs w:val="21"/>
                <w:lang w:eastAsia="ko-KR"/>
              </w:rPr>
            </w:pPr>
            <w:r w:rsidRPr="00147D14">
              <w:rPr>
                <w:rFonts w:ascii="한컴바탕" w:eastAsia="한컴바탕" w:hAnsi="한컴바탕" w:cs="한컴바탕" w:hint="eastAsia"/>
                <w:spacing w:val="8"/>
                <w:szCs w:val="21"/>
                <w:lang w:eastAsia="ko-KR"/>
              </w:rPr>
              <w:lastRenderedPageBreak/>
              <w:t xml:space="preserve">(3) 《자본보증금 예금협의》 원본 1부 </w:t>
            </w:r>
          </w:p>
          <w:p w:rsidR="00883E24" w:rsidRPr="00F030FA" w:rsidRDefault="00883E24" w:rsidP="00F030FA">
            <w:pPr>
              <w:wordWrap w:val="0"/>
              <w:overflowPunct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030FA">
              <w:rPr>
                <w:rFonts w:ascii="한컴바탕" w:eastAsia="한컴바탕" w:hAnsi="한컴바탕" w:cs="한컴바탕" w:hint="eastAsia"/>
                <w:szCs w:val="21"/>
                <w:lang w:eastAsia="ko-KR"/>
              </w:rPr>
              <w:t xml:space="preserve">(4) 자본보증금 증빙서류 사본 및 증빙서류 배서 사본 </w:t>
            </w:r>
          </w:p>
          <w:p w:rsidR="00883E24" w:rsidRPr="00F030FA" w:rsidRDefault="00883E24" w:rsidP="00F030FA">
            <w:pPr>
              <w:wordWrap w:val="0"/>
              <w:overflowPunct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030FA">
              <w:rPr>
                <w:rFonts w:ascii="한컴바탕" w:eastAsia="한컴바탕" w:hAnsi="한컴바탕" w:cs="한컴바탕" w:hint="eastAsia"/>
                <w:szCs w:val="21"/>
                <w:lang w:eastAsia="ko-KR"/>
              </w:rPr>
              <w:t xml:space="preserve">(5) 중국 </w:t>
            </w:r>
            <w:proofErr w:type="spellStart"/>
            <w:r w:rsidRPr="00F030FA">
              <w:rPr>
                <w:rFonts w:ascii="한컴바탕" w:eastAsia="한컴바탕" w:hAnsi="한컴바탕" w:cs="한컴바탕" w:hint="eastAsia"/>
                <w:szCs w:val="21"/>
                <w:lang w:eastAsia="ko-KR"/>
              </w:rPr>
              <w:t>보감회가</w:t>
            </w:r>
            <w:proofErr w:type="spellEnd"/>
            <w:r w:rsidRPr="00F030FA">
              <w:rPr>
                <w:rFonts w:ascii="한컴바탕" w:eastAsia="한컴바탕" w:hAnsi="한컴바탕" w:cs="한컴바탕" w:hint="eastAsia"/>
                <w:szCs w:val="21"/>
                <w:lang w:eastAsia="ko-KR"/>
              </w:rPr>
              <w:t xml:space="preserve"> 보고를 요구한 기타자료</w:t>
            </w:r>
          </w:p>
          <w:p w:rsidR="00883E24" w:rsidRPr="00F030FA" w:rsidRDefault="00883E24" w:rsidP="00F030FA">
            <w:pPr>
              <w:wordWrap w:val="0"/>
              <w:overflowPunct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030FA">
              <w:rPr>
                <w:rFonts w:ascii="한컴바탕" w:eastAsia="한컴바탕" w:hAnsi="한컴바탕" w:cs="한컴바탕" w:hint="eastAsia"/>
                <w:b/>
                <w:szCs w:val="21"/>
                <w:lang w:eastAsia="ko-KR"/>
              </w:rPr>
              <w:t>제17조</w:t>
            </w:r>
            <w:r w:rsidRPr="00F030FA">
              <w:rPr>
                <w:rFonts w:ascii="한컴바탕" w:eastAsia="한컴바탕" w:hAnsi="한컴바탕" w:cs="한컴바탕" w:hint="eastAsia"/>
                <w:szCs w:val="21"/>
                <w:lang w:eastAsia="ko-KR"/>
              </w:rPr>
              <w:t xml:space="preserve"> 보험회사는 외화 자본보증금 예금의 환율변동을 면밀히 주시해야 한다. 환율변동으로 인해 자본보증금 총액(</w:t>
            </w:r>
            <w:proofErr w:type="spellStart"/>
            <w:r w:rsidRPr="00F030FA">
              <w:rPr>
                <w:rFonts w:ascii="한컴바탕" w:eastAsia="한컴바탕" w:hAnsi="한컴바탕" w:cs="한컴바탕" w:hint="eastAsia"/>
                <w:szCs w:val="21"/>
                <w:lang w:eastAsia="ko-KR"/>
              </w:rPr>
              <w:t>인민폐</w:t>
            </w:r>
            <w:proofErr w:type="spellEnd"/>
            <w:r w:rsidRPr="00F030FA">
              <w:rPr>
                <w:rFonts w:ascii="한컴바탕" w:eastAsia="한컴바탕" w:hAnsi="한컴바탕" w:cs="한컴바탕" w:hint="eastAsia"/>
                <w:szCs w:val="21"/>
                <w:lang w:eastAsia="ko-KR"/>
              </w:rPr>
              <w:t xml:space="preserve"> 환산)이 20일 업무일 연속 보험회사 법정 요구액보다 적을 경우, 다음 </w:t>
            </w:r>
            <w:proofErr w:type="spellStart"/>
            <w:r w:rsidRPr="00F030FA">
              <w:rPr>
                <w:rFonts w:ascii="한컴바탕" w:eastAsia="한컴바탕" w:hAnsi="한컴바탕" w:cs="한컴바탕" w:hint="eastAsia"/>
                <w:szCs w:val="21"/>
                <w:lang w:eastAsia="ko-KR"/>
              </w:rPr>
              <w:t>업무일부터</w:t>
            </w:r>
            <w:proofErr w:type="spellEnd"/>
            <w:r w:rsidRPr="00F030FA">
              <w:rPr>
                <w:rFonts w:ascii="한컴바탕" w:eastAsia="한컴바탕" w:hAnsi="한컴바탕" w:cs="한컴바탕" w:hint="eastAsia"/>
                <w:szCs w:val="21"/>
                <w:lang w:eastAsia="ko-KR"/>
              </w:rPr>
              <w:t xml:space="preserve"> 5일 업무일 이내에 본 방법의 규정에 따라 자본보증금을 충족시키고 관련 사후 </w:t>
            </w:r>
            <w:proofErr w:type="spellStart"/>
            <w:r w:rsidRPr="00F030FA">
              <w:rPr>
                <w:rFonts w:ascii="한컴바탕" w:eastAsia="한컴바탕" w:hAnsi="한컴바탕" w:cs="한컴바탕" w:hint="eastAsia"/>
                <w:szCs w:val="21"/>
                <w:lang w:eastAsia="ko-KR"/>
              </w:rPr>
              <w:t>비안수속을</w:t>
            </w:r>
            <w:proofErr w:type="spellEnd"/>
            <w:r w:rsidRPr="00F030FA">
              <w:rPr>
                <w:rFonts w:ascii="한컴바탕" w:eastAsia="한컴바탕" w:hAnsi="한컴바탕" w:cs="한컴바탕" w:hint="eastAsia"/>
                <w:szCs w:val="21"/>
                <w:lang w:eastAsia="ko-KR"/>
              </w:rPr>
              <w:t xml:space="preserve"> 진행해야 한다. </w:t>
            </w:r>
          </w:p>
          <w:p w:rsidR="00883E24" w:rsidRPr="00F030FA" w:rsidRDefault="00883E24" w:rsidP="00F030FA">
            <w:pPr>
              <w:wordWrap w:val="0"/>
              <w:overflowPunct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883E24" w:rsidRPr="00F030FA" w:rsidRDefault="00883E24" w:rsidP="00F030FA">
            <w:pPr>
              <w:wordWrap w:val="0"/>
              <w:overflowPunct w:val="0"/>
              <w:topLinePunct/>
              <w:autoSpaceDN w:val="0"/>
              <w:adjustRightInd w:val="0"/>
              <w:snapToGrid w:val="0"/>
              <w:spacing w:line="290" w:lineRule="atLeast"/>
              <w:jc w:val="center"/>
              <w:rPr>
                <w:rFonts w:ascii="한컴바탕" w:eastAsia="한컴바탕" w:hAnsi="한컴바탕" w:cs="한컴바탕"/>
                <w:szCs w:val="21"/>
                <w:lang w:eastAsia="ko-KR"/>
              </w:rPr>
            </w:pPr>
            <w:r w:rsidRPr="00F030FA">
              <w:rPr>
                <w:rFonts w:ascii="한컴바탕" w:eastAsia="한컴바탕" w:hAnsi="한컴바탕" w:cs="한컴바탕" w:hint="eastAsia"/>
                <w:b/>
                <w:szCs w:val="21"/>
                <w:lang w:eastAsia="ko-KR"/>
              </w:rPr>
              <w:t>제3장 감독관리</w:t>
            </w:r>
          </w:p>
          <w:p w:rsidR="00883E24" w:rsidRPr="00147D14" w:rsidRDefault="00883E24" w:rsidP="00147D14">
            <w:pPr>
              <w:wordWrap w:val="0"/>
              <w:overflowPunct w:val="0"/>
              <w:topLinePunct/>
              <w:autoSpaceDN w:val="0"/>
              <w:adjustRightInd w:val="0"/>
              <w:snapToGrid w:val="0"/>
              <w:spacing w:line="290" w:lineRule="atLeast"/>
              <w:ind w:firstLineChars="200" w:firstLine="396"/>
              <w:rPr>
                <w:rFonts w:ascii="한컴바탕" w:eastAsia="한컴바탕" w:hAnsi="한컴바탕" w:cs="한컴바탕"/>
                <w:spacing w:val="-4"/>
                <w:szCs w:val="21"/>
                <w:lang w:eastAsia="ko-KR"/>
              </w:rPr>
            </w:pPr>
            <w:r w:rsidRPr="00147D14">
              <w:rPr>
                <w:rFonts w:ascii="한컴바탕" w:eastAsia="한컴바탕" w:hAnsi="한컴바탕" w:cs="한컴바탕" w:hint="eastAsia"/>
                <w:b/>
                <w:spacing w:val="-4"/>
                <w:szCs w:val="21"/>
                <w:lang w:eastAsia="ko-KR"/>
              </w:rPr>
              <w:t>제18조</w:t>
            </w:r>
            <w:r w:rsidRPr="00147D14">
              <w:rPr>
                <w:rFonts w:ascii="한컴바탕" w:eastAsia="한컴바탕" w:hAnsi="한컴바탕" w:cs="한컴바탕" w:hint="eastAsia"/>
                <w:spacing w:val="-4"/>
                <w:szCs w:val="21"/>
                <w:lang w:eastAsia="ko-KR"/>
              </w:rPr>
              <w:t xml:space="preserve"> 중국 </w:t>
            </w:r>
            <w:proofErr w:type="spellStart"/>
            <w:r w:rsidRPr="00147D14">
              <w:rPr>
                <w:rFonts w:ascii="한컴바탕" w:eastAsia="한컴바탕" w:hAnsi="한컴바탕" w:cs="한컴바탕" w:hint="eastAsia"/>
                <w:spacing w:val="-4"/>
                <w:szCs w:val="21"/>
                <w:lang w:eastAsia="ko-KR"/>
              </w:rPr>
              <w:t>보감회는</w:t>
            </w:r>
            <w:proofErr w:type="spellEnd"/>
            <w:r w:rsidRPr="00147D14">
              <w:rPr>
                <w:rFonts w:ascii="한컴바탕" w:eastAsia="한컴바탕" w:hAnsi="한컴바탕" w:cs="한컴바탕" w:hint="eastAsia"/>
                <w:spacing w:val="-4"/>
                <w:szCs w:val="21"/>
                <w:lang w:eastAsia="ko-KR"/>
              </w:rPr>
              <w:t xml:space="preserve"> </w:t>
            </w:r>
            <w:proofErr w:type="spellStart"/>
            <w:r w:rsidRPr="00147D14">
              <w:rPr>
                <w:rFonts w:ascii="한컴바탕" w:eastAsia="한컴바탕" w:hAnsi="한컴바탕" w:cs="한컴바탕" w:hint="eastAsia"/>
                <w:spacing w:val="-4"/>
                <w:szCs w:val="21"/>
                <w:lang w:eastAsia="ko-KR"/>
              </w:rPr>
              <w:t>사후비안</w:t>
            </w:r>
            <w:proofErr w:type="spellEnd"/>
            <w:r w:rsidRPr="00147D14">
              <w:rPr>
                <w:rFonts w:ascii="한컴바탕" w:eastAsia="한컴바탕" w:hAnsi="한컴바탕" w:cs="한컴바탕" w:hint="eastAsia"/>
                <w:spacing w:val="-4"/>
                <w:szCs w:val="21"/>
                <w:lang w:eastAsia="ko-KR"/>
              </w:rPr>
              <w:t xml:space="preserve"> 자료를 수령한 날로부터 20일 업무일 내에 </w:t>
            </w:r>
            <w:proofErr w:type="spellStart"/>
            <w:r w:rsidRPr="00147D14">
              <w:rPr>
                <w:rFonts w:ascii="한컴바탕" w:eastAsia="한컴바탕" w:hAnsi="한컴바탕" w:cs="한컴바탕" w:hint="eastAsia"/>
                <w:spacing w:val="-4"/>
                <w:szCs w:val="21"/>
                <w:lang w:eastAsia="ko-KR"/>
              </w:rPr>
              <w:t>사후비안</w:t>
            </w:r>
            <w:proofErr w:type="spellEnd"/>
            <w:r w:rsidRPr="00147D14">
              <w:rPr>
                <w:rFonts w:ascii="한컴바탕" w:eastAsia="한컴바탕" w:hAnsi="한컴바탕" w:cs="한컴바탕" w:hint="eastAsia"/>
                <w:spacing w:val="-4"/>
                <w:szCs w:val="21"/>
                <w:lang w:eastAsia="ko-KR"/>
              </w:rPr>
              <w:t xml:space="preserve"> 처리 또는 </w:t>
            </w:r>
            <w:proofErr w:type="spellStart"/>
            <w:r w:rsidRPr="00147D14">
              <w:rPr>
                <w:rFonts w:ascii="한컴바탕" w:eastAsia="한컴바탕" w:hAnsi="한컴바탕" w:cs="한컴바탕" w:hint="eastAsia"/>
                <w:spacing w:val="-4"/>
                <w:szCs w:val="21"/>
                <w:lang w:eastAsia="ko-KR"/>
              </w:rPr>
              <w:t>사후비안</w:t>
            </w:r>
            <w:proofErr w:type="spellEnd"/>
            <w:r w:rsidRPr="00147D14">
              <w:rPr>
                <w:rFonts w:ascii="한컴바탕" w:eastAsia="한컴바탕" w:hAnsi="한컴바탕" w:cs="한컴바탕" w:hint="eastAsia"/>
                <w:spacing w:val="-4"/>
                <w:szCs w:val="21"/>
                <w:lang w:eastAsia="ko-KR"/>
              </w:rPr>
              <w:t xml:space="preserve"> 거절 서면회답을 제공해야 한다. </w:t>
            </w:r>
          </w:p>
          <w:p w:rsidR="00883E24" w:rsidRPr="00F030FA" w:rsidRDefault="00883E24" w:rsidP="00F030FA">
            <w:pPr>
              <w:wordWrap w:val="0"/>
              <w:overflowPunct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030FA">
              <w:rPr>
                <w:rFonts w:ascii="한컴바탕" w:eastAsia="한컴바탕" w:hAnsi="한컴바탕" w:cs="한컴바탕" w:hint="eastAsia"/>
                <w:b/>
                <w:szCs w:val="21"/>
                <w:lang w:eastAsia="ko-KR"/>
              </w:rPr>
              <w:t>제19조</w:t>
            </w:r>
            <w:r w:rsidRPr="00F030FA">
              <w:rPr>
                <w:rFonts w:ascii="한컴바탕" w:eastAsia="한컴바탕" w:hAnsi="한컴바탕" w:cs="한컴바탕" w:hint="eastAsia"/>
                <w:szCs w:val="21"/>
                <w:lang w:eastAsia="ko-KR"/>
              </w:rPr>
              <w:t xml:space="preserve"> 중국 </w:t>
            </w:r>
            <w:proofErr w:type="spellStart"/>
            <w:r w:rsidRPr="00F030FA">
              <w:rPr>
                <w:rFonts w:ascii="한컴바탕" w:eastAsia="한컴바탕" w:hAnsi="한컴바탕" w:cs="한컴바탕" w:hint="eastAsia"/>
                <w:szCs w:val="21"/>
                <w:lang w:eastAsia="ko-KR"/>
              </w:rPr>
              <w:t>보감회</w:t>
            </w:r>
            <w:proofErr w:type="spellEnd"/>
            <w:r w:rsidRPr="00F030FA">
              <w:rPr>
                <w:rFonts w:ascii="한컴바탕" w:eastAsia="한컴바탕" w:hAnsi="한컴바탕" w:cs="한컴바탕" w:hint="eastAsia"/>
                <w:szCs w:val="21"/>
                <w:lang w:eastAsia="ko-KR"/>
              </w:rPr>
              <w:t xml:space="preserve"> </w:t>
            </w:r>
            <w:proofErr w:type="spellStart"/>
            <w:r w:rsidRPr="00F030FA">
              <w:rPr>
                <w:rFonts w:ascii="한컴바탕" w:eastAsia="한컴바탕" w:hAnsi="한컴바탕" w:cs="한컴바탕" w:hint="eastAsia"/>
                <w:szCs w:val="21"/>
                <w:lang w:eastAsia="ko-KR"/>
              </w:rPr>
              <w:t>사후비안을</w:t>
            </w:r>
            <w:proofErr w:type="spellEnd"/>
            <w:r w:rsidRPr="00F030FA">
              <w:rPr>
                <w:rFonts w:ascii="한컴바탕" w:eastAsia="한컴바탕" w:hAnsi="한컴바탕" w:cs="한컴바탕" w:hint="eastAsia"/>
                <w:szCs w:val="21"/>
                <w:lang w:eastAsia="ko-KR"/>
              </w:rPr>
              <w:t xml:space="preserve"> 거치지 않았거나 중국 </w:t>
            </w:r>
            <w:proofErr w:type="spellStart"/>
            <w:r w:rsidRPr="00F030FA">
              <w:rPr>
                <w:rFonts w:ascii="한컴바탕" w:eastAsia="한컴바탕" w:hAnsi="한컴바탕" w:cs="한컴바탕" w:hint="eastAsia"/>
                <w:szCs w:val="21"/>
                <w:lang w:eastAsia="ko-KR"/>
              </w:rPr>
              <w:t>보감회가</w:t>
            </w:r>
            <w:proofErr w:type="spellEnd"/>
            <w:r w:rsidRPr="00F030FA">
              <w:rPr>
                <w:rFonts w:ascii="한컴바탕" w:eastAsia="한컴바탕" w:hAnsi="한컴바탕" w:cs="한컴바탕" w:hint="eastAsia"/>
                <w:szCs w:val="21"/>
                <w:lang w:eastAsia="ko-KR"/>
              </w:rPr>
              <w:t xml:space="preserve"> </w:t>
            </w:r>
            <w:proofErr w:type="spellStart"/>
            <w:r w:rsidRPr="00F030FA">
              <w:rPr>
                <w:rFonts w:ascii="한컴바탕" w:eastAsia="한컴바탕" w:hAnsi="한컴바탕" w:cs="한컴바탕" w:hint="eastAsia"/>
                <w:szCs w:val="21"/>
                <w:lang w:eastAsia="ko-KR"/>
              </w:rPr>
              <w:t>사후비안을</w:t>
            </w:r>
            <w:proofErr w:type="spellEnd"/>
            <w:r w:rsidRPr="00F030FA">
              <w:rPr>
                <w:rFonts w:ascii="한컴바탕" w:eastAsia="한컴바탕" w:hAnsi="한컴바탕" w:cs="한컴바탕" w:hint="eastAsia"/>
                <w:szCs w:val="21"/>
                <w:lang w:eastAsia="ko-KR"/>
              </w:rPr>
              <w:t xml:space="preserve"> 거절한 경우, 자본보증금 예금으로 인정하지 않는다. </w:t>
            </w:r>
          </w:p>
          <w:p w:rsidR="00883E24" w:rsidRPr="00F030FA" w:rsidRDefault="00883E24" w:rsidP="00F030FA">
            <w:pPr>
              <w:wordWrap w:val="0"/>
              <w:overflowPunct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030FA">
              <w:rPr>
                <w:rFonts w:ascii="한컴바탕" w:eastAsia="한컴바탕" w:hAnsi="한컴바탕" w:cs="한컴바탕" w:hint="eastAsia"/>
                <w:b/>
                <w:szCs w:val="21"/>
                <w:lang w:eastAsia="ko-KR"/>
              </w:rPr>
              <w:t>제20조</w:t>
            </w:r>
            <w:r w:rsidRPr="00F030FA">
              <w:rPr>
                <w:rFonts w:ascii="한컴바탕" w:eastAsia="한컴바탕" w:hAnsi="한컴바탕" w:cs="한컴바탕" w:hint="eastAsia"/>
                <w:szCs w:val="21"/>
                <w:lang w:eastAsia="ko-KR"/>
              </w:rPr>
              <w:t xml:space="preserve"> 보험회사는 자본보증금의 아래 처리행위에 대해서는 중국 보감회의 사전 비준을 득해야 한다. </w:t>
            </w:r>
          </w:p>
          <w:p w:rsidR="00883E24" w:rsidRPr="00F030FA" w:rsidRDefault="00883E24" w:rsidP="00F030FA">
            <w:pPr>
              <w:wordWrap w:val="0"/>
              <w:overflowPunct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030FA">
              <w:rPr>
                <w:rFonts w:ascii="한컴바탕" w:eastAsia="한컴바탕" w:hAnsi="한컴바탕" w:cs="한컴바탕" w:hint="eastAsia"/>
                <w:szCs w:val="21"/>
                <w:lang w:eastAsia="ko-KR"/>
              </w:rPr>
              <w:t xml:space="preserve">(1) 기한만료 시 예금성질 변경 </w:t>
            </w:r>
          </w:p>
          <w:p w:rsidR="00883E24" w:rsidRPr="00F030FA" w:rsidRDefault="00883E24" w:rsidP="00F030FA">
            <w:pPr>
              <w:wordWrap w:val="0"/>
              <w:overflowPunct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030FA">
              <w:rPr>
                <w:rFonts w:ascii="한컴바탕" w:eastAsia="한컴바탕" w:hAnsi="한컴바탕" w:cs="한컴바탕" w:hint="eastAsia"/>
                <w:szCs w:val="21"/>
                <w:lang w:eastAsia="ko-KR"/>
              </w:rPr>
              <w:t xml:space="preserve">(2) 사전인출 </w:t>
            </w:r>
          </w:p>
          <w:p w:rsidR="00883E24" w:rsidRPr="00F030FA" w:rsidRDefault="00883E24" w:rsidP="00F030FA">
            <w:pPr>
              <w:wordWrap w:val="0"/>
              <w:overflowPunct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030FA">
              <w:rPr>
                <w:rFonts w:ascii="한컴바탕" w:eastAsia="한컴바탕" w:hAnsi="한컴바탕" w:cs="한컴바탕" w:hint="eastAsia"/>
                <w:szCs w:val="21"/>
                <w:lang w:eastAsia="ko-KR"/>
              </w:rPr>
              <w:t xml:space="preserve">(3) 기타은행에 이전예치, 동일한 은행소속 분지기구 간의 이전예치 포함 </w:t>
            </w:r>
          </w:p>
          <w:p w:rsidR="00883E24" w:rsidRPr="00F030FA" w:rsidRDefault="00883E24" w:rsidP="00F030FA">
            <w:pPr>
              <w:wordWrap w:val="0"/>
              <w:overflowPunct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030FA">
              <w:rPr>
                <w:rFonts w:ascii="한컴바탕" w:eastAsia="한컴바탕" w:hAnsi="한컴바탕" w:cs="한컴바탕" w:hint="eastAsia"/>
                <w:szCs w:val="21"/>
                <w:lang w:eastAsia="ko-KR"/>
              </w:rPr>
              <w:t xml:space="preserve">(4) 청산 시 자본보증금을 채무변제 용도로 사용 </w:t>
            </w:r>
          </w:p>
          <w:p w:rsidR="00883E24" w:rsidRPr="00F030FA" w:rsidRDefault="00883E24" w:rsidP="00F030FA">
            <w:pPr>
              <w:wordWrap w:val="0"/>
              <w:overflowPunct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030FA">
              <w:rPr>
                <w:rFonts w:ascii="한컴바탕" w:eastAsia="한컴바탕" w:hAnsi="한컴바탕" w:cs="한컴바탕" w:hint="eastAsia"/>
                <w:szCs w:val="21"/>
                <w:lang w:eastAsia="ko-KR"/>
              </w:rPr>
              <w:t xml:space="preserve">(5) 등록자본(운영자금)감액 시, 자본보증금 </w:t>
            </w:r>
            <w:proofErr w:type="spellStart"/>
            <w:r w:rsidRPr="00F030FA">
              <w:rPr>
                <w:rFonts w:ascii="한컴바탕" w:eastAsia="한컴바탕" w:hAnsi="한컴바탕" w:cs="한컴바탕" w:hint="eastAsia"/>
                <w:szCs w:val="21"/>
                <w:lang w:eastAsia="ko-KR"/>
              </w:rPr>
              <w:t>일부인출</w:t>
            </w:r>
            <w:proofErr w:type="spellEnd"/>
            <w:r w:rsidRPr="00F030FA">
              <w:rPr>
                <w:rFonts w:ascii="한컴바탕" w:eastAsia="한컴바탕" w:hAnsi="한컴바탕" w:cs="한컴바탕" w:hint="eastAsia"/>
                <w:szCs w:val="21"/>
                <w:lang w:eastAsia="ko-KR"/>
              </w:rPr>
              <w:t xml:space="preserve"> </w:t>
            </w:r>
          </w:p>
          <w:p w:rsidR="00883E24" w:rsidRPr="00147D14" w:rsidRDefault="00883E24" w:rsidP="00147D14">
            <w:pPr>
              <w:wordWrap w:val="0"/>
              <w:overflowPunct w:val="0"/>
              <w:topLinePunct/>
              <w:autoSpaceDN w:val="0"/>
              <w:adjustRightInd w:val="0"/>
              <w:snapToGrid w:val="0"/>
              <w:spacing w:line="290" w:lineRule="atLeast"/>
              <w:ind w:firstLineChars="200" w:firstLine="444"/>
              <w:rPr>
                <w:rFonts w:ascii="한컴바탕" w:eastAsia="한컴바탕" w:hAnsi="한컴바탕" w:cs="한컴바탕"/>
                <w:spacing w:val="6"/>
                <w:szCs w:val="21"/>
                <w:lang w:eastAsia="ko-KR"/>
              </w:rPr>
            </w:pPr>
            <w:r w:rsidRPr="00147D14">
              <w:rPr>
                <w:rFonts w:ascii="한컴바탕" w:eastAsia="한컴바탕" w:hAnsi="한컴바탕" w:cs="한컴바탕" w:hint="eastAsia"/>
                <w:spacing w:val="6"/>
                <w:szCs w:val="21"/>
                <w:lang w:eastAsia="ko-KR"/>
              </w:rPr>
              <w:t>(6) 자본보증금의 기타 운용과 처리행위.</w:t>
            </w:r>
          </w:p>
          <w:p w:rsidR="00883E24" w:rsidRPr="00F030FA" w:rsidRDefault="00883E24" w:rsidP="00F030FA">
            <w:pPr>
              <w:wordWrap w:val="0"/>
              <w:overflowPunct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030FA">
              <w:rPr>
                <w:rFonts w:ascii="한컴바탕" w:eastAsia="한컴바탕" w:hAnsi="한컴바탕" w:cs="한컴바탕" w:hint="eastAsia"/>
                <w:b/>
                <w:szCs w:val="21"/>
                <w:lang w:eastAsia="ko-KR"/>
              </w:rPr>
              <w:t>제21조</w:t>
            </w:r>
            <w:r w:rsidRPr="00F030FA">
              <w:rPr>
                <w:rFonts w:ascii="한컴바탕" w:eastAsia="한컴바탕" w:hAnsi="한컴바탕" w:cs="한컴바탕" w:hint="eastAsia"/>
                <w:szCs w:val="21"/>
                <w:lang w:eastAsia="ko-KR"/>
              </w:rPr>
              <w:t xml:space="preserve"> 보험회사가 기한만료 시 예금성질 변경을 신청하거나 자본보증금의 사전인출을 신청하는 경우, 중국 </w:t>
            </w:r>
            <w:proofErr w:type="spellStart"/>
            <w:r w:rsidRPr="00F030FA">
              <w:rPr>
                <w:rFonts w:ascii="한컴바탕" w:eastAsia="한컴바탕" w:hAnsi="한컴바탕" w:cs="한컴바탕" w:hint="eastAsia"/>
                <w:szCs w:val="21"/>
                <w:lang w:eastAsia="ko-KR"/>
              </w:rPr>
              <w:t>보감회에</w:t>
            </w:r>
            <w:proofErr w:type="spellEnd"/>
            <w:r w:rsidRPr="00F030FA">
              <w:rPr>
                <w:rFonts w:ascii="한컴바탕" w:eastAsia="한컴바탕" w:hAnsi="한컴바탕" w:cs="한컴바탕" w:hint="eastAsia"/>
                <w:szCs w:val="21"/>
                <w:lang w:eastAsia="ko-KR"/>
              </w:rPr>
              <w:t xml:space="preserve"> 아래의 자료를 제출해야 한다. </w:t>
            </w:r>
          </w:p>
          <w:p w:rsidR="00883E24" w:rsidRPr="00F030FA" w:rsidRDefault="00883E24" w:rsidP="00F030FA">
            <w:pPr>
              <w:wordWrap w:val="0"/>
              <w:overflowPunct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030FA">
              <w:rPr>
                <w:rFonts w:ascii="한컴바탕" w:eastAsia="한컴바탕" w:hAnsi="한컴바탕" w:cs="한컴바탕" w:hint="eastAsia"/>
                <w:szCs w:val="21"/>
                <w:lang w:eastAsia="ko-KR"/>
              </w:rPr>
              <w:t>(1) 자본보증금 처리 신청문건</w:t>
            </w:r>
          </w:p>
          <w:p w:rsidR="00883E24" w:rsidRPr="00147D14" w:rsidRDefault="00883E24" w:rsidP="00147D14">
            <w:pPr>
              <w:wordWrap w:val="0"/>
              <w:overflowPunct w:val="0"/>
              <w:topLinePunct/>
              <w:autoSpaceDN w:val="0"/>
              <w:adjustRightInd w:val="0"/>
              <w:snapToGrid w:val="0"/>
              <w:spacing w:line="290" w:lineRule="atLeast"/>
              <w:ind w:firstLineChars="200" w:firstLine="468"/>
              <w:rPr>
                <w:rFonts w:ascii="한컴바탕" w:eastAsia="한컴바탕" w:hAnsi="한컴바탕" w:cs="한컴바탕"/>
                <w:spacing w:val="12"/>
                <w:szCs w:val="21"/>
                <w:lang w:eastAsia="ko-KR"/>
              </w:rPr>
            </w:pPr>
            <w:r w:rsidRPr="00147D14">
              <w:rPr>
                <w:rFonts w:ascii="한컴바탕" w:eastAsia="한컴바탕" w:hAnsi="한컴바탕" w:cs="한컴바탕" w:hint="eastAsia"/>
                <w:spacing w:val="12"/>
                <w:szCs w:val="21"/>
                <w:lang w:eastAsia="ko-KR"/>
              </w:rPr>
              <w:t xml:space="preserve">(2) 보험회사 자본보증금 처리 </w:t>
            </w:r>
            <w:proofErr w:type="spellStart"/>
            <w:r w:rsidRPr="00147D14">
              <w:rPr>
                <w:rFonts w:ascii="한컴바탕" w:eastAsia="한컴바탕" w:hAnsi="한컴바탕" w:cs="한컴바탕" w:hint="eastAsia"/>
                <w:spacing w:val="12"/>
                <w:szCs w:val="21"/>
                <w:lang w:eastAsia="ko-KR"/>
              </w:rPr>
              <w:t>신청표</w:t>
            </w:r>
            <w:proofErr w:type="spellEnd"/>
            <w:r w:rsidRPr="00147D14">
              <w:rPr>
                <w:rFonts w:ascii="한컴바탕" w:eastAsia="한컴바탕" w:hAnsi="한컴바탕" w:cs="한컴바탕" w:hint="eastAsia"/>
                <w:spacing w:val="12"/>
                <w:szCs w:val="21"/>
                <w:lang w:eastAsia="ko-KR"/>
              </w:rPr>
              <w:t xml:space="preserve"> </w:t>
            </w:r>
          </w:p>
          <w:p w:rsidR="00883E24" w:rsidRPr="00147D14" w:rsidRDefault="00883E24" w:rsidP="00147D14">
            <w:pPr>
              <w:wordWrap w:val="0"/>
              <w:overflowPunct w:val="0"/>
              <w:topLinePunct/>
              <w:autoSpaceDN w:val="0"/>
              <w:adjustRightInd w:val="0"/>
              <w:snapToGrid w:val="0"/>
              <w:spacing w:line="290" w:lineRule="atLeast"/>
              <w:ind w:firstLineChars="200" w:firstLine="444"/>
              <w:rPr>
                <w:rFonts w:ascii="한컴바탕" w:eastAsia="한컴바탕" w:hAnsi="한컴바탕" w:cs="한컴바탕"/>
                <w:spacing w:val="6"/>
                <w:szCs w:val="21"/>
                <w:lang w:eastAsia="ko-KR"/>
              </w:rPr>
            </w:pPr>
            <w:r w:rsidRPr="00147D14">
              <w:rPr>
                <w:rFonts w:ascii="한컴바탕" w:eastAsia="한컴바탕" w:hAnsi="한컴바탕" w:cs="한컴바탕" w:hint="eastAsia"/>
                <w:spacing w:val="6"/>
                <w:szCs w:val="21"/>
                <w:lang w:eastAsia="ko-KR"/>
              </w:rPr>
              <w:t xml:space="preserve">(3) 처리할 《자본보증금 예금 협의》사본 </w:t>
            </w:r>
          </w:p>
          <w:p w:rsidR="00883E24" w:rsidRPr="00F030FA" w:rsidRDefault="00883E24" w:rsidP="00F030FA">
            <w:pPr>
              <w:wordWrap w:val="0"/>
              <w:overflowPunct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030FA">
              <w:rPr>
                <w:rFonts w:ascii="한컴바탕" w:eastAsia="한컴바탕" w:hAnsi="한컴바탕" w:cs="한컴바탕" w:hint="eastAsia"/>
                <w:szCs w:val="21"/>
                <w:lang w:eastAsia="ko-KR"/>
              </w:rPr>
              <w:t xml:space="preserve">(4) 처리할 자본보증금 예금 증빙서류 사본 및 증빙서류 배서 사본 </w:t>
            </w:r>
          </w:p>
          <w:p w:rsidR="00883E24" w:rsidRPr="00F030FA" w:rsidRDefault="00883E24" w:rsidP="00F030FA">
            <w:pPr>
              <w:wordWrap w:val="0"/>
              <w:overflowPunct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030FA">
              <w:rPr>
                <w:rFonts w:ascii="한컴바탕" w:eastAsia="한컴바탕" w:hAnsi="한컴바탕" w:cs="한컴바탕" w:hint="eastAsia"/>
                <w:szCs w:val="21"/>
                <w:lang w:eastAsia="ko-KR"/>
              </w:rPr>
              <w:t xml:space="preserve">(5) 예치할 자본보증금 </w:t>
            </w:r>
            <w:proofErr w:type="spellStart"/>
            <w:r w:rsidRPr="00F030FA">
              <w:rPr>
                <w:rFonts w:ascii="한컴바탕" w:eastAsia="한컴바탕" w:hAnsi="한컴바탕" w:cs="한컴바탕" w:hint="eastAsia"/>
                <w:szCs w:val="21"/>
                <w:lang w:eastAsia="ko-KR"/>
              </w:rPr>
              <w:t>비안자료</w:t>
            </w:r>
            <w:proofErr w:type="spellEnd"/>
            <w:r w:rsidRPr="00F030FA">
              <w:rPr>
                <w:rFonts w:ascii="한컴바탕" w:eastAsia="한컴바탕" w:hAnsi="한컴바탕" w:cs="한컴바탕" w:hint="eastAsia"/>
                <w:szCs w:val="21"/>
                <w:lang w:eastAsia="ko-KR"/>
              </w:rPr>
              <w:t xml:space="preserve"> (본 방법 </w:t>
            </w:r>
            <w:r w:rsidRPr="00F030FA">
              <w:rPr>
                <w:rFonts w:ascii="한컴바탕" w:eastAsia="한컴바탕" w:hAnsi="한컴바탕" w:cs="한컴바탕" w:hint="eastAsia"/>
                <w:szCs w:val="21"/>
                <w:lang w:eastAsia="ko-KR"/>
              </w:rPr>
              <w:lastRenderedPageBreak/>
              <w:t xml:space="preserve">제16조 요구에 따라 제공) </w:t>
            </w:r>
          </w:p>
          <w:p w:rsidR="00883E24" w:rsidRPr="00F030FA" w:rsidRDefault="00883E24" w:rsidP="00F030FA">
            <w:pPr>
              <w:wordWrap w:val="0"/>
              <w:overflowPunct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030FA">
              <w:rPr>
                <w:rFonts w:ascii="한컴바탕" w:eastAsia="한컴바탕" w:hAnsi="한컴바탕" w:cs="한컴바탕" w:hint="eastAsia"/>
                <w:szCs w:val="21"/>
                <w:lang w:eastAsia="ko-KR"/>
              </w:rPr>
              <w:t xml:space="preserve">(6) 중국 </w:t>
            </w:r>
            <w:proofErr w:type="spellStart"/>
            <w:r w:rsidRPr="00F030FA">
              <w:rPr>
                <w:rFonts w:ascii="한컴바탕" w:eastAsia="한컴바탕" w:hAnsi="한컴바탕" w:cs="한컴바탕" w:hint="eastAsia"/>
                <w:szCs w:val="21"/>
                <w:lang w:eastAsia="ko-KR"/>
              </w:rPr>
              <w:t>보감회가</w:t>
            </w:r>
            <w:proofErr w:type="spellEnd"/>
            <w:r w:rsidRPr="00F030FA">
              <w:rPr>
                <w:rFonts w:ascii="한컴바탕" w:eastAsia="한컴바탕" w:hAnsi="한컴바탕" w:cs="한컴바탕" w:hint="eastAsia"/>
                <w:szCs w:val="21"/>
                <w:lang w:eastAsia="ko-KR"/>
              </w:rPr>
              <w:t xml:space="preserve"> 보고를 요구한 기타 자료.</w:t>
            </w:r>
          </w:p>
          <w:p w:rsidR="00883E24" w:rsidRPr="00147D14" w:rsidRDefault="00883E24" w:rsidP="00147D14">
            <w:pPr>
              <w:wordWrap w:val="0"/>
              <w:overflowPunct w:val="0"/>
              <w:topLinePunct/>
              <w:autoSpaceDN w:val="0"/>
              <w:adjustRightInd w:val="0"/>
              <w:snapToGrid w:val="0"/>
              <w:spacing w:line="290" w:lineRule="atLeast"/>
              <w:ind w:firstLineChars="200" w:firstLine="452"/>
              <w:rPr>
                <w:rFonts w:ascii="한컴바탕" w:eastAsia="한컴바탕" w:hAnsi="한컴바탕" w:cs="한컴바탕"/>
                <w:spacing w:val="10"/>
                <w:szCs w:val="21"/>
                <w:lang w:eastAsia="ko-KR"/>
              </w:rPr>
            </w:pPr>
            <w:r w:rsidRPr="00147D14">
              <w:rPr>
                <w:rFonts w:ascii="한컴바탕" w:eastAsia="한컴바탕" w:hAnsi="한컴바탕" w:cs="한컴바탕" w:hint="eastAsia"/>
                <w:b/>
                <w:spacing w:val="10"/>
                <w:szCs w:val="21"/>
                <w:lang w:eastAsia="ko-KR"/>
              </w:rPr>
              <w:t>제22조</w:t>
            </w:r>
            <w:r w:rsidRPr="00147D14">
              <w:rPr>
                <w:rFonts w:ascii="한컴바탕" w:eastAsia="한컴바탕" w:hAnsi="한컴바탕" w:cs="한컴바탕" w:hint="eastAsia"/>
                <w:spacing w:val="10"/>
                <w:szCs w:val="21"/>
                <w:lang w:eastAsia="ko-KR"/>
              </w:rPr>
              <w:t xml:space="preserve"> 보험회사가 자본보증금을 동일한 은행소속 분지기구 간의 이전예치를 포함한 기타 은행으로 이전예치를 신청하는 경우, 제21조 제1항, 제2항, 제3항, 제4항, 제6항 항목의 자료 이외에 중국 </w:t>
            </w:r>
            <w:proofErr w:type="spellStart"/>
            <w:r w:rsidRPr="00147D14">
              <w:rPr>
                <w:rFonts w:ascii="한컴바탕" w:eastAsia="한컴바탕" w:hAnsi="한컴바탕" w:cs="한컴바탕" w:hint="eastAsia"/>
                <w:spacing w:val="10"/>
                <w:szCs w:val="21"/>
                <w:lang w:eastAsia="ko-KR"/>
              </w:rPr>
              <w:t>보감회에</w:t>
            </w:r>
            <w:proofErr w:type="spellEnd"/>
            <w:r w:rsidRPr="00147D14">
              <w:rPr>
                <w:rFonts w:ascii="한컴바탕" w:eastAsia="한컴바탕" w:hAnsi="한컴바탕" w:cs="한컴바탕" w:hint="eastAsia"/>
                <w:spacing w:val="10"/>
                <w:szCs w:val="21"/>
                <w:lang w:eastAsia="ko-KR"/>
              </w:rPr>
              <w:t xml:space="preserve"> 《자본보증금 예금협의》(초안)을 함께 제출해야 한다. </w:t>
            </w:r>
          </w:p>
          <w:p w:rsidR="00883E24" w:rsidRPr="00147D14" w:rsidRDefault="00883E24" w:rsidP="00147D14">
            <w:pPr>
              <w:wordWrap w:val="0"/>
              <w:overflowPunct w:val="0"/>
              <w:topLinePunct/>
              <w:autoSpaceDN w:val="0"/>
              <w:adjustRightInd w:val="0"/>
              <w:snapToGrid w:val="0"/>
              <w:spacing w:line="290" w:lineRule="atLeast"/>
              <w:ind w:firstLineChars="200" w:firstLine="436"/>
              <w:rPr>
                <w:rFonts w:ascii="한컴바탕" w:eastAsia="한컴바탕" w:hAnsi="한컴바탕" w:cs="한컴바탕"/>
                <w:spacing w:val="6"/>
                <w:szCs w:val="21"/>
                <w:lang w:eastAsia="ko-KR"/>
              </w:rPr>
            </w:pPr>
            <w:r w:rsidRPr="00147D14">
              <w:rPr>
                <w:rFonts w:ascii="한컴바탕" w:eastAsia="한컴바탕" w:hAnsi="한컴바탕" w:cs="한컴바탕" w:hint="eastAsia"/>
                <w:b/>
                <w:spacing w:val="6"/>
                <w:szCs w:val="21"/>
                <w:lang w:eastAsia="ko-KR"/>
              </w:rPr>
              <w:t>제23조</w:t>
            </w:r>
            <w:r w:rsidRPr="00147D14">
              <w:rPr>
                <w:rFonts w:ascii="한컴바탕" w:eastAsia="한컴바탕" w:hAnsi="한컴바탕" w:cs="한컴바탕" w:hint="eastAsia"/>
                <w:spacing w:val="6"/>
                <w:szCs w:val="21"/>
                <w:lang w:eastAsia="ko-KR"/>
              </w:rPr>
              <w:t xml:space="preserve"> 보험회사 청산 시 자본보증금을 채무 변제 용도로 사용하는 경우, 중국 </w:t>
            </w:r>
            <w:proofErr w:type="spellStart"/>
            <w:r w:rsidRPr="00147D14">
              <w:rPr>
                <w:rFonts w:ascii="한컴바탕" w:eastAsia="한컴바탕" w:hAnsi="한컴바탕" w:cs="한컴바탕" w:hint="eastAsia"/>
                <w:spacing w:val="6"/>
                <w:szCs w:val="21"/>
                <w:lang w:eastAsia="ko-KR"/>
              </w:rPr>
              <w:t>보감회에</w:t>
            </w:r>
            <w:proofErr w:type="spellEnd"/>
            <w:r w:rsidRPr="00147D14">
              <w:rPr>
                <w:rFonts w:ascii="한컴바탕" w:eastAsia="한컴바탕" w:hAnsi="한컴바탕" w:cs="한컴바탕" w:hint="eastAsia"/>
                <w:spacing w:val="6"/>
                <w:szCs w:val="21"/>
                <w:lang w:eastAsia="ko-KR"/>
              </w:rPr>
              <w:t xml:space="preserve"> 제21조 제1항, 제2항, 제3항, 제4항, 제6항 항목의 자료 이외에 중국 </w:t>
            </w:r>
            <w:proofErr w:type="spellStart"/>
            <w:r w:rsidRPr="00147D14">
              <w:rPr>
                <w:rFonts w:ascii="한컴바탕" w:eastAsia="한컴바탕" w:hAnsi="한컴바탕" w:cs="한컴바탕" w:hint="eastAsia"/>
                <w:spacing w:val="6"/>
                <w:szCs w:val="21"/>
                <w:lang w:eastAsia="ko-KR"/>
              </w:rPr>
              <w:t>보감회가</w:t>
            </w:r>
            <w:proofErr w:type="spellEnd"/>
            <w:r w:rsidRPr="00147D14">
              <w:rPr>
                <w:rFonts w:ascii="한컴바탕" w:eastAsia="한컴바탕" w:hAnsi="한컴바탕" w:cs="한컴바탕" w:hint="eastAsia"/>
                <w:spacing w:val="6"/>
                <w:szCs w:val="21"/>
                <w:lang w:eastAsia="ko-KR"/>
              </w:rPr>
              <w:t xml:space="preserve"> 비준한 보험회사 청산문건을 함께 제출해야 한다. </w:t>
            </w:r>
          </w:p>
          <w:p w:rsidR="00883E24" w:rsidRPr="00F030FA" w:rsidRDefault="00883E24" w:rsidP="00F030FA">
            <w:pPr>
              <w:wordWrap w:val="0"/>
              <w:overflowPunct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030FA">
              <w:rPr>
                <w:rFonts w:ascii="한컴바탕" w:eastAsia="한컴바탕" w:hAnsi="한컴바탕" w:cs="한컴바탕" w:hint="eastAsia"/>
                <w:b/>
                <w:szCs w:val="21"/>
                <w:lang w:eastAsia="ko-KR"/>
              </w:rPr>
              <w:t>제24조</w:t>
            </w:r>
            <w:r w:rsidRPr="00F030FA">
              <w:rPr>
                <w:rFonts w:ascii="한컴바탕" w:eastAsia="한컴바탕" w:hAnsi="한컴바탕" w:cs="한컴바탕" w:hint="eastAsia"/>
                <w:szCs w:val="21"/>
                <w:lang w:eastAsia="ko-KR"/>
              </w:rPr>
              <w:t xml:space="preserve"> 보험회사 등록자본금(운영자금)을 감액하고 자본보증금의 </w:t>
            </w:r>
            <w:proofErr w:type="spellStart"/>
            <w:r w:rsidRPr="00F030FA">
              <w:rPr>
                <w:rFonts w:ascii="한컴바탕" w:eastAsia="한컴바탕" w:hAnsi="한컴바탕" w:cs="한컴바탕" w:hint="eastAsia"/>
                <w:szCs w:val="21"/>
                <w:lang w:eastAsia="ko-KR"/>
              </w:rPr>
              <w:t>일부인출을</w:t>
            </w:r>
            <w:proofErr w:type="spellEnd"/>
            <w:r w:rsidRPr="00F030FA">
              <w:rPr>
                <w:rFonts w:ascii="한컴바탕" w:eastAsia="한컴바탕" w:hAnsi="한컴바탕" w:cs="한컴바탕" w:hint="eastAsia"/>
                <w:szCs w:val="21"/>
                <w:lang w:eastAsia="ko-KR"/>
              </w:rPr>
              <w:t xml:space="preserve"> 신청하는 경우, 중국 </w:t>
            </w:r>
            <w:proofErr w:type="spellStart"/>
            <w:r w:rsidRPr="00F030FA">
              <w:rPr>
                <w:rFonts w:ascii="한컴바탕" w:eastAsia="한컴바탕" w:hAnsi="한컴바탕" w:cs="한컴바탕" w:hint="eastAsia"/>
                <w:szCs w:val="21"/>
                <w:lang w:eastAsia="ko-KR"/>
              </w:rPr>
              <w:t>보감회에</w:t>
            </w:r>
            <w:proofErr w:type="spellEnd"/>
            <w:r w:rsidRPr="00F030FA">
              <w:rPr>
                <w:rFonts w:ascii="한컴바탕" w:eastAsia="한컴바탕" w:hAnsi="한컴바탕" w:cs="한컴바탕" w:hint="eastAsia"/>
                <w:szCs w:val="21"/>
                <w:lang w:eastAsia="ko-KR"/>
              </w:rPr>
              <w:t xml:space="preserve"> 제21조 제1항, 제2항, 제3항, 제4항, 제6항 항목의 자료 이외에 중국 </w:t>
            </w:r>
            <w:proofErr w:type="spellStart"/>
            <w:r w:rsidRPr="00F030FA">
              <w:rPr>
                <w:rFonts w:ascii="한컴바탕" w:eastAsia="한컴바탕" w:hAnsi="한컴바탕" w:cs="한컴바탕" w:hint="eastAsia"/>
                <w:szCs w:val="21"/>
                <w:lang w:eastAsia="ko-KR"/>
              </w:rPr>
              <w:t>보감회가</w:t>
            </w:r>
            <w:proofErr w:type="spellEnd"/>
            <w:r w:rsidRPr="00F030FA">
              <w:rPr>
                <w:rFonts w:ascii="한컴바탕" w:eastAsia="한컴바탕" w:hAnsi="한컴바탕" w:cs="한컴바탕" w:hint="eastAsia"/>
                <w:szCs w:val="21"/>
                <w:lang w:eastAsia="ko-KR"/>
              </w:rPr>
              <w:t xml:space="preserve"> 비준한 보험회사 감자(减资)문건을 함께 제출해야 한다. </w:t>
            </w:r>
          </w:p>
          <w:p w:rsidR="00883E24" w:rsidRPr="00F030FA" w:rsidRDefault="00883E24" w:rsidP="00F030FA">
            <w:pPr>
              <w:wordWrap w:val="0"/>
              <w:overflowPunct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030FA">
              <w:rPr>
                <w:rFonts w:ascii="한컴바탕" w:eastAsia="한컴바탕" w:hAnsi="한컴바탕" w:cs="한컴바탕" w:hint="eastAsia"/>
                <w:b/>
                <w:szCs w:val="21"/>
                <w:lang w:eastAsia="ko-KR"/>
              </w:rPr>
              <w:t>제25조</w:t>
            </w:r>
            <w:r w:rsidRPr="00F030FA">
              <w:rPr>
                <w:rFonts w:ascii="한컴바탕" w:eastAsia="한컴바탕" w:hAnsi="한컴바탕" w:cs="한컴바탕" w:hint="eastAsia"/>
                <w:szCs w:val="21"/>
                <w:lang w:eastAsia="ko-KR"/>
              </w:rPr>
              <w:t xml:space="preserve"> 중국 </w:t>
            </w:r>
            <w:proofErr w:type="spellStart"/>
            <w:r w:rsidRPr="00F030FA">
              <w:rPr>
                <w:rFonts w:ascii="한컴바탕" w:eastAsia="한컴바탕" w:hAnsi="한컴바탕" w:cs="한컴바탕" w:hint="eastAsia"/>
                <w:szCs w:val="21"/>
                <w:lang w:eastAsia="ko-KR"/>
              </w:rPr>
              <w:t>보감회는</w:t>
            </w:r>
            <w:proofErr w:type="spellEnd"/>
            <w:r w:rsidRPr="00F030FA">
              <w:rPr>
                <w:rFonts w:ascii="한컴바탕" w:eastAsia="한컴바탕" w:hAnsi="한컴바탕" w:cs="한컴바탕" w:hint="eastAsia"/>
                <w:szCs w:val="21"/>
                <w:lang w:eastAsia="ko-KR"/>
              </w:rPr>
              <w:t xml:space="preserve"> 보험회사의 자본보증금 처리 신청을 수리한 날로부터 20일 업무일 내에 비준 또는 비준거절의 서면결정을 내려야 한다. </w:t>
            </w:r>
          </w:p>
          <w:p w:rsidR="00883E24" w:rsidRPr="00147D14" w:rsidRDefault="00883E24" w:rsidP="00147D14">
            <w:pPr>
              <w:wordWrap w:val="0"/>
              <w:overflowPunct w:val="0"/>
              <w:topLinePunct/>
              <w:autoSpaceDN w:val="0"/>
              <w:adjustRightInd w:val="0"/>
              <w:snapToGrid w:val="0"/>
              <w:spacing w:line="290" w:lineRule="atLeast"/>
              <w:ind w:firstLineChars="200" w:firstLine="380"/>
              <w:rPr>
                <w:rFonts w:ascii="한컴바탕" w:eastAsia="한컴바탕" w:hAnsi="한컴바탕" w:cs="한컴바탕"/>
                <w:spacing w:val="-8"/>
                <w:szCs w:val="21"/>
                <w:lang w:eastAsia="ko-KR"/>
              </w:rPr>
            </w:pPr>
            <w:r w:rsidRPr="00147D14">
              <w:rPr>
                <w:rFonts w:ascii="한컴바탕" w:eastAsia="한컴바탕" w:hAnsi="한컴바탕" w:cs="한컴바탕" w:hint="eastAsia"/>
                <w:b/>
                <w:spacing w:val="-8"/>
                <w:szCs w:val="21"/>
                <w:lang w:eastAsia="ko-KR"/>
              </w:rPr>
              <w:t>제26조</w:t>
            </w:r>
            <w:r w:rsidRPr="00147D14">
              <w:rPr>
                <w:rFonts w:ascii="한컴바탕" w:eastAsia="한컴바탕" w:hAnsi="한컴바탕" w:cs="한컴바탕" w:hint="eastAsia"/>
                <w:spacing w:val="-8"/>
                <w:szCs w:val="21"/>
                <w:lang w:eastAsia="ko-KR"/>
              </w:rPr>
              <w:t xml:space="preserve"> 청산 시 채무 변제 용도로 사용하는 것 외에 보험회사는 자본보증금을 운용할 수 없다. </w:t>
            </w:r>
          </w:p>
          <w:p w:rsidR="00883E24" w:rsidRPr="00F030FA" w:rsidRDefault="00883E24" w:rsidP="00F030FA">
            <w:pPr>
              <w:wordWrap w:val="0"/>
              <w:overflowPunct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030FA">
              <w:rPr>
                <w:rFonts w:ascii="한컴바탕" w:eastAsia="한컴바탕" w:hAnsi="한컴바탕" w:cs="한컴바탕" w:hint="eastAsia"/>
                <w:b/>
                <w:szCs w:val="21"/>
                <w:lang w:eastAsia="ko-KR"/>
              </w:rPr>
              <w:t>제27조</w:t>
            </w:r>
            <w:r w:rsidRPr="00F030FA">
              <w:rPr>
                <w:rFonts w:ascii="한컴바탕" w:eastAsia="한컴바탕" w:hAnsi="한컴바탕" w:cs="한컴바탕" w:hint="eastAsia"/>
                <w:szCs w:val="21"/>
                <w:lang w:eastAsia="ko-KR"/>
              </w:rPr>
              <w:t xml:space="preserve"> 예치기한 내에 보험회사는 자본보증금 예금성질을 변경할 수 없다. </w:t>
            </w:r>
          </w:p>
          <w:p w:rsidR="00883E24" w:rsidRPr="00F030FA" w:rsidRDefault="00883E24" w:rsidP="00F030FA">
            <w:pPr>
              <w:wordWrap w:val="0"/>
              <w:overflowPunct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030FA">
              <w:rPr>
                <w:rFonts w:ascii="한컴바탕" w:eastAsia="한컴바탕" w:hAnsi="한컴바탕" w:cs="한컴바탕" w:hint="eastAsia"/>
                <w:b/>
                <w:szCs w:val="21"/>
                <w:lang w:eastAsia="ko-KR"/>
              </w:rPr>
              <w:t>제28조</w:t>
            </w:r>
            <w:r w:rsidRPr="00F030FA">
              <w:rPr>
                <w:rFonts w:ascii="한컴바탕" w:eastAsia="한컴바탕" w:hAnsi="한컴바탕" w:cs="한컴바탕" w:hint="eastAsia"/>
                <w:szCs w:val="21"/>
                <w:lang w:eastAsia="ko-KR"/>
              </w:rPr>
              <w:t xml:space="preserve"> 자본보증금 예금은 융자 담보로 사용할 수 없다. </w:t>
            </w:r>
          </w:p>
          <w:p w:rsidR="00883E24" w:rsidRPr="00F030FA" w:rsidRDefault="00883E24" w:rsidP="00F030FA">
            <w:pPr>
              <w:wordWrap w:val="0"/>
              <w:overflowPunct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030FA">
              <w:rPr>
                <w:rFonts w:ascii="한컴바탕" w:eastAsia="한컴바탕" w:hAnsi="한컴바탕" w:cs="한컴바탕" w:hint="eastAsia"/>
                <w:b/>
                <w:szCs w:val="21"/>
                <w:lang w:eastAsia="ko-KR"/>
              </w:rPr>
              <w:t>제29조</w:t>
            </w:r>
            <w:r w:rsidRPr="00F030FA">
              <w:rPr>
                <w:rFonts w:ascii="한컴바탕" w:eastAsia="한컴바탕" w:hAnsi="한컴바탕" w:cs="한컴바탕" w:hint="eastAsia"/>
                <w:szCs w:val="21"/>
                <w:lang w:eastAsia="ko-KR"/>
              </w:rPr>
              <w:t xml:space="preserve"> 본 방법 규정에 따르지 않고 자본보증금을 적립, 처리하는 경우, 중국 </w:t>
            </w:r>
            <w:proofErr w:type="spellStart"/>
            <w:r w:rsidRPr="00F030FA">
              <w:rPr>
                <w:rFonts w:ascii="한컴바탕" w:eastAsia="한컴바탕" w:hAnsi="한컴바탕" w:cs="한컴바탕" w:hint="eastAsia"/>
                <w:szCs w:val="21"/>
                <w:lang w:eastAsia="ko-KR"/>
              </w:rPr>
              <w:t>보감회는</w:t>
            </w:r>
            <w:proofErr w:type="spellEnd"/>
            <w:r w:rsidRPr="00F030FA">
              <w:rPr>
                <w:rFonts w:ascii="한컴바탕" w:eastAsia="한컴바탕" w:hAnsi="한컴바탕" w:cs="한컴바탕" w:hint="eastAsia"/>
                <w:szCs w:val="21"/>
                <w:lang w:eastAsia="ko-KR"/>
              </w:rPr>
              <w:t xml:space="preserve"> 법에 의거하여 처벌을 진행한다. </w:t>
            </w:r>
          </w:p>
          <w:p w:rsidR="00883E24" w:rsidRPr="00F030FA" w:rsidRDefault="00883E24" w:rsidP="00F030FA">
            <w:pPr>
              <w:wordWrap w:val="0"/>
              <w:overflowPunct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883E24" w:rsidRPr="00F030FA" w:rsidRDefault="00883E24" w:rsidP="00F030FA">
            <w:pPr>
              <w:wordWrap w:val="0"/>
              <w:overflowPunct w:val="0"/>
              <w:topLinePunct/>
              <w:autoSpaceDN w:val="0"/>
              <w:adjustRightInd w:val="0"/>
              <w:snapToGrid w:val="0"/>
              <w:spacing w:line="290" w:lineRule="atLeast"/>
              <w:jc w:val="center"/>
              <w:rPr>
                <w:rFonts w:ascii="한컴바탕" w:eastAsia="한컴바탕" w:hAnsi="한컴바탕" w:cs="한컴바탕"/>
                <w:szCs w:val="21"/>
                <w:lang w:eastAsia="ko-KR"/>
              </w:rPr>
            </w:pPr>
            <w:r w:rsidRPr="00F030FA">
              <w:rPr>
                <w:rFonts w:ascii="한컴바탕" w:eastAsia="한컴바탕" w:hAnsi="한컴바탕" w:cs="한컴바탕" w:hint="eastAsia"/>
                <w:b/>
                <w:szCs w:val="21"/>
                <w:lang w:eastAsia="ko-KR"/>
              </w:rPr>
              <w:t xml:space="preserve">제4장 </w:t>
            </w:r>
            <w:proofErr w:type="gramStart"/>
            <w:r w:rsidRPr="00F030FA">
              <w:rPr>
                <w:rFonts w:ascii="한컴바탕" w:eastAsia="한컴바탕" w:hAnsi="한컴바탕" w:cs="한컴바탕" w:hint="eastAsia"/>
                <w:b/>
                <w:szCs w:val="21"/>
                <w:lang w:eastAsia="ko-KR"/>
              </w:rPr>
              <w:t xml:space="preserve">부  </w:t>
            </w:r>
            <w:proofErr w:type="spellStart"/>
            <w:r w:rsidRPr="00F030FA">
              <w:rPr>
                <w:rFonts w:ascii="한컴바탕" w:eastAsia="한컴바탕" w:hAnsi="한컴바탕" w:cs="한컴바탕" w:hint="eastAsia"/>
                <w:b/>
                <w:szCs w:val="21"/>
                <w:lang w:eastAsia="ko-KR"/>
              </w:rPr>
              <w:t>칙</w:t>
            </w:r>
            <w:proofErr w:type="spellEnd"/>
            <w:proofErr w:type="gramEnd"/>
          </w:p>
          <w:p w:rsidR="00883E24" w:rsidRPr="00F030FA" w:rsidRDefault="00883E24" w:rsidP="00F030FA">
            <w:pPr>
              <w:wordWrap w:val="0"/>
              <w:overflowPunct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030FA">
              <w:rPr>
                <w:rFonts w:ascii="한컴바탕" w:eastAsia="한컴바탕" w:hAnsi="한컴바탕" w:cs="한컴바탕" w:hint="eastAsia"/>
                <w:b/>
                <w:szCs w:val="21"/>
                <w:lang w:eastAsia="ko-KR"/>
              </w:rPr>
              <w:t>제30조</w:t>
            </w:r>
            <w:r w:rsidRPr="00F030FA">
              <w:rPr>
                <w:rFonts w:ascii="한컴바탕" w:eastAsia="한컴바탕" w:hAnsi="한컴바탕" w:cs="한컴바탕" w:hint="eastAsia"/>
                <w:szCs w:val="21"/>
                <w:lang w:eastAsia="ko-KR"/>
              </w:rPr>
              <w:t xml:space="preserve"> 보험업무를 경영하는 보험지주회사와 보험그룹기업의 자본보증금 관리는 본 방법을 적용한다. </w:t>
            </w:r>
          </w:p>
          <w:p w:rsidR="00883E24" w:rsidRPr="00F030FA" w:rsidRDefault="00883E24" w:rsidP="00F030FA">
            <w:pPr>
              <w:wordWrap w:val="0"/>
              <w:overflowPunct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030FA">
              <w:rPr>
                <w:rFonts w:ascii="한컴바탕" w:eastAsia="한컴바탕" w:hAnsi="한컴바탕" w:cs="한컴바탕" w:hint="eastAsia"/>
                <w:b/>
                <w:szCs w:val="21"/>
                <w:lang w:eastAsia="ko-KR"/>
              </w:rPr>
              <w:t>제31조</w:t>
            </w:r>
            <w:r w:rsidRPr="00F030FA">
              <w:rPr>
                <w:rFonts w:ascii="한컴바탕" w:eastAsia="한컴바탕" w:hAnsi="한컴바탕" w:cs="한컴바탕" w:hint="eastAsia"/>
                <w:szCs w:val="21"/>
                <w:lang w:eastAsia="ko-KR"/>
              </w:rPr>
              <w:t xml:space="preserve"> 본 방법은 중국 </w:t>
            </w:r>
            <w:proofErr w:type="spellStart"/>
            <w:r w:rsidRPr="00F030FA">
              <w:rPr>
                <w:rFonts w:ascii="한컴바탕" w:eastAsia="한컴바탕" w:hAnsi="한컴바탕" w:cs="한컴바탕" w:hint="eastAsia"/>
                <w:szCs w:val="21"/>
                <w:lang w:eastAsia="ko-KR"/>
              </w:rPr>
              <w:t>보감회가</w:t>
            </w:r>
            <w:proofErr w:type="spellEnd"/>
            <w:r w:rsidRPr="00F030FA">
              <w:rPr>
                <w:rFonts w:ascii="한컴바탕" w:eastAsia="한컴바탕" w:hAnsi="한컴바탕" w:cs="한컴바탕" w:hint="eastAsia"/>
                <w:szCs w:val="21"/>
                <w:lang w:eastAsia="ko-KR"/>
              </w:rPr>
              <w:t xml:space="preserve"> 책임지고 해석한다. </w:t>
            </w:r>
          </w:p>
          <w:p w:rsidR="00883E24" w:rsidRPr="00F030FA" w:rsidRDefault="00883E24" w:rsidP="00F030FA">
            <w:pPr>
              <w:wordWrap w:val="0"/>
              <w:overflowPunct w:val="0"/>
              <w:topLinePunct/>
              <w:autoSpaceDN w:val="0"/>
              <w:adjustRightInd w:val="0"/>
              <w:snapToGrid w:val="0"/>
              <w:spacing w:line="290" w:lineRule="atLeast"/>
              <w:ind w:firstLineChars="200" w:firstLine="412"/>
              <w:rPr>
                <w:rFonts w:ascii="한컴바탕" w:eastAsia="한컴바탕" w:hAnsi="한컴바탕" w:cs="한컴바탕"/>
                <w:szCs w:val="21"/>
                <w:lang w:eastAsia="ko-KR"/>
              </w:rPr>
            </w:pPr>
            <w:r w:rsidRPr="00F030FA">
              <w:rPr>
                <w:rFonts w:ascii="한컴바탕" w:eastAsia="한컴바탕" w:hAnsi="한컴바탕" w:cs="한컴바탕" w:hint="eastAsia"/>
                <w:b/>
                <w:szCs w:val="21"/>
                <w:lang w:eastAsia="ko-KR"/>
              </w:rPr>
              <w:t>제32조</w:t>
            </w:r>
            <w:r w:rsidRPr="00F030FA">
              <w:rPr>
                <w:rFonts w:ascii="한컴바탕" w:eastAsia="한컴바탕" w:hAnsi="한컴바탕" w:cs="한컴바탕" w:hint="eastAsia"/>
                <w:szCs w:val="21"/>
                <w:lang w:eastAsia="ko-KR"/>
              </w:rPr>
              <w:t xml:space="preserve"> 본 방법은 공포일로부터 시행하며 《</w:t>
            </w:r>
            <w:r w:rsidRPr="00F030FA">
              <w:rPr>
                <w:rFonts w:ascii="한컴바탕" w:eastAsia="한컴바탕" w:hAnsi="한컴바탕" w:cs="한컴바탕"/>
                <w:szCs w:val="21"/>
                <w:lang w:eastAsia="ko-KR"/>
              </w:rPr>
              <w:t>”</w:t>
            </w:r>
            <w:r w:rsidRPr="00F030FA">
              <w:rPr>
                <w:rFonts w:ascii="한컴바탕" w:eastAsia="한컴바탕" w:hAnsi="한컴바탕" w:cs="한컴바탕" w:hint="eastAsia"/>
                <w:szCs w:val="21"/>
                <w:lang w:eastAsia="ko-KR"/>
              </w:rPr>
              <w:t>보험회사 자본보증금 관리 잠행방법</w:t>
            </w:r>
            <w:r w:rsidRPr="00F030FA">
              <w:rPr>
                <w:rFonts w:ascii="한컴바탕" w:eastAsia="한컴바탕" w:hAnsi="한컴바탕" w:cs="한컴바탕"/>
                <w:szCs w:val="21"/>
                <w:lang w:eastAsia="ko-KR"/>
              </w:rPr>
              <w:t>”</w:t>
            </w:r>
            <w:r w:rsidRPr="00F030FA">
              <w:rPr>
                <w:rFonts w:ascii="한컴바탕" w:eastAsia="한컴바탕" w:hAnsi="한컴바탕" w:cs="한컴바탕" w:hint="eastAsia"/>
                <w:szCs w:val="21"/>
                <w:lang w:eastAsia="ko-KR"/>
              </w:rPr>
              <w:t xml:space="preserve"> 인쇄발부에 관한 통지》(</w:t>
            </w:r>
            <w:proofErr w:type="spellStart"/>
            <w:r w:rsidRPr="00F030FA">
              <w:rPr>
                <w:rFonts w:ascii="한컴바탕" w:eastAsia="한컴바탕" w:hAnsi="한컴바탕" w:cs="한컴바탕" w:hint="eastAsia"/>
                <w:szCs w:val="21"/>
                <w:lang w:eastAsia="ko-KR"/>
              </w:rPr>
              <w:t>보감발</w:t>
            </w:r>
            <w:proofErr w:type="spellEnd"/>
            <w:r w:rsidRPr="00F030FA">
              <w:rPr>
                <w:rFonts w:ascii="한컴바탕" w:eastAsia="한컴바탕" w:hAnsi="한컴바탕" w:cs="한컴바탕" w:hint="eastAsia"/>
                <w:szCs w:val="21"/>
                <w:lang w:eastAsia="ko-KR"/>
              </w:rPr>
              <w:t xml:space="preserve">[2007]66호)는 동시에 폐지한다. </w:t>
            </w:r>
          </w:p>
          <w:p w:rsidR="00883E24" w:rsidRPr="00F030FA" w:rsidRDefault="00883E24" w:rsidP="00F030FA">
            <w:pPr>
              <w:wordWrap w:val="0"/>
              <w:overflowPunct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p>
          <w:p w:rsidR="00883E24" w:rsidRPr="00F030FA" w:rsidRDefault="00883E24" w:rsidP="00F030FA">
            <w:pPr>
              <w:wordWrap w:val="0"/>
              <w:overflowPunct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030FA">
              <w:rPr>
                <w:rFonts w:ascii="한컴바탕" w:eastAsia="한컴바탕" w:hAnsi="한컴바탕" w:cs="한컴바탕" w:hint="eastAsia"/>
                <w:szCs w:val="21"/>
                <w:lang w:eastAsia="ko-KR"/>
              </w:rPr>
              <w:t>첨부: 1. 자본보증금 예금 협의 (기본조항 예시)</w:t>
            </w:r>
          </w:p>
          <w:p w:rsidR="00883E24" w:rsidRPr="00147D14" w:rsidRDefault="00883E24" w:rsidP="00147D14">
            <w:pPr>
              <w:wordWrap w:val="0"/>
              <w:overflowPunct w:val="0"/>
              <w:topLinePunct/>
              <w:autoSpaceDN w:val="0"/>
              <w:adjustRightInd w:val="0"/>
              <w:snapToGrid w:val="0"/>
              <w:spacing w:line="290" w:lineRule="atLeast"/>
              <w:ind w:firstLineChars="200" w:firstLine="444"/>
              <w:rPr>
                <w:rFonts w:ascii="한컴바탕" w:eastAsia="한컴바탕" w:hAnsi="한컴바탕" w:cs="한컴바탕"/>
                <w:spacing w:val="6"/>
                <w:szCs w:val="21"/>
                <w:lang w:eastAsia="ko-KR"/>
              </w:rPr>
            </w:pPr>
            <w:r w:rsidRPr="00147D14">
              <w:rPr>
                <w:rFonts w:ascii="한컴바탕" w:eastAsia="한컴바탕" w:hAnsi="한컴바탕" w:cs="한컴바탕" w:hint="eastAsia"/>
                <w:spacing w:val="6"/>
                <w:szCs w:val="21"/>
                <w:lang w:eastAsia="ko-KR"/>
              </w:rPr>
              <w:t xml:space="preserve">     2. 보험회사 자본보증금 처리 </w:t>
            </w:r>
            <w:proofErr w:type="spellStart"/>
            <w:r w:rsidRPr="00147D14">
              <w:rPr>
                <w:rFonts w:ascii="한컴바탕" w:eastAsia="한컴바탕" w:hAnsi="한컴바탕" w:cs="한컴바탕" w:hint="eastAsia"/>
                <w:spacing w:val="6"/>
                <w:szCs w:val="21"/>
                <w:lang w:eastAsia="ko-KR"/>
              </w:rPr>
              <w:t>신청표</w:t>
            </w:r>
            <w:proofErr w:type="spellEnd"/>
          </w:p>
          <w:p w:rsidR="00883E24" w:rsidRPr="00F030FA" w:rsidRDefault="00883E24" w:rsidP="00F030FA">
            <w:pPr>
              <w:wordWrap w:val="0"/>
              <w:overflowPunct w:val="0"/>
              <w:topLinePunct/>
              <w:autoSpaceDN w:val="0"/>
              <w:adjustRightInd w:val="0"/>
              <w:snapToGrid w:val="0"/>
              <w:spacing w:line="290" w:lineRule="atLeast"/>
              <w:ind w:firstLineChars="200" w:firstLine="420"/>
              <w:rPr>
                <w:rFonts w:ascii="한컴바탕" w:eastAsia="한컴바탕" w:hAnsi="한컴바탕" w:cs="한컴바탕"/>
                <w:szCs w:val="21"/>
                <w:lang w:eastAsia="ko-KR"/>
              </w:rPr>
            </w:pPr>
            <w:r w:rsidRPr="00F030FA">
              <w:rPr>
                <w:rFonts w:ascii="한컴바탕" w:eastAsia="한컴바탕" w:hAnsi="한컴바탕" w:cs="한컴바탕" w:hint="eastAsia"/>
                <w:szCs w:val="21"/>
                <w:lang w:eastAsia="ko-KR"/>
              </w:rPr>
              <w:t xml:space="preserve">     3. 보험회사 자본보증금 </w:t>
            </w:r>
            <w:proofErr w:type="spellStart"/>
            <w:r w:rsidRPr="00F030FA">
              <w:rPr>
                <w:rFonts w:ascii="한컴바탕" w:eastAsia="한컴바탕" w:hAnsi="한컴바탕" w:cs="한컴바탕" w:hint="eastAsia"/>
                <w:szCs w:val="21"/>
                <w:lang w:eastAsia="ko-KR"/>
              </w:rPr>
              <w:t>비안표</w:t>
            </w:r>
            <w:proofErr w:type="spellEnd"/>
            <w:r w:rsidRPr="00F030FA">
              <w:rPr>
                <w:rFonts w:ascii="한컴바탕" w:eastAsia="한컴바탕" w:hAnsi="한컴바탕" w:cs="한컴바탕" w:hint="eastAsia"/>
                <w:szCs w:val="21"/>
                <w:lang w:eastAsia="ko-KR"/>
              </w:rPr>
              <w:t xml:space="preserve"> </w:t>
            </w:r>
          </w:p>
          <w:p w:rsidR="00883E24" w:rsidRPr="00F030FA" w:rsidRDefault="00883E24" w:rsidP="00F030FA">
            <w:pPr>
              <w:wordWrap w:val="0"/>
              <w:autoSpaceDN w:val="0"/>
              <w:snapToGrid w:val="0"/>
              <w:spacing w:line="290" w:lineRule="atLeast"/>
              <w:ind w:firstLineChars="200" w:firstLine="420"/>
              <w:rPr>
                <w:rFonts w:ascii="한컴바탕" w:eastAsia="한컴바탕" w:hAnsi="한컴바탕" w:cs="한컴바탕"/>
                <w:szCs w:val="21"/>
                <w:lang w:eastAsia="ko-KR"/>
              </w:rPr>
            </w:pPr>
          </w:p>
          <w:p w:rsidR="0007549F" w:rsidRPr="00F030FA" w:rsidRDefault="0007549F" w:rsidP="00F030FA">
            <w:pPr>
              <w:wordWrap w:val="0"/>
              <w:autoSpaceDN w:val="0"/>
              <w:snapToGrid w:val="0"/>
              <w:spacing w:line="290" w:lineRule="atLeast"/>
              <w:rPr>
                <w:rFonts w:ascii="한컴바탕" w:eastAsia="한컴바탕" w:hAnsi="한컴바탕" w:cs="한컴바탕"/>
                <w:szCs w:val="21"/>
                <w:lang w:eastAsia="ko-KR"/>
              </w:rPr>
            </w:pPr>
          </w:p>
        </w:tc>
        <w:tc>
          <w:tcPr>
            <w:tcW w:w="539" w:type="dxa"/>
          </w:tcPr>
          <w:p w:rsidR="0007549F" w:rsidRPr="004E622B" w:rsidRDefault="0007549F" w:rsidP="004E622B">
            <w:pPr>
              <w:snapToGrid w:val="0"/>
              <w:spacing w:line="290" w:lineRule="atLeast"/>
              <w:rPr>
                <w:szCs w:val="21"/>
                <w:lang w:eastAsia="ko-KR"/>
              </w:rPr>
            </w:pPr>
          </w:p>
        </w:tc>
        <w:tc>
          <w:tcPr>
            <w:tcW w:w="3958" w:type="dxa"/>
          </w:tcPr>
          <w:p w:rsidR="00F16FA9" w:rsidRPr="00147D14" w:rsidRDefault="00F16FA9" w:rsidP="00147D14">
            <w:pPr>
              <w:snapToGrid w:val="0"/>
              <w:spacing w:line="290" w:lineRule="atLeast"/>
              <w:jc w:val="center"/>
              <w:rPr>
                <w:rFonts w:ascii="SimSun" w:hAnsi="SimSun" w:hint="eastAsia"/>
                <w:b/>
                <w:sz w:val="26"/>
                <w:szCs w:val="26"/>
              </w:rPr>
            </w:pPr>
            <w:r w:rsidRPr="00147D14">
              <w:rPr>
                <w:rFonts w:ascii="SimSun" w:hAnsi="SimSun" w:hint="eastAsia"/>
                <w:b/>
                <w:sz w:val="26"/>
                <w:szCs w:val="26"/>
              </w:rPr>
              <w:t>关于印发《保险公司资本保证金管理办法》的通知</w:t>
            </w:r>
          </w:p>
          <w:p w:rsidR="00F16FA9" w:rsidRPr="00F16FA9" w:rsidRDefault="00F16FA9" w:rsidP="00F16FA9">
            <w:pPr>
              <w:snapToGrid w:val="0"/>
              <w:spacing w:line="290" w:lineRule="atLeast"/>
              <w:jc w:val="center"/>
              <w:rPr>
                <w:rFonts w:ascii="SimSun" w:hAnsi="SimSun" w:hint="eastAsia"/>
                <w:szCs w:val="21"/>
              </w:rPr>
            </w:pPr>
            <w:r w:rsidRPr="00F16FA9">
              <w:rPr>
                <w:rFonts w:ascii="SimSun" w:hAnsi="SimSun" w:hint="eastAsia"/>
                <w:szCs w:val="21"/>
              </w:rPr>
              <w:t>保监发〔2011〕39号</w:t>
            </w:r>
          </w:p>
          <w:p w:rsidR="00F16FA9" w:rsidRPr="00F16FA9" w:rsidRDefault="00F16FA9" w:rsidP="00F16FA9">
            <w:pPr>
              <w:snapToGrid w:val="0"/>
              <w:spacing w:line="290" w:lineRule="atLeast"/>
              <w:rPr>
                <w:rFonts w:ascii="SimSun" w:hAnsi="SimSun"/>
                <w:szCs w:val="21"/>
              </w:rPr>
            </w:pPr>
          </w:p>
          <w:p w:rsidR="00F16FA9" w:rsidRPr="00F16FA9" w:rsidRDefault="00F16FA9" w:rsidP="00F16FA9">
            <w:pPr>
              <w:snapToGrid w:val="0"/>
              <w:spacing w:line="290" w:lineRule="atLeast"/>
              <w:rPr>
                <w:rFonts w:ascii="SimSun" w:hAnsi="SimSun" w:hint="eastAsia"/>
                <w:szCs w:val="21"/>
              </w:rPr>
            </w:pPr>
          </w:p>
          <w:p w:rsidR="00F16FA9" w:rsidRPr="00F16FA9" w:rsidRDefault="00F16FA9" w:rsidP="00F16FA9">
            <w:pPr>
              <w:snapToGrid w:val="0"/>
              <w:spacing w:line="290" w:lineRule="atLeast"/>
              <w:rPr>
                <w:rFonts w:ascii="SimSun" w:hAnsi="SimSun" w:hint="eastAsia"/>
                <w:szCs w:val="21"/>
              </w:rPr>
            </w:pPr>
            <w:r w:rsidRPr="00F16FA9">
              <w:rPr>
                <w:rFonts w:ascii="SimSun" w:hAnsi="SimSun" w:hint="eastAsia"/>
                <w:szCs w:val="21"/>
              </w:rPr>
              <w:t>各保险公司：</w:t>
            </w:r>
          </w:p>
          <w:p w:rsidR="00F16FA9" w:rsidRPr="00147D14" w:rsidRDefault="00F16FA9" w:rsidP="00F16FA9">
            <w:pPr>
              <w:snapToGrid w:val="0"/>
              <w:spacing w:line="290" w:lineRule="atLeast"/>
              <w:rPr>
                <w:rFonts w:ascii="SimSun" w:hAnsi="SimSun"/>
                <w:spacing w:val="-4"/>
                <w:szCs w:val="21"/>
              </w:rPr>
            </w:pPr>
            <w:r w:rsidRPr="00F16FA9">
              <w:rPr>
                <w:rFonts w:ascii="SimSun" w:hAnsi="SimSun" w:hint="eastAsia"/>
                <w:szCs w:val="21"/>
              </w:rPr>
              <w:t xml:space="preserve">　</w:t>
            </w:r>
            <w:r w:rsidRPr="00147D14">
              <w:rPr>
                <w:rFonts w:ascii="SimSun" w:hAnsi="SimSun" w:hint="eastAsia"/>
                <w:spacing w:val="-4"/>
                <w:szCs w:val="21"/>
              </w:rPr>
              <w:t xml:space="preserve">　为进一步加强对保险公司资本保证金的监管，保护投保人利益，维护保险市场的平稳、健康发展，我会对《保险公司资本保证金管理暂行办法》（保监发〔2007〕66号，以下简称“《暂行办法》”）进行了修订，制定了《保险公司资本保证金管理办法》（以下简称“本办法”），现印发给你们，请遵照执行。</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为实现新旧办法的有效衔接和平稳过渡，各保险公司对已经提存的资本保证金存款不符合本办法规定的，应区分不同情况进行处理：</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一、存放银行不符合本办法规定，但符合《暂行办法》要求的，可在资本保证金存款到期后再转存入符合本办法规定的银行。</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二、存放地点不符合本办法规定，但符合《暂行办法》要求的，可在资本保证金存款到期后再转存入符合本办法规定的存放地点。</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三、单笔资本保证金存款金额低于人民币1000万元（或等额外币）的，保险公司应在存款到期后予以更正。</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四、《资本保证金存款协议》的条款不符合本办法规定的，保险公司应在资本保证金存款到期后，签订新的资本保证金存款协议时予以更正。</w:t>
            </w:r>
          </w:p>
          <w:p w:rsidR="00F16FA9" w:rsidRDefault="00F16FA9" w:rsidP="00147D14">
            <w:pPr>
              <w:snapToGrid w:val="0"/>
              <w:spacing w:line="290" w:lineRule="atLeast"/>
              <w:ind w:firstLine="450"/>
              <w:rPr>
                <w:rFonts w:ascii="SimSun" w:eastAsiaTheme="minorEastAsia" w:hAnsi="SimSun" w:hint="eastAsia"/>
                <w:szCs w:val="21"/>
              </w:rPr>
            </w:pPr>
            <w:r w:rsidRPr="00F16FA9">
              <w:rPr>
                <w:rFonts w:ascii="SimSun" w:hAnsi="SimSun" w:hint="eastAsia"/>
                <w:szCs w:val="21"/>
              </w:rPr>
              <w:t>五、对不符合本办法规定的其他问题，应予以整改和纠正。</w:t>
            </w:r>
          </w:p>
          <w:p w:rsidR="00147D14" w:rsidRPr="00147D14" w:rsidRDefault="00147D14" w:rsidP="00147D14">
            <w:pPr>
              <w:snapToGrid w:val="0"/>
              <w:spacing w:line="290" w:lineRule="atLeast"/>
              <w:ind w:firstLine="450"/>
              <w:rPr>
                <w:rFonts w:ascii="SimSun" w:eastAsiaTheme="minorEastAsia" w:hAnsi="SimSun"/>
                <w:szCs w:val="21"/>
              </w:rPr>
            </w:pPr>
          </w:p>
          <w:p w:rsidR="00F16FA9" w:rsidRPr="00F16FA9" w:rsidRDefault="00F16FA9" w:rsidP="00F16FA9">
            <w:pPr>
              <w:snapToGrid w:val="0"/>
              <w:spacing w:line="290" w:lineRule="atLeast"/>
              <w:rPr>
                <w:rFonts w:ascii="SimSun" w:hAnsi="SimSun" w:hint="eastAsia"/>
                <w:szCs w:val="21"/>
              </w:rPr>
            </w:pPr>
            <w:r w:rsidRPr="00F16FA9">
              <w:rPr>
                <w:rFonts w:ascii="SimSun" w:hAnsi="SimSun" w:hint="eastAsia"/>
                <w:szCs w:val="21"/>
              </w:rPr>
              <w:t xml:space="preserve">　　各保险公司应当对照本办法对资本保证金的提存、备案和处置情况进行自查，并于</w:t>
            </w:r>
            <w:smartTag w:uri="urn:schemas-microsoft-com:office:smarttags" w:element="chsdate">
              <w:smartTagPr>
                <w:attr w:name="IsROCDate" w:val="False"/>
                <w:attr w:name="IsLunarDate" w:val="False"/>
                <w:attr w:name="Day" w:val="5"/>
                <w:attr w:name="Month" w:val="8"/>
                <w:attr w:name="Year" w:val="2011"/>
              </w:smartTagPr>
              <w:r w:rsidRPr="00F16FA9">
                <w:rPr>
                  <w:rFonts w:ascii="SimSun" w:hAnsi="SimSun" w:hint="eastAsia"/>
                  <w:szCs w:val="21"/>
                </w:rPr>
                <w:t>2011年8月5日前</w:t>
              </w:r>
            </w:smartTag>
            <w:r w:rsidRPr="00F16FA9">
              <w:rPr>
                <w:rFonts w:ascii="SimSun" w:hAnsi="SimSun" w:hint="eastAsia"/>
                <w:szCs w:val="21"/>
              </w:rPr>
              <w:t>提交书面自查报告。</w:t>
            </w:r>
          </w:p>
          <w:p w:rsidR="00F16FA9" w:rsidRPr="00F16FA9" w:rsidRDefault="00F16FA9" w:rsidP="00147D14">
            <w:pPr>
              <w:snapToGrid w:val="0"/>
              <w:spacing w:line="290" w:lineRule="atLeast"/>
              <w:jc w:val="right"/>
              <w:rPr>
                <w:rFonts w:ascii="SimSun" w:hAnsi="SimSun" w:hint="eastAsia"/>
                <w:szCs w:val="21"/>
              </w:rPr>
            </w:pPr>
            <w:r w:rsidRPr="00F16FA9">
              <w:rPr>
                <w:rFonts w:ascii="SimSun" w:hAnsi="SimSun" w:hint="eastAsia"/>
                <w:szCs w:val="21"/>
              </w:rPr>
              <w:t xml:space="preserve">　　　　　　　　　　　　　　　　　　　　　　 　  中国保险监督管理委员会　　　　　　　　　　　　　　　　　　　　　　 　    </w:t>
            </w:r>
            <w:smartTag w:uri="urn:schemas-microsoft-com:office:smarttags" w:element="chsdate">
              <w:smartTagPr>
                <w:attr w:name="IsROCDate" w:val="False"/>
                <w:attr w:name="IsLunarDate" w:val="False"/>
                <w:attr w:name="Day" w:val="7"/>
                <w:attr w:name="Month" w:val="7"/>
                <w:attr w:name="Year" w:val="2011"/>
              </w:smartTagPr>
              <w:r w:rsidRPr="00F16FA9">
                <w:rPr>
                  <w:rFonts w:ascii="SimSun" w:hAnsi="SimSun" w:hint="eastAsia"/>
                  <w:szCs w:val="21"/>
                </w:rPr>
                <w:t>二〇一一年七月七日</w:t>
              </w:r>
            </w:smartTag>
          </w:p>
          <w:p w:rsidR="00F16FA9" w:rsidRPr="00F16FA9" w:rsidRDefault="00F16FA9" w:rsidP="00F16FA9">
            <w:pPr>
              <w:snapToGrid w:val="0"/>
              <w:spacing w:line="290" w:lineRule="atLeast"/>
              <w:rPr>
                <w:rFonts w:ascii="SimSun" w:hAnsi="SimSun"/>
                <w:szCs w:val="21"/>
              </w:rPr>
            </w:pPr>
          </w:p>
          <w:p w:rsidR="00F16FA9" w:rsidRDefault="00F16FA9" w:rsidP="00F16FA9">
            <w:pPr>
              <w:snapToGrid w:val="0"/>
              <w:spacing w:line="290" w:lineRule="atLeast"/>
              <w:jc w:val="center"/>
              <w:rPr>
                <w:rFonts w:ascii="SimSun" w:eastAsiaTheme="minorEastAsia" w:hAnsi="SimSun" w:hint="eastAsia"/>
                <w:b/>
                <w:szCs w:val="21"/>
                <w:lang w:eastAsia="ko-KR"/>
              </w:rPr>
            </w:pPr>
          </w:p>
          <w:p w:rsidR="000D267B" w:rsidRPr="000D267B" w:rsidRDefault="000D267B" w:rsidP="00F16FA9">
            <w:pPr>
              <w:snapToGrid w:val="0"/>
              <w:spacing w:line="290" w:lineRule="atLeast"/>
              <w:jc w:val="center"/>
              <w:rPr>
                <w:rFonts w:ascii="SimSun" w:eastAsiaTheme="minorEastAsia" w:hAnsi="SimSun" w:hint="eastAsia"/>
                <w:b/>
                <w:szCs w:val="21"/>
                <w:lang w:eastAsia="ko-KR"/>
              </w:rPr>
            </w:pPr>
          </w:p>
          <w:p w:rsidR="00F16FA9" w:rsidRPr="00F16FA9" w:rsidRDefault="00F16FA9" w:rsidP="00F16FA9">
            <w:pPr>
              <w:snapToGrid w:val="0"/>
              <w:spacing w:line="290" w:lineRule="atLeast"/>
              <w:jc w:val="center"/>
              <w:rPr>
                <w:rFonts w:ascii="SimSun" w:hAnsi="SimSun" w:hint="eastAsia"/>
                <w:b/>
                <w:szCs w:val="21"/>
              </w:rPr>
            </w:pPr>
            <w:r w:rsidRPr="00F16FA9">
              <w:rPr>
                <w:rFonts w:ascii="SimSun" w:hAnsi="SimSun" w:hint="eastAsia"/>
                <w:b/>
                <w:szCs w:val="21"/>
              </w:rPr>
              <w:lastRenderedPageBreak/>
              <w:t>保险公司资本保证金管理办法</w:t>
            </w:r>
          </w:p>
          <w:p w:rsidR="00F16FA9" w:rsidRPr="00F16FA9" w:rsidRDefault="00F16FA9" w:rsidP="00F16FA9">
            <w:pPr>
              <w:snapToGrid w:val="0"/>
              <w:spacing w:line="290" w:lineRule="atLeast"/>
              <w:rPr>
                <w:rFonts w:ascii="SimSun" w:hAnsi="SimSun"/>
                <w:szCs w:val="21"/>
              </w:rPr>
            </w:pPr>
          </w:p>
          <w:p w:rsidR="00F16FA9" w:rsidRPr="00F16FA9" w:rsidRDefault="00F16FA9" w:rsidP="00F16FA9">
            <w:pPr>
              <w:snapToGrid w:val="0"/>
              <w:spacing w:line="290" w:lineRule="atLeast"/>
              <w:rPr>
                <w:rFonts w:ascii="SimSun" w:hAnsi="SimSun" w:hint="eastAsia"/>
                <w:szCs w:val="21"/>
              </w:rPr>
            </w:pPr>
          </w:p>
          <w:p w:rsidR="00F16FA9" w:rsidRPr="00F16FA9" w:rsidRDefault="00F16FA9" w:rsidP="00F16FA9">
            <w:pPr>
              <w:snapToGrid w:val="0"/>
              <w:spacing w:line="290" w:lineRule="atLeast"/>
              <w:jc w:val="center"/>
              <w:rPr>
                <w:rFonts w:ascii="SimSun" w:hAnsi="SimSun" w:hint="eastAsia"/>
                <w:b/>
                <w:szCs w:val="21"/>
              </w:rPr>
            </w:pPr>
            <w:r w:rsidRPr="00F16FA9">
              <w:rPr>
                <w:rFonts w:ascii="SimSun" w:hAnsi="SimSun" w:hint="eastAsia"/>
                <w:b/>
                <w:szCs w:val="21"/>
              </w:rPr>
              <w:t xml:space="preserve">第一章 总  则　　 </w:t>
            </w:r>
          </w:p>
          <w:p w:rsidR="00F16FA9" w:rsidRPr="00147D14" w:rsidRDefault="00F16FA9" w:rsidP="00F16FA9">
            <w:pPr>
              <w:snapToGrid w:val="0"/>
              <w:spacing w:line="290" w:lineRule="atLeast"/>
              <w:rPr>
                <w:rFonts w:ascii="SimSun" w:hAnsi="SimSun"/>
                <w:spacing w:val="-4"/>
                <w:szCs w:val="21"/>
              </w:rPr>
            </w:pPr>
            <w:r w:rsidRPr="00147D14">
              <w:rPr>
                <w:rFonts w:ascii="SimSun" w:hAnsi="SimSun" w:hint="eastAsia"/>
                <w:spacing w:val="-4"/>
                <w:szCs w:val="21"/>
              </w:rPr>
              <w:t xml:space="preserve">　　</w:t>
            </w:r>
            <w:r w:rsidRPr="00147D14">
              <w:rPr>
                <w:rFonts w:ascii="SimSun" w:hAnsi="SimSun" w:hint="eastAsia"/>
                <w:b/>
                <w:spacing w:val="-4"/>
                <w:szCs w:val="21"/>
              </w:rPr>
              <w:t>第一条</w:t>
            </w:r>
            <w:r w:rsidRPr="00147D14">
              <w:rPr>
                <w:rFonts w:ascii="SimSun" w:hAnsi="SimSun" w:hint="eastAsia"/>
                <w:spacing w:val="-4"/>
                <w:szCs w:val="21"/>
              </w:rPr>
              <w:t xml:space="preserve"> 为加强对保险公司资本保证金的管理，维护保险市场平稳、健康发展，根据《中华人民共和国保险法》（以下简称《保险法》），制定本办法。</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w:t>
            </w:r>
            <w:r w:rsidRPr="00F16FA9">
              <w:rPr>
                <w:rFonts w:ascii="SimSun" w:hAnsi="SimSun" w:hint="eastAsia"/>
                <w:b/>
                <w:szCs w:val="21"/>
              </w:rPr>
              <w:t>第二条</w:t>
            </w:r>
            <w:r w:rsidRPr="00F16FA9">
              <w:rPr>
                <w:rFonts w:ascii="SimSun" w:hAnsi="SimSun" w:hint="eastAsia"/>
                <w:szCs w:val="21"/>
              </w:rPr>
              <w:t xml:space="preserve"> 本办法所称保险公司，是指经保险监督管理机构批准设立，并依法登记注册的商业保险公司。</w:t>
            </w:r>
          </w:p>
          <w:p w:rsidR="00F16FA9" w:rsidRPr="00F16FA9" w:rsidRDefault="00F16FA9" w:rsidP="00F16FA9">
            <w:pPr>
              <w:snapToGrid w:val="0"/>
              <w:spacing w:line="290" w:lineRule="atLeast"/>
              <w:rPr>
                <w:rFonts w:ascii="SimSun" w:hAnsi="SimSun"/>
                <w:szCs w:val="21"/>
              </w:rPr>
            </w:pPr>
            <w:r w:rsidRPr="00F16FA9">
              <w:rPr>
                <w:rFonts w:ascii="SimSun" w:hAnsi="SimSun" w:hint="eastAsia"/>
                <w:b/>
                <w:szCs w:val="21"/>
              </w:rPr>
              <w:t xml:space="preserve">　　第三条</w:t>
            </w:r>
            <w:r w:rsidRPr="00F16FA9">
              <w:rPr>
                <w:rFonts w:ascii="SimSun" w:hAnsi="SimSun" w:hint="eastAsia"/>
                <w:szCs w:val="21"/>
              </w:rPr>
              <w:t xml:space="preserve"> 本办法所称资本保证金，是指根据《保险法》的规定，保险公司成立后按照其注册资本总额的20%提取的，除保险公司清算时用于清偿债务外不得动用的资金。</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w:t>
            </w:r>
            <w:r w:rsidRPr="00F16FA9">
              <w:rPr>
                <w:rFonts w:ascii="SimSun" w:hAnsi="SimSun" w:hint="eastAsia"/>
                <w:b/>
                <w:szCs w:val="21"/>
              </w:rPr>
              <w:t>第四条</w:t>
            </w:r>
            <w:r w:rsidRPr="00F16FA9">
              <w:rPr>
                <w:rFonts w:ascii="SimSun" w:hAnsi="SimSun" w:hint="eastAsia"/>
                <w:szCs w:val="21"/>
              </w:rPr>
              <w:t xml:space="preserve"> 中国保险监督管理委员会（以下简称“中国保监会”）依法对保险公司资本保证金进行监督管理，保险公司提存、处置资本保证金等行为应符合本办法规定。</w:t>
            </w:r>
          </w:p>
          <w:p w:rsidR="00F16FA9" w:rsidRPr="00F16FA9" w:rsidRDefault="00F16FA9" w:rsidP="00F16FA9">
            <w:pPr>
              <w:snapToGrid w:val="0"/>
              <w:spacing w:line="290" w:lineRule="atLeast"/>
              <w:rPr>
                <w:rFonts w:ascii="SimSun" w:hAnsi="SimSun" w:hint="eastAsia"/>
                <w:szCs w:val="21"/>
              </w:rPr>
            </w:pPr>
            <w:r w:rsidRPr="00F16FA9">
              <w:rPr>
                <w:rFonts w:ascii="SimSun" w:hAnsi="SimSun" w:hint="eastAsia"/>
                <w:szCs w:val="21"/>
              </w:rPr>
              <w:t xml:space="preserve">　　</w:t>
            </w:r>
            <w:r w:rsidRPr="00F16FA9">
              <w:rPr>
                <w:rFonts w:ascii="SimSun" w:hAnsi="SimSun" w:hint="eastAsia"/>
                <w:b/>
                <w:szCs w:val="21"/>
              </w:rPr>
              <w:t>第五条</w:t>
            </w:r>
            <w:r w:rsidRPr="00F16FA9">
              <w:rPr>
                <w:rFonts w:ascii="SimSun" w:hAnsi="SimSun" w:hint="eastAsia"/>
                <w:szCs w:val="21"/>
              </w:rPr>
              <w:t xml:space="preserve"> 保险公司应遵循“足额、安全、稳定”的原则提存资本保证金。</w:t>
            </w:r>
          </w:p>
          <w:p w:rsidR="00F16FA9" w:rsidRPr="00F16FA9" w:rsidRDefault="00F16FA9" w:rsidP="00F16FA9">
            <w:pPr>
              <w:snapToGrid w:val="0"/>
              <w:spacing w:line="290" w:lineRule="atLeast"/>
              <w:rPr>
                <w:rFonts w:ascii="SimSun" w:hAnsi="SimSun"/>
                <w:szCs w:val="21"/>
              </w:rPr>
            </w:pPr>
          </w:p>
          <w:p w:rsidR="00F16FA9" w:rsidRPr="00F16FA9" w:rsidRDefault="00F16FA9" w:rsidP="00F16FA9">
            <w:pPr>
              <w:snapToGrid w:val="0"/>
              <w:spacing w:line="290" w:lineRule="atLeast"/>
              <w:jc w:val="center"/>
              <w:rPr>
                <w:rFonts w:ascii="SimSun" w:hAnsi="SimSun" w:hint="eastAsia"/>
                <w:b/>
                <w:szCs w:val="21"/>
              </w:rPr>
            </w:pPr>
            <w:r w:rsidRPr="00F16FA9">
              <w:rPr>
                <w:rFonts w:ascii="SimSun" w:hAnsi="SimSun" w:hint="eastAsia"/>
                <w:b/>
                <w:szCs w:val="21"/>
              </w:rPr>
              <w:t xml:space="preserve">第二章 存  放　　 </w:t>
            </w:r>
          </w:p>
          <w:p w:rsidR="00F16FA9" w:rsidRPr="00147D14" w:rsidRDefault="00F16FA9" w:rsidP="00F16FA9">
            <w:pPr>
              <w:snapToGrid w:val="0"/>
              <w:spacing w:line="290" w:lineRule="atLeast"/>
              <w:rPr>
                <w:rFonts w:ascii="SimSun" w:hAnsi="SimSun"/>
                <w:spacing w:val="16"/>
                <w:szCs w:val="21"/>
              </w:rPr>
            </w:pPr>
            <w:r w:rsidRPr="00F16FA9">
              <w:rPr>
                <w:rFonts w:ascii="SimSun" w:hAnsi="SimSun" w:hint="eastAsia"/>
                <w:szCs w:val="21"/>
              </w:rPr>
              <w:t xml:space="preserve">　　</w:t>
            </w:r>
            <w:r w:rsidRPr="00147D14">
              <w:rPr>
                <w:rFonts w:ascii="SimSun" w:hAnsi="SimSun" w:hint="eastAsia"/>
                <w:b/>
                <w:spacing w:val="16"/>
                <w:szCs w:val="21"/>
              </w:rPr>
              <w:t>第六条</w:t>
            </w:r>
            <w:r w:rsidRPr="00147D14">
              <w:rPr>
                <w:rFonts w:ascii="SimSun" w:hAnsi="SimSun" w:hint="eastAsia"/>
                <w:spacing w:val="16"/>
                <w:szCs w:val="21"/>
              </w:rPr>
              <w:t xml:space="preserve"> 保险公司应当选择两家以上商业银行作为资本保证金的存放银行。存放银行应符合以下条件：</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（一）全国性中资商业银行；</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（二）上年末净资产不少于200亿元人民币；</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（三）上年末资本充足率、不良资产率符合银行业监管部门有关规定；</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（四）具有完善的公司治理结构、内部稽核监控制度和风险控制制度； </w:t>
            </w:r>
          </w:p>
          <w:p w:rsidR="00F16FA9" w:rsidRPr="00147D14" w:rsidRDefault="00F16FA9" w:rsidP="00F16FA9">
            <w:pPr>
              <w:snapToGrid w:val="0"/>
              <w:spacing w:line="290" w:lineRule="atLeast"/>
              <w:rPr>
                <w:rFonts w:ascii="SimSun" w:hAnsi="SimSun"/>
                <w:spacing w:val="-6"/>
                <w:szCs w:val="21"/>
              </w:rPr>
            </w:pPr>
            <w:r w:rsidRPr="00F16FA9">
              <w:rPr>
                <w:rFonts w:ascii="SimSun" w:hAnsi="SimSun" w:hint="eastAsia"/>
                <w:szCs w:val="21"/>
              </w:rPr>
              <w:t xml:space="preserve">　</w:t>
            </w:r>
            <w:r w:rsidRPr="00147D14">
              <w:rPr>
                <w:rFonts w:ascii="SimSun" w:hAnsi="SimSun" w:hint="eastAsia"/>
                <w:spacing w:val="-6"/>
                <w:szCs w:val="21"/>
              </w:rPr>
              <w:t xml:space="preserve">　（五）与本公司不具有关联方关系；</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（六）最近两年无重大违法违规记录。</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w:t>
            </w:r>
            <w:r w:rsidRPr="00F16FA9">
              <w:rPr>
                <w:rFonts w:ascii="SimSun" w:hAnsi="SimSun" w:hint="eastAsia"/>
                <w:b/>
                <w:szCs w:val="21"/>
              </w:rPr>
              <w:t>第七条</w:t>
            </w:r>
            <w:r w:rsidRPr="00F16FA9">
              <w:rPr>
                <w:rFonts w:ascii="SimSun" w:hAnsi="SimSun" w:hint="eastAsia"/>
                <w:szCs w:val="21"/>
              </w:rPr>
              <w:t xml:space="preserve"> 保险公司应将资本保证金存放在保险公司法人机构住所地、直辖市、计划单列市或省会城市的指定银行。</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w:t>
            </w:r>
            <w:r w:rsidRPr="00F16FA9">
              <w:rPr>
                <w:rFonts w:ascii="SimSun" w:hAnsi="SimSun" w:hint="eastAsia"/>
                <w:b/>
                <w:szCs w:val="21"/>
              </w:rPr>
              <w:t>第八条</w:t>
            </w:r>
            <w:r w:rsidRPr="00F16FA9">
              <w:rPr>
                <w:rFonts w:ascii="SimSun" w:hAnsi="SimSun" w:hint="eastAsia"/>
                <w:szCs w:val="21"/>
              </w:rPr>
              <w:t xml:space="preserve"> 保险公司应当开立独立银行账户存放资本保证金。</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w:t>
            </w:r>
            <w:r w:rsidRPr="00F16FA9">
              <w:rPr>
                <w:rFonts w:ascii="SimSun" w:hAnsi="SimSun" w:hint="eastAsia"/>
                <w:b/>
                <w:szCs w:val="21"/>
              </w:rPr>
              <w:t>第九条</w:t>
            </w:r>
            <w:r w:rsidRPr="00F16FA9">
              <w:rPr>
                <w:rFonts w:ascii="SimSun" w:hAnsi="SimSun" w:hint="eastAsia"/>
                <w:szCs w:val="21"/>
              </w:rPr>
              <w:t xml:space="preserve"> 资本保证金存款存放期间，</w:t>
            </w:r>
            <w:r w:rsidRPr="00F16FA9">
              <w:rPr>
                <w:rFonts w:ascii="SimSun" w:hAnsi="SimSun" w:hint="eastAsia"/>
                <w:szCs w:val="21"/>
              </w:rPr>
              <w:lastRenderedPageBreak/>
              <w:t>如存放银行不符合本办法规定，或者存在可能对资本保证金的安全存放具有重大不利影响的事项（如，因发生重大违法违规事件受到监管部门处罚、资本充足率不足等），保险公司应及时向中国保监会报告，并将资本保证金存款转存至符合规定的银行。</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w:t>
            </w:r>
            <w:r w:rsidRPr="00F16FA9">
              <w:rPr>
                <w:rFonts w:ascii="SimSun" w:hAnsi="SimSun" w:hint="eastAsia"/>
                <w:b/>
                <w:szCs w:val="21"/>
              </w:rPr>
              <w:t>第十条</w:t>
            </w:r>
            <w:r w:rsidRPr="00F16FA9">
              <w:rPr>
                <w:rFonts w:ascii="SimSun" w:hAnsi="SimSun" w:hint="eastAsia"/>
                <w:szCs w:val="21"/>
              </w:rPr>
              <w:t xml:space="preserve"> 保险公司应在中国保监会批准开业后30个工作日或批准增加注册资本（营运资金）后30个工作日内，将资本保证金按时足额存入符合中国保监会规定的银行。</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w:t>
            </w:r>
            <w:r w:rsidRPr="00F16FA9">
              <w:rPr>
                <w:rFonts w:ascii="SimSun" w:hAnsi="SimSun" w:hint="eastAsia"/>
                <w:b/>
                <w:szCs w:val="21"/>
              </w:rPr>
              <w:t>第十一条</w:t>
            </w:r>
            <w:r w:rsidRPr="00F16FA9">
              <w:rPr>
                <w:rFonts w:ascii="SimSun" w:hAnsi="SimSun" w:hint="eastAsia"/>
                <w:szCs w:val="21"/>
              </w:rPr>
              <w:t xml:space="preserve"> 保险公司可以以下形式存放资本保证金：</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（一）定期存款；</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（二）大额协议存款；</w:t>
            </w:r>
          </w:p>
          <w:p w:rsidR="00F16FA9" w:rsidRPr="00147D14" w:rsidRDefault="00F16FA9" w:rsidP="00F16FA9">
            <w:pPr>
              <w:snapToGrid w:val="0"/>
              <w:spacing w:line="290" w:lineRule="atLeast"/>
              <w:rPr>
                <w:rFonts w:ascii="SimSun" w:hAnsi="SimSun"/>
                <w:spacing w:val="-6"/>
                <w:szCs w:val="21"/>
              </w:rPr>
            </w:pPr>
            <w:r w:rsidRPr="00147D14">
              <w:rPr>
                <w:rFonts w:ascii="SimSun" w:hAnsi="SimSun" w:hint="eastAsia"/>
                <w:spacing w:val="-6"/>
                <w:szCs w:val="21"/>
              </w:rPr>
              <w:t xml:space="preserve">　　（三）中国保监会批准的其他形式。</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w:t>
            </w:r>
            <w:r w:rsidRPr="00F16FA9">
              <w:rPr>
                <w:rFonts w:ascii="SimSun" w:hAnsi="SimSun" w:hint="eastAsia"/>
                <w:b/>
                <w:szCs w:val="21"/>
              </w:rPr>
              <w:t>第十二条</w:t>
            </w:r>
            <w:r w:rsidRPr="00F16FA9">
              <w:rPr>
                <w:rFonts w:ascii="SimSun" w:hAnsi="SimSun" w:hint="eastAsia"/>
                <w:szCs w:val="21"/>
              </w:rPr>
              <w:t xml:space="preserve"> 资本保证金存款存期不得短于一年。</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w:t>
            </w:r>
            <w:r w:rsidRPr="00F16FA9">
              <w:rPr>
                <w:rFonts w:ascii="SimSun" w:hAnsi="SimSun" w:hint="eastAsia"/>
                <w:b/>
                <w:szCs w:val="21"/>
              </w:rPr>
              <w:t>第十三条</w:t>
            </w:r>
            <w:r w:rsidRPr="00F16FA9">
              <w:rPr>
                <w:rFonts w:ascii="SimSun" w:hAnsi="SimSun" w:hint="eastAsia"/>
                <w:szCs w:val="21"/>
              </w:rPr>
              <w:t xml:space="preserve"> 每笔资本保证金存款的金额不得低于人民币1000万元（或等额外币）。保险公司增加注册资本（营运资金）低于人民币5000万元（或等额外币）的，对增资部分应当提存一笔资本保证金。</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w:t>
            </w:r>
            <w:r w:rsidRPr="00F16FA9">
              <w:rPr>
                <w:rFonts w:ascii="SimSun" w:hAnsi="SimSun" w:hint="eastAsia"/>
                <w:b/>
                <w:szCs w:val="21"/>
              </w:rPr>
              <w:t>第十四条</w:t>
            </w:r>
            <w:r w:rsidRPr="00F16FA9">
              <w:rPr>
                <w:rFonts w:ascii="SimSun" w:hAnsi="SimSun" w:hint="eastAsia"/>
                <w:szCs w:val="21"/>
              </w:rPr>
              <w:t xml:space="preserve"> 保险公司提存资本保证金，应与拟存放银行的总行或一级分行签订《资本保证金存款协议》。未经中国保监会批准，合同双方不得擅自撤销协议。</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w:t>
            </w:r>
            <w:r w:rsidRPr="00F16FA9">
              <w:rPr>
                <w:rFonts w:ascii="SimSun" w:hAnsi="SimSun" w:hint="eastAsia"/>
                <w:b/>
                <w:szCs w:val="21"/>
              </w:rPr>
              <w:t>第十五条</w:t>
            </w:r>
            <w:r w:rsidRPr="00F16FA9">
              <w:rPr>
                <w:rFonts w:ascii="SimSun" w:hAnsi="SimSun" w:hint="eastAsia"/>
                <w:szCs w:val="21"/>
              </w:rPr>
              <w:t xml:space="preserve"> 保险公司应要求存放银行对资本保证金存单进行背书：“本存款为资本保证金存款。存款银行未见到中国保监会的书面批准，不得同意存款人变更存款的性质、将存款本金转出本存款银行以及其他对本存款的处置要求。存款银行未尽审查义务的，应当在被动用的资本保证金额度内对保险公司的债务承担连带责任。”</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w:t>
            </w:r>
            <w:r w:rsidRPr="00F16FA9">
              <w:rPr>
                <w:rFonts w:ascii="SimSun" w:hAnsi="SimSun" w:hint="eastAsia"/>
                <w:b/>
                <w:szCs w:val="21"/>
              </w:rPr>
              <w:t>第十六条</w:t>
            </w:r>
            <w:r w:rsidRPr="00F16FA9">
              <w:rPr>
                <w:rFonts w:ascii="SimSun" w:hAnsi="SimSun" w:hint="eastAsia"/>
                <w:szCs w:val="21"/>
              </w:rPr>
              <w:t xml:space="preserve"> 保险公司应在资本保证金存妥后10个工作日内向中国保监会事后备案。保险公司事后备案时应提交以下资料：</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（一）资本保证金存款备案文件；</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（二）保险公司资本保证金备案表（一式两份）；</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lastRenderedPageBreak/>
              <w:t xml:space="preserve">　　（三）《资本保证金存款协议》原件一份；</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（四）资本保证金存单复印件以及存单背书复印件；</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（五）中国保监会要求报送的其他材料。</w:t>
            </w:r>
          </w:p>
          <w:p w:rsidR="00F16FA9" w:rsidRPr="00F16FA9" w:rsidRDefault="00F16FA9" w:rsidP="00F16FA9">
            <w:pPr>
              <w:snapToGrid w:val="0"/>
              <w:spacing w:line="290" w:lineRule="atLeast"/>
              <w:rPr>
                <w:rFonts w:ascii="SimSun" w:hAnsi="SimSun" w:hint="eastAsia"/>
                <w:szCs w:val="21"/>
              </w:rPr>
            </w:pPr>
            <w:r w:rsidRPr="00F16FA9">
              <w:rPr>
                <w:rFonts w:ascii="SimSun" w:hAnsi="SimSun" w:hint="eastAsia"/>
                <w:szCs w:val="21"/>
              </w:rPr>
              <w:t xml:space="preserve">　　</w:t>
            </w:r>
            <w:r w:rsidRPr="00F16FA9">
              <w:rPr>
                <w:rFonts w:ascii="SimSun" w:hAnsi="SimSun" w:hint="eastAsia"/>
                <w:b/>
                <w:szCs w:val="21"/>
              </w:rPr>
              <w:t>第十七条</w:t>
            </w:r>
            <w:r w:rsidRPr="00F16FA9">
              <w:rPr>
                <w:rFonts w:ascii="SimSun" w:hAnsi="SimSun" w:hint="eastAsia"/>
                <w:szCs w:val="21"/>
              </w:rPr>
              <w:t xml:space="preserve"> 保险公司应密切关注外币资本保证金存款的汇率波动。因汇率波动造成资本保证金总额（折合人民币）连续20个工作日低于法定要求的保险公司，应自下一个工作日起5个工作日内，按照本办法的规定提足资本保证金并办理相关事后备案手续。</w:t>
            </w:r>
          </w:p>
          <w:p w:rsidR="00F16FA9" w:rsidRPr="00F16FA9" w:rsidRDefault="00F16FA9" w:rsidP="00F16FA9">
            <w:pPr>
              <w:snapToGrid w:val="0"/>
              <w:spacing w:line="290" w:lineRule="atLeast"/>
              <w:rPr>
                <w:rFonts w:ascii="SimSun" w:hAnsi="SimSun"/>
                <w:szCs w:val="21"/>
              </w:rPr>
            </w:pPr>
          </w:p>
          <w:p w:rsidR="00F16FA9" w:rsidRPr="00F16FA9" w:rsidRDefault="00F16FA9" w:rsidP="00F16FA9">
            <w:pPr>
              <w:snapToGrid w:val="0"/>
              <w:spacing w:line="290" w:lineRule="atLeast"/>
              <w:jc w:val="center"/>
              <w:rPr>
                <w:rFonts w:ascii="SimSun" w:hAnsi="SimSun"/>
                <w:b/>
                <w:szCs w:val="21"/>
              </w:rPr>
            </w:pPr>
            <w:r w:rsidRPr="00F16FA9">
              <w:rPr>
                <w:rFonts w:ascii="SimSun" w:hAnsi="SimSun" w:hint="eastAsia"/>
                <w:b/>
                <w:szCs w:val="21"/>
              </w:rPr>
              <w:t>第三章 监  管</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w:t>
            </w:r>
            <w:r w:rsidRPr="00F16FA9">
              <w:rPr>
                <w:rFonts w:ascii="SimSun" w:hAnsi="SimSun" w:hint="eastAsia"/>
                <w:b/>
                <w:szCs w:val="21"/>
              </w:rPr>
              <w:t>第十八条</w:t>
            </w:r>
            <w:r w:rsidRPr="00F16FA9">
              <w:rPr>
                <w:rFonts w:ascii="SimSun" w:hAnsi="SimSun" w:hint="eastAsia"/>
                <w:szCs w:val="21"/>
              </w:rPr>
              <w:t xml:space="preserve"> 中国保监会自收到事后备案材料之日起20个工作日内，作出事后备案或不予事后备案的书面答复。</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w:t>
            </w:r>
            <w:r w:rsidRPr="00F16FA9">
              <w:rPr>
                <w:rFonts w:ascii="SimSun" w:hAnsi="SimSun" w:hint="eastAsia"/>
                <w:b/>
                <w:szCs w:val="21"/>
              </w:rPr>
              <w:t>第十九条</w:t>
            </w:r>
            <w:r w:rsidRPr="00F16FA9">
              <w:rPr>
                <w:rFonts w:ascii="SimSun" w:hAnsi="SimSun" w:hint="eastAsia"/>
                <w:szCs w:val="21"/>
              </w:rPr>
              <w:t xml:space="preserve"> 未经中国保监会事后备案或者中国保监会不予事后备案的，不认定为资本保证金存款。</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w:t>
            </w:r>
            <w:r w:rsidRPr="00F16FA9">
              <w:rPr>
                <w:rFonts w:ascii="SimSun" w:hAnsi="SimSun" w:hint="eastAsia"/>
                <w:b/>
                <w:szCs w:val="21"/>
              </w:rPr>
              <w:t>第二十条</w:t>
            </w:r>
            <w:r w:rsidRPr="00F16FA9">
              <w:rPr>
                <w:rFonts w:ascii="SimSun" w:hAnsi="SimSun" w:hint="eastAsia"/>
                <w:szCs w:val="21"/>
              </w:rPr>
              <w:t xml:space="preserve"> 保险公司对资本保证金的以下处置行为，应事先得到中国保监会的批准：</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（一）到期变更存款性质；</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（二）提前支取；</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（三）转存其他银行，包括在同一银行所属分支机构之间转存；</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（四）清算时使用资本保证金偿还债务；</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（五）注册资本（营运资金）减少时，部分支取资本保证金；</w:t>
            </w:r>
          </w:p>
          <w:p w:rsidR="00F16FA9" w:rsidRPr="00F16FA9" w:rsidRDefault="00F16FA9" w:rsidP="00F16FA9">
            <w:pPr>
              <w:snapToGrid w:val="0"/>
              <w:spacing w:line="290" w:lineRule="atLeast"/>
              <w:rPr>
                <w:rFonts w:ascii="SimSun" w:hAnsi="SimSun" w:hint="eastAsia"/>
                <w:szCs w:val="21"/>
              </w:rPr>
            </w:pPr>
            <w:r w:rsidRPr="00F16FA9">
              <w:rPr>
                <w:rFonts w:ascii="SimSun" w:hAnsi="SimSun" w:hint="eastAsia"/>
                <w:szCs w:val="21"/>
              </w:rPr>
              <w:t xml:space="preserve">　　（六）其他动用和处置资本保证金的行为。</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w:t>
            </w:r>
            <w:r w:rsidRPr="00F16FA9">
              <w:rPr>
                <w:rFonts w:ascii="SimSun" w:hAnsi="SimSun" w:hint="eastAsia"/>
                <w:b/>
                <w:szCs w:val="21"/>
              </w:rPr>
              <w:t>第二十一条</w:t>
            </w:r>
            <w:r w:rsidRPr="00F16FA9">
              <w:rPr>
                <w:rFonts w:ascii="SimSun" w:hAnsi="SimSun" w:hint="eastAsia"/>
                <w:szCs w:val="21"/>
              </w:rPr>
              <w:t xml:space="preserve"> 保险公司申请到期变更资本保证金存款性质或申请提前支取资本保证金的，应向中国保监会提交以下资料：</w:t>
            </w:r>
          </w:p>
          <w:p w:rsidR="00F16FA9" w:rsidRPr="00F16FA9" w:rsidRDefault="00F16FA9" w:rsidP="00F16FA9">
            <w:pPr>
              <w:snapToGrid w:val="0"/>
              <w:spacing w:line="290" w:lineRule="atLeast"/>
              <w:rPr>
                <w:rFonts w:ascii="SimSun" w:hAnsi="SimSun" w:hint="eastAsia"/>
                <w:szCs w:val="21"/>
              </w:rPr>
            </w:pPr>
            <w:r w:rsidRPr="00F16FA9">
              <w:rPr>
                <w:rFonts w:ascii="SimSun" w:hAnsi="SimSun" w:hint="eastAsia"/>
                <w:szCs w:val="21"/>
              </w:rPr>
              <w:t xml:space="preserve">　　（一）资本保证金处置申请文件；</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（二）保险公司资本保证金处置申请表；</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（三）拟处置的《资本保证金存款协议》复印件；</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（四）拟处置的资本保证金存款存单复印件及存单背书复印件；</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（五）拟存放的资本保证金备案资</w:t>
            </w:r>
            <w:r w:rsidRPr="00F16FA9">
              <w:rPr>
                <w:rFonts w:ascii="SimSun" w:hAnsi="SimSun" w:hint="eastAsia"/>
                <w:szCs w:val="21"/>
              </w:rPr>
              <w:lastRenderedPageBreak/>
              <w:t>料（按本办法第十六条要求提供）；</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（六）中国保监会要求报送的其他资料。</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w:t>
            </w:r>
            <w:r w:rsidRPr="00F16FA9">
              <w:rPr>
                <w:rFonts w:ascii="SimSun" w:hAnsi="SimSun" w:hint="eastAsia"/>
                <w:b/>
                <w:szCs w:val="21"/>
              </w:rPr>
              <w:t>第二十二条</w:t>
            </w:r>
            <w:r w:rsidRPr="00F16FA9">
              <w:rPr>
                <w:rFonts w:ascii="SimSun" w:hAnsi="SimSun" w:hint="eastAsia"/>
                <w:szCs w:val="21"/>
              </w:rPr>
              <w:t xml:space="preserve"> 保险公司申请将资本保证金转存其他银行，包括在同一银行所属分支机构之间转存的，除向中国保监会提交第二十一条第（一）项、第（二）项、第（三）项、第（四）项、第（六）项资料外，还需提供拟签订的《资本保证金存款协议》（草案）。</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w:t>
            </w:r>
            <w:r w:rsidRPr="00F16FA9">
              <w:rPr>
                <w:rFonts w:ascii="SimSun" w:hAnsi="SimSun" w:hint="eastAsia"/>
                <w:b/>
                <w:szCs w:val="21"/>
              </w:rPr>
              <w:t>第二十三条</w:t>
            </w:r>
            <w:r w:rsidRPr="00F16FA9">
              <w:rPr>
                <w:rFonts w:ascii="SimSun" w:hAnsi="SimSun" w:hint="eastAsia"/>
                <w:szCs w:val="21"/>
              </w:rPr>
              <w:t xml:space="preserve"> 保险公司清算时申请使用资本保证金偿还债务的， 除向中国保监会提交第二十一条第（一）项、第（二）项、第（三）项、第（四）项、第（六）项资料外，还需提供中国保监会批准保险公司清算文件。</w:t>
            </w:r>
          </w:p>
          <w:p w:rsidR="00F16FA9" w:rsidRPr="00147D14" w:rsidRDefault="00F16FA9" w:rsidP="00F16FA9">
            <w:pPr>
              <w:snapToGrid w:val="0"/>
              <w:spacing w:line="290" w:lineRule="atLeast"/>
              <w:rPr>
                <w:rFonts w:ascii="SimSun" w:hAnsi="SimSun"/>
                <w:spacing w:val="-4"/>
                <w:szCs w:val="21"/>
              </w:rPr>
            </w:pPr>
            <w:r w:rsidRPr="00F16FA9">
              <w:rPr>
                <w:rFonts w:ascii="SimSun" w:hAnsi="SimSun" w:hint="eastAsia"/>
                <w:szCs w:val="21"/>
              </w:rPr>
              <w:t xml:space="preserve">　　</w:t>
            </w:r>
            <w:r w:rsidRPr="00147D14">
              <w:rPr>
                <w:rFonts w:ascii="SimSun" w:hAnsi="SimSun" w:hint="eastAsia"/>
                <w:b/>
                <w:spacing w:val="-4"/>
                <w:szCs w:val="21"/>
              </w:rPr>
              <w:t>第二十四条</w:t>
            </w:r>
            <w:r w:rsidRPr="00147D14">
              <w:rPr>
                <w:rFonts w:ascii="SimSun" w:hAnsi="SimSun" w:hint="eastAsia"/>
                <w:spacing w:val="-4"/>
                <w:szCs w:val="21"/>
              </w:rPr>
              <w:t xml:space="preserve"> 保险公司注册资本（营运资金）减少，申请部分支取资本保证金的，除向中国保监会提交第二十一条第（一）项、第（二）项、第（三）项、第（四）项、第（六）项资料外，还需提供中国保监会批准保险公司减资文件。</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w:t>
            </w:r>
            <w:r w:rsidRPr="00F16FA9">
              <w:rPr>
                <w:rFonts w:ascii="SimSun" w:hAnsi="SimSun" w:hint="eastAsia"/>
                <w:b/>
                <w:szCs w:val="21"/>
              </w:rPr>
              <w:t>第二十五条</w:t>
            </w:r>
            <w:r w:rsidRPr="00F16FA9">
              <w:rPr>
                <w:rFonts w:ascii="SimSun" w:hAnsi="SimSun" w:hint="eastAsia"/>
                <w:szCs w:val="21"/>
              </w:rPr>
              <w:t xml:space="preserve"> 中国保监会自受理保险公司资本保证金处置申请之日起20个工作日内做出批准或不予批准的书面决定。</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w:t>
            </w:r>
            <w:r w:rsidRPr="00F16FA9">
              <w:rPr>
                <w:rFonts w:ascii="SimSun" w:hAnsi="SimSun" w:hint="eastAsia"/>
                <w:b/>
                <w:szCs w:val="21"/>
              </w:rPr>
              <w:t>第二十六条</w:t>
            </w:r>
            <w:r w:rsidRPr="00F16FA9">
              <w:rPr>
                <w:rFonts w:ascii="SimSun" w:hAnsi="SimSun" w:hint="eastAsia"/>
                <w:szCs w:val="21"/>
              </w:rPr>
              <w:t xml:space="preserve"> 除清算时用于清偿债务外，保险公司不得动用资本保证金。</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w:t>
            </w:r>
            <w:r w:rsidRPr="00F16FA9">
              <w:rPr>
                <w:rFonts w:ascii="SimSun" w:hAnsi="SimSun" w:hint="eastAsia"/>
                <w:b/>
                <w:szCs w:val="21"/>
              </w:rPr>
              <w:t>第二十七条</w:t>
            </w:r>
            <w:r w:rsidRPr="00F16FA9">
              <w:rPr>
                <w:rFonts w:ascii="SimSun" w:hAnsi="SimSun" w:hint="eastAsia"/>
                <w:szCs w:val="21"/>
              </w:rPr>
              <w:t xml:space="preserve"> 在存放期限内，保险公司不得变更资本保证金存款的性质。</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w:t>
            </w:r>
            <w:r w:rsidRPr="00F16FA9">
              <w:rPr>
                <w:rFonts w:ascii="SimSun" w:hAnsi="SimSun" w:hint="eastAsia"/>
                <w:b/>
                <w:szCs w:val="21"/>
              </w:rPr>
              <w:t>第二十八条</w:t>
            </w:r>
            <w:r w:rsidRPr="00F16FA9">
              <w:rPr>
                <w:rFonts w:ascii="SimSun" w:hAnsi="SimSun" w:hint="eastAsia"/>
                <w:szCs w:val="21"/>
              </w:rPr>
              <w:t xml:space="preserve"> 资本保证金存款不得用于质押融资。</w:t>
            </w:r>
          </w:p>
          <w:p w:rsidR="00F16FA9" w:rsidRPr="00F16FA9" w:rsidRDefault="00F16FA9" w:rsidP="00F16FA9">
            <w:pPr>
              <w:snapToGrid w:val="0"/>
              <w:spacing w:line="290" w:lineRule="atLeast"/>
              <w:rPr>
                <w:rFonts w:ascii="SimSun" w:hAnsi="SimSun" w:hint="eastAsia"/>
                <w:szCs w:val="21"/>
              </w:rPr>
            </w:pPr>
            <w:r w:rsidRPr="00F16FA9">
              <w:rPr>
                <w:rFonts w:ascii="SimSun" w:hAnsi="SimSun" w:hint="eastAsia"/>
                <w:szCs w:val="21"/>
              </w:rPr>
              <w:t xml:space="preserve">　　</w:t>
            </w:r>
            <w:r w:rsidRPr="00F16FA9">
              <w:rPr>
                <w:rFonts w:ascii="SimSun" w:hAnsi="SimSun" w:hint="eastAsia"/>
                <w:b/>
                <w:szCs w:val="21"/>
              </w:rPr>
              <w:t>第二十九条</w:t>
            </w:r>
            <w:r w:rsidRPr="00F16FA9">
              <w:rPr>
                <w:rFonts w:ascii="SimSun" w:hAnsi="SimSun" w:hint="eastAsia"/>
                <w:szCs w:val="21"/>
              </w:rPr>
              <w:t xml:space="preserve"> 未按照本办法规定提存、处置资本保证金的，中国保监会将依法进行处罚。</w:t>
            </w:r>
          </w:p>
          <w:p w:rsidR="00F16FA9" w:rsidRPr="00F16FA9" w:rsidRDefault="00F16FA9" w:rsidP="00F16FA9">
            <w:pPr>
              <w:snapToGrid w:val="0"/>
              <w:spacing w:line="290" w:lineRule="atLeast"/>
              <w:rPr>
                <w:rFonts w:ascii="SimSun" w:hAnsi="SimSun"/>
                <w:szCs w:val="21"/>
              </w:rPr>
            </w:pPr>
          </w:p>
          <w:p w:rsidR="00F16FA9" w:rsidRPr="00F16FA9" w:rsidRDefault="00F16FA9" w:rsidP="00F16FA9">
            <w:pPr>
              <w:snapToGrid w:val="0"/>
              <w:spacing w:line="290" w:lineRule="atLeast"/>
              <w:jc w:val="center"/>
              <w:rPr>
                <w:rFonts w:ascii="SimSun" w:hAnsi="SimSun" w:hint="eastAsia"/>
                <w:b/>
                <w:szCs w:val="21"/>
              </w:rPr>
            </w:pPr>
            <w:r w:rsidRPr="00F16FA9">
              <w:rPr>
                <w:rFonts w:ascii="SimSun" w:hAnsi="SimSun" w:hint="eastAsia"/>
                <w:b/>
                <w:szCs w:val="21"/>
              </w:rPr>
              <w:t xml:space="preserve">第四章 附  则　　 </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w:t>
            </w:r>
            <w:r w:rsidRPr="00F16FA9">
              <w:rPr>
                <w:rFonts w:ascii="SimSun" w:hAnsi="SimSun" w:hint="eastAsia"/>
                <w:b/>
                <w:szCs w:val="21"/>
              </w:rPr>
              <w:t>第三十条</w:t>
            </w:r>
            <w:r w:rsidRPr="00F16FA9">
              <w:rPr>
                <w:rFonts w:ascii="SimSun" w:hAnsi="SimSun" w:hint="eastAsia"/>
                <w:szCs w:val="21"/>
              </w:rPr>
              <w:t xml:space="preserve"> 经营保险业务的保险控股公司和保险集团公司资本保证金的管理，适用本办法。</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w:t>
            </w:r>
            <w:r w:rsidRPr="00F16FA9">
              <w:rPr>
                <w:rFonts w:ascii="SimSun" w:hAnsi="SimSun" w:hint="eastAsia"/>
                <w:b/>
                <w:szCs w:val="21"/>
              </w:rPr>
              <w:t>第三十一条</w:t>
            </w:r>
            <w:r w:rsidRPr="00F16FA9">
              <w:rPr>
                <w:rFonts w:ascii="SimSun" w:hAnsi="SimSun" w:hint="eastAsia"/>
                <w:szCs w:val="21"/>
              </w:rPr>
              <w:t xml:space="preserve"> 本办法由中国保监会负责解释。</w:t>
            </w:r>
          </w:p>
          <w:p w:rsidR="00F16FA9" w:rsidRPr="00F16FA9" w:rsidRDefault="00F16FA9" w:rsidP="00F16FA9">
            <w:pPr>
              <w:snapToGrid w:val="0"/>
              <w:spacing w:line="290" w:lineRule="atLeast"/>
              <w:rPr>
                <w:rFonts w:ascii="SimSun" w:hAnsi="SimSun" w:hint="eastAsia"/>
                <w:szCs w:val="21"/>
              </w:rPr>
            </w:pPr>
            <w:r w:rsidRPr="00F16FA9">
              <w:rPr>
                <w:rFonts w:ascii="SimSun" w:hAnsi="SimSun" w:hint="eastAsia"/>
                <w:szCs w:val="21"/>
              </w:rPr>
              <w:t xml:space="preserve">　　</w:t>
            </w:r>
            <w:r w:rsidRPr="00F16FA9">
              <w:rPr>
                <w:rFonts w:ascii="SimSun" w:hAnsi="SimSun" w:hint="eastAsia"/>
                <w:b/>
                <w:szCs w:val="21"/>
              </w:rPr>
              <w:t>第三十二条</w:t>
            </w:r>
            <w:r w:rsidRPr="00F16FA9">
              <w:rPr>
                <w:rFonts w:ascii="SimSun" w:hAnsi="SimSun" w:hint="eastAsia"/>
                <w:szCs w:val="21"/>
              </w:rPr>
              <w:t xml:space="preserve"> 本办法自发布之日起实施，《关于印发〈保险公司资本保证金管理暂行办法〉的通知》（保监发〔2007〕66号）同时废止。</w:t>
            </w:r>
          </w:p>
          <w:p w:rsidR="00F16FA9" w:rsidRPr="00F16FA9" w:rsidRDefault="00F16FA9" w:rsidP="00F16FA9">
            <w:pPr>
              <w:snapToGrid w:val="0"/>
              <w:spacing w:line="290" w:lineRule="atLeast"/>
              <w:rPr>
                <w:rFonts w:ascii="SimSun" w:hAnsi="SimSun"/>
                <w:szCs w:val="21"/>
              </w:rPr>
            </w:pP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附件：1、资本保证金存款协议（基本条款示例）</w:t>
            </w:r>
          </w:p>
          <w:p w:rsidR="00F16FA9" w:rsidRPr="00F16FA9" w:rsidRDefault="00F16FA9" w:rsidP="00F16FA9">
            <w:pPr>
              <w:snapToGrid w:val="0"/>
              <w:spacing w:line="290" w:lineRule="atLeast"/>
              <w:rPr>
                <w:rFonts w:ascii="SimSun" w:hAnsi="SimSun"/>
                <w:szCs w:val="21"/>
              </w:rPr>
            </w:pPr>
            <w:r w:rsidRPr="00F16FA9">
              <w:rPr>
                <w:rFonts w:ascii="SimSun" w:hAnsi="SimSun" w:hint="eastAsia"/>
                <w:szCs w:val="21"/>
              </w:rPr>
              <w:t xml:space="preserve">　　      2、保险公司资本保证金处置申请表</w:t>
            </w:r>
          </w:p>
          <w:p w:rsidR="00F16FA9" w:rsidRPr="00147D14" w:rsidRDefault="00F16FA9" w:rsidP="00F16FA9">
            <w:pPr>
              <w:snapToGrid w:val="0"/>
              <w:spacing w:line="290" w:lineRule="atLeast"/>
              <w:rPr>
                <w:rFonts w:ascii="SimSun" w:hAnsi="SimSun"/>
                <w:spacing w:val="-4"/>
                <w:szCs w:val="21"/>
              </w:rPr>
            </w:pPr>
            <w:r w:rsidRPr="00147D14">
              <w:rPr>
                <w:rFonts w:ascii="SimSun" w:hAnsi="SimSun" w:hint="eastAsia"/>
                <w:spacing w:val="-4"/>
                <w:szCs w:val="21"/>
              </w:rPr>
              <w:t xml:space="preserve">　　      3、保险公司资本保证金备案表</w:t>
            </w:r>
          </w:p>
          <w:p w:rsidR="0007549F" w:rsidRPr="00F16FA9" w:rsidRDefault="0007549F" w:rsidP="00F16FA9">
            <w:pPr>
              <w:snapToGrid w:val="0"/>
              <w:spacing w:line="290" w:lineRule="atLeast"/>
              <w:rPr>
                <w:rFonts w:ascii="SimSun" w:hAnsi="SimSun"/>
                <w:szCs w:val="21"/>
              </w:rPr>
            </w:pPr>
          </w:p>
        </w:tc>
      </w:tr>
    </w:tbl>
    <w:p w:rsidR="00062B21" w:rsidRDefault="00062B21"/>
    <w:sectPr w:rsidR="00062B21" w:rsidSect="0007549F">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1EC" w:rsidRDefault="002131EC" w:rsidP="0007549F">
      <w:r>
        <w:separator/>
      </w:r>
    </w:p>
  </w:endnote>
  <w:endnote w:type="continuationSeparator" w:id="0">
    <w:p w:rsidR="002131EC" w:rsidRDefault="002131EC" w:rsidP="0007549F">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1EC" w:rsidRDefault="002131EC" w:rsidP="0007549F">
      <w:r>
        <w:separator/>
      </w:r>
    </w:p>
  </w:footnote>
  <w:footnote w:type="continuationSeparator" w:id="0">
    <w:p w:rsidR="002131EC" w:rsidRDefault="002131EC" w:rsidP="000754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549F"/>
    <w:rsid w:val="00062B21"/>
    <w:rsid w:val="0007549F"/>
    <w:rsid w:val="000D267B"/>
    <w:rsid w:val="00147D14"/>
    <w:rsid w:val="002131EC"/>
    <w:rsid w:val="004E622B"/>
    <w:rsid w:val="006749ED"/>
    <w:rsid w:val="00883E24"/>
    <w:rsid w:val="00F030FA"/>
    <w:rsid w:val="00F16FA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E24"/>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549F"/>
    <w:pPr>
      <w:tabs>
        <w:tab w:val="center" w:pos="4513"/>
        <w:tab w:val="right" w:pos="9026"/>
      </w:tabs>
      <w:snapToGrid w:val="0"/>
    </w:pPr>
  </w:style>
  <w:style w:type="character" w:customStyle="1" w:styleId="Char">
    <w:name w:val="머리글 Char"/>
    <w:basedOn w:val="a0"/>
    <w:link w:val="a3"/>
    <w:uiPriority w:val="99"/>
    <w:semiHidden/>
    <w:rsid w:val="0007549F"/>
  </w:style>
  <w:style w:type="paragraph" w:styleId="a4">
    <w:name w:val="footer"/>
    <w:basedOn w:val="a"/>
    <w:link w:val="Char0"/>
    <w:uiPriority w:val="99"/>
    <w:semiHidden/>
    <w:unhideWhenUsed/>
    <w:rsid w:val="0007549F"/>
    <w:pPr>
      <w:tabs>
        <w:tab w:val="center" w:pos="4513"/>
        <w:tab w:val="right" w:pos="9026"/>
      </w:tabs>
      <w:snapToGrid w:val="0"/>
    </w:pPr>
  </w:style>
  <w:style w:type="character" w:customStyle="1" w:styleId="Char0">
    <w:name w:val="바닥글 Char"/>
    <w:basedOn w:val="a0"/>
    <w:link w:val="a4"/>
    <w:uiPriority w:val="99"/>
    <w:semiHidden/>
    <w:rsid w:val="0007549F"/>
  </w:style>
  <w:style w:type="table" w:styleId="a5">
    <w:name w:val="Table Grid"/>
    <w:basedOn w:val="a1"/>
    <w:uiPriority w:val="59"/>
    <w:rsid w:val="000754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1206</Words>
  <Characters>6878</Characters>
  <Application>Microsoft Office Word</Application>
  <DocSecurity>0</DocSecurity>
  <Lines>57</Lines>
  <Paragraphs>16</Paragraphs>
  <ScaleCrop>false</ScaleCrop>
  <Company/>
  <LinksUpToDate>false</LinksUpToDate>
  <CharactersWithSpaces>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9</cp:revision>
  <dcterms:created xsi:type="dcterms:W3CDTF">2011-09-20T09:19:00Z</dcterms:created>
  <dcterms:modified xsi:type="dcterms:W3CDTF">2011-09-20T09:27:00Z</dcterms:modified>
</cp:coreProperties>
</file>