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58" w:rsidRPr="00D01058" w:rsidRDefault="00D01058" w:rsidP="00D01058">
      <w:pPr>
        <w:wordWrap/>
        <w:spacing w:line="360" w:lineRule="auto"/>
        <w:jc w:val="center"/>
        <w:rPr>
          <w:rFonts w:ascii="HY견고딕" w:eastAsia="HY견고딕" w:hAnsi="한컴바탕" w:cs="한컴바탕" w:hint="eastAsia"/>
          <w:b/>
          <w:sz w:val="30"/>
          <w:szCs w:val="30"/>
        </w:rPr>
      </w:pPr>
      <w:r w:rsidRPr="00D01058">
        <w:rPr>
          <w:rFonts w:ascii="HY견고딕" w:eastAsia="HY견고딕" w:hAnsi="한컴바탕" w:cs="한컴바탕" w:hint="eastAsia"/>
          <w:b/>
          <w:sz w:val="30"/>
          <w:szCs w:val="30"/>
        </w:rPr>
        <w:t>중국의 창업 환경 분석</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sz w:val="22"/>
        </w:rPr>
        <w:t>&lt;개요&gt; 최근 ‘American dreams in China (</w:t>
      </w:r>
      <w:proofErr w:type="spellStart"/>
      <w:r w:rsidRPr="00D01058">
        <w:rPr>
          <w:rFonts w:ascii="한컴바탕" w:eastAsia="한컴바탕" w:hAnsi="한컴바탕" w:cs="한컴바탕" w:hint="eastAsia"/>
          <w:sz w:val="22"/>
        </w:rPr>
        <w:t>中国合伙人</w:t>
      </w:r>
      <w:proofErr w:type="spellEnd"/>
      <w:r w:rsidRPr="00D01058">
        <w:rPr>
          <w:rFonts w:ascii="한컴바탕" w:eastAsia="한컴바탕" w:hAnsi="한컴바탕" w:cs="한컴바탕"/>
          <w:sz w:val="22"/>
        </w:rPr>
        <w:t xml:space="preserve">)’이라는 영화로 </w:t>
      </w:r>
      <w:proofErr w:type="spellStart"/>
      <w:r w:rsidRPr="00D01058">
        <w:rPr>
          <w:rFonts w:ascii="한컴바탕" w:eastAsia="한컴바탕" w:hAnsi="한컴바탕" w:cs="한컴바탕"/>
          <w:sz w:val="22"/>
        </w:rPr>
        <w:t>중국내</w:t>
      </w:r>
      <w:proofErr w:type="spellEnd"/>
      <w:r w:rsidRPr="00D01058">
        <w:rPr>
          <w:rFonts w:ascii="한컴바탕" w:eastAsia="한컴바탕" w:hAnsi="한컴바탕" w:cs="한컴바탕"/>
          <w:sz w:val="22"/>
        </w:rPr>
        <w:t xml:space="preserve"> 창업 열기가 다시 뜨겁게 달아오르고 있다. 지난 10년간 중국의 창업 동기가 </w:t>
      </w:r>
      <w:proofErr w:type="spellStart"/>
      <w:r w:rsidRPr="00D01058">
        <w:rPr>
          <w:rFonts w:ascii="한컴바탕" w:eastAsia="한컴바탕" w:hAnsi="한컴바탕" w:cs="한컴바탕"/>
          <w:sz w:val="22"/>
        </w:rPr>
        <w:t>생존형에서</w:t>
      </w:r>
      <w:proofErr w:type="spellEnd"/>
      <w:r w:rsidRPr="00D01058">
        <w:rPr>
          <w:rFonts w:ascii="한컴바탕" w:eastAsia="한컴바탕" w:hAnsi="한컴바탕" w:cs="한컴바탕"/>
          <w:sz w:val="22"/>
        </w:rPr>
        <w:t xml:space="preserve"> </w:t>
      </w:r>
      <w:proofErr w:type="spellStart"/>
      <w:r w:rsidRPr="00D01058">
        <w:rPr>
          <w:rFonts w:ascii="한컴바탕" w:eastAsia="한컴바탕" w:hAnsi="한컴바탕" w:cs="한컴바탕"/>
          <w:sz w:val="22"/>
        </w:rPr>
        <w:t>기회형으로</w:t>
      </w:r>
      <w:proofErr w:type="spellEnd"/>
      <w:r w:rsidRPr="00D01058">
        <w:rPr>
          <w:rFonts w:ascii="한컴바탕" w:eastAsia="한컴바탕" w:hAnsi="한컴바탕" w:cs="한컴바탕"/>
          <w:sz w:val="22"/>
        </w:rPr>
        <w:t xml:space="preserve"> 바뀌었고, 중국 지역별 창업활동의 절대적 격차가 확대되었으며, 중국 창업환경이 꾸준히 개선되고 창업 기회가 증가하는 등의 변화를 겪었다. 현재 중국 창업시장 현황은 비록 중국 청년들의 창업 의향은 높지만 정책적 지원, 산업환경, 금융체제, 시장환경 등의 창업 기반</w:t>
      </w:r>
      <w:r w:rsidRPr="00D01058">
        <w:rPr>
          <w:rFonts w:ascii="한컴바탕" w:eastAsia="한컴바탕" w:hAnsi="한컴바탕" w:cs="한컴바탕" w:hint="eastAsia"/>
          <w:sz w:val="22"/>
        </w:rPr>
        <w:t>이</w:t>
      </w:r>
      <w:r w:rsidRPr="00D01058">
        <w:rPr>
          <w:rFonts w:ascii="한컴바탕" w:eastAsia="한컴바탕" w:hAnsi="한컴바탕" w:cs="한컴바탕"/>
          <w:sz w:val="22"/>
        </w:rPr>
        <w:t xml:space="preserve"> 제대로 형성되어 있지 않아 창업 발전의 기회를 제한하고 있다. 최근 중국 창업자의 학력수준이 지속적으로 높아지고 있고 창업 범위도 다양화되는 추세이며 정부의 노력으로 창업인프라도 꾸준히 개선되고 있지만, 선진국과 비교했을 때, 여전히 중국은 금융시장 미숙, 벤처투자 부족, 세수 등 정책적 지원 부족 문제로 창업인프라가 비교적 뒤쳐진 편이며, 정부의 정책적 지원을 받기 힘들고 벤처투자는 더더욱 어려워 중국의 많은 젊은 세대들이 창업의 꿈을 실천으로 옮기</w:t>
      </w:r>
      <w:r w:rsidRPr="00D01058">
        <w:rPr>
          <w:rFonts w:ascii="한컴바탕" w:eastAsia="한컴바탕" w:hAnsi="한컴바탕" w:cs="한컴바탕" w:hint="eastAsia"/>
          <w:sz w:val="22"/>
        </w:rPr>
        <w:t>지</w:t>
      </w:r>
      <w:r w:rsidRPr="00D01058">
        <w:rPr>
          <w:rFonts w:ascii="한컴바탕" w:eastAsia="한컴바탕" w:hAnsi="한컴바탕" w:cs="한컴바탕"/>
          <w:sz w:val="22"/>
        </w:rPr>
        <w:t xml:space="preserve"> 못하는 문제를 안고 있다.     </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sz w:val="22"/>
        </w:rPr>
        <w:t> 중국 창업환경의 변화와 특징</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w:t>
      </w:r>
      <w:proofErr w:type="spellStart"/>
      <w:r w:rsidRPr="00D01058">
        <w:rPr>
          <w:rFonts w:ascii="한컴바탕" w:eastAsia="한컴바탕" w:hAnsi="한컴바탕" w:cs="한컴바탕"/>
          <w:sz w:val="22"/>
        </w:rPr>
        <w:t>차이나드림</w:t>
      </w:r>
      <w:proofErr w:type="spellEnd"/>
      <w:r w:rsidRPr="00D01058">
        <w:rPr>
          <w:rFonts w:ascii="한컴바탕" w:eastAsia="한컴바탕" w:hAnsi="한컴바탕" w:cs="한컴바탕"/>
          <w:sz w:val="22"/>
        </w:rPr>
        <w:t xml:space="preserve"> </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최근 ‘American dreams in China (</w:t>
      </w:r>
      <w:proofErr w:type="spellStart"/>
      <w:r w:rsidRPr="00D01058">
        <w:rPr>
          <w:rFonts w:ascii="한컴바탕" w:eastAsia="한컴바탕" w:hAnsi="한컴바탕" w:cs="한컴바탕" w:hint="eastAsia"/>
          <w:sz w:val="22"/>
        </w:rPr>
        <w:t>中国合伙人</w:t>
      </w:r>
      <w:proofErr w:type="spellEnd"/>
      <w:r w:rsidRPr="00D01058">
        <w:rPr>
          <w:rFonts w:ascii="한컴바탕" w:eastAsia="한컴바탕" w:hAnsi="한컴바탕" w:cs="한컴바탕"/>
          <w:sz w:val="22"/>
        </w:rPr>
        <w:t xml:space="preserve">)’이라는 영화로 </w:t>
      </w:r>
      <w:proofErr w:type="spellStart"/>
      <w:r w:rsidRPr="00D01058">
        <w:rPr>
          <w:rFonts w:ascii="한컴바탕" w:eastAsia="한컴바탕" w:hAnsi="한컴바탕" w:cs="한컴바탕"/>
          <w:sz w:val="22"/>
        </w:rPr>
        <w:t>중국내</w:t>
      </w:r>
      <w:proofErr w:type="spellEnd"/>
      <w:r w:rsidRPr="00D01058">
        <w:rPr>
          <w:rFonts w:ascii="한컴바탕" w:eastAsia="한컴바탕" w:hAnsi="한컴바탕" w:cs="한컴바탕"/>
          <w:sz w:val="22"/>
        </w:rPr>
        <w:t xml:space="preserve"> 창업 열기가 다시 뜨겁게 달아오르고 있음</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이 영화는 중국에서 처음으로 창업 스토리를 소재로 한 영화로 1980년대부터 지금까지 약 30년 동안의 중국의 변화상과 함께 ‘아메리카드림’에서 ‘</w:t>
      </w:r>
      <w:proofErr w:type="spellStart"/>
      <w:r w:rsidRPr="00D01058">
        <w:rPr>
          <w:rFonts w:ascii="한컴바탕" w:eastAsia="한컴바탕" w:hAnsi="한컴바탕" w:cs="한컴바탕"/>
          <w:sz w:val="22"/>
        </w:rPr>
        <w:t>차이나드림</w:t>
      </w:r>
      <w:proofErr w:type="spellEnd"/>
      <w:r w:rsidRPr="00D01058">
        <w:rPr>
          <w:rFonts w:ascii="한컴바탕" w:eastAsia="한컴바탕" w:hAnsi="한컴바탕" w:cs="한컴바탕"/>
          <w:sz w:val="22"/>
        </w:rPr>
        <w:t>’</w:t>
      </w:r>
      <w:proofErr w:type="spellStart"/>
      <w:r w:rsidRPr="00D01058">
        <w:rPr>
          <w:rFonts w:ascii="한컴바탕" w:eastAsia="한컴바탕" w:hAnsi="한컴바탕" w:cs="한컴바탕"/>
          <w:sz w:val="22"/>
        </w:rPr>
        <w:t>으로</w:t>
      </w:r>
      <w:proofErr w:type="spellEnd"/>
      <w:r w:rsidRPr="00D01058">
        <w:rPr>
          <w:rFonts w:ascii="한컴바탕" w:eastAsia="한컴바탕" w:hAnsi="한컴바탕" w:cs="한컴바탕"/>
          <w:sz w:val="22"/>
        </w:rPr>
        <w:t xml:space="preserve"> 변하는 과정을 묘사하고 있음</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이 영화는 중국 </w:t>
      </w:r>
      <w:proofErr w:type="spellStart"/>
      <w:r w:rsidRPr="00D01058">
        <w:rPr>
          <w:rFonts w:ascii="한컴바탕" w:eastAsia="한컴바탕" w:hAnsi="한컴바탕" w:cs="한컴바탕"/>
          <w:sz w:val="22"/>
        </w:rPr>
        <w:t>사영</w:t>
      </w:r>
      <w:proofErr w:type="spellEnd"/>
      <w:r w:rsidRPr="00D01058">
        <w:rPr>
          <w:rFonts w:ascii="한컴바탕" w:eastAsia="한컴바탕" w:hAnsi="한컴바탕" w:cs="한컴바탕"/>
          <w:sz w:val="22"/>
        </w:rPr>
        <w:t xml:space="preserve"> 교육업계의 대부인 </w:t>
      </w:r>
      <w:proofErr w:type="spellStart"/>
      <w:r w:rsidRPr="00D01058">
        <w:rPr>
          <w:rFonts w:ascii="한컴바탕" w:eastAsia="한컴바탕" w:hAnsi="한컴바탕" w:cs="한컴바탕"/>
          <w:sz w:val="22"/>
        </w:rPr>
        <w:t>신동방</w:t>
      </w:r>
      <w:proofErr w:type="spellEnd"/>
      <w:r w:rsidRPr="00D01058">
        <w:rPr>
          <w:rFonts w:ascii="한컴바탕" w:eastAsia="한컴바탕" w:hAnsi="한컴바탕" w:cs="한컴바탕"/>
          <w:sz w:val="22"/>
        </w:rPr>
        <w:t>(</w:t>
      </w:r>
      <w:proofErr w:type="spellStart"/>
      <w:r w:rsidRPr="00D01058">
        <w:rPr>
          <w:rFonts w:ascii="한컴바탕" w:eastAsia="한컴바탕" w:hAnsi="한컴바탕" w:cs="한컴바탕" w:hint="eastAsia"/>
          <w:sz w:val="22"/>
        </w:rPr>
        <w:t>新东方</w:t>
      </w:r>
      <w:proofErr w:type="spellEnd"/>
      <w:r w:rsidRPr="00D01058">
        <w:rPr>
          <w:rFonts w:ascii="한컴바탕" w:eastAsia="한컴바탕" w:hAnsi="한컴바탕" w:cs="한컴바탕"/>
          <w:sz w:val="22"/>
        </w:rPr>
        <w:t>) 의 창업 스토리를 소재로 하여 5월 17일 첫 상영된 후 10일만에 3억 위안의 박스오피스를 기록하는 등 중국 국내에서 인기몰이를 하고 있음</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이러한 창업 스토리 영화가 중국의 대표 대학인 </w:t>
      </w:r>
      <w:proofErr w:type="spellStart"/>
      <w:r w:rsidRPr="00D01058">
        <w:rPr>
          <w:rFonts w:ascii="한컴바탕" w:eastAsia="한컴바탕" w:hAnsi="한컴바탕" w:cs="한컴바탕"/>
          <w:sz w:val="22"/>
        </w:rPr>
        <w:t>칭화대학</w:t>
      </w:r>
      <w:proofErr w:type="spellEnd"/>
      <w:r w:rsidRPr="00D01058">
        <w:rPr>
          <w:rFonts w:ascii="한컴바탕" w:eastAsia="한컴바탕" w:hAnsi="한컴바탕" w:cs="한컴바탕"/>
          <w:sz w:val="22"/>
        </w:rPr>
        <w:t>(</w:t>
      </w:r>
      <w:proofErr w:type="spellStart"/>
      <w:r w:rsidRPr="00D01058">
        <w:rPr>
          <w:rFonts w:ascii="한컴바탕" w:eastAsia="한컴바탕" w:hAnsi="한컴바탕" w:cs="한컴바탕" w:hint="eastAsia"/>
          <w:sz w:val="22"/>
        </w:rPr>
        <w:t>清华大学</w:t>
      </w:r>
      <w:proofErr w:type="spellEnd"/>
      <w:r w:rsidRPr="00D01058">
        <w:rPr>
          <w:rFonts w:ascii="한컴바탕" w:eastAsia="한컴바탕" w:hAnsi="한컴바탕" w:cs="한컴바탕"/>
          <w:sz w:val="22"/>
        </w:rPr>
        <w:t xml:space="preserve">)에서 첫 시사회를 </w:t>
      </w:r>
      <w:r w:rsidRPr="00D01058">
        <w:rPr>
          <w:rFonts w:ascii="한컴바탕" w:eastAsia="한컴바탕" w:hAnsi="한컴바탕" w:cs="한컴바탕"/>
          <w:sz w:val="22"/>
        </w:rPr>
        <w:lastRenderedPageBreak/>
        <w:t xml:space="preserve">가졌다는 점도 중국 청년들의 창업 열망을 북돋았음 </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중국 공상총국에 따르면 2013년 3월 말, </w:t>
      </w:r>
      <w:proofErr w:type="spellStart"/>
      <w:r w:rsidRPr="00D01058">
        <w:rPr>
          <w:rFonts w:ascii="한컴바탕" w:eastAsia="한컴바탕" w:hAnsi="한컴바탕" w:cs="한컴바탕"/>
          <w:sz w:val="22"/>
        </w:rPr>
        <w:t>중국내</w:t>
      </w:r>
      <w:proofErr w:type="spellEnd"/>
      <w:r w:rsidRPr="00D01058">
        <w:rPr>
          <w:rFonts w:ascii="한컴바탕" w:eastAsia="한컴바탕" w:hAnsi="한컴바탕" w:cs="한컴바탕"/>
          <w:sz w:val="22"/>
        </w:rPr>
        <w:t xml:space="preserve"> </w:t>
      </w:r>
      <w:proofErr w:type="spellStart"/>
      <w:r w:rsidRPr="00D01058">
        <w:rPr>
          <w:rFonts w:ascii="한컴바탕" w:eastAsia="한컴바탕" w:hAnsi="한컴바탕" w:cs="한컴바탕"/>
          <w:sz w:val="22"/>
        </w:rPr>
        <w:t>사영기업은</w:t>
      </w:r>
      <w:proofErr w:type="spellEnd"/>
      <w:r w:rsidRPr="00D01058">
        <w:rPr>
          <w:rFonts w:ascii="한컴바탕" w:eastAsia="한컴바탕" w:hAnsi="한컴바탕" w:cs="한컴바탕"/>
          <w:sz w:val="22"/>
        </w:rPr>
        <w:t xml:space="preserve"> 1096.67만개, 개인 상공업자 4062.92만 명, 농민 전문합작사 73.06만 호가 있는데, 전년 동기대비 증가율이 1.01%, 0.09%, 6.04%로 매우 낮은 증가율을 나타냄</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올해 1분기 중국에서 새로 등록된 기업 수는 39.91만 개로 전년동기보다 6.67% 감소해 중국 창업 열기가 꺾이고 있음을 보여줌</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이는 </w:t>
      </w:r>
      <w:proofErr w:type="spellStart"/>
      <w:r w:rsidRPr="00D01058">
        <w:rPr>
          <w:rFonts w:ascii="한컴바탕" w:eastAsia="한컴바탕" w:hAnsi="한컴바탕" w:cs="한컴바탕"/>
          <w:sz w:val="22"/>
        </w:rPr>
        <w:t>무문별한</w:t>
      </w:r>
      <w:proofErr w:type="spellEnd"/>
      <w:r w:rsidRPr="00D01058">
        <w:rPr>
          <w:rFonts w:ascii="한컴바탕" w:eastAsia="한컴바탕" w:hAnsi="한컴바탕" w:cs="한컴바탕"/>
          <w:sz w:val="22"/>
        </w:rPr>
        <w:t xml:space="preserve"> 창업으로 성공률이 낮아진 것도 하나의 원인이지만, 그 밖에 창업 인프라가 여전히 미흡한 점도 중요한 원인 중 하나임</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투융자 환경은 물론 창업의 법률 환경 역시 개선되어야 할 부분이 많이 남아 있어 자기 자본이 없는 순수 창업자들에게 발전의 기회가 매우 제한적임</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이러한 문제는 경제가 비교적 낙후된 지역에서 더 심하게 나타나 격차를 더욱 심화시키고 있음</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중국 창업환경은 동부, 중부, 서부지역이 뚜렷한 격차를 보이고 있음. 동부지역은 경제적 기반, 정책환경, 산업환경, 금융지원, 시장환경, 혁신의향, 인프라시설 등 모든 방면에서 중서부지역을 크게 앞서고 있을 뿐만 아니라 정부의 R&amp;D 투자도 장강삼각주, </w:t>
      </w:r>
      <w:proofErr w:type="spellStart"/>
      <w:r w:rsidRPr="00D01058">
        <w:rPr>
          <w:rFonts w:ascii="한컴바탕" w:eastAsia="한컴바탕" w:hAnsi="한컴바탕" w:cs="한컴바탕"/>
          <w:sz w:val="22"/>
        </w:rPr>
        <w:t>주강삼각주</w:t>
      </w:r>
      <w:proofErr w:type="spellEnd"/>
      <w:r w:rsidRPr="00D01058">
        <w:rPr>
          <w:rFonts w:ascii="한컴바탕" w:eastAsia="한컴바탕" w:hAnsi="한컴바탕" w:cs="한컴바탕"/>
          <w:sz w:val="22"/>
        </w:rPr>
        <w:t xml:space="preserve"> 지역에 주로 집중되어 있음 </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최근 한 중국 기업이 중국 </w:t>
      </w:r>
      <w:proofErr w:type="spellStart"/>
      <w:r w:rsidRPr="00D01058">
        <w:rPr>
          <w:rFonts w:ascii="한컴바탕" w:eastAsia="한컴바탕" w:hAnsi="한컴바탕" w:cs="한컴바탕"/>
          <w:sz w:val="22"/>
        </w:rPr>
        <w:t>도시별</w:t>
      </w:r>
      <w:proofErr w:type="spellEnd"/>
      <w:r w:rsidRPr="00D01058">
        <w:rPr>
          <w:rFonts w:ascii="한컴바탕" w:eastAsia="한컴바탕" w:hAnsi="한컴바탕" w:cs="한컴바탕"/>
          <w:sz w:val="22"/>
        </w:rPr>
        <w:t xml:space="preserve"> 창업환경에 대해 평가한 &lt;2013년 중국 창업보고서&gt;에 따르면 베이징(</w:t>
      </w:r>
      <w:r w:rsidRPr="00D01058">
        <w:rPr>
          <w:rFonts w:ascii="한컴바탕" w:eastAsia="한컴바탕" w:hAnsi="한컴바탕" w:cs="한컴바탕" w:hint="eastAsia"/>
          <w:sz w:val="22"/>
        </w:rPr>
        <w:t>北京</w:t>
      </w:r>
      <w:r w:rsidRPr="00D01058">
        <w:rPr>
          <w:rFonts w:ascii="한컴바탕" w:eastAsia="한컴바탕" w:hAnsi="한컴바탕" w:cs="한컴바탕"/>
          <w:sz w:val="22"/>
        </w:rPr>
        <w:t>), 상하이(</w:t>
      </w:r>
      <w:r w:rsidRPr="00D01058">
        <w:rPr>
          <w:rFonts w:ascii="한컴바탕" w:eastAsia="한컴바탕" w:hAnsi="한컴바탕" w:cs="한컴바탕" w:hint="eastAsia"/>
          <w:sz w:val="22"/>
        </w:rPr>
        <w:t>上海</w:t>
      </w:r>
      <w:r w:rsidRPr="00D01058">
        <w:rPr>
          <w:rFonts w:ascii="한컴바탕" w:eastAsia="한컴바탕" w:hAnsi="한컴바탕" w:cs="한컴바탕"/>
          <w:sz w:val="22"/>
        </w:rPr>
        <w:t>), 선전(</w:t>
      </w:r>
      <w:proofErr w:type="spellStart"/>
      <w:r w:rsidRPr="00D01058">
        <w:rPr>
          <w:rFonts w:ascii="한컴바탕" w:eastAsia="한컴바탕" w:hAnsi="한컴바탕" w:cs="한컴바탕" w:hint="eastAsia"/>
          <w:sz w:val="22"/>
        </w:rPr>
        <w:t>深圳</w:t>
      </w:r>
      <w:proofErr w:type="spellEnd"/>
      <w:r w:rsidRPr="00D01058">
        <w:rPr>
          <w:rFonts w:ascii="한컴바탕" w:eastAsia="한컴바탕" w:hAnsi="한컴바탕" w:cs="한컴바탕"/>
          <w:sz w:val="22"/>
        </w:rPr>
        <w:t xml:space="preserve">), </w:t>
      </w:r>
      <w:proofErr w:type="spellStart"/>
      <w:r w:rsidRPr="00D01058">
        <w:rPr>
          <w:rFonts w:ascii="한컴바탕" w:eastAsia="한컴바탕" w:hAnsi="한컴바탕" w:cs="한컴바탕"/>
          <w:sz w:val="22"/>
        </w:rPr>
        <w:t>광저우</w:t>
      </w:r>
      <w:proofErr w:type="spellEnd"/>
      <w:r w:rsidRPr="00D01058">
        <w:rPr>
          <w:rFonts w:ascii="한컴바탕" w:eastAsia="한컴바탕" w:hAnsi="한컴바탕" w:cs="한컴바탕"/>
          <w:sz w:val="22"/>
        </w:rPr>
        <w:t>(</w:t>
      </w:r>
      <w:proofErr w:type="spellStart"/>
      <w:r w:rsidRPr="00D01058">
        <w:rPr>
          <w:rFonts w:ascii="한컴바탕" w:eastAsia="한컴바탕" w:hAnsi="한컴바탕" w:cs="한컴바탕" w:hint="eastAsia"/>
          <w:sz w:val="22"/>
        </w:rPr>
        <w:t>广州</w:t>
      </w:r>
      <w:proofErr w:type="spellEnd"/>
      <w:r w:rsidRPr="00D01058">
        <w:rPr>
          <w:rFonts w:ascii="한컴바탕" w:eastAsia="한컴바탕" w:hAnsi="한컴바탕" w:cs="한컴바탕"/>
          <w:sz w:val="22"/>
        </w:rPr>
        <w:t xml:space="preserve">), </w:t>
      </w:r>
      <w:proofErr w:type="spellStart"/>
      <w:r w:rsidRPr="00D01058">
        <w:rPr>
          <w:rFonts w:ascii="한컴바탕" w:eastAsia="한컴바탕" w:hAnsi="한컴바탕" w:cs="한컴바탕"/>
          <w:sz w:val="22"/>
        </w:rPr>
        <w:t>항저우</w:t>
      </w:r>
      <w:proofErr w:type="spellEnd"/>
      <w:r w:rsidRPr="00D01058">
        <w:rPr>
          <w:rFonts w:ascii="한컴바탕" w:eastAsia="한컴바탕" w:hAnsi="한컴바탕" w:cs="한컴바탕"/>
          <w:sz w:val="22"/>
        </w:rPr>
        <w:t>(</w:t>
      </w:r>
      <w:proofErr w:type="spellStart"/>
      <w:r w:rsidRPr="00D01058">
        <w:rPr>
          <w:rFonts w:ascii="한컴바탕" w:eastAsia="한컴바탕" w:hAnsi="한컴바탕" w:cs="한컴바탕" w:hint="eastAsia"/>
          <w:sz w:val="22"/>
        </w:rPr>
        <w:t>杭州</w:t>
      </w:r>
      <w:proofErr w:type="spellEnd"/>
      <w:r w:rsidRPr="00D01058">
        <w:rPr>
          <w:rFonts w:ascii="한컴바탕" w:eastAsia="한컴바탕" w:hAnsi="한컴바탕" w:cs="한컴바탕"/>
          <w:sz w:val="22"/>
        </w:rPr>
        <w:t xml:space="preserve">), </w:t>
      </w:r>
      <w:proofErr w:type="spellStart"/>
      <w:r w:rsidRPr="00D01058">
        <w:rPr>
          <w:rFonts w:ascii="한컴바탕" w:eastAsia="한컴바탕" w:hAnsi="한컴바탕" w:cs="한컴바탕"/>
          <w:sz w:val="22"/>
        </w:rPr>
        <w:t>난징</w:t>
      </w:r>
      <w:proofErr w:type="spellEnd"/>
      <w:r w:rsidRPr="00D01058">
        <w:rPr>
          <w:rFonts w:ascii="한컴바탕" w:eastAsia="한컴바탕" w:hAnsi="한컴바탕" w:cs="한컴바탕"/>
          <w:sz w:val="22"/>
        </w:rPr>
        <w:t>(</w:t>
      </w:r>
      <w:r w:rsidRPr="00D01058">
        <w:rPr>
          <w:rFonts w:ascii="한컴바탕" w:eastAsia="한컴바탕" w:hAnsi="한컴바탕" w:cs="한컴바탕" w:hint="eastAsia"/>
          <w:sz w:val="22"/>
        </w:rPr>
        <w:t>南京</w:t>
      </w:r>
      <w:r w:rsidRPr="00D01058">
        <w:rPr>
          <w:rFonts w:ascii="한컴바탕" w:eastAsia="한컴바탕" w:hAnsi="한컴바탕" w:cs="한컴바탕"/>
          <w:sz w:val="22"/>
        </w:rPr>
        <w:t xml:space="preserve">), </w:t>
      </w:r>
      <w:proofErr w:type="spellStart"/>
      <w:r w:rsidRPr="00D01058">
        <w:rPr>
          <w:rFonts w:ascii="한컴바탕" w:eastAsia="한컴바탕" w:hAnsi="한컴바탕" w:cs="한컴바탕"/>
          <w:sz w:val="22"/>
        </w:rPr>
        <w:t>쑤저우</w:t>
      </w:r>
      <w:proofErr w:type="spellEnd"/>
      <w:r w:rsidRPr="00D01058">
        <w:rPr>
          <w:rFonts w:ascii="한컴바탕" w:eastAsia="한컴바탕" w:hAnsi="한컴바탕" w:cs="한컴바탕"/>
          <w:sz w:val="22"/>
        </w:rPr>
        <w:t>(</w:t>
      </w:r>
      <w:r w:rsidRPr="00D01058">
        <w:rPr>
          <w:rFonts w:ascii="한컴바탕" w:eastAsia="한컴바탕" w:hAnsi="한컴바탕" w:cs="한컴바탕" w:hint="eastAsia"/>
          <w:sz w:val="22"/>
        </w:rPr>
        <w:t>苏州</w:t>
      </w:r>
      <w:r w:rsidRPr="00D01058">
        <w:rPr>
          <w:rFonts w:ascii="한컴바탕" w:eastAsia="한컴바탕" w:hAnsi="한컴바탕" w:cs="한컴바탕"/>
          <w:sz w:val="22"/>
        </w:rPr>
        <w:t xml:space="preserve">), </w:t>
      </w:r>
      <w:proofErr w:type="spellStart"/>
      <w:r w:rsidRPr="00D01058">
        <w:rPr>
          <w:rFonts w:ascii="한컴바탕" w:eastAsia="한컴바탕" w:hAnsi="한컴바탕" w:cs="한컴바탕"/>
          <w:sz w:val="22"/>
        </w:rPr>
        <w:t>우한</w:t>
      </w:r>
      <w:proofErr w:type="spellEnd"/>
      <w:r w:rsidRPr="00D01058">
        <w:rPr>
          <w:rFonts w:ascii="한컴바탕" w:eastAsia="한컴바탕" w:hAnsi="한컴바탕" w:cs="한컴바탕"/>
          <w:sz w:val="22"/>
        </w:rPr>
        <w:t>(</w:t>
      </w:r>
      <w:r w:rsidRPr="00D01058">
        <w:rPr>
          <w:rFonts w:ascii="한컴바탕" w:eastAsia="한컴바탕" w:hAnsi="한컴바탕" w:cs="한컴바탕" w:hint="eastAsia"/>
          <w:sz w:val="22"/>
        </w:rPr>
        <w:t>武汉</w:t>
      </w:r>
      <w:r w:rsidRPr="00D01058">
        <w:rPr>
          <w:rFonts w:ascii="한컴바탕" w:eastAsia="한컴바탕" w:hAnsi="한컴바탕" w:cs="한컴바탕"/>
          <w:sz w:val="22"/>
        </w:rPr>
        <w:t>), 시안(</w:t>
      </w:r>
      <w:r w:rsidRPr="00D01058">
        <w:rPr>
          <w:rFonts w:ascii="한컴바탕" w:eastAsia="한컴바탕" w:hAnsi="한컴바탕" w:cs="한컴바탕" w:hint="eastAsia"/>
          <w:sz w:val="22"/>
        </w:rPr>
        <w:t>西安</w:t>
      </w:r>
      <w:r w:rsidRPr="00D01058">
        <w:rPr>
          <w:rFonts w:ascii="한컴바탕" w:eastAsia="한컴바탕" w:hAnsi="한컴바탕" w:cs="한컴바탕"/>
          <w:sz w:val="22"/>
        </w:rPr>
        <w:t xml:space="preserve">), </w:t>
      </w:r>
      <w:proofErr w:type="spellStart"/>
      <w:r w:rsidRPr="00D01058">
        <w:rPr>
          <w:rFonts w:ascii="한컴바탕" w:eastAsia="한컴바탕" w:hAnsi="한컴바탕" w:cs="한컴바탕"/>
          <w:sz w:val="22"/>
        </w:rPr>
        <w:t>청두</w:t>
      </w:r>
      <w:proofErr w:type="spellEnd"/>
      <w:r w:rsidRPr="00D01058">
        <w:rPr>
          <w:rFonts w:ascii="한컴바탕" w:eastAsia="한컴바탕" w:hAnsi="한컴바탕" w:cs="한컴바탕"/>
          <w:sz w:val="22"/>
        </w:rPr>
        <w:t>(</w:t>
      </w:r>
      <w:r w:rsidRPr="00D01058">
        <w:rPr>
          <w:rFonts w:ascii="한컴바탕" w:eastAsia="한컴바탕" w:hAnsi="한컴바탕" w:cs="한컴바탕" w:hint="eastAsia"/>
          <w:sz w:val="22"/>
        </w:rPr>
        <w:t>成都</w:t>
      </w:r>
      <w:r w:rsidRPr="00D01058">
        <w:rPr>
          <w:rFonts w:ascii="한컴바탕" w:eastAsia="한컴바탕" w:hAnsi="한컴바탕" w:cs="한컴바탕"/>
          <w:sz w:val="22"/>
        </w:rPr>
        <w:t>), 우시(</w:t>
      </w:r>
      <w:r w:rsidRPr="00D01058">
        <w:rPr>
          <w:rFonts w:ascii="한컴바탕" w:eastAsia="한컴바탕" w:hAnsi="한컴바탕" w:cs="한컴바탕" w:hint="eastAsia"/>
          <w:sz w:val="22"/>
        </w:rPr>
        <w:t>无锡</w:t>
      </w:r>
      <w:r w:rsidRPr="00D01058">
        <w:rPr>
          <w:rFonts w:ascii="한컴바탕" w:eastAsia="한컴바탕" w:hAnsi="한컴바탕" w:cs="한컴바탕"/>
          <w:sz w:val="22"/>
        </w:rPr>
        <w:t>) 등이 70점 이상의 높은 점수를 받음</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특히 베이징과 상하이에는 중국 전역에서 가장 우수한 기술력, 창의력을 지닌 인재가 집중되어 있고, </w:t>
      </w:r>
      <w:proofErr w:type="spellStart"/>
      <w:r w:rsidRPr="00D01058">
        <w:rPr>
          <w:rFonts w:ascii="한컴바탕" w:eastAsia="한컴바탕" w:hAnsi="한컴바탕" w:cs="한컴바탕"/>
          <w:sz w:val="22"/>
        </w:rPr>
        <w:t>광저우</w:t>
      </w:r>
      <w:proofErr w:type="spellEnd"/>
      <w:r w:rsidRPr="00D01058">
        <w:rPr>
          <w:rFonts w:ascii="한컴바탕" w:eastAsia="한컴바탕" w:hAnsi="한컴바탕" w:cs="한컴바탕"/>
          <w:sz w:val="22"/>
        </w:rPr>
        <w:t xml:space="preserve">, </w:t>
      </w:r>
      <w:proofErr w:type="spellStart"/>
      <w:r w:rsidRPr="00D01058">
        <w:rPr>
          <w:rFonts w:ascii="한컴바탕" w:eastAsia="한컴바탕" w:hAnsi="한컴바탕" w:cs="한컴바탕"/>
          <w:sz w:val="22"/>
        </w:rPr>
        <w:t>쑤저우</w:t>
      </w:r>
      <w:proofErr w:type="spellEnd"/>
      <w:r w:rsidRPr="00D01058">
        <w:rPr>
          <w:rFonts w:ascii="한컴바탕" w:eastAsia="한컴바탕" w:hAnsi="한컴바탕" w:cs="한컴바탕"/>
          <w:sz w:val="22"/>
        </w:rPr>
        <w:t xml:space="preserve">, </w:t>
      </w:r>
      <w:proofErr w:type="spellStart"/>
      <w:r w:rsidRPr="00D01058">
        <w:rPr>
          <w:rFonts w:ascii="한컴바탕" w:eastAsia="한컴바탕" w:hAnsi="한컴바탕" w:cs="한컴바탕"/>
          <w:sz w:val="22"/>
        </w:rPr>
        <w:t>항저우</w:t>
      </w:r>
      <w:proofErr w:type="spellEnd"/>
      <w:r w:rsidRPr="00D01058">
        <w:rPr>
          <w:rFonts w:ascii="한컴바탕" w:eastAsia="한컴바탕" w:hAnsi="한컴바탕" w:cs="한컴바탕"/>
          <w:sz w:val="22"/>
        </w:rPr>
        <w:t xml:space="preserve"> 등지는 제조업과 전자상거래 인프라 방면에서 뛰어난 경쟁력을 보임</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lastRenderedPageBreak/>
        <w:t>○</w:t>
      </w:r>
      <w:r w:rsidRPr="00D01058">
        <w:rPr>
          <w:rFonts w:ascii="한컴바탕" w:eastAsia="한컴바탕" w:hAnsi="한컴바탕" w:cs="한컴바탕"/>
          <w:sz w:val="22"/>
        </w:rPr>
        <w:t xml:space="preserve"> 중국 창업환경의 특징</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중국 창업자의 학력수준이 지속적으로 높아지고 있고 창업 범위도 다양화되는 추세임</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최근 중국의 창업은 기술 연구개발과 인터넷이 여전히 큰 비중을 차지하고 있지만, 점차 서비스업, 문화산업, 여행, 교육 등 방면으로 확대되는 추세에 있음</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해외 유학경험과 근무 경력을 가진 사람들 중에서 창업에 뛰어드는 사람들이 점차 늘어나고 석사 학위 이상인 자가 1% 이상, 학사 학위 이상인 창업자는 20% 이상에 달함</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중국 서남재정대학(</w:t>
      </w:r>
      <w:proofErr w:type="spellStart"/>
      <w:r w:rsidRPr="00D01058">
        <w:rPr>
          <w:rFonts w:ascii="한컴바탕" w:eastAsia="한컴바탕" w:hAnsi="한컴바탕" w:cs="한컴바탕" w:hint="eastAsia"/>
          <w:sz w:val="22"/>
        </w:rPr>
        <w:t>西南财大</w:t>
      </w:r>
      <w:proofErr w:type="spellEnd"/>
      <w:r w:rsidRPr="00D01058">
        <w:rPr>
          <w:rFonts w:ascii="한컴바탕" w:eastAsia="한컴바탕" w:hAnsi="한컴바탕" w:cs="한컴바탕"/>
          <w:sz w:val="22"/>
        </w:rPr>
        <w:t xml:space="preserve">) 중국 가계금융조사(CHFS)에 따르면 </w:t>
      </w:r>
      <w:proofErr w:type="spellStart"/>
      <w:r w:rsidRPr="00D01058">
        <w:rPr>
          <w:rFonts w:ascii="한컴바탕" w:eastAsia="한컴바탕" w:hAnsi="한컴바탕" w:cs="한컴바탕"/>
          <w:sz w:val="22"/>
        </w:rPr>
        <w:t>중국내</w:t>
      </w:r>
      <w:proofErr w:type="spellEnd"/>
      <w:r w:rsidRPr="00D01058">
        <w:rPr>
          <w:rFonts w:ascii="한컴바탕" w:eastAsia="한컴바탕" w:hAnsi="한컴바탕" w:cs="한컴바탕"/>
          <w:sz w:val="22"/>
        </w:rPr>
        <w:t xml:space="preserve"> 창업의 이윤 상황이 비교적 낙관적임. 도시에서 창업한 경우 보통 80% 이상은 이윤을 남기고, 3.6% 만이 적자를 본다고 함</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그러나 이러한 추세는 지역별로 다소 차이를 보임. 대도시는 경쟁이 비교적 치열하고, 경영원가도 높아 이윤 상황이 안 좋은 편임</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45세 이상의 가정 </w:t>
      </w:r>
      <w:proofErr w:type="spellStart"/>
      <w:r w:rsidRPr="00D01058">
        <w:rPr>
          <w:rFonts w:ascii="한컴바탕" w:eastAsia="한컴바탕" w:hAnsi="한컴바탕" w:cs="한컴바탕"/>
          <w:sz w:val="22"/>
        </w:rPr>
        <w:t>공상업의</w:t>
      </w:r>
      <w:proofErr w:type="spellEnd"/>
      <w:r w:rsidRPr="00D01058">
        <w:rPr>
          <w:rFonts w:ascii="한컴바탕" w:eastAsia="한컴바탕" w:hAnsi="한컴바탕" w:cs="한컴바탕"/>
          <w:sz w:val="22"/>
        </w:rPr>
        <w:t xml:space="preserve"> 경우, 베이징, 상하이, 선전은 67.5%만이 이윤을 남기고, 15.8%가 적자를 본다고 함. 그에 비해 다른 지역에서 이윤을 남기는 기업의 비중은 거의 80%에 달함</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일반적으로 </w:t>
      </w:r>
      <w:proofErr w:type="spellStart"/>
      <w:r w:rsidRPr="00D01058">
        <w:rPr>
          <w:rFonts w:ascii="한컴바탕" w:eastAsia="한컴바탕" w:hAnsi="한컴바탕" w:cs="한컴바탕"/>
          <w:sz w:val="22"/>
        </w:rPr>
        <w:t>공상업의</w:t>
      </w:r>
      <w:proofErr w:type="spellEnd"/>
      <w:r w:rsidRPr="00D01058">
        <w:rPr>
          <w:rFonts w:ascii="한컴바탕" w:eastAsia="한컴바탕" w:hAnsi="한컴바탕" w:cs="한컴바탕"/>
          <w:sz w:val="22"/>
        </w:rPr>
        <w:t xml:space="preserve"> 연평균 이윤은 15만 위안으로 비농업, </w:t>
      </w:r>
      <w:proofErr w:type="spellStart"/>
      <w:r w:rsidRPr="00D01058">
        <w:rPr>
          <w:rFonts w:ascii="한컴바탕" w:eastAsia="한컴바탕" w:hAnsi="한컴바탕" w:cs="한컴바탕"/>
          <w:sz w:val="22"/>
        </w:rPr>
        <w:t>비창업</w:t>
      </w:r>
      <w:proofErr w:type="spellEnd"/>
      <w:r w:rsidRPr="00D01058">
        <w:rPr>
          <w:rFonts w:ascii="한컴바탕" w:eastAsia="한컴바탕" w:hAnsi="한컴바탕" w:cs="한컴바탕"/>
          <w:sz w:val="22"/>
        </w:rPr>
        <w:t xml:space="preserve"> 가정의 근로임금(연평균 7.2</w:t>
      </w:r>
      <w:proofErr w:type="spellStart"/>
      <w:r w:rsidRPr="00D01058">
        <w:rPr>
          <w:rFonts w:ascii="한컴바탕" w:eastAsia="한컴바탕" w:hAnsi="한컴바탕" w:cs="한컴바탕"/>
          <w:sz w:val="22"/>
        </w:rPr>
        <w:t>만위안</w:t>
      </w:r>
      <w:proofErr w:type="spellEnd"/>
      <w:r w:rsidRPr="00D01058">
        <w:rPr>
          <w:rFonts w:ascii="한컴바탕" w:eastAsia="한컴바탕" w:hAnsi="한컴바탕" w:cs="한컴바탕"/>
          <w:sz w:val="22"/>
        </w:rPr>
        <w:t>)의 2배 이상임. 농업에 종사하는 경우 농업 소득은 연간 1.2만 위안에 불과해 창업했을 경우 얻는 연간 이윤의 1/10수준에 불과함</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도시와 농촌 간에도 이러한 격차가 존재하는데, 도시의 연평균 창업 이윤은 16.9만 위안으로 비농업 </w:t>
      </w:r>
      <w:proofErr w:type="spellStart"/>
      <w:r w:rsidRPr="00D01058">
        <w:rPr>
          <w:rFonts w:ascii="한컴바탕" w:eastAsia="한컴바탕" w:hAnsi="한컴바탕" w:cs="한컴바탕"/>
          <w:sz w:val="22"/>
        </w:rPr>
        <w:t>비공상업</w:t>
      </w:r>
      <w:proofErr w:type="spellEnd"/>
      <w:r w:rsidRPr="00D01058">
        <w:rPr>
          <w:rFonts w:ascii="한컴바탕" w:eastAsia="한컴바탕" w:hAnsi="한컴바탕" w:cs="한컴바탕"/>
          <w:sz w:val="22"/>
        </w:rPr>
        <w:t xml:space="preserve"> 가정 연소득의 2.3배에 달하고, 농업 소득의 15.4배에 달함</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농촌지역의 창업 연간 이윤은 이보다 다소 적은 9.4만 위안으로 비농업 </w:t>
      </w:r>
      <w:proofErr w:type="spellStart"/>
      <w:r w:rsidRPr="00D01058">
        <w:rPr>
          <w:rFonts w:ascii="한컴바탕" w:eastAsia="한컴바탕" w:hAnsi="한컴바탕" w:cs="한컴바탕"/>
          <w:sz w:val="22"/>
        </w:rPr>
        <w:t>비공상업</w:t>
      </w:r>
      <w:proofErr w:type="spellEnd"/>
      <w:r w:rsidRPr="00D01058">
        <w:rPr>
          <w:rFonts w:ascii="한컴바탕" w:eastAsia="한컴바탕" w:hAnsi="한컴바탕" w:cs="한컴바탕"/>
          <w:sz w:val="22"/>
        </w:rPr>
        <w:t xml:space="preserve"> 가정의 연소득의 1.4배이며, 농업 소득의 7.8배에 달함</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lastRenderedPageBreak/>
        <w:t>–</w:t>
      </w:r>
      <w:r w:rsidRPr="00D01058">
        <w:rPr>
          <w:rFonts w:ascii="한컴바탕" w:eastAsia="한컴바탕" w:hAnsi="한컴바탕" w:cs="한컴바탕"/>
          <w:sz w:val="22"/>
        </w:rPr>
        <w:t xml:space="preserve"> 그러나 창업은 소득이 높은 만큼 더 많은 시간을 근로에 투입하는 것으로 나타남. 일반 노동자의 근로시간이 일반적으로 일주일에 5.5일인데 비해 창업자는 일주일에 6.4일을 일함</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CHFS 자료에 따르면 </w:t>
      </w:r>
      <w:proofErr w:type="spellStart"/>
      <w:r w:rsidRPr="00D01058">
        <w:rPr>
          <w:rFonts w:ascii="한컴바탕" w:eastAsia="한컴바탕" w:hAnsi="한컴바탕" w:cs="한컴바탕"/>
          <w:sz w:val="22"/>
        </w:rPr>
        <w:t>공상업에</w:t>
      </w:r>
      <w:proofErr w:type="spellEnd"/>
      <w:r w:rsidRPr="00D01058">
        <w:rPr>
          <w:rFonts w:ascii="한컴바탕" w:eastAsia="한컴바탕" w:hAnsi="한컴바탕" w:cs="한컴바탕"/>
          <w:sz w:val="22"/>
        </w:rPr>
        <w:t xml:space="preserve"> 종사하는 가정의 평균 교육연한은 9.77년으로 </w:t>
      </w:r>
      <w:proofErr w:type="spellStart"/>
      <w:r w:rsidRPr="00D01058">
        <w:rPr>
          <w:rFonts w:ascii="한컴바탕" w:eastAsia="한컴바탕" w:hAnsi="한컴바탕" w:cs="한컴바탕"/>
          <w:sz w:val="22"/>
        </w:rPr>
        <w:t>비공상업</w:t>
      </w:r>
      <w:proofErr w:type="spellEnd"/>
      <w:r w:rsidRPr="00D01058">
        <w:rPr>
          <w:rFonts w:ascii="한컴바탕" w:eastAsia="한컴바탕" w:hAnsi="한컴바탕" w:cs="한컴바탕"/>
          <w:sz w:val="22"/>
        </w:rPr>
        <w:t xml:space="preserve"> 종사자보다 높게 나타났고, 특히 대학 졸업자들이 적극적으로 창업에 나서기 시작하면서 고학력 창업자가 꾸준한 증가세에 있지만 그 비중은 여전히 낮은 편임</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대학 이상 교육수준의 청년 가정 중 22%가 </w:t>
      </w:r>
      <w:proofErr w:type="spellStart"/>
      <w:r w:rsidRPr="00D01058">
        <w:rPr>
          <w:rFonts w:ascii="한컴바탕" w:eastAsia="한컴바탕" w:hAnsi="한컴바탕" w:cs="한컴바탕"/>
          <w:sz w:val="22"/>
        </w:rPr>
        <w:t>공상업에</w:t>
      </w:r>
      <w:proofErr w:type="spellEnd"/>
      <w:r w:rsidRPr="00D01058">
        <w:rPr>
          <w:rFonts w:ascii="한컴바탕" w:eastAsia="한컴바탕" w:hAnsi="한컴바탕" w:cs="한컴바탕"/>
          <w:sz w:val="22"/>
        </w:rPr>
        <w:t xml:space="preserve"> 종사하고 있고, 이들의 연평균 수입은 46.8만 위안 정도로 경영상태가 매우 양호한 편임. 그에 비해 </w:t>
      </w:r>
      <w:proofErr w:type="spellStart"/>
      <w:r w:rsidRPr="00D01058">
        <w:rPr>
          <w:rFonts w:ascii="한컴바탕" w:eastAsia="한컴바탕" w:hAnsi="한컴바탕" w:cs="한컴바탕"/>
          <w:sz w:val="22"/>
        </w:rPr>
        <w:t>비창업</w:t>
      </w:r>
      <w:proofErr w:type="spellEnd"/>
      <w:r w:rsidRPr="00D01058">
        <w:rPr>
          <w:rFonts w:ascii="한컴바탕" w:eastAsia="한컴바탕" w:hAnsi="한컴바탕" w:cs="한컴바탕"/>
          <w:sz w:val="22"/>
        </w:rPr>
        <w:t xml:space="preserve"> 대학 이상 </w:t>
      </w:r>
      <w:proofErr w:type="spellStart"/>
      <w:r w:rsidRPr="00D01058">
        <w:rPr>
          <w:rFonts w:ascii="한컴바탕" w:eastAsia="한컴바탕" w:hAnsi="한컴바탕" w:cs="한컴바탕"/>
          <w:sz w:val="22"/>
        </w:rPr>
        <w:t>학력자</w:t>
      </w:r>
      <w:proofErr w:type="spellEnd"/>
      <w:r w:rsidRPr="00D01058">
        <w:rPr>
          <w:rFonts w:ascii="한컴바탕" w:eastAsia="한컴바탕" w:hAnsi="한컴바탕" w:cs="한컴바탕"/>
          <w:sz w:val="22"/>
        </w:rPr>
        <w:t xml:space="preserve"> 가정의 연평균 수입은 10.2만 위안으로 창업한 경우 거의 4배가 넘는 수입을 얻음 </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30세 이하의 청년 창업 비중은 90년대 32.1%에서 2000년~2005년 37.4%, 2005년~2010년 40%로 꾸준히 증가하고 있음</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이러한 창업 열기는 대량의 소기업을 배출함. 창업 기업 중 근로자 5인 이하의 영세 </w:t>
      </w:r>
      <w:proofErr w:type="spellStart"/>
      <w:r w:rsidRPr="00D01058">
        <w:rPr>
          <w:rFonts w:ascii="한컴바탕" w:eastAsia="한컴바탕" w:hAnsi="한컴바탕" w:cs="한컴바탕"/>
          <w:sz w:val="22"/>
        </w:rPr>
        <w:t>공상업이</w:t>
      </w:r>
      <w:proofErr w:type="spellEnd"/>
      <w:r w:rsidRPr="00D01058">
        <w:rPr>
          <w:rFonts w:ascii="한컴바탕" w:eastAsia="한컴바탕" w:hAnsi="한컴바탕" w:cs="한컴바탕"/>
          <w:sz w:val="22"/>
        </w:rPr>
        <w:t xml:space="preserve"> 중국 전체 </w:t>
      </w:r>
      <w:proofErr w:type="spellStart"/>
      <w:r w:rsidRPr="00D01058">
        <w:rPr>
          <w:rFonts w:ascii="한컴바탕" w:eastAsia="한컴바탕" w:hAnsi="한컴바탕" w:cs="한컴바탕"/>
          <w:sz w:val="22"/>
        </w:rPr>
        <w:t>공상업</w:t>
      </w:r>
      <w:proofErr w:type="spellEnd"/>
      <w:r w:rsidRPr="00D01058">
        <w:rPr>
          <w:rFonts w:ascii="한컴바탕" w:eastAsia="한컴바탕" w:hAnsi="한컴바탕" w:cs="한컴바탕"/>
          <w:sz w:val="22"/>
        </w:rPr>
        <w:t xml:space="preserve"> 중 86.8%를 차지하고, 근로자 5~50명 사이의 중소 규모 </w:t>
      </w:r>
      <w:proofErr w:type="spellStart"/>
      <w:r w:rsidRPr="00D01058">
        <w:rPr>
          <w:rFonts w:ascii="한컴바탕" w:eastAsia="한컴바탕" w:hAnsi="한컴바탕" w:cs="한컴바탕"/>
          <w:sz w:val="22"/>
        </w:rPr>
        <w:t>공상업</w:t>
      </w:r>
      <w:proofErr w:type="spellEnd"/>
      <w:r w:rsidRPr="00D01058">
        <w:rPr>
          <w:rFonts w:ascii="한컴바탕" w:eastAsia="한컴바탕" w:hAnsi="한컴바탕" w:cs="한컴바탕"/>
          <w:sz w:val="22"/>
        </w:rPr>
        <w:t xml:space="preserve"> 수는 11.4%, 근로자 50명 이상의 대기업은 불과 1.7%에 불과함</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취업의 각도에서 봤을 때, 대다수를 차지하는 영세기업의 고용 규모는 4.6%, 중소기업의 고용 규모는 20.6%로 취업은 여전히 대기업에 크게 의존한 상황임  </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게다가 거의 90%를 차지하는 영세 </w:t>
      </w:r>
      <w:proofErr w:type="spellStart"/>
      <w:r w:rsidRPr="00D01058">
        <w:rPr>
          <w:rFonts w:ascii="한컴바탕" w:eastAsia="한컴바탕" w:hAnsi="한컴바탕" w:cs="한컴바탕"/>
          <w:sz w:val="22"/>
        </w:rPr>
        <w:t>공상업이</w:t>
      </w:r>
      <w:proofErr w:type="spellEnd"/>
      <w:r w:rsidRPr="00D01058">
        <w:rPr>
          <w:rFonts w:ascii="한컴바탕" w:eastAsia="한컴바탕" w:hAnsi="한컴바탕" w:cs="한컴바탕"/>
          <w:sz w:val="22"/>
        </w:rPr>
        <w:t xml:space="preserve"> 중국 </w:t>
      </w:r>
      <w:proofErr w:type="spellStart"/>
      <w:r w:rsidRPr="00D01058">
        <w:rPr>
          <w:rFonts w:ascii="한컴바탕" w:eastAsia="한컴바탕" w:hAnsi="한컴바탕" w:cs="한컴바탕"/>
          <w:sz w:val="22"/>
        </w:rPr>
        <w:t>공상업</w:t>
      </w:r>
      <w:proofErr w:type="spellEnd"/>
      <w:r w:rsidRPr="00D01058">
        <w:rPr>
          <w:rFonts w:ascii="한컴바탕" w:eastAsia="한컴바탕" w:hAnsi="한컴바탕" w:cs="한컴바탕"/>
          <w:sz w:val="22"/>
        </w:rPr>
        <w:t xml:space="preserve"> 총생산액에서 차지하는 비중은 26.2%에 불과하고, 중소기업이 44%로 나타남. 그에 비해 대기업은 1.7%에 불과한 사업체 수로 30%의 생산액을 차지함</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또한 대부분의 창업자들은 투자자를 모색하거나 외부투자를 유치할 수 있는 경로가 협소해 70% 이상이 개인 저축이나 친척, 친구로부터 돈을 빌려 창업하고, 약 20%의 창업자들만이 외부투자를 통해 창업하는 것으로 나타남</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중국의 많은 젊은 세대들이 창업의 꿈을 품고 있지만, 정부의 정책적 지원을 받기 </w:t>
      </w:r>
      <w:r w:rsidRPr="00D01058">
        <w:rPr>
          <w:rFonts w:ascii="한컴바탕" w:eastAsia="한컴바탕" w:hAnsi="한컴바탕" w:cs="한컴바탕"/>
          <w:sz w:val="22"/>
        </w:rPr>
        <w:lastRenderedPageBreak/>
        <w:t xml:space="preserve">힘들고 벤처투자는 더더욱 어려워 창업의 꿈을 실천으로 옮기지 못하고 있음   </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중국은 시장기회가 많고 구매력도 방대하지만 창업 성공률은 점차 감소하고 있으며, 창업 인프라는 지속적으로 개선되고 있음에도 불구하고 창업의 어려움은 나날이 커지고 있음</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이를 통해 볼 때, 중국의 창업 역량은 여전히 약한 편이며, 선진국과 비교했을 때, 중국은 금융시장 미숙, 벤처투자 부족, 세수 등 정책적 지원 부족 등 문제로 창업 환경이 비교적 뒤쳐진 편으로 이에 대한 정책적 대책 마련이 필요함</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이에 중국 정부는 최근 사회자본투자와 소기업 창업을 장려하기 위해 &lt;2013년 </w:t>
      </w:r>
      <w:proofErr w:type="spellStart"/>
      <w:r w:rsidRPr="00D01058">
        <w:rPr>
          <w:rFonts w:ascii="한컴바탕" w:eastAsia="한컴바탕" w:hAnsi="한컴바탕" w:cs="한컴바탕"/>
          <w:sz w:val="22"/>
        </w:rPr>
        <w:t>기술형</w:t>
      </w:r>
      <w:proofErr w:type="spellEnd"/>
      <w:r w:rsidRPr="00D01058">
        <w:rPr>
          <w:rFonts w:ascii="한컴바탕" w:eastAsia="한컴바탕" w:hAnsi="한컴바탕" w:cs="한컴바탕"/>
          <w:sz w:val="22"/>
        </w:rPr>
        <w:t xml:space="preserve"> 중소기업의 기술혁신 기금사업 신청 업무에 관한 통지&gt;를 발표하고 중앙정부가 소기업에 대한 지원강도를 더욱 높임. </w:t>
      </w:r>
      <w:proofErr w:type="spellStart"/>
      <w:r w:rsidRPr="00D01058">
        <w:rPr>
          <w:rFonts w:ascii="한컴바탕" w:eastAsia="한컴바탕" w:hAnsi="한컴바탕" w:cs="한컴바탕"/>
          <w:sz w:val="22"/>
        </w:rPr>
        <w:t>재정부에</w:t>
      </w:r>
      <w:proofErr w:type="spellEnd"/>
      <w:r w:rsidRPr="00D01058">
        <w:rPr>
          <w:rFonts w:ascii="한컴바탕" w:eastAsia="한컴바탕" w:hAnsi="한컴바탕" w:cs="한컴바탕"/>
          <w:sz w:val="22"/>
        </w:rPr>
        <w:t xml:space="preserve"> 따르면 중소기업 발전 지원 예산이 2008년 49.9억 위안에서 2013년에 약 150억 위안으로 확대됨</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그러나 금융시장, 벤처 투자 시장에 대한 </w:t>
      </w:r>
      <w:proofErr w:type="spellStart"/>
      <w:r w:rsidRPr="00D01058">
        <w:rPr>
          <w:rFonts w:ascii="한컴바탕" w:eastAsia="한컴바탕" w:hAnsi="한컴바탕" w:cs="한컴바탕"/>
          <w:sz w:val="22"/>
        </w:rPr>
        <w:t>개선없이</w:t>
      </w:r>
      <w:proofErr w:type="spellEnd"/>
      <w:r w:rsidRPr="00D01058">
        <w:rPr>
          <w:rFonts w:ascii="한컴바탕" w:eastAsia="한컴바탕" w:hAnsi="한컴바탕" w:cs="한컴바탕"/>
          <w:sz w:val="22"/>
        </w:rPr>
        <w:t xml:space="preserve"> 이러한 정부의 단일한 재정적 지원정책이 얼마나 효과를 발휘할지, 창업 확대에 실질적인 도움이 될지는 두고 봐야 함</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한편, </w:t>
      </w:r>
      <w:proofErr w:type="spellStart"/>
      <w:r w:rsidRPr="00D01058">
        <w:rPr>
          <w:rFonts w:ascii="한컴바탕" w:eastAsia="한컴바탕" w:hAnsi="한컴바탕" w:cs="한컴바탕"/>
          <w:sz w:val="22"/>
        </w:rPr>
        <w:t>칭화대학</w:t>
      </w:r>
      <w:proofErr w:type="spellEnd"/>
      <w:r w:rsidRPr="00D01058">
        <w:rPr>
          <w:rFonts w:ascii="한컴바탕" w:eastAsia="한컴바탕" w:hAnsi="한컴바탕" w:cs="한컴바탕"/>
          <w:sz w:val="22"/>
        </w:rPr>
        <w:t xml:space="preserve"> 중국창업연구센터는 올해 초 ‘중국 창업 10년의 변천’에 대해 4개의 변화와 4개의 특징을 소개함</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4개의 변화는 중국의 창업 동기가 </w:t>
      </w:r>
      <w:proofErr w:type="spellStart"/>
      <w:r w:rsidRPr="00D01058">
        <w:rPr>
          <w:rFonts w:ascii="한컴바탕" w:eastAsia="한컴바탕" w:hAnsi="한컴바탕" w:cs="한컴바탕"/>
          <w:sz w:val="22"/>
        </w:rPr>
        <w:t>생존형에서</w:t>
      </w:r>
      <w:proofErr w:type="spellEnd"/>
      <w:r w:rsidRPr="00D01058">
        <w:rPr>
          <w:rFonts w:ascii="한컴바탕" w:eastAsia="한컴바탕" w:hAnsi="한컴바탕" w:cs="한컴바탕"/>
          <w:sz w:val="22"/>
        </w:rPr>
        <w:t xml:space="preserve"> </w:t>
      </w:r>
      <w:proofErr w:type="spellStart"/>
      <w:r w:rsidRPr="00D01058">
        <w:rPr>
          <w:rFonts w:ascii="한컴바탕" w:eastAsia="한컴바탕" w:hAnsi="한컴바탕" w:cs="한컴바탕"/>
          <w:sz w:val="22"/>
        </w:rPr>
        <w:t>기회형으로</w:t>
      </w:r>
      <w:proofErr w:type="spellEnd"/>
      <w:r w:rsidRPr="00D01058">
        <w:rPr>
          <w:rFonts w:ascii="한컴바탕" w:eastAsia="한컴바탕" w:hAnsi="한컴바탕" w:cs="한컴바탕"/>
          <w:sz w:val="22"/>
        </w:rPr>
        <w:t xml:space="preserve"> 바뀌었고, 중국 지역별 창업활동의 절대적 격차가 확대되었으며, 중국 창업환경이 꾸준히 개선되고 창업기회가 증가한 것임</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4개의 특징은 제품과 공학 혁신 방면에서 중국 창업기업이 다른 개발도상국에 비해 여전히 낮은 수준이고, 취업 촉진 측면에서는 중국 창업기업의 향후 5년간 일자리 창출 능력이 다른 국가보다 비교적 높으며, 창업기업의 시장이 주로 중국 국내에 집중되어 있어 국제화 수준이 낮고, 고학력 창업자의 창업 효과가 비교적 크다는 점임</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hint="eastAsia"/>
          <w:sz w:val="22"/>
        </w:rPr>
        <w:t>–</w:t>
      </w:r>
      <w:r w:rsidRPr="00D01058">
        <w:rPr>
          <w:rFonts w:ascii="한컴바탕" w:eastAsia="한컴바탕" w:hAnsi="한컴바탕" w:cs="한컴바탕"/>
          <w:sz w:val="22"/>
        </w:rPr>
        <w:t xml:space="preserve"> 중국의 창업 활동이 이미 </w:t>
      </w:r>
      <w:proofErr w:type="spellStart"/>
      <w:r w:rsidRPr="00D01058">
        <w:rPr>
          <w:rFonts w:ascii="한컴바탕" w:eastAsia="한컴바탕" w:hAnsi="한컴바탕" w:cs="한컴바탕"/>
          <w:sz w:val="22"/>
        </w:rPr>
        <w:t>기회형</w:t>
      </w:r>
      <w:proofErr w:type="spellEnd"/>
      <w:r w:rsidRPr="00D01058">
        <w:rPr>
          <w:rFonts w:ascii="한컴바탕" w:eastAsia="한컴바탕" w:hAnsi="한컴바탕" w:cs="한컴바탕"/>
          <w:sz w:val="22"/>
        </w:rPr>
        <w:t xml:space="preserve"> 창업으로 전환되었음에도 불구하고 창업 활동의 기술 수준이 여전히 낮고 노동력과 염가 코스트에 의존하는 산업에 집중되어 있어 비록 </w:t>
      </w:r>
      <w:r w:rsidRPr="00D01058">
        <w:rPr>
          <w:rFonts w:ascii="한컴바탕" w:eastAsia="한컴바탕" w:hAnsi="한컴바탕" w:cs="한컴바탕"/>
          <w:sz w:val="22"/>
        </w:rPr>
        <w:lastRenderedPageBreak/>
        <w:t>일정한 일자리를 창출하긴 하지만 장기적인 경제성장과 수출 기여도는 상대적으로 약한 편임</w:t>
      </w:r>
    </w:p>
    <w:p w:rsidR="00D01058" w:rsidRPr="00D01058" w:rsidRDefault="00D01058" w:rsidP="00D01058">
      <w:pPr>
        <w:wordWrap/>
        <w:spacing w:line="360" w:lineRule="auto"/>
        <w:rPr>
          <w:rFonts w:ascii="한컴바탕" w:eastAsia="한컴바탕" w:hAnsi="한컴바탕" w:cs="한컴바탕"/>
          <w:sz w:val="22"/>
        </w:rPr>
      </w:pPr>
    </w:p>
    <w:p w:rsidR="00D01058" w:rsidRPr="00D01058" w:rsidRDefault="00D01058" w:rsidP="00D01058">
      <w:pPr>
        <w:wordWrap/>
        <w:spacing w:line="360" w:lineRule="auto"/>
        <w:rPr>
          <w:rFonts w:ascii="한컴바탕" w:eastAsia="한컴바탕" w:hAnsi="한컴바탕" w:cs="한컴바탕"/>
          <w:sz w:val="22"/>
        </w:rPr>
      </w:pPr>
      <w:r w:rsidRPr="00D01058">
        <w:rPr>
          <w:rFonts w:ascii="한컴바탕" w:eastAsia="한컴바탕" w:hAnsi="한컴바탕" w:cs="한컴바탕"/>
          <w:sz w:val="22"/>
        </w:rPr>
        <w:t xml:space="preserve">*출처: </w:t>
      </w:r>
      <w:proofErr w:type="spellStart"/>
      <w:r w:rsidRPr="00D01058">
        <w:rPr>
          <w:rFonts w:ascii="한컴바탕" w:eastAsia="한컴바탕" w:hAnsi="한컴바탕" w:cs="한컴바탕" w:hint="eastAsia"/>
          <w:sz w:val="22"/>
        </w:rPr>
        <w:t>创业邦</w:t>
      </w:r>
      <w:proofErr w:type="spellEnd"/>
      <w:r w:rsidRPr="00D01058">
        <w:rPr>
          <w:rFonts w:ascii="한컴바탕" w:eastAsia="한컴바탕" w:hAnsi="한컴바탕" w:cs="한컴바탕"/>
          <w:sz w:val="22"/>
        </w:rPr>
        <w:t xml:space="preserve">(www.cyzone.cn), </w:t>
      </w:r>
      <w:r w:rsidRPr="00D01058">
        <w:rPr>
          <w:rFonts w:ascii="한컴바탕" w:eastAsia="한컴바탕" w:hAnsi="한컴바탕" w:cs="한컴바탕" w:hint="eastAsia"/>
          <w:sz w:val="22"/>
        </w:rPr>
        <w:t>百度</w:t>
      </w:r>
      <w:r w:rsidRPr="00D01058">
        <w:rPr>
          <w:rFonts w:ascii="한컴바탕" w:eastAsia="한컴바탕" w:hAnsi="한컴바탕" w:cs="한컴바탕"/>
          <w:sz w:val="22"/>
        </w:rPr>
        <w:t xml:space="preserve">(www.baidu.com), </w:t>
      </w:r>
      <w:proofErr w:type="spellStart"/>
      <w:r w:rsidRPr="00D01058">
        <w:rPr>
          <w:rFonts w:ascii="한컴바탕" w:eastAsia="한컴바탕" w:hAnsi="한컴바탕" w:cs="한컴바탕" w:hint="eastAsia"/>
          <w:sz w:val="22"/>
        </w:rPr>
        <w:t>中国新闻网</w:t>
      </w:r>
      <w:proofErr w:type="spellEnd"/>
      <w:r w:rsidRPr="00D01058">
        <w:rPr>
          <w:rFonts w:ascii="한컴바탕" w:eastAsia="한컴바탕" w:hAnsi="한컴바탕" w:cs="한컴바탕"/>
          <w:sz w:val="22"/>
        </w:rPr>
        <w:t xml:space="preserve">(www.chinanews.com), </w:t>
      </w:r>
      <w:proofErr w:type="spellStart"/>
      <w:r w:rsidRPr="00D01058">
        <w:rPr>
          <w:rFonts w:ascii="한컴바탕" w:eastAsia="한컴바탕" w:hAnsi="한컴바탕" w:cs="한컴바탕" w:hint="eastAsia"/>
          <w:sz w:val="22"/>
        </w:rPr>
        <w:t>科技日报</w:t>
      </w:r>
      <w:proofErr w:type="spellEnd"/>
      <w:r w:rsidRPr="00D01058">
        <w:rPr>
          <w:rFonts w:ascii="한컴바탕" w:eastAsia="한컴바탕" w:hAnsi="한컴바탕" w:cs="한컴바탕"/>
          <w:sz w:val="22"/>
        </w:rPr>
        <w:t xml:space="preserve">(www.stdaily.com), </w:t>
      </w:r>
      <w:r w:rsidRPr="00D01058">
        <w:rPr>
          <w:rFonts w:ascii="한컴바탕" w:eastAsia="한컴바탕" w:hAnsi="한컴바탕" w:cs="한컴바탕" w:hint="eastAsia"/>
          <w:sz w:val="22"/>
        </w:rPr>
        <w:t>中外管理</w:t>
      </w:r>
      <w:r w:rsidRPr="00D01058">
        <w:rPr>
          <w:rFonts w:ascii="한컴바탕" w:eastAsia="한컴바탕" w:hAnsi="한컴바탕" w:cs="한컴바탕"/>
          <w:sz w:val="22"/>
        </w:rPr>
        <w:t xml:space="preserve">(www.zwgl.com.cn), </w:t>
      </w:r>
      <w:r w:rsidRPr="00D01058">
        <w:rPr>
          <w:rFonts w:ascii="한컴바탕" w:eastAsia="한컴바탕" w:hAnsi="한컴바탕" w:cs="한컴바탕" w:hint="eastAsia"/>
          <w:sz w:val="22"/>
        </w:rPr>
        <w:t>第一财经日报</w:t>
      </w:r>
    </w:p>
    <w:p w:rsidR="00D316CD" w:rsidRPr="00D01058" w:rsidRDefault="00D316CD" w:rsidP="00D01058">
      <w:pPr>
        <w:wordWrap/>
        <w:spacing w:line="360" w:lineRule="auto"/>
        <w:rPr>
          <w:rFonts w:ascii="한컴바탕" w:eastAsia="한컴바탕" w:hAnsi="한컴바탕" w:cs="한컴바탕"/>
          <w:sz w:val="22"/>
        </w:rPr>
      </w:pPr>
    </w:p>
    <w:sectPr w:rsidR="00D316CD" w:rsidRPr="00D01058" w:rsidSect="00D316C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D01058"/>
    <w:rsid w:val="0000046A"/>
    <w:rsid w:val="00000B66"/>
    <w:rsid w:val="0001086D"/>
    <w:rsid w:val="00011D6C"/>
    <w:rsid w:val="00011F85"/>
    <w:rsid w:val="000155EB"/>
    <w:rsid w:val="00020629"/>
    <w:rsid w:val="00020828"/>
    <w:rsid w:val="00022755"/>
    <w:rsid w:val="00023531"/>
    <w:rsid w:val="000247EF"/>
    <w:rsid w:val="00026E39"/>
    <w:rsid w:val="00030360"/>
    <w:rsid w:val="00040F3E"/>
    <w:rsid w:val="000455FA"/>
    <w:rsid w:val="00053138"/>
    <w:rsid w:val="00054B6F"/>
    <w:rsid w:val="00054D7D"/>
    <w:rsid w:val="00057A55"/>
    <w:rsid w:val="00063894"/>
    <w:rsid w:val="00066E52"/>
    <w:rsid w:val="000672C3"/>
    <w:rsid w:val="00091861"/>
    <w:rsid w:val="0009559D"/>
    <w:rsid w:val="00096DB7"/>
    <w:rsid w:val="000A3607"/>
    <w:rsid w:val="000A4BDF"/>
    <w:rsid w:val="000A6AD9"/>
    <w:rsid w:val="000B04AB"/>
    <w:rsid w:val="000B2F5D"/>
    <w:rsid w:val="000B5BA2"/>
    <w:rsid w:val="000C0DC0"/>
    <w:rsid w:val="000C1338"/>
    <w:rsid w:val="000C174F"/>
    <w:rsid w:val="000C17E9"/>
    <w:rsid w:val="000C60A9"/>
    <w:rsid w:val="000C6498"/>
    <w:rsid w:val="000D151E"/>
    <w:rsid w:val="000D19AE"/>
    <w:rsid w:val="000D4643"/>
    <w:rsid w:val="000E0177"/>
    <w:rsid w:val="000E14C3"/>
    <w:rsid w:val="000E5D3B"/>
    <w:rsid w:val="000E73F0"/>
    <w:rsid w:val="000E7505"/>
    <w:rsid w:val="000F3A18"/>
    <w:rsid w:val="00100551"/>
    <w:rsid w:val="001011A1"/>
    <w:rsid w:val="00101A95"/>
    <w:rsid w:val="001028D4"/>
    <w:rsid w:val="00113C5B"/>
    <w:rsid w:val="00115EC4"/>
    <w:rsid w:val="00117DCE"/>
    <w:rsid w:val="001222FC"/>
    <w:rsid w:val="001258A7"/>
    <w:rsid w:val="00126736"/>
    <w:rsid w:val="00126738"/>
    <w:rsid w:val="00132AEE"/>
    <w:rsid w:val="0013333A"/>
    <w:rsid w:val="0013466D"/>
    <w:rsid w:val="0014052D"/>
    <w:rsid w:val="001410BA"/>
    <w:rsid w:val="001411BD"/>
    <w:rsid w:val="00146542"/>
    <w:rsid w:val="00146FD7"/>
    <w:rsid w:val="001472BC"/>
    <w:rsid w:val="00147E1B"/>
    <w:rsid w:val="00152740"/>
    <w:rsid w:val="001529C2"/>
    <w:rsid w:val="001564A0"/>
    <w:rsid w:val="00156627"/>
    <w:rsid w:val="001576B4"/>
    <w:rsid w:val="0016055B"/>
    <w:rsid w:val="00163F05"/>
    <w:rsid w:val="00164D68"/>
    <w:rsid w:val="00165DF4"/>
    <w:rsid w:val="001739A9"/>
    <w:rsid w:val="00173A9A"/>
    <w:rsid w:val="00174033"/>
    <w:rsid w:val="001750D3"/>
    <w:rsid w:val="00183C9C"/>
    <w:rsid w:val="001855D0"/>
    <w:rsid w:val="00187CB8"/>
    <w:rsid w:val="00191D10"/>
    <w:rsid w:val="00193CC4"/>
    <w:rsid w:val="00194E94"/>
    <w:rsid w:val="00196000"/>
    <w:rsid w:val="00197CFA"/>
    <w:rsid w:val="001A0068"/>
    <w:rsid w:val="001A0457"/>
    <w:rsid w:val="001A28C4"/>
    <w:rsid w:val="001A43FC"/>
    <w:rsid w:val="001A4D44"/>
    <w:rsid w:val="001A5C71"/>
    <w:rsid w:val="001A69FD"/>
    <w:rsid w:val="001B03CC"/>
    <w:rsid w:val="001B0A25"/>
    <w:rsid w:val="001B0B0E"/>
    <w:rsid w:val="001B0F9F"/>
    <w:rsid w:val="001B4591"/>
    <w:rsid w:val="001B7FB1"/>
    <w:rsid w:val="001C5E95"/>
    <w:rsid w:val="001C7410"/>
    <w:rsid w:val="001D1F03"/>
    <w:rsid w:val="001D2353"/>
    <w:rsid w:val="001D63A9"/>
    <w:rsid w:val="001E0EFA"/>
    <w:rsid w:val="001E232E"/>
    <w:rsid w:val="001E4DFD"/>
    <w:rsid w:val="001E513F"/>
    <w:rsid w:val="001E53B1"/>
    <w:rsid w:val="001E6ED4"/>
    <w:rsid w:val="001F211E"/>
    <w:rsid w:val="001F7B57"/>
    <w:rsid w:val="00200B33"/>
    <w:rsid w:val="002015B8"/>
    <w:rsid w:val="00202CE8"/>
    <w:rsid w:val="002031C0"/>
    <w:rsid w:val="00204799"/>
    <w:rsid w:val="00204F79"/>
    <w:rsid w:val="0020597D"/>
    <w:rsid w:val="00217117"/>
    <w:rsid w:val="002263A9"/>
    <w:rsid w:val="00230ED0"/>
    <w:rsid w:val="00232F82"/>
    <w:rsid w:val="00240AF7"/>
    <w:rsid w:val="00242A0A"/>
    <w:rsid w:val="0024318D"/>
    <w:rsid w:val="002448A3"/>
    <w:rsid w:val="00245819"/>
    <w:rsid w:val="00245E18"/>
    <w:rsid w:val="00246128"/>
    <w:rsid w:val="0024626F"/>
    <w:rsid w:val="00247453"/>
    <w:rsid w:val="002510FF"/>
    <w:rsid w:val="00251B80"/>
    <w:rsid w:val="00253B05"/>
    <w:rsid w:val="00253B1B"/>
    <w:rsid w:val="00255FDD"/>
    <w:rsid w:val="002563AB"/>
    <w:rsid w:val="00256B8A"/>
    <w:rsid w:val="002570B9"/>
    <w:rsid w:val="002631BF"/>
    <w:rsid w:val="002640C8"/>
    <w:rsid w:val="0026472A"/>
    <w:rsid w:val="002653E4"/>
    <w:rsid w:val="00266702"/>
    <w:rsid w:val="00270B26"/>
    <w:rsid w:val="00271DF4"/>
    <w:rsid w:val="00281227"/>
    <w:rsid w:val="002816C5"/>
    <w:rsid w:val="00283B08"/>
    <w:rsid w:val="00284CD9"/>
    <w:rsid w:val="002907A6"/>
    <w:rsid w:val="002947DE"/>
    <w:rsid w:val="00294B52"/>
    <w:rsid w:val="00294E7B"/>
    <w:rsid w:val="002A3A80"/>
    <w:rsid w:val="002A42B3"/>
    <w:rsid w:val="002A5164"/>
    <w:rsid w:val="002A58BE"/>
    <w:rsid w:val="002A5D48"/>
    <w:rsid w:val="002B223B"/>
    <w:rsid w:val="002B2756"/>
    <w:rsid w:val="002B2A12"/>
    <w:rsid w:val="002B2D8E"/>
    <w:rsid w:val="002B67FD"/>
    <w:rsid w:val="002C0E24"/>
    <w:rsid w:val="002C67BA"/>
    <w:rsid w:val="002C68A7"/>
    <w:rsid w:val="002C7F0F"/>
    <w:rsid w:val="002D1F5C"/>
    <w:rsid w:val="002E4FEB"/>
    <w:rsid w:val="002E5879"/>
    <w:rsid w:val="002F141F"/>
    <w:rsid w:val="002F14A5"/>
    <w:rsid w:val="002F42DC"/>
    <w:rsid w:val="002F4E3E"/>
    <w:rsid w:val="002F730F"/>
    <w:rsid w:val="002F75C7"/>
    <w:rsid w:val="002F79C0"/>
    <w:rsid w:val="003029E8"/>
    <w:rsid w:val="00303A8A"/>
    <w:rsid w:val="00305F45"/>
    <w:rsid w:val="00307026"/>
    <w:rsid w:val="00307DCD"/>
    <w:rsid w:val="00307F6E"/>
    <w:rsid w:val="00312E30"/>
    <w:rsid w:val="00313955"/>
    <w:rsid w:val="003223C5"/>
    <w:rsid w:val="0032355E"/>
    <w:rsid w:val="00323586"/>
    <w:rsid w:val="00323E2B"/>
    <w:rsid w:val="0032576E"/>
    <w:rsid w:val="00326ED9"/>
    <w:rsid w:val="0033144F"/>
    <w:rsid w:val="003340D5"/>
    <w:rsid w:val="00335CC7"/>
    <w:rsid w:val="003365F5"/>
    <w:rsid w:val="00336C87"/>
    <w:rsid w:val="0033702D"/>
    <w:rsid w:val="00337D1F"/>
    <w:rsid w:val="00340B7B"/>
    <w:rsid w:val="003416C6"/>
    <w:rsid w:val="00350556"/>
    <w:rsid w:val="00352A08"/>
    <w:rsid w:val="00357618"/>
    <w:rsid w:val="0036015F"/>
    <w:rsid w:val="0036504F"/>
    <w:rsid w:val="00372D9A"/>
    <w:rsid w:val="00373D14"/>
    <w:rsid w:val="00374CBB"/>
    <w:rsid w:val="00380F9C"/>
    <w:rsid w:val="0038299D"/>
    <w:rsid w:val="00383555"/>
    <w:rsid w:val="0039158F"/>
    <w:rsid w:val="003A0EE3"/>
    <w:rsid w:val="003A1F77"/>
    <w:rsid w:val="003A24F7"/>
    <w:rsid w:val="003A2AB7"/>
    <w:rsid w:val="003A49AB"/>
    <w:rsid w:val="003A50BB"/>
    <w:rsid w:val="003A655B"/>
    <w:rsid w:val="003A7ADE"/>
    <w:rsid w:val="003B019F"/>
    <w:rsid w:val="003B15C8"/>
    <w:rsid w:val="003B1C72"/>
    <w:rsid w:val="003B287B"/>
    <w:rsid w:val="003B2904"/>
    <w:rsid w:val="003B7041"/>
    <w:rsid w:val="003C18F8"/>
    <w:rsid w:val="003D1432"/>
    <w:rsid w:val="003D1B9C"/>
    <w:rsid w:val="003D219E"/>
    <w:rsid w:val="003D2D1C"/>
    <w:rsid w:val="003D4D11"/>
    <w:rsid w:val="003D64DF"/>
    <w:rsid w:val="003D6552"/>
    <w:rsid w:val="003E1EA2"/>
    <w:rsid w:val="003E3B25"/>
    <w:rsid w:val="003E4F66"/>
    <w:rsid w:val="003E6AB7"/>
    <w:rsid w:val="003E6EC9"/>
    <w:rsid w:val="00401382"/>
    <w:rsid w:val="00401F27"/>
    <w:rsid w:val="004101CC"/>
    <w:rsid w:val="0041324D"/>
    <w:rsid w:val="004132BC"/>
    <w:rsid w:val="004160C2"/>
    <w:rsid w:val="00422D24"/>
    <w:rsid w:val="00424D01"/>
    <w:rsid w:val="00424DEF"/>
    <w:rsid w:val="0042626B"/>
    <w:rsid w:val="00427261"/>
    <w:rsid w:val="00432F13"/>
    <w:rsid w:val="00436982"/>
    <w:rsid w:val="00436A0D"/>
    <w:rsid w:val="00436EC9"/>
    <w:rsid w:val="00442E71"/>
    <w:rsid w:val="00443601"/>
    <w:rsid w:val="00446E30"/>
    <w:rsid w:val="00447C0B"/>
    <w:rsid w:val="00454FCE"/>
    <w:rsid w:val="004661E7"/>
    <w:rsid w:val="0047030A"/>
    <w:rsid w:val="0047068F"/>
    <w:rsid w:val="00486ACD"/>
    <w:rsid w:val="00486EEC"/>
    <w:rsid w:val="00487D6D"/>
    <w:rsid w:val="00493757"/>
    <w:rsid w:val="00494CDD"/>
    <w:rsid w:val="004A53D2"/>
    <w:rsid w:val="004A6DDE"/>
    <w:rsid w:val="004B1C0B"/>
    <w:rsid w:val="004B43F1"/>
    <w:rsid w:val="004B6AC0"/>
    <w:rsid w:val="004B7FB2"/>
    <w:rsid w:val="004C3487"/>
    <w:rsid w:val="004C4C31"/>
    <w:rsid w:val="004C7397"/>
    <w:rsid w:val="004C7773"/>
    <w:rsid w:val="004D4F2B"/>
    <w:rsid w:val="004D6184"/>
    <w:rsid w:val="004E021A"/>
    <w:rsid w:val="004E07E4"/>
    <w:rsid w:val="004E1785"/>
    <w:rsid w:val="004E77E9"/>
    <w:rsid w:val="004F0077"/>
    <w:rsid w:val="004F0EBC"/>
    <w:rsid w:val="004F1EB1"/>
    <w:rsid w:val="004F3A67"/>
    <w:rsid w:val="004F54B2"/>
    <w:rsid w:val="004F55DB"/>
    <w:rsid w:val="004F7368"/>
    <w:rsid w:val="00501708"/>
    <w:rsid w:val="00502C54"/>
    <w:rsid w:val="00505DD1"/>
    <w:rsid w:val="00506F08"/>
    <w:rsid w:val="00512919"/>
    <w:rsid w:val="00513205"/>
    <w:rsid w:val="00514956"/>
    <w:rsid w:val="00515F67"/>
    <w:rsid w:val="005179B8"/>
    <w:rsid w:val="00527B43"/>
    <w:rsid w:val="005303BD"/>
    <w:rsid w:val="005323CB"/>
    <w:rsid w:val="0053464A"/>
    <w:rsid w:val="00534866"/>
    <w:rsid w:val="00535A9E"/>
    <w:rsid w:val="00541319"/>
    <w:rsid w:val="00542E6D"/>
    <w:rsid w:val="00546452"/>
    <w:rsid w:val="005468B0"/>
    <w:rsid w:val="00552088"/>
    <w:rsid w:val="00552E75"/>
    <w:rsid w:val="00554951"/>
    <w:rsid w:val="00557664"/>
    <w:rsid w:val="00562992"/>
    <w:rsid w:val="00564691"/>
    <w:rsid w:val="00564BD3"/>
    <w:rsid w:val="00564EBF"/>
    <w:rsid w:val="00566B9A"/>
    <w:rsid w:val="0057287F"/>
    <w:rsid w:val="005734D2"/>
    <w:rsid w:val="005755A6"/>
    <w:rsid w:val="00577743"/>
    <w:rsid w:val="00580084"/>
    <w:rsid w:val="00581C79"/>
    <w:rsid w:val="00581DBC"/>
    <w:rsid w:val="0059018F"/>
    <w:rsid w:val="00590825"/>
    <w:rsid w:val="00593484"/>
    <w:rsid w:val="00595EFE"/>
    <w:rsid w:val="00596E7A"/>
    <w:rsid w:val="005A3FD2"/>
    <w:rsid w:val="005B0410"/>
    <w:rsid w:val="005B3898"/>
    <w:rsid w:val="005B5A98"/>
    <w:rsid w:val="005C0EEE"/>
    <w:rsid w:val="005C126A"/>
    <w:rsid w:val="005C13E7"/>
    <w:rsid w:val="005C217E"/>
    <w:rsid w:val="005C2E0C"/>
    <w:rsid w:val="005C3023"/>
    <w:rsid w:val="005C332E"/>
    <w:rsid w:val="005C376B"/>
    <w:rsid w:val="005C3F44"/>
    <w:rsid w:val="005C4F48"/>
    <w:rsid w:val="005C78B7"/>
    <w:rsid w:val="005D22F8"/>
    <w:rsid w:val="005D3553"/>
    <w:rsid w:val="005D400A"/>
    <w:rsid w:val="005E1FA9"/>
    <w:rsid w:val="005E396F"/>
    <w:rsid w:val="005E5FAB"/>
    <w:rsid w:val="005F186C"/>
    <w:rsid w:val="005F1AD5"/>
    <w:rsid w:val="005F40A4"/>
    <w:rsid w:val="005F7D97"/>
    <w:rsid w:val="0060067B"/>
    <w:rsid w:val="00600EBA"/>
    <w:rsid w:val="0060545C"/>
    <w:rsid w:val="00607AF8"/>
    <w:rsid w:val="00613F02"/>
    <w:rsid w:val="00620674"/>
    <w:rsid w:val="00621688"/>
    <w:rsid w:val="006241C1"/>
    <w:rsid w:val="0062444B"/>
    <w:rsid w:val="00627AFA"/>
    <w:rsid w:val="00631D01"/>
    <w:rsid w:val="00633C6B"/>
    <w:rsid w:val="0063553E"/>
    <w:rsid w:val="00636A4A"/>
    <w:rsid w:val="00636C01"/>
    <w:rsid w:val="00640FA7"/>
    <w:rsid w:val="006411D2"/>
    <w:rsid w:val="00642941"/>
    <w:rsid w:val="00642F19"/>
    <w:rsid w:val="00645357"/>
    <w:rsid w:val="00645C2C"/>
    <w:rsid w:val="00647785"/>
    <w:rsid w:val="006507B6"/>
    <w:rsid w:val="00651F27"/>
    <w:rsid w:val="00663F81"/>
    <w:rsid w:val="00664A14"/>
    <w:rsid w:val="0066732A"/>
    <w:rsid w:val="00673108"/>
    <w:rsid w:val="00673199"/>
    <w:rsid w:val="00676EEC"/>
    <w:rsid w:val="0068117B"/>
    <w:rsid w:val="006838F0"/>
    <w:rsid w:val="006844F7"/>
    <w:rsid w:val="0068552C"/>
    <w:rsid w:val="00685ABC"/>
    <w:rsid w:val="0068727C"/>
    <w:rsid w:val="00690C4A"/>
    <w:rsid w:val="00690F1E"/>
    <w:rsid w:val="00695D8C"/>
    <w:rsid w:val="006A4AFD"/>
    <w:rsid w:val="006A607C"/>
    <w:rsid w:val="006A6967"/>
    <w:rsid w:val="006A6CAC"/>
    <w:rsid w:val="006A7516"/>
    <w:rsid w:val="006A760F"/>
    <w:rsid w:val="006B05FF"/>
    <w:rsid w:val="006B6087"/>
    <w:rsid w:val="006C0367"/>
    <w:rsid w:val="006C7227"/>
    <w:rsid w:val="006C7F15"/>
    <w:rsid w:val="006D2743"/>
    <w:rsid w:val="006D2ADB"/>
    <w:rsid w:val="006D5C42"/>
    <w:rsid w:val="006D77A1"/>
    <w:rsid w:val="006E43E0"/>
    <w:rsid w:val="006E74D2"/>
    <w:rsid w:val="006E78E4"/>
    <w:rsid w:val="006F3A5E"/>
    <w:rsid w:val="006F7243"/>
    <w:rsid w:val="006F7C10"/>
    <w:rsid w:val="006F7F3E"/>
    <w:rsid w:val="007016FA"/>
    <w:rsid w:val="00702510"/>
    <w:rsid w:val="007027F4"/>
    <w:rsid w:val="007029C2"/>
    <w:rsid w:val="00702DA5"/>
    <w:rsid w:val="00706182"/>
    <w:rsid w:val="0071062D"/>
    <w:rsid w:val="007115D9"/>
    <w:rsid w:val="00712D07"/>
    <w:rsid w:val="007133E1"/>
    <w:rsid w:val="00713476"/>
    <w:rsid w:val="0071493B"/>
    <w:rsid w:val="00715C68"/>
    <w:rsid w:val="00720990"/>
    <w:rsid w:val="00727428"/>
    <w:rsid w:val="00733C1D"/>
    <w:rsid w:val="0073606D"/>
    <w:rsid w:val="00737156"/>
    <w:rsid w:val="007402FE"/>
    <w:rsid w:val="00741262"/>
    <w:rsid w:val="00742E09"/>
    <w:rsid w:val="0074323A"/>
    <w:rsid w:val="00747513"/>
    <w:rsid w:val="007518AD"/>
    <w:rsid w:val="00752D80"/>
    <w:rsid w:val="0075366C"/>
    <w:rsid w:val="007554B1"/>
    <w:rsid w:val="007626DF"/>
    <w:rsid w:val="00766F29"/>
    <w:rsid w:val="007746D2"/>
    <w:rsid w:val="00775AEA"/>
    <w:rsid w:val="00775F94"/>
    <w:rsid w:val="00777965"/>
    <w:rsid w:val="0078048F"/>
    <w:rsid w:val="00781842"/>
    <w:rsid w:val="00782988"/>
    <w:rsid w:val="00783A64"/>
    <w:rsid w:val="007847AA"/>
    <w:rsid w:val="00786E46"/>
    <w:rsid w:val="00790C8E"/>
    <w:rsid w:val="0079380A"/>
    <w:rsid w:val="0079484F"/>
    <w:rsid w:val="0079493A"/>
    <w:rsid w:val="007963A0"/>
    <w:rsid w:val="007A594F"/>
    <w:rsid w:val="007A685B"/>
    <w:rsid w:val="007B19BC"/>
    <w:rsid w:val="007B5E84"/>
    <w:rsid w:val="007B6B36"/>
    <w:rsid w:val="007C0452"/>
    <w:rsid w:val="007C0B21"/>
    <w:rsid w:val="007C5D42"/>
    <w:rsid w:val="007D1B06"/>
    <w:rsid w:val="007D4A22"/>
    <w:rsid w:val="007D5850"/>
    <w:rsid w:val="007D7B24"/>
    <w:rsid w:val="007E05D1"/>
    <w:rsid w:val="007E095F"/>
    <w:rsid w:val="007E28B5"/>
    <w:rsid w:val="007E3C84"/>
    <w:rsid w:val="007E5E6A"/>
    <w:rsid w:val="007E68AC"/>
    <w:rsid w:val="007E7C25"/>
    <w:rsid w:val="007F5EB8"/>
    <w:rsid w:val="007F7092"/>
    <w:rsid w:val="008003F7"/>
    <w:rsid w:val="008011B9"/>
    <w:rsid w:val="00801301"/>
    <w:rsid w:val="00803C80"/>
    <w:rsid w:val="008040C8"/>
    <w:rsid w:val="00807AE9"/>
    <w:rsid w:val="008116DC"/>
    <w:rsid w:val="00811BF1"/>
    <w:rsid w:val="00813067"/>
    <w:rsid w:val="008147A7"/>
    <w:rsid w:val="00816896"/>
    <w:rsid w:val="00817CAA"/>
    <w:rsid w:val="00820212"/>
    <w:rsid w:val="00820C38"/>
    <w:rsid w:val="00825DE1"/>
    <w:rsid w:val="008311BF"/>
    <w:rsid w:val="0084014D"/>
    <w:rsid w:val="008415F5"/>
    <w:rsid w:val="008432D6"/>
    <w:rsid w:val="00843686"/>
    <w:rsid w:val="00845A05"/>
    <w:rsid w:val="00847B5C"/>
    <w:rsid w:val="00853719"/>
    <w:rsid w:val="00853790"/>
    <w:rsid w:val="0085428F"/>
    <w:rsid w:val="00854FE7"/>
    <w:rsid w:val="0085555B"/>
    <w:rsid w:val="00860D7D"/>
    <w:rsid w:val="008625E2"/>
    <w:rsid w:val="008632DF"/>
    <w:rsid w:val="008658E4"/>
    <w:rsid w:val="008667A4"/>
    <w:rsid w:val="00870F37"/>
    <w:rsid w:val="008718CC"/>
    <w:rsid w:val="00872F7C"/>
    <w:rsid w:val="00873723"/>
    <w:rsid w:val="00874178"/>
    <w:rsid w:val="00875636"/>
    <w:rsid w:val="0087597F"/>
    <w:rsid w:val="00875DD5"/>
    <w:rsid w:val="00876517"/>
    <w:rsid w:val="00880D7D"/>
    <w:rsid w:val="00884A5A"/>
    <w:rsid w:val="008850CB"/>
    <w:rsid w:val="0088715D"/>
    <w:rsid w:val="008932C4"/>
    <w:rsid w:val="008945EA"/>
    <w:rsid w:val="008A1C75"/>
    <w:rsid w:val="008A2DC8"/>
    <w:rsid w:val="008A441D"/>
    <w:rsid w:val="008A4B85"/>
    <w:rsid w:val="008A4CBD"/>
    <w:rsid w:val="008B0605"/>
    <w:rsid w:val="008B320C"/>
    <w:rsid w:val="008B4AB1"/>
    <w:rsid w:val="008B5D5C"/>
    <w:rsid w:val="008C5F33"/>
    <w:rsid w:val="008C7451"/>
    <w:rsid w:val="008D3A50"/>
    <w:rsid w:val="008D406A"/>
    <w:rsid w:val="008D5BF8"/>
    <w:rsid w:val="008D6322"/>
    <w:rsid w:val="008D7175"/>
    <w:rsid w:val="008E0E93"/>
    <w:rsid w:val="008E4467"/>
    <w:rsid w:val="008E75C5"/>
    <w:rsid w:val="008F0271"/>
    <w:rsid w:val="008F334A"/>
    <w:rsid w:val="008F55FF"/>
    <w:rsid w:val="00901F05"/>
    <w:rsid w:val="00902703"/>
    <w:rsid w:val="00902A0B"/>
    <w:rsid w:val="009039B9"/>
    <w:rsid w:val="00905BDC"/>
    <w:rsid w:val="00911B22"/>
    <w:rsid w:val="00911CFE"/>
    <w:rsid w:val="00917E91"/>
    <w:rsid w:val="00920BA5"/>
    <w:rsid w:val="0092154D"/>
    <w:rsid w:val="0092303B"/>
    <w:rsid w:val="00930339"/>
    <w:rsid w:val="0093471E"/>
    <w:rsid w:val="009347D8"/>
    <w:rsid w:val="0094683F"/>
    <w:rsid w:val="00946B7E"/>
    <w:rsid w:val="009531F9"/>
    <w:rsid w:val="009538A8"/>
    <w:rsid w:val="00955C8F"/>
    <w:rsid w:val="00960DE1"/>
    <w:rsid w:val="00970314"/>
    <w:rsid w:val="0097411D"/>
    <w:rsid w:val="0097417F"/>
    <w:rsid w:val="00975940"/>
    <w:rsid w:val="00977A23"/>
    <w:rsid w:val="00981C63"/>
    <w:rsid w:val="00982EB1"/>
    <w:rsid w:val="00985910"/>
    <w:rsid w:val="00986AF7"/>
    <w:rsid w:val="00992ACE"/>
    <w:rsid w:val="00992FEE"/>
    <w:rsid w:val="009964F0"/>
    <w:rsid w:val="0099737C"/>
    <w:rsid w:val="00997652"/>
    <w:rsid w:val="009A3DB9"/>
    <w:rsid w:val="009A5109"/>
    <w:rsid w:val="009A5D3F"/>
    <w:rsid w:val="009A7684"/>
    <w:rsid w:val="009B1756"/>
    <w:rsid w:val="009B1D96"/>
    <w:rsid w:val="009B4468"/>
    <w:rsid w:val="009C3292"/>
    <w:rsid w:val="009C4A49"/>
    <w:rsid w:val="009C4F6F"/>
    <w:rsid w:val="009D1537"/>
    <w:rsid w:val="009D1912"/>
    <w:rsid w:val="009D1BA9"/>
    <w:rsid w:val="009D3F7C"/>
    <w:rsid w:val="009D4E12"/>
    <w:rsid w:val="009E128B"/>
    <w:rsid w:val="009E1642"/>
    <w:rsid w:val="009E3BE5"/>
    <w:rsid w:val="009E4A2B"/>
    <w:rsid w:val="009E6115"/>
    <w:rsid w:val="009E6B83"/>
    <w:rsid w:val="009F1ABE"/>
    <w:rsid w:val="009F1B9E"/>
    <w:rsid w:val="009F23DC"/>
    <w:rsid w:val="009F3A6D"/>
    <w:rsid w:val="009F4889"/>
    <w:rsid w:val="009F721D"/>
    <w:rsid w:val="00A03CA4"/>
    <w:rsid w:val="00A0490F"/>
    <w:rsid w:val="00A05939"/>
    <w:rsid w:val="00A06B46"/>
    <w:rsid w:val="00A07E1E"/>
    <w:rsid w:val="00A1376C"/>
    <w:rsid w:val="00A205DF"/>
    <w:rsid w:val="00A262C9"/>
    <w:rsid w:val="00A26C35"/>
    <w:rsid w:val="00A33853"/>
    <w:rsid w:val="00A3552C"/>
    <w:rsid w:val="00A40E55"/>
    <w:rsid w:val="00A416FB"/>
    <w:rsid w:val="00A44DD6"/>
    <w:rsid w:val="00A4586F"/>
    <w:rsid w:val="00A4660E"/>
    <w:rsid w:val="00A46D72"/>
    <w:rsid w:val="00A47FA6"/>
    <w:rsid w:val="00A52320"/>
    <w:rsid w:val="00A52759"/>
    <w:rsid w:val="00A52B67"/>
    <w:rsid w:val="00A53A41"/>
    <w:rsid w:val="00A54A04"/>
    <w:rsid w:val="00A576FF"/>
    <w:rsid w:val="00A6536E"/>
    <w:rsid w:val="00A65AA9"/>
    <w:rsid w:val="00A65E4B"/>
    <w:rsid w:val="00A72229"/>
    <w:rsid w:val="00A724A6"/>
    <w:rsid w:val="00A74CC3"/>
    <w:rsid w:val="00A7658D"/>
    <w:rsid w:val="00A77DFE"/>
    <w:rsid w:val="00A80675"/>
    <w:rsid w:val="00A8240C"/>
    <w:rsid w:val="00A8267E"/>
    <w:rsid w:val="00A82CC1"/>
    <w:rsid w:val="00A87938"/>
    <w:rsid w:val="00A90C4A"/>
    <w:rsid w:val="00A917CE"/>
    <w:rsid w:val="00A920E9"/>
    <w:rsid w:val="00A9390C"/>
    <w:rsid w:val="00A95820"/>
    <w:rsid w:val="00AA011B"/>
    <w:rsid w:val="00AA0126"/>
    <w:rsid w:val="00AA2A8F"/>
    <w:rsid w:val="00AB1A4F"/>
    <w:rsid w:val="00AB21C3"/>
    <w:rsid w:val="00AB235E"/>
    <w:rsid w:val="00AB5CB6"/>
    <w:rsid w:val="00AB7122"/>
    <w:rsid w:val="00AB7EE8"/>
    <w:rsid w:val="00AC3CC3"/>
    <w:rsid w:val="00AC6359"/>
    <w:rsid w:val="00AD130D"/>
    <w:rsid w:val="00AD3987"/>
    <w:rsid w:val="00AD4FF4"/>
    <w:rsid w:val="00AD5D6B"/>
    <w:rsid w:val="00AD6186"/>
    <w:rsid w:val="00AE584C"/>
    <w:rsid w:val="00AE6CD0"/>
    <w:rsid w:val="00AE7C0D"/>
    <w:rsid w:val="00AE7DD7"/>
    <w:rsid w:val="00AF4B08"/>
    <w:rsid w:val="00B00194"/>
    <w:rsid w:val="00B01139"/>
    <w:rsid w:val="00B01FD5"/>
    <w:rsid w:val="00B07D63"/>
    <w:rsid w:val="00B11A4D"/>
    <w:rsid w:val="00B13A21"/>
    <w:rsid w:val="00B1412D"/>
    <w:rsid w:val="00B14767"/>
    <w:rsid w:val="00B1535E"/>
    <w:rsid w:val="00B15F3C"/>
    <w:rsid w:val="00B17402"/>
    <w:rsid w:val="00B21186"/>
    <w:rsid w:val="00B24E3B"/>
    <w:rsid w:val="00B26334"/>
    <w:rsid w:val="00B30D02"/>
    <w:rsid w:val="00B36250"/>
    <w:rsid w:val="00B44BBC"/>
    <w:rsid w:val="00B463AE"/>
    <w:rsid w:val="00B51079"/>
    <w:rsid w:val="00B538B9"/>
    <w:rsid w:val="00B53D34"/>
    <w:rsid w:val="00B5549D"/>
    <w:rsid w:val="00B57922"/>
    <w:rsid w:val="00B626B9"/>
    <w:rsid w:val="00B63A5D"/>
    <w:rsid w:val="00B64736"/>
    <w:rsid w:val="00B6730A"/>
    <w:rsid w:val="00B6756F"/>
    <w:rsid w:val="00B7255B"/>
    <w:rsid w:val="00B76A18"/>
    <w:rsid w:val="00B802E3"/>
    <w:rsid w:val="00B83C16"/>
    <w:rsid w:val="00B86EFF"/>
    <w:rsid w:val="00B97158"/>
    <w:rsid w:val="00B97541"/>
    <w:rsid w:val="00BA3945"/>
    <w:rsid w:val="00BA3EEC"/>
    <w:rsid w:val="00BA58F7"/>
    <w:rsid w:val="00BB073C"/>
    <w:rsid w:val="00BB0B0D"/>
    <w:rsid w:val="00BB1CF5"/>
    <w:rsid w:val="00BB3430"/>
    <w:rsid w:val="00BB4240"/>
    <w:rsid w:val="00BB624C"/>
    <w:rsid w:val="00BC01B1"/>
    <w:rsid w:val="00BC0663"/>
    <w:rsid w:val="00BC12BA"/>
    <w:rsid w:val="00BC347B"/>
    <w:rsid w:val="00BC48FA"/>
    <w:rsid w:val="00BC7051"/>
    <w:rsid w:val="00BD668A"/>
    <w:rsid w:val="00BE1BF7"/>
    <w:rsid w:val="00BE36D6"/>
    <w:rsid w:val="00BF1653"/>
    <w:rsid w:val="00BF3AE3"/>
    <w:rsid w:val="00BF3DB9"/>
    <w:rsid w:val="00C0378B"/>
    <w:rsid w:val="00C05DD4"/>
    <w:rsid w:val="00C06DD5"/>
    <w:rsid w:val="00C07100"/>
    <w:rsid w:val="00C115DB"/>
    <w:rsid w:val="00C1328F"/>
    <w:rsid w:val="00C15129"/>
    <w:rsid w:val="00C158A8"/>
    <w:rsid w:val="00C17F33"/>
    <w:rsid w:val="00C256FA"/>
    <w:rsid w:val="00C2638D"/>
    <w:rsid w:val="00C359B6"/>
    <w:rsid w:val="00C4209B"/>
    <w:rsid w:val="00C42953"/>
    <w:rsid w:val="00C4296E"/>
    <w:rsid w:val="00C42DB2"/>
    <w:rsid w:val="00C467ED"/>
    <w:rsid w:val="00C46DB5"/>
    <w:rsid w:val="00C53B82"/>
    <w:rsid w:val="00C54963"/>
    <w:rsid w:val="00C5532E"/>
    <w:rsid w:val="00C60932"/>
    <w:rsid w:val="00C61B1B"/>
    <w:rsid w:val="00C64430"/>
    <w:rsid w:val="00C7301B"/>
    <w:rsid w:val="00C77B0D"/>
    <w:rsid w:val="00C81581"/>
    <w:rsid w:val="00C8298F"/>
    <w:rsid w:val="00C84704"/>
    <w:rsid w:val="00C84DC1"/>
    <w:rsid w:val="00C85B13"/>
    <w:rsid w:val="00C87151"/>
    <w:rsid w:val="00C924BC"/>
    <w:rsid w:val="00C92BA0"/>
    <w:rsid w:val="00C93BE0"/>
    <w:rsid w:val="00CA659C"/>
    <w:rsid w:val="00CB0D2C"/>
    <w:rsid w:val="00CB1B5C"/>
    <w:rsid w:val="00CB3450"/>
    <w:rsid w:val="00CB67AC"/>
    <w:rsid w:val="00CC317F"/>
    <w:rsid w:val="00CC773F"/>
    <w:rsid w:val="00CD0280"/>
    <w:rsid w:val="00CD042E"/>
    <w:rsid w:val="00CD0979"/>
    <w:rsid w:val="00CD1003"/>
    <w:rsid w:val="00CD1A8B"/>
    <w:rsid w:val="00CD1CF7"/>
    <w:rsid w:val="00CD4F30"/>
    <w:rsid w:val="00CD7B41"/>
    <w:rsid w:val="00CE0005"/>
    <w:rsid w:val="00CE0F19"/>
    <w:rsid w:val="00CE4270"/>
    <w:rsid w:val="00CE4A4A"/>
    <w:rsid w:val="00CE6102"/>
    <w:rsid w:val="00CE6522"/>
    <w:rsid w:val="00CF0A18"/>
    <w:rsid w:val="00CF1046"/>
    <w:rsid w:val="00CF214D"/>
    <w:rsid w:val="00D01058"/>
    <w:rsid w:val="00D04F40"/>
    <w:rsid w:val="00D0596E"/>
    <w:rsid w:val="00D06B6C"/>
    <w:rsid w:val="00D11A88"/>
    <w:rsid w:val="00D15525"/>
    <w:rsid w:val="00D16BE7"/>
    <w:rsid w:val="00D16DF4"/>
    <w:rsid w:val="00D17C26"/>
    <w:rsid w:val="00D20788"/>
    <w:rsid w:val="00D2142D"/>
    <w:rsid w:val="00D26778"/>
    <w:rsid w:val="00D27434"/>
    <w:rsid w:val="00D316CD"/>
    <w:rsid w:val="00D32120"/>
    <w:rsid w:val="00D35116"/>
    <w:rsid w:val="00D3535E"/>
    <w:rsid w:val="00D367A2"/>
    <w:rsid w:val="00D37BAC"/>
    <w:rsid w:val="00D419A7"/>
    <w:rsid w:val="00D4465E"/>
    <w:rsid w:val="00D4616C"/>
    <w:rsid w:val="00D50722"/>
    <w:rsid w:val="00D51E9E"/>
    <w:rsid w:val="00D53CE2"/>
    <w:rsid w:val="00D5525B"/>
    <w:rsid w:val="00D56849"/>
    <w:rsid w:val="00D56B3F"/>
    <w:rsid w:val="00D570C2"/>
    <w:rsid w:val="00D64662"/>
    <w:rsid w:val="00D65FCC"/>
    <w:rsid w:val="00D66EAC"/>
    <w:rsid w:val="00D67E87"/>
    <w:rsid w:val="00D7018C"/>
    <w:rsid w:val="00D715C2"/>
    <w:rsid w:val="00D742B3"/>
    <w:rsid w:val="00D746FA"/>
    <w:rsid w:val="00D74E11"/>
    <w:rsid w:val="00D81E2B"/>
    <w:rsid w:val="00D83C04"/>
    <w:rsid w:val="00D91FAE"/>
    <w:rsid w:val="00D92115"/>
    <w:rsid w:val="00D95F8E"/>
    <w:rsid w:val="00D96ADD"/>
    <w:rsid w:val="00D977EE"/>
    <w:rsid w:val="00DA20C1"/>
    <w:rsid w:val="00DA378A"/>
    <w:rsid w:val="00DA493D"/>
    <w:rsid w:val="00DA6C9D"/>
    <w:rsid w:val="00DA7092"/>
    <w:rsid w:val="00DB1B14"/>
    <w:rsid w:val="00DB357B"/>
    <w:rsid w:val="00DB3B85"/>
    <w:rsid w:val="00DB4D8D"/>
    <w:rsid w:val="00DB5835"/>
    <w:rsid w:val="00DB73D8"/>
    <w:rsid w:val="00DC0E71"/>
    <w:rsid w:val="00DC239C"/>
    <w:rsid w:val="00DC249D"/>
    <w:rsid w:val="00DC5072"/>
    <w:rsid w:val="00DC7D5E"/>
    <w:rsid w:val="00DD320A"/>
    <w:rsid w:val="00DD3BB6"/>
    <w:rsid w:val="00DD5824"/>
    <w:rsid w:val="00DD6E0C"/>
    <w:rsid w:val="00DE0FDD"/>
    <w:rsid w:val="00DE7D17"/>
    <w:rsid w:val="00DE7DF7"/>
    <w:rsid w:val="00DF3BBC"/>
    <w:rsid w:val="00DF741D"/>
    <w:rsid w:val="00E01A5A"/>
    <w:rsid w:val="00E02A51"/>
    <w:rsid w:val="00E03C0F"/>
    <w:rsid w:val="00E06C2D"/>
    <w:rsid w:val="00E16355"/>
    <w:rsid w:val="00E2423B"/>
    <w:rsid w:val="00E26651"/>
    <w:rsid w:val="00E27D42"/>
    <w:rsid w:val="00E30784"/>
    <w:rsid w:val="00E32182"/>
    <w:rsid w:val="00E32924"/>
    <w:rsid w:val="00E331A1"/>
    <w:rsid w:val="00E33CA8"/>
    <w:rsid w:val="00E34EFA"/>
    <w:rsid w:val="00E413EB"/>
    <w:rsid w:val="00E41541"/>
    <w:rsid w:val="00E451CA"/>
    <w:rsid w:val="00E5021C"/>
    <w:rsid w:val="00E57779"/>
    <w:rsid w:val="00E579EC"/>
    <w:rsid w:val="00E60BD2"/>
    <w:rsid w:val="00E612AC"/>
    <w:rsid w:val="00E61899"/>
    <w:rsid w:val="00E63498"/>
    <w:rsid w:val="00E63A13"/>
    <w:rsid w:val="00E6479C"/>
    <w:rsid w:val="00E65045"/>
    <w:rsid w:val="00E71C16"/>
    <w:rsid w:val="00E728F3"/>
    <w:rsid w:val="00E76427"/>
    <w:rsid w:val="00E77D1A"/>
    <w:rsid w:val="00E77D9D"/>
    <w:rsid w:val="00E87F84"/>
    <w:rsid w:val="00E92C22"/>
    <w:rsid w:val="00E9676F"/>
    <w:rsid w:val="00E96ADE"/>
    <w:rsid w:val="00EA0475"/>
    <w:rsid w:val="00EA209F"/>
    <w:rsid w:val="00EA42BB"/>
    <w:rsid w:val="00EA490F"/>
    <w:rsid w:val="00EA5EAB"/>
    <w:rsid w:val="00EA65AA"/>
    <w:rsid w:val="00EB0291"/>
    <w:rsid w:val="00EB1375"/>
    <w:rsid w:val="00EB19AE"/>
    <w:rsid w:val="00EB19CB"/>
    <w:rsid w:val="00EB2091"/>
    <w:rsid w:val="00EB3021"/>
    <w:rsid w:val="00EB5FCE"/>
    <w:rsid w:val="00EB7BB2"/>
    <w:rsid w:val="00EC069D"/>
    <w:rsid w:val="00EC0867"/>
    <w:rsid w:val="00EC1006"/>
    <w:rsid w:val="00EC2DA6"/>
    <w:rsid w:val="00ED2B9D"/>
    <w:rsid w:val="00ED6DBF"/>
    <w:rsid w:val="00ED70A5"/>
    <w:rsid w:val="00ED770C"/>
    <w:rsid w:val="00EE06B3"/>
    <w:rsid w:val="00EE2495"/>
    <w:rsid w:val="00EE450C"/>
    <w:rsid w:val="00EE6C7C"/>
    <w:rsid w:val="00EF283F"/>
    <w:rsid w:val="00EF4971"/>
    <w:rsid w:val="00EF5525"/>
    <w:rsid w:val="00EF5CFF"/>
    <w:rsid w:val="00EF6184"/>
    <w:rsid w:val="00EF7BDA"/>
    <w:rsid w:val="00F019B5"/>
    <w:rsid w:val="00F06CCF"/>
    <w:rsid w:val="00F06ED9"/>
    <w:rsid w:val="00F0736C"/>
    <w:rsid w:val="00F105D3"/>
    <w:rsid w:val="00F113C5"/>
    <w:rsid w:val="00F138A9"/>
    <w:rsid w:val="00F16926"/>
    <w:rsid w:val="00F21BD2"/>
    <w:rsid w:val="00F24974"/>
    <w:rsid w:val="00F24E49"/>
    <w:rsid w:val="00F26378"/>
    <w:rsid w:val="00F26598"/>
    <w:rsid w:val="00F26AAD"/>
    <w:rsid w:val="00F2754D"/>
    <w:rsid w:val="00F309EA"/>
    <w:rsid w:val="00F30C8C"/>
    <w:rsid w:val="00F31421"/>
    <w:rsid w:val="00F3777C"/>
    <w:rsid w:val="00F41D6D"/>
    <w:rsid w:val="00F422EB"/>
    <w:rsid w:val="00F42398"/>
    <w:rsid w:val="00F42460"/>
    <w:rsid w:val="00F45E39"/>
    <w:rsid w:val="00F462A4"/>
    <w:rsid w:val="00F470B3"/>
    <w:rsid w:val="00F50367"/>
    <w:rsid w:val="00F5142F"/>
    <w:rsid w:val="00F52F52"/>
    <w:rsid w:val="00F53298"/>
    <w:rsid w:val="00F546CC"/>
    <w:rsid w:val="00F54B39"/>
    <w:rsid w:val="00F558BE"/>
    <w:rsid w:val="00F56477"/>
    <w:rsid w:val="00F56566"/>
    <w:rsid w:val="00F63E18"/>
    <w:rsid w:val="00F6454B"/>
    <w:rsid w:val="00F646E8"/>
    <w:rsid w:val="00F6713B"/>
    <w:rsid w:val="00F67E85"/>
    <w:rsid w:val="00F71DBE"/>
    <w:rsid w:val="00F728B1"/>
    <w:rsid w:val="00F76084"/>
    <w:rsid w:val="00F770CD"/>
    <w:rsid w:val="00F8200B"/>
    <w:rsid w:val="00F831D3"/>
    <w:rsid w:val="00F83977"/>
    <w:rsid w:val="00F86B6F"/>
    <w:rsid w:val="00F90569"/>
    <w:rsid w:val="00F90734"/>
    <w:rsid w:val="00F90B90"/>
    <w:rsid w:val="00F92455"/>
    <w:rsid w:val="00F95325"/>
    <w:rsid w:val="00F96778"/>
    <w:rsid w:val="00FA055E"/>
    <w:rsid w:val="00FA18EE"/>
    <w:rsid w:val="00FA3622"/>
    <w:rsid w:val="00FA3CAA"/>
    <w:rsid w:val="00FA414E"/>
    <w:rsid w:val="00FA4BCD"/>
    <w:rsid w:val="00FA6D1E"/>
    <w:rsid w:val="00FB2D97"/>
    <w:rsid w:val="00FB2EBB"/>
    <w:rsid w:val="00FB4972"/>
    <w:rsid w:val="00FB60CD"/>
    <w:rsid w:val="00FC0B19"/>
    <w:rsid w:val="00FC5077"/>
    <w:rsid w:val="00FC52AC"/>
    <w:rsid w:val="00FC7266"/>
    <w:rsid w:val="00FC7BB9"/>
    <w:rsid w:val="00FD2F64"/>
    <w:rsid w:val="00FE12BC"/>
    <w:rsid w:val="00FE27A2"/>
    <w:rsid w:val="00FE51A6"/>
    <w:rsid w:val="00FE5B0C"/>
    <w:rsid w:val="00FE6008"/>
    <w:rsid w:val="00FF048F"/>
    <w:rsid w:val="00FF278E"/>
    <w:rsid w:val="00FF502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058"/>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726</Words>
  <Characters>4143</Characters>
  <Application>Microsoft Office Word</Application>
  <DocSecurity>0</DocSecurity>
  <Lines>34</Lines>
  <Paragraphs>9</Paragraphs>
  <ScaleCrop>false</ScaleCrop>
  <Company>www.x6x8.com</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cp:revision>
  <dcterms:created xsi:type="dcterms:W3CDTF">2014-08-25T10:10:00Z</dcterms:created>
  <dcterms:modified xsi:type="dcterms:W3CDTF">2014-08-25T10:11:00Z</dcterms:modified>
</cp:coreProperties>
</file>